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5728" from="56.280003pt,162.480011pt" to="539.880037pt,162.480011pt" stroked="true" strokeweight="1.200005pt" strokecolor="#000000">
            <v:stroke dashstyle="solid"/>
            <w10:wrap type="none"/>
          </v:line>
        </w:pict>
      </w:r>
      <w:r>
        <w:rPr/>
        <w:pict>
          <v:group style="position:absolute;margin-left:48.48pt;margin-top:22.560001pt;width:514.4500pt;height:746.3pt;mso-position-horizontal-relative:page;mso-position-vertical-relative:page;z-index:-5704" coordorigin="970,451" coordsize="10289,14926">
            <v:rect style="position:absolute;left:969;top:451;width:84;height:58" filled="true" fillcolor="#000000" stroked="false">
              <v:fill type="solid"/>
            </v:rect>
            <v:shape style="position:absolute;left:1053;top:451;width:10124;height:84" type="#_x0000_t75" stroked="false">
              <v:imagedata r:id="rId5" o:title=""/>
            </v:shape>
            <v:rect style="position:absolute;left:11176;top:451;width:82;height:58" filled="true" fillcolor="#000000" stroked="false">
              <v:fill type="solid"/>
            </v:rect>
            <v:line style="position:absolute" from="998,451" to="998,15377" stroked="true" strokeweight="2.880003pt" strokecolor="#000000">
              <v:stroke dashstyle="solid"/>
            </v:line>
            <v:line style="position:absolute" from="1046,521" to="1046,15307" stroked="true" strokeweight=".719999pt" strokecolor="#000000">
              <v:stroke dashstyle="solid"/>
            </v:line>
            <v:line style="position:absolute" from="11231,451" to="11231,15377" stroked="true" strokeweight="2.759995pt" strokecolor="#000000">
              <v:stroke dashstyle="solid"/>
            </v:line>
            <v:line style="position:absolute" from="11183,521" to="11183,15307" stroked="true" strokeweight=".599991pt" strokecolor="#000000">
              <v:stroke dashstyle="solid"/>
            </v:line>
            <v:rect style="position:absolute;left:969;top:15321;width:84;height:56" filled="true" fillcolor="#000000" stroked="false">
              <v:fill type="solid"/>
            </v:rect>
            <v:shape style="position:absolute;left:1053;top:15292;width:10124;height:84" type="#_x0000_t75" stroked="false">
              <v:imagedata r:id="rId5" o:title=""/>
            </v:shape>
            <v:rect style="position:absolute;left:11176;top:15321;width:82;height:56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92"/>
        <w:ind w:left="167" w:right="182" w:firstLine="0"/>
        <w:jc w:val="center"/>
        <w:rPr>
          <w:sz w:val="26"/>
        </w:rPr>
      </w:pPr>
      <w:r>
        <w:rPr>
          <w:w w:val="110"/>
          <w:sz w:val="26"/>
        </w:rPr>
        <w:t>CURRICULUM VITAE</w:t>
      </w:r>
    </w:p>
    <w:p>
      <w:pPr>
        <w:pStyle w:val="BodyText"/>
        <w:spacing w:before="180"/>
        <w:ind w:left="168" w:right="177"/>
        <w:jc w:val="center"/>
      </w:pPr>
      <w:r>
        <w:rPr/>
        <w:t>Dattatraya Arjun Khillare</w:t>
      </w:r>
    </w:p>
    <w:p>
      <w:pPr>
        <w:pStyle w:val="BodyText"/>
        <w:tabs>
          <w:tab w:pos="5336" w:val="left" w:leader="none"/>
        </w:tabs>
        <w:spacing w:line="410" w:lineRule="auto" w:before="177"/>
        <w:ind w:left="168" w:right="182"/>
        <w:jc w:val="center"/>
      </w:pPr>
      <w:r>
        <w:rPr/>
        <w:t>Address :- RM 95/10 Near White House Bajajnagar, Dist.- Aurangabad, Maharashtra-431136 Phone :-</w:t>
      </w:r>
      <w:r>
        <w:rPr>
          <w:spacing w:val="20"/>
        </w:rPr>
        <w:t> </w:t>
      </w:r>
      <w:r>
        <w:rPr/>
        <w:t>+91</w:t>
      </w:r>
      <w:r>
        <w:rPr>
          <w:spacing w:val="14"/>
        </w:rPr>
        <w:t> </w:t>
      </w:r>
      <w:r>
        <w:rPr/>
        <w:t>8788896643</w:t>
        <w:tab/>
        <w:t>Email :-</w:t>
      </w:r>
      <w:r>
        <w:rPr>
          <w:spacing w:val="12"/>
        </w:rPr>
        <w:t> </w:t>
      </w:r>
      <w:hyperlink r:id="rId6">
        <w:r>
          <w:rPr>
            <w:color w:val="0562C1"/>
            <w:u w:val="single" w:color="0562C1"/>
          </w:rPr>
          <w:t>Dakhillare999@gmail.com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3.840004pt;margin-top:9.802369pt;width:423.8pt;height:13.5pt;mso-position-horizontal-relative:page;mso-position-vertical-relative:paragraph;z-index:-1024;mso-wrap-distance-left:0;mso-wrap-distance-right:0" type="#_x0000_t202" filled="true" fillcolor="#a8cf8c" stroked="true" strokeweight=".360031pt" strokecolor="#000000">
            <v:textbox inset="0,0,0,0">
              <w:txbxContent>
                <w:p>
                  <w:pPr>
                    <w:pStyle w:val="BodyText"/>
                    <w:spacing w:before="8"/>
                    <w:ind w:left="97"/>
                  </w:pPr>
                  <w:r>
                    <w:rPr>
                      <w:w w:val="110"/>
                    </w:rPr>
                    <w:t>CAREER OBJECTIVE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line="285" w:lineRule="auto" w:before="16" w:after="105"/>
        <w:ind w:left="152" w:right="381" w:firstLine="676"/>
      </w:pPr>
      <w:r>
        <w:rPr/>
        <w:t>To obtain a dynamic and challenging role in the area of mechanical engineering that will offer me the best opportunity for further development of my abilities, skills &amp; knowledge.</w:t>
      </w:r>
    </w:p>
    <w:p>
      <w:pPr>
        <w:pStyle w:val="BodyText"/>
        <w:ind w:left="152"/>
        <w:rPr>
          <w:sz w:val="20"/>
        </w:rPr>
      </w:pPr>
      <w:r>
        <w:rPr>
          <w:sz w:val="20"/>
        </w:rPr>
        <w:pict>
          <v:shape style="width:423.8pt;height:15.6pt;mso-position-horizontal-relative:char;mso-position-vertical-relative:line" type="#_x0000_t202" filled="true" fillcolor="#a8cf8c" stroked="true" strokeweight=".360031pt" strokecolor="#000000">
            <w10:anchorlock/>
            <v:textbox inset="0,0,0,0">
              <w:txbxContent>
                <w:p>
                  <w:pPr>
                    <w:pStyle w:val="BodyText"/>
                    <w:spacing w:before="48"/>
                    <w:ind w:left="97"/>
                  </w:pPr>
                  <w:r>
                    <w:rPr>
                      <w:w w:val="110"/>
                    </w:rPr>
                    <w:t>EDUCATIONAL QUALIFICATIONS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2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2"/>
        <w:gridCol w:w="3346"/>
        <w:gridCol w:w="1571"/>
        <w:gridCol w:w="1313"/>
      </w:tblGrid>
      <w:tr>
        <w:trPr>
          <w:trHeight w:val="600" w:hRule="atLeast"/>
        </w:trPr>
        <w:tc>
          <w:tcPr>
            <w:tcW w:w="2152" w:type="dxa"/>
          </w:tcPr>
          <w:p>
            <w:pPr>
              <w:pStyle w:val="TableParagraph"/>
              <w:spacing w:line="240" w:lineRule="auto" w:before="45"/>
              <w:ind w:left="103" w:right="164"/>
              <w:rPr>
                <w:sz w:val="22"/>
              </w:rPr>
            </w:pPr>
            <w:r>
              <w:rPr>
                <w:sz w:val="22"/>
              </w:rPr>
              <w:t>QUALIFICATIONS</w:t>
            </w:r>
          </w:p>
        </w:tc>
        <w:tc>
          <w:tcPr>
            <w:tcW w:w="3346" w:type="dxa"/>
          </w:tcPr>
          <w:p>
            <w:pPr>
              <w:pStyle w:val="TableParagraph"/>
              <w:spacing w:line="240" w:lineRule="auto" w:before="45"/>
              <w:ind w:left="195" w:right="267"/>
              <w:rPr>
                <w:sz w:val="22"/>
              </w:rPr>
            </w:pPr>
            <w:r>
              <w:rPr>
                <w:sz w:val="22"/>
              </w:rPr>
              <w:t>UNIVERSITY</w:t>
            </w:r>
          </w:p>
        </w:tc>
        <w:tc>
          <w:tcPr>
            <w:tcW w:w="1571" w:type="dxa"/>
          </w:tcPr>
          <w:p>
            <w:pPr>
              <w:pStyle w:val="TableParagraph"/>
              <w:spacing w:line="302" w:lineRule="exact" w:before="9"/>
              <w:ind w:left="278" w:right="0" w:hanging="12"/>
              <w:jc w:val="left"/>
              <w:rPr>
                <w:sz w:val="22"/>
              </w:rPr>
            </w:pPr>
            <w:r>
              <w:rPr>
                <w:sz w:val="22"/>
              </w:rPr>
              <w:t>YEAR OF PASSING</w:t>
            </w:r>
          </w:p>
        </w:tc>
        <w:tc>
          <w:tcPr>
            <w:tcW w:w="1313" w:type="dxa"/>
          </w:tcPr>
          <w:p>
            <w:pPr>
              <w:pStyle w:val="TableParagraph"/>
              <w:spacing w:line="240" w:lineRule="auto" w:before="45"/>
              <w:ind w:right="156"/>
              <w:rPr>
                <w:sz w:val="22"/>
              </w:rPr>
            </w:pPr>
            <w:r>
              <w:rPr>
                <w:sz w:val="22"/>
              </w:rPr>
              <w:t>RESULT%</w:t>
            </w:r>
          </w:p>
        </w:tc>
      </w:tr>
      <w:tr>
        <w:trPr>
          <w:trHeight w:val="287" w:hRule="atLeast"/>
        </w:trPr>
        <w:tc>
          <w:tcPr>
            <w:tcW w:w="2152" w:type="dxa"/>
          </w:tcPr>
          <w:p>
            <w:pPr>
              <w:pStyle w:val="TableParagraph"/>
              <w:spacing w:before="34"/>
              <w:ind w:left="259" w:right="0"/>
              <w:jc w:val="left"/>
              <w:rPr>
                <w:sz w:val="22"/>
              </w:rPr>
            </w:pPr>
            <w:r>
              <w:rPr>
                <w:sz w:val="22"/>
              </w:rPr>
              <w:t>B.E. (Mechanial)</w:t>
            </w:r>
          </w:p>
        </w:tc>
        <w:tc>
          <w:tcPr>
            <w:tcW w:w="3346" w:type="dxa"/>
          </w:tcPr>
          <w:p>
            <w:pPr>
              <w:pStyle w:val="TableParagraph"/>
              <w:spacing w:before="34"/>
              <w:ind w:left="603" w:right="0"/>
              <w:jc w:val="left"/>
              <w:rPr>
                <w:sz w:val="22"/>
              </w:rPr>
            </w:pPr>
            <w:r>
              <w:rPr>
                <w:sz w:val="22"/>
              </w:rPr>
              <w:t>B.A.M.U. Aurangabad</w:t>
            </w:r>
          </w:p>
        </w:tc>
        <w:tc>
          <w:tcPr>
            <w:tcW w:w="1571" w:type="dxa"/>
          </w:tcPr>
          <w:p>
            <w:pPr>
              <w:pStyle w:val="TableParagraph"/>
              <w:spacing w:before="34"/>
              <w:ind w:left="251" w:right="315"/>
              <w:rPr>
                <w:sz w:val="22"/>
              </w:rPr>
            </w:pPr>
            <w:r>
              <w:rPr>
                <w:sz w:val="22"/>
              </w:rPr>
              <w:t>2017-2018</w:t>
            </w:r>
          </w:p>
        </w:tc>
        <w:tc>
          <w:tcPr>
            <w:tcW w:w="1313" w:type="dxa"/>
          </w:tcPr>
          <w:p>
            <w:pPr>
              <w:pStyle w:val="TableParagraph"/>
              <w:spacing w:before="34"/>
              <w:rPr>
                <w:sz w:val="22"/>
              </w:rPr>
            </w:pPr>
            <w:r>
              <w:rPr>
                <w:sz w:val="22"/>
              </w:rPr>
              <w:t>63.00</w:t>
            </w:r>
          </w:p>
        </w:tc>
      </w:tr>
      <w:tr>
        <w:trPr>
          <w:trHeight w:val="302" w:hRule="atLeast"/>
        </w:trPr>
        <w:tc>
          <w:tcPr>
            <w:tcW w:w="2152" w:type="dxa"/>
          </w:tcPr>
          <w:p>
            <w:pPr>
              <w:pStyle w:val="TableParagraph"/>
              <w:spacing w:line="236" w:lineRule="exact"/>
              <w:ind w:left="102" w:right="164"/>
              <w:rPr>
                <w:sz w:val="22"/>
              </w:rPr>
            </w:pPr>
            <w:r>
              <w:rPr>
                <w:sz w:val="22"/>
              </w:rPr>
              <w:t>H.S.C.</w:t>
            </w:r>
          </w:p>
        </w:tc>
        <w:tc>
          <w:tcPr>
            <w:tcW w:w="3346" w:type="dxa"/>
          </w:tcPr>
          <w:p>
            <w:pPr>
              <w:pStyle w:val="TableParagraph"/>
              <w:spacing w:line="236" w:lineRule="exact"/>
              <w:ind w:left="199" w:right="267"/>
              <w:rPr>
                <w:sz w:val="22"/>
              </w:rPr>
            </w:pPr>
            <w:r>
              <w:rPr>
                <w:sz w:val="22"/>
              </w:rPr>
              <w:t>Maharashtra State Board (Pune)</w:t>
            </w:r>
          </w:p>
        </w:tc>
        <w:tc>
          <w:tcPr>
            <w:tcW w:w="1571" w:type="dxa"/>
          </w:tcPr>
          <w:p>
            <w:pPr>
              <w:pStyle w:val="TableParagraph"/>
              <w:spacing w:line="236" w:lineRule="exact"/>
              <w:ind w:left="251" w:right="312"/>
              <w:rPr>
                <w:sz w:val="22"/>
              </w:rPr>
            </w:pPr>
            <w:r>
              <w:rPr>
                <w:sz w:val="22"/>
              </w:rPr>
              <w:t>2013</w:t>
            </w:r>
          </w:p>
        </w:tc>
        <w:tc>
          <w:tcPr>
            <w:tcW w:w="1313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54.33</w:t>
            </w:r>
          </w:p>
        </w:tc>
      </w:tr>
      <w:tr>
        <w:trPr>
          <w:trHeight w:val="298" w:hRule="atLeast"/>
        </w:trPr>
        <w:tc>
          <w:tcPr>
            <w:tcW w:w="2152" w:type="dxa"/>
          </w:tcPr>
          <w:p>
            <w:pPr>
              <w:pStyle w:val="TableParagraph"/>
              <w:spacing w:line="234" w:lineRule="exact" w:before="44"/>
              <w:ind w:left="103" w:right="164"/>
              <w:rPr>
                <w:sz w:val="22"/>
              </w:rPr>
            </w:pPr>
            <w:r>
              <w:rPr>
                <w:sz w:val="22"/>
              </w:rPr>
              <w:t>S.S.C.</w:t>
            </w:r>
          </w:p>
        </w:tc>
        <w:tc>
          <w:tcPr>
            <w:tcW w:w="3346" w:type="dxa"/>
          </w:tcPr>
          <w:p>
            <w:pPr>
              <w:pStyle w:val="TableParagraph"/>
              <w:spacing w:line="234" w:lineRule="exact" w:before="44"/>
              <w:ind w:left="199" w:right="267"/>
              <w:rPr>
                <w:sz w:val="22"/>
              </w:rPr>
            </w:pPr>
            <w:r>
              <w:rPr>
                <w:sz w:val="22"/>
              </w:rPr>
              <w:t>Maharashtra State Board (Pune)</w:t>
            </w:r>
          </w:p>
        </w:tc>
        <w:tc>
          <w:tcPr>
            <w:tcW w:w="1571" w:type="dxa"/>
          </w:tcPr>
          <w:p>
            <w:pPr>
              <w:pStyle w:val="TableParagraph"/>
              <w:spacing w:line="234" w:lineRule="exact" w:before="44"/>
              <w:ind w:left="251" w:right="312"/>
              <w:rPr>
                <w:sz w:val="22"/>
              </w:rPr>
            </w:pPr>
            <w:r>
              <w:rPr>
                <w:sz w:val="22"/>
              </w:rPr>
              <w:t>2011</w:t>
            </w:r>
          </w:p>
        </w:tc>
        <w:tc>
          <w:tcPr>
            <w:tcW w:w="1313" w:type="dxa"/>
          </w:tcPr>
          <w:p>
            <w:pPr>
              <w:pStyle w:val="TableParagraph"/>
              <w:spacing w:line="234" w:lineRule="exact" w:before="44"/>
              <w:rPr>
                <w:sz w:val="22"/>
              </w:rPr>
            </w:pPr>
            <w:r>
              <w:rPr>
                <w:sz w:val="22"/>
              </w:rPr>
              <w:t>70.55</w:t>
            </w:r>
          </w:p>
        </w:tc>
      </w:tr>
      <w:tr>
        <w:trPr>
          <w:trHeight w:val="300" w:hRule="atLeast"/>
        </w:trPr>
        <w:tc>
          <w:tcPr>
            <w:tcW w:w="2152" w:type="dxa"/>
          </w:tcPr>
          <w:p>
            <w:pPr>
              <w:pStyle w:val="TableParagraph"/>
              <w:spacing w:before="47"/>
              <w:ind w:left="100" w:right="164"/>
              <w:rPr>
                <w:sz w:val="22"/>
              </w:rPr>
            </w:pPr>
            <w:r>
              <w:rPr>
                <w:sz w:val="22"/>
              </w:rPr>
              <w:t>MS-CIT</w:t>
            </w:r>
          </w:p>
        </w:tc>
        <w:tc>
          <w:tcPr>
            <w:tcW w:w="3346" w:type="dxa"/>
          </w:tcPr>
          <w:p>
            <w:pPr>
              <w:pStyle w:val="TableParagraph"/>
              <w:spacing w:before="47"/>
              <w:ind w:left="199" w:right="265"/>
              <w:rPr>
                <w:sz w:val="22"/>
              </w:rPr>
            </w:pPr>
            <w:r>
              <w:rPr>
                <w:sz w:val="22"/>
              </w:rPr>
              <w:t>M.K.C.L.</w:t>
            </w:r>
          </w:p>
        </w:tc>
        <w:tc>
          <w:tcPr>
            <w:tcW w:w="1571" w:type="dxa"/>
          </w:tcPr>
          <w:p>
            <w:pPr>
              <w:pStyle w:val="TableParagraph"/>
              <w:spacing w:before="47"/>
              <w:ind w:left="251" w:right="312"/>
              <w:rPr>
                <w:sz w:val="22"/>
              </w:rPr>
            </w:pPr>
            <w:r>
              <w:rPr>
                <w:sz w:val="22"/>
              </w:rPr>
              <w:t>2011</w:t>
            </w:r>
          </w:p>
        </w:tc>
        <w:tc>
          <w:tcPr>
            <w:tcW w:w="1313" w:type="dxa"/>
          </w:tcPr>
          <w:p>
            <w:pPr>
              <w:pStyle w:val="TableParagraph"/>
              <w:spacing w:before="47"/>
              <w:rPr>
                <w:sz w:val="22"/>
              </w:rPr>
            </w:pPr>
            <w:r>
              <w:rPr>
                <w:sz w:val="22"/>
              </w:rPr>
              <w:t>82.00</w:t>
            </w:r>
          </w:p>
        </w:tc>
      </w:tr>
      <w:tr>
        <w:trPr>
          <w:trHeight w:val="302" w:hRule="atLeast"/>
        </w:trPr>
        <w:tc>
          <w:tcPr>
            <w:tcW w:w="2152" w:type="dxa"/>
          </w:tcPr>
          <w:p>
            <w:pPr>
              <w:pStyle w:val="TableParagraph"/>
              <w:spacing w:line="236" w:lineRule="exact"/>
              <w:ind w:left="103" w:right="162"/>
              <w:rPr>
                <w:sz w:val="22"/>
              </w:rPr>
            </w:pPr>
            <w:r>
              <w:rPr>
                <w:sz w:val="22"/>
              </w:rPr>
              <w:t>Auto-Cad</w:t>
            </w:r>
          </w:p>
        </w:tc>
        <w:tc>
          <w:tcPr>
            <w:tcW w:w="3346" w:type="dxa"/>
          </w:tcPr>
          <w:p>
            <w:pPr>
              <w:pStyle w:val="TableParagraph"/>
              <w:spacing w:line="236" w:lineRule="exact"/>
              <w:ind w:left="199" w:right="266"/>
              <w:rPr>
                <w:sz w:val="22"/>
              </w:rPr>
            </w:pPr>
            <w:r>
              <w:rPr>
                <w:sz w:val="22"/>
              </w:rPr>
              <w:t>MITCON</w:t>
            </w:r>
          </w:p>
        </w:tc>
        <w:tc>
          <w:tcPr>
            <w:tcW w:w="1571" w:type="dxa"/>
          </w:tcPr>
          <w:p>
            <w:pPr>
              <w:pStyle w:val="TableParagraph"/>
              <w:spacing w:line="236" w:lineRule="exact"/>
              <w:ind w:left="251" w:right="312"/>
              <w:rPr>
                <w:sz w:val="22"/>
              </w:rPr>
            </w:pPr>
            <w:r>
              <w:rPr>
                <w:sz w:val="22"/>
              </w:rPr>
              <w:t>2012</w:t>
            </w:r>
          </w:p>
        </w:tc>
        <w:tc>
          <w:tcPr>
            <w:tcW w:w="1313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80.00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pict>
          <v:shape style="position:absolute;margin-left:93.840004pt;margin-top:11.300972pt;width:423.8pt;height:15.45pt;mso-position-horizontal-relative:page;mso-position-vertical-relative:paragraph;z-index:-976;mso-wrap-distance-left:0;mso-wrap-distance-right:0" type="#_x0000_t202" filled="true" fillcolor="#a8cf8c" stroked="true" strokeweight=".360031pt" strokecolor="#000000">
            <v:textbox inset="0,0,0,0">
              <w:txbxContent>
                <w:p>
                  <w:pPr>
                    <w:pStyle w:val="BodyText"/>
                    <w:spacing w:before="45"/>
                    <w:ind w:left="97"/>
                  </w:pPr>
                  <w:r>
                    <w:rPr>
                      <w:w w:val="110"/>
                    </w:rPr>
                    <w:t>PROJECT/SEMINAR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5"/>
        <w:ind w:left="247"/>
      </w:pPr>
      <w:r>
        <w:rPr>
          <w:w w:val="105"/>
        </w:rPr>
        <w:t>During degree, project was done on “Design and fabrication of milling fixture”.</w:t>
      </w:r>
    </w:p>
    <w:p>
      <w:pPr>
        <w:pStyle w:val="BodyText"/>
        <w:spacing w:before="175"/>
        <w:ind w:left="247"/>
      </w:pPr>
      <w:r>
        <w:rPr>
          <w:w w:val="105"/>
        </w:rPr>
        <w:t>During degree, seminar was given on “Laser plastic welding”.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93.840004pt;margin-top:9.874493pt;width:423.8pt;height:15.55pt;mso-position-horizontal-relative:page;mso-position-vertical-relative:paragraph;z-index:-952;mso-wrap-distance-left:0;mso-wrap-distance-right:0" type="#_x0000_t202" filled="true" fillcolor="#a8cf8c" stroked="true" strokeweight=".360031pt" strokecolor="#000000">
            <v:textbox inset="0,0,0,0">
              <w:txbxContent>
                <w:p>
                  <w:pPr>
                    <w:pStyle w:val="BodyText"/>
                    <w:spacing w:before="45"/>
                    <w:ind w:left="97"/>
                  </w:pPr>
                  <w:r>
                    <w:rPr>
                      <w:w w:val="110"/>
                    </w:rPr>
                    <w:t>AREA OF INTEREST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427" w:lineRule="auto"/>
        <w:ind w:left="152" w:right="5997"/>
      </w:pPr>
      <w:r>
        <w:rPr/>
        <w:t>Maintenance Department Production Department Quality Control</w:t>
      </w:r>
    </w:p>
    <w:p>
      <w:pPr>
        <w:pStyle w:val="BodyText"/>
        <w:spacing w:line="210" w:lineRule="exact"/>
        <w:ind w:left="152"/>
      </w:pPr>
      <w:r>
        <w:rPr/>
        <w:t>Design &amp; Development</w:t>
      </w:r>
    </w:p>
    <w:p>
      <w:pPr>
        <w:spacing w:after="0" w:line="210" w:lineRule="exact"/>
        <w:sectPr>
          <w:type w:val="continuous"/>
          <w:pgSz w:w="12240" w:h="15840"/>
          <w:pgMar w:top="460" w:bottom="280" w:left="1720" w:right="17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8.48pt;margin-top:22.560001pt;width:514.4500pt;height:746.3pt;mso-position-horizontal-relative:page;mso-position-vertical-relative:page;z-index:-5608" coordorigin="970,451" coordsize="10289,14926">
            <v:rect style="position:absolute;left:969;top:451;width:84;height:58" filled="true" fillcolor="#000000" stroked="false">
              <v:fill type="solid"/>
            </v:rect>
            <v:shape style="position:absolute;left:1053;top:451;width:10124;height:84" type="#_x0000_t75" stroked="false">
              <v:imagedata r:id="rId5" o:title=""/>
            </v:shape>
            <v:rect style="position:absolute;left:11176;top:451;width:82;height:58" filled="true" fillcolor="#000000" stroked="false">
              <v:fill type="solid"/>
            </v:rect>
            <v:line style="position:absolute" from="998,451" to="998,15377" stroked="true" strokeweight="2.880003pt" strokecolor="#000000">
              <v:stroke dashstyle="solid"/>
            </v:line>
            <v:line style="position:absolute" from="1046,521" to="1046,15307" stroked="true" strokeweight=".719999pt" strokecolor="#000000">
              <v:stroke dashstyle="solid"/>
            </v:line>
            <v:line style="position:absolute" from="11231,451" to="11231,15377" stroked="true" strokeweight="2.759995pt" strokecolor="#000000">
              <v:stroke dashstyle="solid"/>
            </v:line>
            <v:line style="position:absolute" from="11183,521" to="11183,15307" stroked="true" strokeweight=".599991pt" strokecolor="#000000">
              <v:stroke dashstyle="solid"/>
            </v:line>
            <v:rect style="position:absolute;left:969;top:15321;width:84;height:56" filled="true" fillcolor="#000000" stroked="false">
              <v:fill type="solid"/>
            </v:rect>
            <v:shape style="position:absolute;left:1053;top:15292;width:10124;height:84" type="#_x0000_t75" stroked="false">
              <v:imagedata r:id="rId5" o:title=""/>
            </v:shape>
            <v:rect style="position:absolute;left:11176;top:15321;width:82;height:56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7"/>
        </w:rPr>
      </w:pPr>
    </w:p>
    <w:p>
      <w:pPr>
        <w:pStyle w:val="BodyText"/>
        <w:ind w:left="152"/>
        <w:rPr>
          <w:sz w:val="20"/>
        </w:rPr>
      </w:pPr>
      <w:r>
        <w:rPr>
          <w:sz w:val="20"/>
        </w:rPr>
        <w:pict>
          <v:shape style="width:423.8pt;height:12.85pt;mso-position-horizontal-relative:char;mso-position-vertical-relative:line" type="#_x0000_t202" filled="true" fillcolor="#a8cf8c" stroked="true" strokeweight=".360031pt" strokecolor="#000000">
            <w10:anchorlock/>
            <v:textbox inset="0,0,0,0">
              <w:txbxContent>
                <w:p>
                  <w:pPr>
                    <w:pStyle w:val="BodyText"/>
                    <w:spacing w:line="248" w:lineRule="exact"/>
                    <w:ind w:left="97"/>
                  </w:pPr>
                  <w:r>
                    <w:rPr>
                      <w:w w:val="110"/>
                    </w:rPr>
                    <w:t>TECHNICAL SKILLS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BodyText"/>
        <w:spacing w:line="376" w:lineRule="auto" w:before="95"/>
        <w:ind w:left="152" w:right="5997"/>
      </w:pPr>
      <w:r>
        <w:rPr/>
        <w:t>Production planning Computer operating</w:t>
      </w:r>
    </w:p>
    <w:p>
      <w:pPr>
        <w:pStyle w:val="BodyText"/>
        <w:spacing w:line="248" w:lineRule="exact"/>
        <w:ind w:left="152"/>
      </w:pPr>
      <w:r>
        <w:rPr/>
        <w:t>3-Month Course in retail management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  <w:r>
        <w:rPr/>
        <w:pict>
          <v:shape style="position:absolute;margin-left:93.840004pt;margin-top:16.033178pt;width:423.8pt;height:12.85pt;mso-position-horizontal-relative:page;mso-position-vertical-relative:paragraph;z-index:-856;mso-wrap-distance-left:0;mso-wrap-distance-right:0" type="#_x0000_t202" filled="true" fillcolor="#a8cf8c" stroked="true" strokeweight=".360031pt" strokecolor="#000000">
            <v:textbox inset="0,0,0,0">
              <w:txbxContent>
                <w:p>
                  <w:pPr>
                    <w:pStyle w:val="BodyText"/>
                    <w:spacing w:line="248" w:lineRule="exact"/>
                    <w:ind w:left="97"/>
                  </w:pPr>
                  <w:r>
                    <w:rPr>
                      <w:w w:val="110"/>
                    </w:rPr>
                    <w:t>PERSONAL DETAILS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76" w:lineRule="auto" w:before="96"/>
        <w:ind w:left="152" w:right="5997"/>
      </w:pPr>
      <w:r>
        <w:rPr/>
        <w:t>Date of Birth: 21-01-1996 Gender: Male.</w:t>
      </w:r>
    </w:p>
    <w:p>
      <w:pPr>
        <w:pStyle w:val="BodyText"/>
        <w:spacing w:line="248" w:lineRule="exact"/>
        <w:ind w:left="152"/>
      </w:pPr>
      <w:r>
        <w:rPr/>
        <w:t>Marital Status: Single.</w:t>
      </w:r>
    </w:p>
    <w:p>
      <w:pPr>
        <w:pStyle w:val="BodyText"/>
        <w:spacing w:before="143"/>
        <w:ind w:left="152"/>
      </w:pPr>
      <w:r>
        <w:rPr/>
        <w:t>Languages Known: English, Marathi, Hindi.</w:t>
      </w:r>
    </w:p>
    <w:p>
      <w:pPr>
        <w:pStyle w:val="BodyText"/>
        <w:spacing w:before="97"/>
        <w:ind w:left="152"/>
      </w:pPr>
      <w:r>
        <w:rPr/>
        <w:t>Strengths: Quick Learner, Self-motivated, Interactive, Hardworking, communication skill.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93.840004pt;margin-top:12.610352pt;width:423.8pt;height:12.9pt;mso-position-horizontal-relative:page;mso-position-vertical-relative:paragraph;z-index:-832;mso-wrap-distance-left:0;mso-wrap-distance-right:0" type="#_x0000_t202" filled="true" fillcolor="#a8cf8c" stroked="true" strokeweight=".360031pt" strokecolor="#000000">
            <v:textbox inset="0,0,0,0">
              <w:txbxContent>
                <w:p>
                  <w:pPr>
                    <w:pStyle w:val="BodyText"/>
                    <w:spacing w:line="247" w:lineRule="exact"/>
                    <w:ind w:left="97"/>
                  </w:pPr>
                  <w:r>
                    <w:rPr>
                      <w:w w:val="110"/>
                    </w:rPr>
                    <w:t>DECLARATION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95"/>
        <w:ind w:left="829"/>
      </w:pPr>
      <w:r>
        <w:rPr/>
        <w:t>I hereby confirm that the above information give above its true as per my knowledge.</w:t>
      </w:r>
    </w:p>
    <w:p>
      <w:pPr>
        <w:pStyle w:val="BodyText"/>
        <w:rPr>
          <w:sz w:val="24"/>
        </w:rPr>
      </w:pPr>
    </w:p>
    <w:p>
      <w:pPr>
        <w:pStyle w:val="BodyText"/>
        <w:tabs>
          <w:tab w:pos="998" w:val="left" w:leader="none"/>
        </w:tabs>
        <w:spacing w:line="415" w:lineRule="auto" w:before="148"/>
        <w:ind w:left="152" w:right="6804"/>
      </w:pPr>
      <w:r>
        <w:rPr/>
        <w:t>Date</w:t>
      </w:r>
      <w:r>
        <w:rPr>
          <w:spacing w:val="6"/>
        </w:rPr>
        <w:t> </w:t>
      </w:r>
      <w:r>
        <w:rPr/>
        <w:t>:-</w:t>
        <w:tab/>
        <w:t>/ / 2018 Place :-</w:t>
      </w:r>
      <w:r>
        <w:rPr>
          <w:spacing w:val="-7"/>
        </w:rPr>
        <w:t> </w:t>
      </w:r>
      <w:r>
        <w:rPr>
          <w:spacing w:val="-3"/>
        </w:rPr>
        <w:t>Aurangabad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427" w:lineRule="auto"/>
        <w:ind w:left="6177" w:right="381" w:firstLine="236"/>
      </w:pPr>
      <w:r>
        <w:rPr/>
        <w:t>Yours faithfully Dattatraya A. Khillare</w:t>
      </w:r>
    </w:p>
    <w:sectPr>
      <w:pgSz w:w="12240" w:h="15840"/>
      <w:pgMar w:top="46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46" w:line="233" w:lineRule="exact"/>
      <w:ind w:left="91" w:right="151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Dakhillare999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Rothe</dc:creator>
  <dc:title>Microsoft Word - dattatraya</dc:title>
  <dcterms:created xsi:type="dcterms:W3CDTF">2019-02-19T23:45:01Z</dcterms:created>
  <dcterms:modified xsi:type="dcterms:W3CDTF">2019-02-19T23:45:01Z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2018-10-19T00:00:00Z</vt:filetime>
  </property>
  <property fmtid="{D5CDD505-2E9C-101B-9397-08002B2CF9AE}" pid="3" name="LastSaved">
    <vt:filetime>2019-02-19T00:00:00Z</vt:filetime>
  </property>
</Properties>
</file>