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DB" w:rsidRPr="00DE2CC1" w:rsidRDefault="009A06D4" w:rsidP="00A62ADE">
      <w:pPr>
        <w:ind w:left="360" w:firstLine="0"/>
        <w:rPr>
          <w:rFonts w:ascii="Andalus" w:hAnsi="Andalus" w:cs="Andalus"/>
        </w:rPr>
      </w:pPr>
      <w:r>
        <w:rPr>
          <w:noProof/>
        </w:rPr>
        <w:drawing>
          <wp:anchor distT="0" distB="0" distL="114300" distR="114300" simplePos="0" relativeHeight="251657216" behindDoc="1" locked="0" layoutInCell="1" allowOverlap="1" wp14:anchorId="4FADA92D" wp14:editId="543FFD43">
            <wp:simplePos x="0" y="0"/>
            <wp:positionH relativeFrom="column">
              <wp:posOffset>5323840</wp:posOffset>
            </wp:positionH>
            <wp:positionV relativeFrom="paragraph">
              <wp:posOffset>-940435</wp:posOffset>
            </wp:positionV>
            <wp:extent cx="1019175" cy="1294765"/>
            <wp:effectExtent l="0" t="0" r="0" b="0"/>
            <wp:wrapThrough wrapText="bothSides">
              <wp:wrapPolygon edited="0">
                <wp:start x="0" y="0"/>
                <wp:lineTo x="0" y="21293"/>
                <wp:lineTo x="21398" y="21293"/>
                <wp:lineTo x="213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9175" cy="1294765"/>
                    </a:xfrm>
                    <a:prstGeom prst="rect">
                      <a:avLst/>
                    </a:prstGeom>
                  </pic:spPr>
                </pic:pic>
              </a:graphicData>
            </a:graphic>
            <wp14:sizeRelH relativeFrom="page">
              <wp14:pctWidth>0</wp14:pctWidth>
            </wp14:sizeRelH>
            <wp14:sizeRelV relativeFrom="page">
              <wp14:pctHeight>0</wp14:pctHeight>
            </wp14:sizeRelV>
          </wp:anchor>
        </w:drawing>
      </w:r>
      <w:r w:rsidRPr="00DE2CC1">
        <w:rPr>
          <w:rFonts w:ascii="Andalus" w:hAnsi="Andalus" w:cs="Andalus"/>
        </w:rPr>
        <w:t xml:space="preserve">I am </w:t>
      </w:r>
      <w:r w:rsidR="00BA20DB" w:rsidRPr="00DE2CC1">
        <w:rPr>
          <w:rFonts w:ascii="Andalus" w:hAnsi="Andalus" w:cs="Andalus"/>
        </w:rPr>
        <w:t>engineering profession seeking f</w:t>
      </w:r>
      <w:r w:rsidRPr="00DE2CC1">
        <w:rPr>
          <w:rFonts w:ascii="Andalus" w:hAnsi="Andalus" w:cs="Andalus"/>
        </w:rPr>
        <w:t>or a job in field of Mechanical</w:t>
      </w:r>
      <w:r w:rsidR="00A62ADE">
        <w:rPr>
          <w:rFonts w:ascii="Andalus" w:hAnsi="Andalus" w:cs="Andalus"/>
        </w:rPr>
        <w:t xml:space="preserve"> in </w:t>
      </w:r>
      <w:r w:rsidRPr="00DE2CC1">
        <w:rPr>
          <w:rFonts w:ascii="Andalus" w:hAnsi="Andalus" w:cs="Andalus"/>
        </w:rPr>
        <w:t>production/Operation &amp; Maintenance</w:t>
      </w:r>
    </w:p>
    <w:p w:rsidR="00BA20DB" w:rsidRPr="00DE2CC1" w:rsidRDefault="00BA20DB" w:rsidP="001D1908">
      <w:pPr>
        <w:spacing w:line="276" w:lineRule="auto"/>
        <w:ind w:left="360" w:firstLine="0"/>
        <w:rPr>
          <w:rFonts w:ascii="Andalus" w:hAnsi="Andalus" w:cs="Andalus"/>
        </w:rPr>
      </w:pPr>
      <w:r w:rsidRPr="00DE2CC1">
        <w:rPr>
          <w:rFonts w:ascii="Andalus" w:hAnsi="Andalus" w:cs="Andalus"/>
        </w:rPr>
        <w:t xml:space="preserve">Good Team leader &amp; team </w:t>
      </w:r>
      <w:r w:rsidR="001774AF" w:rsidRPr="00DE2CC1">
        <w:rPr>
          <w:rFonts w:ascii="Andalus" w:hAnsi="Andalus" w:cs="Andalus"/>
        </w:rPr>
        <w:t>developer</w:t>
      </w:r>
      <w:r w:rsidRPr="00DE2CC1">
        <w:rPr>
          <w:rFonts w:ascii="Andalus" w:hAnsi="Andalus" w:cs="Andalus"/>
        </w:rPr>
        <w:t xml:space="preserve"> believes in system development and systems drives towards destination. </w:t>
      </w:r>
    </w:p>
    <w:p w:rsidR="00BA20DB" w:rsidRPr="00DE2CC1" w:rsidRDefault="00BA20DB" w:rsidP="009A06D4">
      <w:pPr>
        <w:spacing w:line="276" w:lineRule="auto"/>
        <w:rPr>
          <w:rFonts w:ascii="Andalus" w:hAnsi="Andalus" w:cs="Andalus"/>
        </w:rPr>
      </w:pPr>
    </w:p>
    <w:p w:rsidR="00BA20DB" w:rsidRPr="00DE2CC1" w:rsidRDefault="00042693" w:rsidP="009A06D4">
      <w:pPr>
        <w:spacing w:line="276" w:lineRule="auto"/>
        <w:rPr>
          <w:rFonts w:ascii="Andalus" w:hAnsi="Andalus" w:cs="Andalus"/>
        </w:rPr>
      </w:pPr>
      <w:r w:rsidRPr="00DE2CC1">
        <w:rPr>
          <w:rFonts w:ascii="Andalus" w:hAnsi="Andalus" w:cs="Andalus"/>
          <w:b/>
          <w:i/>
          <w:sz w:val="24"/>
          <w:u w:val="single"/>
        </w:rPr>
        <w:t>Professional</w:t>
      </w:r>
      <w:r w:rsidR="00BA20DB" w:rsidRPr="00DE2CC1">
        <w:rPr>
          <w:rFonts w:ascii="Andalus" w:hAnsi="Andalus" w:cs="Andalus"/>
          <w:b/>
          <w:i/>
          <w:sz w:val="24"/>
          <w:u w:val="single"/>
        </w:rPr>
        <w:t xml:space="preserve"> Experience</w:t>
      </w:r>
      <w:r w:rsidR="00BA20DB" w:rsidRPr="00DE2CC1">
        <w:rPr>
          <w:rFonts w:ascii="Andalus" w:hAnsi="Andalus" w:cs="Andalus"/>
        </w:rPr>
        <w:t>:</w:t>
      </w:r>
      <w:r w:rsidRPr="00DE2CC1">
        <w:rPr>
          <w:rFonts w:ascii="Andalus" w:hAnsi="Andalus" w:cs="Andalus"/>
        </w:rPr>
        <w:tab/>
      </w:r>
      <w:r w:rsidRPr="00DE2CC1">
        <w:rPr>
          <w:rFonts w:ascii="Andalus" w:hAnsi="Andalus" w:cs="Andalus"/>
        </w:rPr>
        <w:tab/>
      </w:r>
      <w:r w:rsidRPr="00DE2CC1">
        <w:rPr>
          <w:rFonts w:ascii="Andalus" w:hAnsi="Andalus" w:cs="Andalus"/>
        </w:rPr>
        <w:tab/>
      </w:r>
      <w:r w:rsidRPr="00DE2CC1">
        <w:rPr>
          <w:rFonts w:ascii="Andalus" w:hAnsi="Andalus" w:cs="Andalus"/>
        </w:rPr>
        <w:tab/>
      </w:r>
      <w:r w:rsidRPr="00DE2CC1">
        <w:rPr>
          <w:rFonts w:ascii="Andalus" w:hAnsi="Andalus" w:cs="Andalus"/>
        </w:rPr>
        <w:tab/>
      </w:r>
      <w:r w:rsidRPr="00DE2CC1">
        <w:rPr>
          <w:rFonts w:ascii="Andalus" w:hAnsi="Andalus" w:cs="Andalus"/>
        </w:rPr>
        <w:tab/>
        <w:t>Jul’2009 – Present</w:t>
      </w:r>
    </w:p>
    <w:p w:rsidR="00A5326F" w:rsidRPr="00DE2CC1" w:rsidRDefault="00A5326F" w:rsidP="009A06D4">
      <w:pPr>
        <w:spacing w:line="276" w:lineRule="auto"/>
        <w:rPr>
          <w:rFonts w:ascii="Andalus" w:hAnsi="Andalus" w:cs="Andalus"/>
        </w:rPr>
      </w:pPr>
    </w:p>
    <w:p w:rsidR="009E0FBB" w:rsidRPr="00DE2CC1" w:rsidRDefault="00DD5979" w:rsidP="009A06D4">
      <w:pPr>
        <w:pStyle w:val="ListParagraph"/>
        <w:numPr>
          <w:ilvl w:val="0"/>
          <w:numId w:val="1"/>
        </w:numPr>
        <w:spacing w:line="276" w:lineRule="auto"/>
        <w:rPr>
          <w:rFonts w:ascii="Andalus" w:hAnsi="Andalus" w:cs="Andalus"/>
        </w:rPr>
      </w:pPr>
      <w:r>
        <w:rPr>
          <w:noProof/>
        </w:rPr>
        <w:drawing>
          <wp:anchor distT="0" distB="0" distL="114300" distR="114300" simplePos="0" relativeHeight="251659264" behindDoc="1" locked="0" layoutInCell="1" allowOverlap="1" wp14:anchorId="625D7E53" wp14:editId="37C42C21">
            <wp:simplePos x="0" y="0"/>
            <wp:positionH relativeFrom="column">
              <wp:posOffset>4886325</wp:posOffset>
            </wp:positionH>
            <wp:positionV relativeFrom="paragraph">
              <wp:posOffset>80645</wp:posOffset>
            </wp:positionV>
            <wp:extent cx="1323975" cy="428625"/>
            <wp:effectExtent l="0" t="0" r="0" b="0"/>
            <wp:wrapThrough wrapText="bothSides">
              <wp:wrapPolygon edited="0">
                <wp:start x="0" y="0"/>
                <wp:lineTo x="0" y="21120"/>
                <wp:lineTo x="21445" y="21120"/>
                <wp:lineTo x="214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0DB" w:rsidRPr="00DE2CC1">
        <w:rPr>
          <w:rFonts w:ascii="Andalus" w:hAnsi="Andalus" w:cs="Andalus"/>
        </w:rPr>
        <w:t xml:space="preserve">Working as Factory Manager in M/s </w:t>
      </w:r>
      <w:proofErr w:type="spellStart"/>
      <w:r w:rsidR="00BA20DB" w:rsidRPr="00DE2CC1">
        <w:rPr>
          <w:rFonts w:ascii="Andalus" w:hAnsi="Andalus" w:cs="Andalus"/>
        </w:rPr>
        <w:t>Jehan</w:t>
      </w:r>
      <w:proofErr w:type="spellEnd"/>
      <w:r w:rsidR="00BA20DB" w:rsidRPr="00DE2CC1">
        <w:rPr>
          <w:rFonts w:ascii="Andalus" w:hAnsi="Andalus" w:cs="Andalus"/>
        </w:rPr>
        <w:t xml:space="preserve"> Green Wall </w:t>
      </w:r>
      <w:proofErr w:type="spellStart"/>
      <w:r w:rsidR="00BA20DB" w:rsidRPr="00DE2CC1">
        <w:rPr>
          <w:rFonts w:ascii="Andalus" w:hAnsi="Andalus" w:cs="Andalus"/>
        </w:rPr>
        <w:t>Fze</w:t>
      </w:r>
      <w:proofErr w:type="spellEnd"/>
      <w:r w:rsidR="00BA20DB" w:rsidRPr="00DE2CC1">
        <w:rPr>
          <w:rFonts w:ascii="Andalus" w:hAnsi="Andalus" w:cs="Andalus"/>
        </w:rPr>
        <w:t>, Sharjah, UAE</w:t>
      </w:r>
      <w:r w:rsidR="0097066B" w:rsidRPr="00DE2CC1">
        <w:rPr>
          <w:rFonts w:ascii="Andalus" w:hAnsi="Andalus" w:cs="Andalus"/>
        </w:rPr>
        <w:t>, company is equipped</w:t>
      </w:r>
      <w:r w:rsidR="00BA20DB" w:rsidRPr="00DE2CC1">
        <w:rPr>
          <w:rFonts w:ascii="Andalus" w:hAnsi="Andalus" w:cs="Andalus"/>
        </w:rPr>
        <w:t xml:space="preserve"> with </w:t>
      </w:r>
      <w:r w:rsidR="0097066B" w:rsidRPr="00DE2CC1">
        <w:rPr>
          <w:rFonts w:ascii="Andalus" w:hAnsi="Andalus" w:cs="Andalus"/>
        </w:rPr>
        <w:t>automated</w:t>
      </w:r>
      <w:r w:rsidR="00BA20DB" w:rsidRPr="00DE2CC1">
        <w:rPr>
          <w:rFonts w:ascii="Andalus" w:hAnsi="Andalus" w:cs="Andalus"/>
        </w:rPr>
        <w:t xml:space="preserve"> operating machines from EVG, </w:t>
      </w:r>
      <w:r w:rsidR="0097066B" w:rsidRPr="00DE2CC1">
        <w:rPr>
          <w:rFonts w:ascii="Andalus" w:hAnsi="Andalus" w:cs="Andalus"/>
        </w:rPr>
        <w:t>Austria,</w:t>
      </w:r>
      <w:r w:rsidR="00BA20DB" w:rsidRPr="00DE2CC1">
        <w:rPr>
          <w:rFonts w:ascii="Andalus" w:hAnsi="Andalus" w:cs="Andalus"/>
        </w:rPr>
        <w:t xml:space="preserve"> </w:t>
      </w:r>
      <w:r w:rsidR="00BB5C6D" w:rsidRPr="00DE2CC1">
        <w:rPr>
          <w:rFonts w:ascii="Andalus" w:hAnsi="Andalus" w:cs="Andalus"/>
        </w:rPr>
        <w:t>and Diesel</w:t>
      </w:r>
      <w:r w:rsidR="001774AF" w:rsidRPr="00DE2CC1">
        <w:rPr>
          <w:rFonts w:ascii="Andalus" w:hAnsi="Andalus" w:cs="Andalus"/>
        </w:rPr>
        <w:t xml:space="preserve"> Generator, Boiler, Compressor &amp; Overhead Cranes</w:t>
      </w:r>
      <w:r w:rsidR="0097066B" w:rsidRPr="00DE2CC1">
        <w:rPr>
          <w:rFonts w:ascii="Andalus" w:hAnsi="Andalus" w:cs="Andalus"/>
        </w:rPr>
        <w:t xml:space="preserve">. </w:t>
      </w:r>
      <w:bookmarkStart w:id="0" w:name="_GoBack"/>
      <w:bookmarkEnd w:id="0"/>
    </w:p>
    <w:p w:rsidR="009E0FBB" w:rsidRPr="00DE2CC1" w:rsidRDefault="0097066B" w:rsidP="009A06D4">
      <w:pPr>
        <w:pStyle w:val="ListParagraph"/>
        <w:numPr>
          <w:ilvl w:val="0"/>
          <w:numId w:val="1"/>
        </w:numPr>
        <w:spacing w:line="276" w:lineRule="auto"/>
        <w:rPr>
          <w:rFonts w:ascii="Andalus" w:hAnsi="Andalus" w:cs="Andalus"/>
        </w:rPr>
      </w:pPr>
      <w:r w:rsidRPr="00DE2CC1">
        <w:rPr>
          <w:rFonts w:ascii="Andalus" w:hAnsi="Andalus" w:cs="Andalus"/>
        </w:rPr>
        <w:t>H</w:t>
      </w:r>
      <w:r w:rsidR="00042693" w:rsidRPr="00DE2CC1">
        <w:rPr>
          <w:rFonts w:ascii="Andalus" w:hAnsi="Andalus" w:cs="Andalus"/>
        </w:rPr>
        <w:t>olding responsibility</w:t>
      </w:r>
      <w:r w:rsidRPr="00DE2CC1">
        <w:rPr>
          <w:rFonts w:ascii="Andalus" w:hAnsi="Andalus" w:cs="Andalus"/>
        </w:rPr>
        <w:t xml:space="preserve"> </w:t>
      </w:r>
      <w:r w:rsidR="001774AF" w:rsidRPr="00DE2CC1">
        <w:rPr>
          <w:rFonts w:ascii="Andalus" w:hAnsi="Andalus" w:cs="Andalus"/>
        </w:rPr>
        <w:t xml:space="preserve">on </w:t>
      </w:r>
    </w:p>
    <w:p w:rsidR="00D670F2" w:rsidRPr="00DE2CC1" w:rsidRDefault="001774AF" w:rsidP="009A06D4">
      <w:pPr>
        <w:pStyle w:val="ListParagraph"/>
        <w:numPr>
          <w:ilvl w:val="0"/>
          <w:numId w:val="2"/>
        </w:numPr>
        <w:spacing w:line="276" w:lineRule="auto"/>
        <w:rPr>
          <w:rFonts w:ascii="Andalus" w:hAnsi="Andalus" w:cs="Andalus"/>
        </w:rPr>
      </w:pPr>
      <w:r w:rsidRPr="00DE2CC1">
        <w:rPr>
          <w:rFonts w:ascii="Andalus" w:hAnsi="Andalus" w:cs="Andalus"/>
        </w:rPr>
        <w:t>Production</w:t>
      </w:r>
      <w:r w:rsidR="00D670F2" w:rsidRPr="00DE2CC1">
        <w:rPr>
          <w:rFonts w:ascii="Andalus" w:hAnsi="Andalus" w:cs="Andalus"/>
        </w:rPr>
        <w:tab/>
      </w:r>
      <w:r w:rsidR="00D670F2" w:rsidRPr="00DE2CC1">
        <w:rPr>
          <w:rFonts w:ascii="Andalus" w:hAnsi="Andalus" w:cs="Andalus"/>
        </w:rPr>
        <w:tab/>
      </w:r>
      <w:r w:rsidRPr="00DE2CC1">
        <w:rPr>
          <w:rFonts w:ascii="Andalus" w:hAnsi="Andalus" w:cs="Andalus"/>
        </w:rPr>
        <w:t>Quality</w:t>
      </w:r>
      <w:r w:rsidR="00F81E81" w:rsidRPr="00DE2CC1">
        <w:rPr>
          <w:rFonts w:ascii="Andalus" w:hAnsi="Andalus" w:cs="Andalus"/>
        </w:rPr>
        <w:t xml:space="preserve"> Control</w:t>
      </w:r>
      <w:r w:rsidR="00F81E81" w:rsidRPr="00DE2CC1">
        <w:rPr>
          <w:rFonts w:ascii="Andalus" w:hAnsi="Andalus" w:cs="Andalus"/>
        </w:rPr>
        <w:tab/>
      </w:r>
      <w:r w:rsidR="00F81E81" w:rsidRPr="00DE2CC1">
        <w:rPr>
          <w:rFonts w:ascii="Andalus" w:hAnsi="Andalus" w:cs="Andalus"/>
        </w:rPr>
        <w:tab/>
      </w:r>
      <w:r w:rsidRPr="00DE2CC1">
        <w:rPr>
          <w:rFonts w:ascii="Andalus" w:hAnsi="Andalus" w:cs="Andalus"/>
        </w:rPr>
        <w:t>Maintenance</w:t>
      </w:r>
      <w:r w:rsidR="00D670F2" w:rsidRPr="00DE2CC1">
        <w:rPr>
          <w:rFonts w:ascii="Andalus" w:hAnsi="Andalus" w:cs="Andalus"/>
        </w:rPr>
        <w:t xml:space="preserve"> </w:t>
      </w:r>
    </w:p>
    <w:p w:rsidR="00D670F2" w:rsidRPr="00DE2CC1" w:rsidRDefault="00F81E81" w:rsidP="009A06D4">
      <w:pPr>
        <w:pStyle w:val="ListParagraph"/>
        <w:numPr>
          <w:ilvl w:val="0"/>
          <w:numId w:val="2"/>
        </w:numPr>
        <w:spacing w:line="276" w:lineRule="auto"/>
        <w:rPr>
          <w:rFonts w:ascii="Andalus" w:hAnsi="Andalus" w:cs="Andalus"/>
        </w:rPr>
      </w:pPr>
      <w:r w:rsidRPr="00DE2CC1">
        <w:rPr>
          <w:rFonts w:ascii="Andalus" w:hAnsi="Andalus" w:cs="Andalus"/>
        </w:rPr>
        <w:t>Administration</w:t>
      </w:r>
      <w:r w:rsidRPr="00DE2CC1">
        <w:rPr>
          <w:rFonts w:ascii="Andalus" w:hAnsi="Andalus" w:cs="Andalus"/>
        </w:rPr>
        <w:tab/>
      </w:r>
      <w:r w:rsidR="009A06D4" w:rsidRPr="00DE2CC1">
        <w:rPr>
          <w:rFonts w:ascii="Andalus" w:hAnsi="Andalus" w:cs="Andalus"/>
        </w:rPr>
        <w:tab/>
      </w:r>
      <w:r w:rsidR="00D670F2" w:rsidRPr="00DE2CC1">
        <w:rPr>
          <w:rFonts w:ascii="Andalus" w:hAnsi="Andalus" w:cs="Andalus"/>
        </w:rPr>
        <w:t>HSE Activity</w:t>
      </w:r>
      <w:r w:rsidR="00A5326F" w:rsidRPr="00DE2CC1">
        <w:rPr>
          <w:rFonts w:ascii="Andalus" w:hAnsi="Andalus" w:cs="Andalus"/>
        </w:rPr>
        <w:tab/>
      </w:r>
      <w:r w:rsidR="00A5326F" w:rsidRPr="00DE2CC1">
        <w:rPr>
          <w:rFonts w:ascii="Andalus" w:hAnsi="Andalus" w:cs="Andalus"/>
        </w:rPr>
        <w:tab/>
        <w:t>Sales &amp; Marketing</w:t>
      </w:r>
    </w:p>
    <w:p w:rsidR="00D670F2" w:rsidRPr="00DE2CC1" w:rsidRDefault="001D1908" w:rsidP="009A06D4">
      <w:pPr>
        <w:pStyle w:val="ListParagraph"/>
        <w:numPr>
          <w:ilvl w:val="0"/>
          <w:numId w:val="2"/>
        </w:numPr>
        <w:spacing w:line="276" w:lineRule="auto"/>
        <w:rPr>
          <w:rFonts w:ascii="Andalus" w:hAnsi="Andalus" w:cs="Andalus"/>
        </w:rPr>
      </w:pPr>
      <w:r>
        <w:rPr>
          <w:rFonts w:ascii="Andalus" w:hAnsi="Andalus" w:cs="Andalus"/>
        </w:rPr>
        <w:t>Liaison &amp; coordination</w:t>
      </w:r>
      <w:r>
        <w:rPr>
          <w:rFonts w:ascii="Andalus" w:hAnsi="Andalus" w:cs="Andalus"/>
        </w:rPr>
        <w:tab/>
      </w:r>
    </w:p>
    <w:p w:rsidR="0097066B" w:rsidRPr="00DE2CC1" w:rsidRDefault="0097066B" w:rsidP="009A06D4">
      <w:pPr>
        <w:pStyle w:val="ListParagraph"/>
        <w:numPr>
          <w:ilvl w:val="0"/>
          <w:numId w:val="1"/>
        </w:numPr>
        <w:spacing w:line="276" w:lineRule="auto"/>
        <w:rPr>
          <w:rFonts w:ascii="Andalus" w:hAnsi="Andalus" w:cs="Andalus"/>
        </w:rPr>
      </w:pPr>
      <w:r w:rsidRPr="00DE2CC1">
        <w:rPr>
          <w:rFonts w:ascii="Andalus" w:hAnsi="Andalus" w:cs="Andalus"/>
        </w:rPr>
        <w:t>Implemented Quality Managements system and claimed certificates from ISO 9001:2008, Dubai Central Laboratory Pr</w:t>
      </w:r>
      <w:r w:rsidR="00BB5C6D" w:rsidRPr="00DE2CC1">
        <w:rPr>
          <w:rFonts w:ascii="Andalus" w:hAnsi="Andalus" w:cs="Andalus"/>
        </w:rPr>
        <w:t>oduct Approval, ESMA (Emirates A</w:t>
      </w:r>
      <w:r w:rsidRPr="00DE2CC1">
        <w:rPr>
          <w:rFonts w:ascii="Andalus" w:hAnsi="Andalus" w:cs="Andalus"/>
        </w:rPr>
        <w:t xml:space="preserve">uthority for </w:t>
      </w:r>
      <w:r w:rsidR="00BB5C6D" w:rsidRPr="00DE2CC1">
        <w:rPr>
          <w:rFonts w:ascii="Andalus" w:hAnsi="Andalus" w:cs="Andalus"/>
        </w:rPr>
        <w:t xml:space="preserve">Standardization &amp; </w:t>
      </w:r>
      <w:r w:rsidRPr="00DE2CC1">
        <w:rPr>
          <w:rFonts w:ascii="Andalus" w:hAnsi="Andalus" w:cs="Andalus"/>
        </w:rPr>
        <w:t xml:space="preserve">Metrology), EXOVA Certificate, BM </w:t>
      </w:r>
      <w:proofErr w:type="spellStart"/>
      <w:r w:rsidRPr="00DE2CC1">
        <w:rPr>
          <w:rFonts w:ascii="Andalus" w:hAnsi="Andalus" w:cs="Andalus"/>
        </w:rPr>
        <w:t>Trada</w:t>
      </w:r>
      <w:proofErr w:type="spellEnd"/>
      <w:r w:rsidRPr="00DE2CC1">
        <w:rPr>
          <w:rFonts w:ascii="Andalus" w:hAnsi="Andalus" w:cs="Andalus"/>
        </w:rPr>
        <w:t xml:space="preserve"> Certificate</w:t>
      </w:r>
      <w:r w:rsidR="00BB5C6D" w:rsidRPr="00DE2CC1">
        <w:rPr>
          <w:rFonts w:ascii="Andalus" w:hAnsi="Andalus" w:cs="Andalus"/>
        </w:rPr>
        <w:t>. Successfully completed Environment audit twice for organization.</w:t>
      </w:r>
    </w:p>
    <w:p w:rsidR="00042693" w:rsidRPr="00DE2CC1" w:rsidRDefault="00A76997" w:rsidP="009A06D4">
      <w:pPr>
        <w:pStyle w:val="ListParagraph"/>
        <w:numPr>
          <w:ilvl w:val="0"/>
          <w:numId w:val="1"/>
        </w:numPr>
        <w:spacing w:line="276" w:lineRule="auto"/>
        <w:rPr>
          <w:rFonts w:ascii="Andalus" w:hAnsi="Andalus" w:cs="Andalus"/>
        </w:rPr>
      </w:pPr>
      <w:r w:rsidRPr="00DE2CC1">
        <w:rPr>
          <w:rFonts w:ascii="Andalus" w:hAnsi="Andalus" w:cs="Andalus"/>
        </w:rPr>
        <w:t xml:space="preserve">Developed company from commissioning stage to successful operation and optimized usage of raw materials. </w:t>
      </w:r>
      <w:r w:rsidR="00042693" w:rsidRPr="00DE2CC1">
        <w:rPr>
          <w:rFonts w:ascii="Andalus" w:hAnsi="Andalus" w:cs="Andalus"/>
        </w:rPr>
        <w:t xml:space="preserve">Implemented various improvement projects to increase production </w:t>
      </w:r>
      <w:r w:rsidR="00261BE1" w:rsidRPr="00DE2CC1">
        <w:rPr>
          <w:rFonts w:ascii="Andalus" w:hAnsi="Andalus" w:cs="Andalus"/>
        </w:rPr>
        <w:t xml:space="preserve">capacity </w:t>
      </w:r>
      <w:r w:rsidR="00042693" w:rsidRPr="00DE2CC1">
        <w:rPr>
          <w:rFonts w:ascii="Andalus" w:hAnsi="Andalus" w:cs="Andalus"/>
        </w:rPr>
        <w:t>from 1800 Sq.M/day to 2050 Sq.M/day</w:t>
      </w:r>
    </w:p>
    <w:p w:rsidR="00A76997" w:rsidRPr="00DE2CC1" w:rsidRDefault="00A76997" w:rsidP="009A06D4">
      <w:pPr>
        <w:pStyle w:val="ListParagraph"/>
        <w:numPr>
          <w:ilvl w:val="0"/>
          <w:numId w:val="1"/>
        </w:numPr>
        <w:spacing w:line="276" w:lineRule="auto"/>
        <w:rPr>
          <w:rFonts w:ascii="Andalus" w:hAnsi="Andalus" w:cs="Andalus"/>
        </w:rPr>
      </w:pPr>
      <w:r w:rsidRPr="00DE2CC1">
        <w:rPr>
          <w:rFonts w:ascii="Andalus" w:hAnsi="Andalus" w:cs="Andalus"/>
        </w:rPr>
        <w:t xml:space="preserve">Apart from core product of business, developed company in auxiliary product business and made it successful and enhanced the business with new </w:t>
      </w:r>
      <w:r w:rsidR="00261BE1" w:rsidRPr="00DE2CC1">
        <w:rPr>
          <w:rFonts w:ascii="Andalus" w:hAnsi="Andalus" w:cs="Andalus"/>
        </w:rPr>
        <w:t xml:space="preserve">machines </w:t>
      </w:r>
      <w:r w:rsidRPr="00DE2CC1">
        <w:rPr>
          <w:rFonts w:ascii="Andalus" w:hAnsi="Andalus" w:cs="Andalus"/>
        </w:rPr>
        <w:t>set up</w:t>
      </w:r>
    </w:p>
    <w:p w:rsidR="00327445" w:rsidRPr="00DE2CC1" w:rsidRDefault="00327445" w:rsidP="009A06D4">
      <w:pPr>
        <w:pStyle w:val="ListParagraph"/>
        <w:numPr>
          <w:ilvl w:val="0"/>
          <w:numId w:val="1"/>
        </w:numPr>
        <w:spacing w:line="276" w:lineRule="auto"/>
        <w:rPr>
          <w:rFonts w:ascii="Andalus" w:hAnsi="Andalus" w:cs="Andalus"/>
        </w:rPr>
      </w:pPr>
      <w:r w:rsidRPr="00DE2CC1">
        <w:rPr>
          <w:rFonts w:ascii="Andalus" w:hAnsi="Andalus" w:cs="Andalus"/>
        </w:rPr>
        <w:t>Developed a suitable infill wall product to meet the quality requirement at site as well as the design requirement of technology supplier M/s EVG, Austria</w:t>
      </w:r>
    </w:p>
    <w:p w:rsidR="001774AF" w:rsidRPr="00DE2CC1" w:rsidRDefault="001774AF" w:rsidP="009A06D4">
      <w:pPr>
        <w:pStyle w:val="ListParagraph"/>
        <w:numPr>
          <w:ilvl w:val="0"/>
          <w:numId w:val="1"/>
        </w:numPr>
        <w:spacing w:line="276" w:lineRule="auto"/>
        <w:rPr>
          <w:rFonts w:ascii="Andalus" w:hAnsi="Andalus" w:cs="Andalus"/>
        </w:rPr>
      </w:pPr>
      <w:r w:rsidRPr="00DE2CC1">
        <w:rPr>
          <w:rFonts w:ascii="Andalus" w:hAnsi="Andalus" w:cs="Andalus"/>
        </w:rPr>
        <w:t>Maintenance in-charge of Construction division which holds ear</w:t>
      </w:r>
      <w:r w:rsidR="00DD5979">
        <w:rPr>
          <w:rFonts w:ascii="Andalus" w:hAnsi="Andalus" w:cs="Andalus"/>
        </w:rPr>
        <w:t>th moving equipment like Shotcrete machine, Compressor, Skid loader</w:t>
      </w:r>
      <w:r w:rsidRPr="00DE2CC1">
        <w:rPr>
          <w:rFonts w:ascii="Andalus" w:hAnsi="Andalus" w:cs="Andalus"/>
        </w:rPr>
        <w:t>, Forklift</w:t>
      </w:r>
      <w:r w:rsidR="009E0FBB" w:rsidRPr="00DE2CC1">
        <w:rPr>
          <w:rFonts w:ascii="Andalus" w:hAnsi="Andalus" w:cs="Andalus"/>
        </w:rPr>
        <w:t xml:space="preserve"> and all types of construction equipments</w:t>
      </w:r>
    </w:p>
    <w:p w:rsidR="009E0FBB" w:rsidRPr="00DE2CC1" w:rsidRDefault="009E0FBB" w:rsidP="009A06D4">
      <w:pPr>
        <w:pStyle w:val="ListParagraph"/>
        <w:numPr>
          <w:ilvl w:val="0"/>
          <w:numId w:val="1"/>
        </w:numPr>
        <w:spacing w:line="276" w:lineRule="auto"/>
        <w:rPr>
          <w:rFonts w:ascii="Andalus" w:hAnsi="Andalus" w:cs="Andalus"/>
        </w:rPr>
      </w:pPr>
      <w:r w:rsidRPr="00DE2CC1">
        <w:rPr>
          <w:rFonts w:ascii="Andalus" w:hAnsi="Andalus" w:cs="Andalus"/>
        </w:rPr>
        <w:t>Having knowledge in HSE activities and can work on HAZOP study,  Risk Register</w:t>
      </w:r>
    </w:p>
    <w:p w:rsidR="00D670F2" w:rsidRDefault="00D670F2" w:rsidP="009A06D4">
      <w:pPr>
        <w:pStyle w:val="ListParagraph"/>
        <w:numPr>
          <w:ilvl w:val="0"/>
          <w:numId w:val="1"/>
        </w:numPr>
        <w:spacing w:line="276" w:lineRule="auto"/>
        <w:rPr>
          <w:rFonts w:ascii="Andalus" w:hAnsi="Andalus" w:cs="Andalus"/>
        </w:rPr>
      </w:pPr>
      <w:r w:rsidRPr="00DE2CC1">
        <w:rPr>
          <w:rFonts w:ascii="Andalus" w:hAnsi="Andalus" w:cs="Andalus"/>
        </w:rPr>
        <w:t>Preparation &amp; Review on Management report &amp; Monthly reports and presentation to top management. Also preparing Business plan for every year, Budget for Operation &amp; Maintenance activity</w:t>
      </w:r>
    </w:p>
    <w:p w:rsidR="00A62ADE" w:rsidRPr="00A62ADE" w:rsidRDefault="00A62ADE" w:rsidP="00A62ADE">
      <w:pPr>
        <w:pStyle w:val="ListParagraph"/>
        <w:numPr>
          <w:ilvl w:val="0"/>
          <w:numId w:val="1"/>
        </w:numPr>
        <w:jc w:val="both"/>
        <w:rPr>
          <w:rFonts w:ascii="Andalus" w:hAnsi="Andalus" w:cs="Andalus"/>
        </w:rPr>
      </w:pPr>
      <w:r w:rsidRPr="00A62ADE">
        <w:rPr>
          <w:rFonts w:ascii="Andalus" w:hAnsi="Andalus" w:cs="Andalus"/>
        </w:rPr>
        <w:lastRenderedPageBreak/>
        <w:t>Reduced Break even cost production requirement quantity from 500K M² to 100K M² through various improvement activities</w:t>
      </w:r>
    </w:p>
    <w:p w:rsidR="00457F25" w:rsidRPr="00DE2CC1" w:rsidRDefault="00457F25" w:rsidP="009A06D4">
      <w:pPr>
        <w:spacing w:line="276" w:lineRule="auto"/>
        <w:rPr>
          <w:rFonts w:ascii="Andalus" w:hAnsi="Andalus" w:cs="Andalus"/>
        </w:rPr>
      </w:pPr>
    </w:p>
    <w:p w:rsidR="00457F25" w:rsidRPr="00DE2CC1" w:rsidRDefault="00457F25" w:rsidP="009A06D4">
      <w:pPr>
        <w:spacing w:line="276" w:lineRule="auto"/>
        <w:rPr>
          <w:rFonts w:ascii="Andalus" w:hAnsi="Andalus" w:cs="Andalus"/>
        </w:rPr>
      </w:pPr>
      <w:r w:rsidRPr="00DE2CC1">
        <w:rPr>
          <w:rFonts w:ascii="Andalus" w:hAnsi="Andalus" w:cs="Andalus"/>
        </w:rPr>
        <w:t>-----------------------------------------------------------------------</w:t>
      </w:r>
      <w:r w:rsidR="001D1908">
        <w:rPr>
          <w:rFonts w:ascii="Andalus" w:hAnsi="Andalus" w:cs="Andalus"/>
        </w:rPr>
        <w:t>-----------------</w:t>
      </w:r>
    </w:p>
    <w:p w:rsidR="00457F25" w:rsidRPr="00DE2CC1" w:rsidRDefault="00457F25" w:rsidP="009A06D4">
      <w:pPr>
        <w:spacing w:line="276" w:lineRule="auto"/>
        <w:rPr>
          <w:rFonts w:ascii="Andalus" w:hAnsi="Andalus" w:cs="Andalus"/>
        </w:rPr>
      </w:pPr>
      <w:r w:rsidRPr="00DE2CC1">
        <w:rPr>
          <w:rFonts w:ascii="Andalus" w:hAnsi="Andalus" w:cs="Andalus"/>
          <w:b/>
          <w:i/>
          <w:sz w:val="24"/>
          <w:u w:val="single"/>
        </w:rPr>
        <w:t>Previous Experience:</w:t>
      </w:r>
      <w:r w:rsidRPr="00DE2CC1">
        <w:rPr>
          <w:rFonts w:ascii="Andalus" w:hAnsi="Andalus" w:cs="Andalus"/>
          <w:sz w:val="24"/>
        </w:rPr>
        <w:tab/>
      </w:r>
      <w:r w:rsidRPr="00DE2CC1">
        <w:rPr>
          <w:rFonts w:ascii="Andalus" w:hAnsi="Andalus" w:cs="Andalus"/>
          <w:sz w:val="24"/>
        </w:rPr>
        <w:tab/>
      </w:r>
      <w:r w:rsidRPr="00DE2CC1">
        <w:rPr>
          <w:rFonts w:ascii="Andalus" w:hAnsi="Andalus" w:cs="Andalus"/>
          <w:sz w:val="24"/>
        </w:rPr>
        <w:tab/>
      </w:r>
      <w:r w:rsidRPr="00DE2CC1">
        <w:rPr>
          <w:rFonts w:ascii="Andalus" w:hAnsi="Andalus" w:cs="Andalus"/>
          <w:sz w:val="24"/>
        </w:rPr>
        <w:tab/>
      </w:r>
      <w:r w:rsidRPr="00DE2CC1">
        <w:rPr>
          <w:rFonts w:ascii="Andalus" w:hAnsi="Andalus" w:cs="Andalus"/>
          <w:sz w:val="24"/>
        </w:rPr>
        <w:tab/>
      </w:r>
      <w:r w:rsidRPr="00DE2CC1">
        <w:rPr>
          <w:rFonts w:ascii="Andalus" w:hAnsi="Andalus" w:cs="Andalus"/>
          <w:sz w:val="24"/>
        </w:rPr>
        <w:tab/>
      </w:r>
      <w:r w:rsidRPr="00DE2CC1">
        <w:rPr>
          <w:rFonts w:ascii="Andalus" w:hAnsi="Andalus" w:cs="Andalus"/>
          <w:sz w:val="24"/>
        </w:rPr>
        <w:tab/>
      </w:r>
      <w:r w:rsidRPr="00DE2CC1">
        <w:rPr>
          <w:rFonts w:ascii="Andalus" w:hAnsi="Andalus" w:cs="Andalus"/>
        </w:rPr>
        <w:t>Jan’1996 – May’2009</w:t>
      </w:r>
    </w:p>
    <w:p w:rsidR="00A5326F" w:rsidRPr="00DE2CC1" w:rsidRDefault="00A5326F" w:rsidP="009A06D4">
      <w:pPr>
        <w:spacing w:line="276" w:lineRule="auto"/>
        <w:rPr>
          <w:rFonts w:ascii="Andalus" w:hAnsi="Andalus" w:cs="Andalus"/>
        </w:rPr>
      </w:pPr>
    </w:p>
    <w:p w:rsidR="00457F25" w:rsidRPr="00DE2CC1" w:rsidRDefault="00DD5979" w:rsidP="009A06D4">
      <w:pPr>
        <w:pStyle w:val="ListParagraph"/>
        <w:numPr>
          <w:ilvl w:val="0"/>
          <w:numId w:val="3"/>
        </w:numPr>
        <w:spacing w:line="276" w:lineRule="auto"/>
        <w:rPr>
          <w:rFonts w:ascii="Andalus" w:hAnsi="Andalus" w:cs="Andalus"/>
          <w:sz w:val="24"/>
        </w:rPr>
      </w:pPr>
      <w:r>
        <w:rPr>
          <w:rFonts w:ascii="Andalus" w:hAnsi="Andalus" w:cs="Andalus"/>
          <w:noProof/>
        </w:rPr>
        <w:drawing>
          <wp:anchor distT="0" distB="0" distL="114300" distR="114300" simplePos="0" relativeHeight="251660288" behindDoc="1" locked="0" layoutInCell="1" allowOverlap="1">
            <wp:simplePos x="0" y="0"/>
            <wp:positionH relativeFrom="column">
              <wp:posOffset>5607685</wp:posOffset>
            </wp:positionH>
            <wp:positionV relativeFrom="paragraph">
              <wp:posOffset>53340</wp:posOffset>
            </wp:positionV>
            <wp:extent cx="688340" cy="583565"/>
            <wp:effectExtent l="0" t="0" r="0" b="0"/>
            <wp:wrapTight wrapText="bothSides">
              <wp:wrapPolygon edited="0">
                <wp:start x="0" y="0"/>
                <wp:lineTo x="0" y="21153"/>
                <wp:lineTo x="20923" y="21153"/>
                <wp:lineTo x="209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34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F25" w:rsidRPr="00DE2CC1">
        <w:rPr>
          <w:rFonts w:ascii="Andalus" w:hAnsi="Andalus" w:cs="Andalus"/>
        </w:rPr>
        <w:t>Associated with</w:t>
      </w:r>
      <w:r w:rsidR="00457F25" w:rsidRPr="00DE2CC1">
        <w:rPr>
          <w:rFonts w:ascii="Andalus" w:hAnsi="Andalus" w:cs="Andalus"/>
          <w:b/>
        </w:rPr>
        <w:t xml:space="preserve"> M/s Sterlite Industries (I) Ltd, as Maintenance Associate Manager in Smelter, </w:t>
      </w:r>
      <w:r w:rsidR="00E31610" w:rsidRPr="00DE2CC1">
        <w:rPr>
          <w:rFonts w:ascii="Andalus" w:hAnsi="Andalus" w:cs="Andalus"/>
          <w:b/>
        </w:rPr>
        <w:t xml:space="preserve">Acid plant, </w:t>
      </w:r>
      <w:r w:rsidR="00457F25" w:rsidRPr="00DE2CC1">
        <w:rPr>
          <w:rFonts w:ascii="Andalus" w:hAnsi="Andalus" w:cs="Andalus"/>
          <w:b/>
        </w:rPr>
        <w:t>scrubbers</w:t>
      </w:r>
      <w:r w:rsidR="00457F25" w:rsidRPr="00DE2CC1">
        <w:rPr>
          <w:rFonts w:ascii="Andalus" w:hAnsi="Andalus" w:cs="Andalus"/>
        </w:rPr>
        <w:t xml:space="preserve"> </w:t>
      </w:r>
      <w:r w:rsidR="00457F25" w:rsidRPr="00DE2CC1">
        <w:rPr>
          <w:rFonts w:ascii="Andalus" w:hAnsi="Andalus" w:cs="Andalus"/>
          <w:b/>
        </w:rPr>
        <w:t>and projects</w:t>
      </w:r>
      <w:r w:rsidR="00457F25" w:rsidRPr="00DE2CC1">
        <w:rPr>
          <w:rFonts w:ascii="Andalus" w:hAnsi="Andalus" w:cs="Andalus"/>
        </w:rPr>
        <w:t xml:space="preserve"> and possess 13</w:t>
      </w:r>
      <w:r w:rsidR="00457F25" w:rsidRPr="00DE2CC1">
        <w:rPr>
          <w:rFonts w:ascii="Andalus" w:hAnsi="Andalus" w:cs="Andalus"/>
          <w:color w:val="0000FF"/>
        </w:rPr>
        <w:t xml:space="preserve"> </w:t>
      </w:r>
      <w:r w:rsidR="00457F25" w:rsidRPr="00DE2CC1">
        <w:rPr>
          <w:rFonts w:ascii="Andalus" w:hAnsi="Andalus" w:cs="Andalus"/>
        </w:rPr>
        <w:t>years of rich and dynamic experience in Production, Quality, Operations, Planning, Installati</w:t>
      </w:r>
      <w:r w:rsidR="00BA53F8" w:rsidRPr="00DE2CC1">
        <w:rPr>
          <w:rFonts w:ascii="Andalus" w:hAnsi="Andalus" w:cs="Andalus"/>
        </w:rPr>
        <w:t>on, Execution,</w:t>
      </w:r>
      <w:r w:rsidR="00457F25" w:rsidRPr="00DE2CC1">
        <w:rPr>
          <w:rFonts w:ascii="Andalus" w:hAnsi="Andalus" w:cs="Andalus"/>
        </w:rPr>
        <w:t xml:space="preserve"> Maintenance &amp; Process Up gradation</w:t>
      </w:r>
      <w:r w:rsidR="00457F25" w:rsidRPr="00DE2CC1">
        <w:rPr>
          <w:rFonts w:ascii="Andalus" w:hAnsi="Andalus" w:cs="Andalus"/>
          <w:sz w:val="16"/>
        </w:rPr>
        <w:t>.</w:t>
      </w:r>
    </w:p>
    <w:p w:rsidR="00457F25" w:rsidRPr="00DE2CC1" w:rsidRDefault="00457F25" w:rsidP="009A06D4">
      <w:pPr>
        <w:pStyle w:val="ListParagraph"/>
        <w:numPr>
          <w:ilvl w:val="0"/>
          <w:numId w:val="3"/>
        </w:numPr>
        <w:spacing w:after="120" w:line="276" w:lineRule="auto"/>
        <w:jc w:val="both"/>
        <w:rPr>
          <w:rFonts w:ascii="Andalus" w:hAnsi="Andalus" w:cs="Andalus"/>
        </w:rPr>
      </w:pPr>
      <w:r w:rsidRPr="00DE2CC1">
        <w:rPr>
          <w:rFonts w:ascii="Andalus" w:hAnsi="Andalus" w:cs="Andalus"/>
        </w:rPr>
        <w:t>A Keen planner, strategist &amp; implementer with competencies across</w:t>
      </w:r>
      <w:r w:rsidRPr="00DE2CC1">
        <w:rPr>
          <w:rFonts w:ascii="Andalus" w:hAnsi="Andalus" w:cs="Andalus"/>
        </w:rPr>
        <w:tab/>
      </w:r>
      <w:r w:rsidRPr="00DE2CC1">
        <w:rPr>
          <w:rFonts w:ascii="Andalus" w:hAnsi="Andalus" w:cs="Andalus"/>
        </w:rPr>
        <w:tab/>
      </w:r>
    </w:p>
    <w:p w:rsidR="00457F25" w:rsidRPr="00DE2CC1" w:rsidRDefault="00457F25" w:rsidP="00347850">
      <w:pPr>
        <w:spacing w:after="120" w:line="276" w:lineRule="auto"/>
        <w:ind w:left="720" w:firstLine="0"/>
        <w:jc w:val="both"/>
        <w:rPr>
          <w:rFonts w:ascii="Andalus" w:hAnsi="Andalus" w:cs="Andalus"/>
        </w:rPr>
      </w:pPr>
      <w:r w:rsidRPr="00DE2CC1">
        <w:rPr>
          <w:rFonts w:ascii="Andalus" w:hAnsi="Andalus" w:cs="Andalus"/>
        </w:rPr>
        <w:t>- Mechanical Maintenance</w:t>
      </w:r>
      <w:r w:rsidRPr="00DE2CC1">
        <w:rPr>
          <w:rFonts w:ascii="Andalus" w:hAnsi="Andalus" w:cs="Andalus"/>
        </w:rPr>
        <w:tab/>
      </w:r>
      <w:r w:rsidR="00347850" w:rsidRPr="00DE2CC1">
        <w:rPr>
          <w:rFonts w:ascii="Andalus" w:hAnsi="Andalus" w:cs="Andalus"/>
        </w:rPr>
        <w:tab/>
      </w:r>
      <w:r w:rsidR="00E31610" w:rsidRPr="00DE2CC1">
        <w:rPr>
          <w:rFonts w:ascii="Andalus" w:hAnsi="Andalus" w:cs="Andalus"/>
        </w:rPr>
        <w:t>- Project Planning</w:t>
      </w:r>
      <w:r w:rsidR="00E31610" w:rsidRPr="00DE2CC1">
        <w:rPr>
          <w:rFonts w:ascii="Andalus" w:hAnsi="Andalus" w:cs="Andalus"/>
        </w:rPr>
        <w:tab/>
        <w:t xml:space="preserve">  </w:t>
      </w:r>
      <w:r w:rsidR="00E31610" w:rsidRPr="00DE2CC1">
        <w:rPr>
          <w:rFonts w:ascii="Andalus" w:hAnsi="Andalus" w:cs="Andalus"/>
        </w:rPr>
        <w:tab/>
      </w:r>
      <w:r w:rsidR="00E31610" w:rsidRPr="00DE2CC1">
        <w:rPr>
          <w:rFonts w:ascii="Andalus" w:hAnsi="Andalus" w:cs="Andalus"/>
        </w:rPr>
        <w:tab/>
        <w:t>-</w:t>
      </w:r>
      <w:r w:rsidRPr="00DE2CC1">
        <w:rPr>
          <w:rFonts w:ascii="Andalus" w:hAnsi="Andalus" w:cs="Andalus"/>
        </w:rPr>
        <w:t>Operations</w:t>
      </w:r>
      <w:r w:rsidR="00347850" w:rsidRPr="00DE2CC1">
        <w:rPr>
          <w:rFonts w:ascii="Andalus" w:hAnsi="Andalus" w:cs="Andalus"/>
        </w:rPr>
        <w:t xml:space="preserve">                                              </w:t>
      </w:r>
      <w:r w:rsidR="00E31610" w:rsidRPr="00DE2CC1">
        <w:rPr>
          <w:rFonts w:ascii="Andalus" w:hAnsi="Andalus" w:cs="Andalus"/>
        </w:rPr>
        <w:t xml:space="preserve"> </w:t>
      </w:r>
      <w:r w:rsidR="00347850" w:rsidRPr="00DE2CC1">
        <w:rPr>
          <w:rFonts w:ascii="Andalus" w:hAnsi="Andalus" w:cs="Andalus"/>
        </w:rPr>
        <w:t xml:space="preserve">- </w:t>
      </w:r>
      <w:r w:rsidRPr="00DE2CC1">
        <w:rPr>
          <w:rFonts w:ascii="Andalus" w:hAnsi="Andalus" w:cs="Andalus"/>
        </w:rPr>
        <w:t>Proc</w:t>
      </w:r>
      <w:r w:rsidR="00347850" w:rsidRPr="00DE2CC1">
        <w:rPr>
          <w:rFonts w:ascii="Andalus" w:hAnsi="Andalus" w:cs="Andalus"/>
        </w:rPr>
        <w:t xml:space="preserve">ess Enhancement          </w:t>
      </w:r>
      <w:r w:rsidR="00E31610" w:rsidRPr="00DE2CC1">
        <w:rPr>
          <w:rFonts w:ascii="Andalus" w:hAnsi="Andalus" w:cs="Andalus"/>
        </w:rPr>
        <w:tab/>
      </w:r>
      <w:r w:rsidR="00E31610" w:rsidRPr="00DE2CC1">
        <w:rPr>
          <w:rFonts w:ascii="Andalus" w:hAnsi="Andalus" w:cs="Andalus"/>
        </w:rPr>
        <w:tab/>
      </w:r>
      <w:r w:rsidRPr="00DE2CC1">
        <w:rPr>
          <w:rFonts w:ascii="Andalus" w:hAnsi="Andalus" w:cs="Andalus"/>
        </w:rPr>
        <w:t>- Installation/ Commissioning</w:t>
      </w:r>
      <w:r w:rsidRPr="00DE2CC1">
        <w:rPr>
          <w:rFonts w:ascii="Andalus" w:hAnsi="Andalus" w:cs="Andalus"/>
        </w:rPr>
        <w:tab/>
        <w:t xml:space="preserve">          </w:t>
      </w:r>
      <w:r w:rsidR="00347850" w:rsidRPr="00DE2CC1">
        <w:rPr>
          <w:rFonts w:ascii="Andalus" w:hAnsi="Andalus" w:cs="Andalus"/>
        </w:rPr>
        <w:tab/>
      </w:r>
      <w:r w:rsidRPr="00DE2CC1">
        <w:rPr>
          <w:rFonts w:ascii="Andalus" w:hAnsi="Andalus" w:cs="Andalus"/>
        </w:rPr>
        <w:t xml:space="preserve"> -Resource Deployment</w:t>
      </w:r>
    </w:p>
    <w:p w:rsidR="00457F25" w:rsidRPr="00DE2CC1" w:rsidRDefault="00457F25" w:rsidP="009A06D4">
      <w:pPr>
        <w:pStyle w:val="ListParagraph"/>
        <w:numPr>
          <w:ilvl w:val="0"/>
          <w:numId w:val="7"/>
        </w:numPr>
        <w:spacing w:after="120" w:line="276" w:lineRule="auto"/>
        <w:jc w:val="both"/>
        <w:rPr>
          <w:rFonts w:ascii="Andalus" w:hAnsi="Andalus" w:cs="Andalus"/>
        </w:rPr>
      </w:pPr>
      <w:r w:rsidRPr="00DE2CC1">
        <w:rPr>
          <w:rFonts w:ascii="Andalus" w:hAnsi="Andalus" w:cs="Andalus"/>
        </w:rPr>
        <w:t>Adept in Design, Drawing, Selection, Installation, Testing, Commissioning, Maintenance as per Production Capacity sizing requirements.</w:t>
      </w:r>
    </w:p>
    <w:p w:rsidR="00457F25" w:rsidRPr="00DE2CC1" w:rsidRDefault="00457F25" w:rsidP="009A06D4">
      <w:pPr>
        <w:pStyle w:val="ListParagraph"/>
        <w:numPr>
          <w:ilvl w:val="0"/>
          <w:numId w:val="7"/>
        </w:numPr>
        <w:spacing w:after="120" w:line="276" w:lineRule="auto"/>
        <w:jc w:val="both"/>
        <w:rPr>
          <w:rFonts w:ascii="Andalus" w:hAnsi="Andalus" w:cs="Andalus"/>
        </w:rPr>
      </w:pPr>
      <w:r w:rsidRPr="00DE2CC1">
        <w:rPr>
          <w:rFonts w:ascii="Andalus" w:hAnsi="Andalus" w:cs="Andalus"/>
        </w:rPr>
        <w:t xml:space="preserve">In depth understanding of Root Cause analysis, </w:t>
      </w:r>
      <w:r w:rsidR="00F81E81" w:rsidRPr="00DE2CC1">
        <w:rPr>
          <w:rFonts w:ascii="Andalus" w:hAnsi="Andalus" w:cs="Andalus"/>
        </w:rPr>
        <w:t>meantime</w:t>
      </w:r>
      <w:r w:rsidRPr="00DE2CC1">
        <w:rPr>
          <w:rFonts w:ascii="Andalus" w:hAnsi="Andalus" w:cs="Andalus"/>
        </w:rPr>
        <w:t xml:space="preserve"> between failure analysis and Equipment vibration analysis. </w:t>
      </w:r>
    </w:p>
    <w:p w:rsidR="00BA53F8" w:rsidRPr="00DE2CC1" w:rsidRDefault="00BA53F8" w:rsidP="009A06D4">
      <w:pPr>
        <w:spacing w:after="30" w:line="276" w:lineRule="auto"/>
        <w:jc w:val="both"/>
        <w:rPr>
          <w:rFonts w:ascii="Andalus" w:hAnsi="Andalus" w:cs="Andalus"/>
          <w:b/>
          <w:i/>
        </w:rPr>
      </w:pPr>
      <w:r w:rsidRPr="00DE2CC1">
        <w:rPr>
          <w:rFonts w:ascii="Andalus" w:hAnsi="Andalus" w:cs="Andalus"/>
          <w:b/>
          <w:i/>
          <w:u w:val="single"/>
        </w:rPr>
        <w:t>Projects handled</w:t>
      </w:r>
      <w:r w:rsidRPr="00DE2CC1">
        <w:rPr>
          <w:rFonts w:ascii="Andalus" w:hAnsi="Andalus" w:cs="Andalus"/>
          <w:b/>
          <w:i/>
        </w:rPr>
        <w:t>;</w:t>
      </w:r>
    </w:p>
    <w:p w:rsidR="00A5326F" w:rsidRPr="00DE2CC1" w:rsidRDefault="00A5326F" w:rsidP="009A06D4">
      <w:pPr>
        <w:spacing w:after="30" w:line="276" w:lineRule="auto"/>
        <w:jc w:val="both"/>
        <w:rPr>
          <w:rFonts w:ascii="Andalus" w:hAnsi="Andalus" w:cs="Andalus"/>
          <w:b/>
          <w:i/>
        </w:rPr>
      </w:pP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As Erection in charge during 60,000 TPA Copper smelter. (Anode furnace &amp; Pierce smith converter &amp; 40 TPH Caster wheel)</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Conveyor Maintenance in charge for 120TPH feed rate conveyors(650 mm width)</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Successful completion of 2000, 2001, 2002, 2004 &amp; 2006 annual shutdown.</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As a part of Commissioning team during 3 Lac TPA Copper smelter.</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 xml:space="preserve">Smelter-Maintenance (Mechanical) department planning in charge </w:t>
      </w:r>
    </w:p>
    <w:p w:rsidR="00BA53F8" w:rsidRPr="00DE2CC1" w:rsidRDefault="00BA53F8" w:rsidP="009A06D4">
      <w:pPr>
        <w:spacing w:line="276" w:lineRule="auto"/>
        <w:ind w:left="720"/>
        <w:jc w:val="both"/>
        <w:rPr>
          <w:rFonts w:ascii="Andalus" w:hAnsi="Andalus" w:cs="Andalus"/>
        </w:rPr>
      </w:pPr>
      <w:r w:rsidRPr="00DE2CC1">
        <w:rPr>
          <w:rFonts w:ascii="Andalus" w:hAnsi="Andalus" w:cs="Andalus"/>
        </w:rPr>
        <w:t>Planning includes – Departmental monthly report, Organizing and conducting schedule meetings, Controlling of the department cost center within the budget</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lastRenderedPageBreak/>
        <w:t>In charge for the effective follow up of the Mechanical rotary equipment preventive maintenance and problem rectification. Also rotary equipment health monitor by Condition base monitoring (Predictive maintenance) and providing suitable solution for rectification</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Effluent treatment plant (25 m3/hr – 4 plant) Mechanical maintenance in charge</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 xml:space="preserve">In charge for the repairing of Pierce smith converter which consists of 52 nos. of </w:t>
      </w:r>
      <w:proofErr w:type="spellStart"/>
      <w:r w:rsidRPr="00DE2CC1">
        <w:rPr>
          <w:rFonts w:ascii="Andalus" w:hAnsi="Andalus" w:cs="Andalus"/>
        </w:rPr>
        <w:t>Tuyere</w:t>
      </w:r>
      <w:proofErr w:type="spellEnd"/>
      <w:r w:rsidRPr="00DE2CC1">
        <w:rPr>
          <w:rFonts w:ascii="Andalus" w:hAnsi="Andalus" w:cs="Andalus"/>
        </w:rPr>
        <w:t xml:space="preserve"> holes within a short span of 19 days and taking back into operation.</w:t>
      </w:r>
    </w:p>
    <w:p w:rsidR="00BA53F8" w:rsidRPr="00DE2CC1" w:rsidRDefault="00BA53F8" w:rsidP="009A06D4">
      <w:pPr>
        <w:numPr>
          <w:ilvl w:val="0"/>
          <w:numId w:val="8"/>
        </w:numPr>
        <w:spacing w:line="276" w:lineRule="auto"/>
        <w:jc w:val="both"/>
        <w:rPr>
          <w:rFonts w:ascii="Andalus" w:hAnsi="Andalus" w:cs="Andalus"/>
        </w:rPr>
      </w:pPr>
      <w:r w:rsidRPr="00DE2CC1">
        <w:rPr>
          <w:rFonts w:ascii="Andalus" w:hAnsi="Andalus" w:cs="Andalus"/>
        </w:rPr>
        <w:t xml:space="preserve">Maintenance In charge of secondary smelter plant which includes 52 nos. </w:t>
      </w:r>
      <w:proofErr w:type="spellStart"/>
      <w:r w:rsidRPr="00DE2CC1">
        <w:rPr>
          <w:rFonts w:ascii="Andalus" w:hAnsi="Andalus" w:cs="Andalus"/>
        </w:rPr>
        <w:t>Tuyere</w:t>
      </w:r>
      <w:proofErr w:type="spellEnd"/>
      <w:r w:rsidRPr="00DE2CC1">
        <w:rPr>
          <w:rFonts w:ascii="Andalus" w:hAnsi="Andalus" w:cs="Andalus"/>
        </w:rPr>
        <w:t xml:space="preserve"> holes pierce smith converters 4 nos., Anode Furnace 2 nos., Slag cleaning Furnace 2 nos., automatically operated Anode Twin caster – 1 no. &amp; Scrubber 2 nos.</w:t>
      </w:r>
    </w:p>
    <w:p w:rsidR="00BA53F8" w:rsidRPr="00DE2CC1" w:rsidRDefault="00BA53F8" w:rsidP="009A06D4">
      <w:pPr>
        <w:spacing w:after="120" w:line="276" w:lineRule="auto"/>
        <w:jc w:val="both"/>
        <w:rPr>
          <w:rFonts w:ascii="Andalus" w:hAnsi="Andalus" w:cs="Andalus"/>
        </w:rPr>
      </w:pPr>
    </w:p>
    <w:p w:rsidR="00BA53F8" w:rsidRPr="00DE2CC1" w:rsidRDefault="00BA53F8" w:rsidP="009A06D4">
      <w:pPr>
        <w:spacing w:after="30" w:line="276" w:lineRule="auto"/>
        <w:jc w:val="both"/>
        <w:rPr>
          <w:rFonts w:ascii="Andalus" w:hAnsi="Andalus" w:cs="Andalus"/>
          <w:i/>
        </w:rPr>
      </w:pPr>
      <w:r w:rsidRPr="00DE2CC1">
        <w:rPr>
          <w:rFonts w:ascii="Andalus" w:hAnsi="Andalus" w:cs="Andalus"/>
          <w:b/>
          <w:i/>
          <w:u w:val="single"/>
        </w:rPr>
        <w:t>Noteworthy Contributions</w:t>
      </w:r>
      <w:r w:rsidRPr="00DE2CC1">
        <w:rPr>
          <w:rFonts w:ascii="Andalus" w:hAnsi="Andalus" w:cs="Andalus"/>
          <w:i/>
        </w:rPr>
        <w:t>;</w:t>
      </w:r>
    </w:p>
    <w:p w:rsidR="00A5326F" w:rsidRPr="00DE2CC1" w:rsidRDefault="00A5326F" w:rsidP="009A06D4">
      <w:pPr>
        <w:spacing w:after="30" w:line="276" w:lineRule="auto"/>
        <w:jc w:val="both"/>
        <w:rPr>
          <w:rFonts w:ascii="Andalus" w:hAnsi="Andalus" w:cs="Andalus"/>
          <w:i/>
        </w:rPr>
      </w:pPr>
    </w:p>
    <w:p w:rsidR="00BA53F8" w:rsidRPr="00DE2CC1" w:rsidRDefault="00BA53F8" w:rsidP="009A06D4">
      <w:pPr>
        <w:pStyle w:val="ListParagraph"/>
        <w:numPr>
          <w:ilvl w:val="0"/>
          <w:numId w:val="9"/>
        </w:numPr>
        <w:spacing w:after="120" w:line="276" w:lineRule="auto"/>
        <w:jc w:val="both"/>
        <w:rPr>
          <w:rFonts w:ascii="Andalus" w:hAnsi="Andalus" w:cs="Andalus"/>
        </w:rPr>
      </w:pPr>
      <w:r w:rsidRPr="00DE2CC1">
        <w:rPr>
          <w:rFonts w:ascii="Andalus" w:hAnsi="Andalus" w:cs="Andalus"/>
        </w:rPr>
        <w:t xml:space="preserve">Technical proficient in MS Office, </w:t>
      </w:r>
      <w:r w:rsidR="0077786F" w:rsidRPr="00DE2CC1">
        <w:rPr>
          <w:rFonts w:ascii="Andalus" w:hAnsi="Andalus" w:cs="Andalus"/>
        </w:rPr>
        <w:t>MS PowerPoint’s</w:t>
      </w:r>
      <w:r w:rsidRPr="00DE2CC1">
        <w:rPr>
          <w:rFonts w:ascii="Andalus" w:hAnsi="Andalus" w:cs="Andalus"/>
        </w:rPr>
        <w:t xml:space="preserve"> and End user SAP</w:t>
      </w:r>
      <w:r w:rsidR="0077786F" w:rsidRPr="00DE2CC1">
        <w:rPr>
          <w:rFonts w:ascii="Andalus" w:hAnsi="Andalus" w:cs="Andalus"/>
        </w:rPr>
        <w:t xml:space="preserve"> R3</w:t>
      </w:r>
    </w:p>
    <w:p w:rsidR="00BA53F8" w:rsidRPr="00DE2CC1" w:rsidRDefault="00BA53F8" w:rsidP="009A06D4">
      <w:pPr>
        <w:pStyle w:val="ListParagraph"/>
        <w:numPr>
          <w:ilvl w:val="0"/>
          <w:numId w:val="9"/>
        </w:numPr>
        <w:spacing w:after="120" w:line="276" w:lineRule="auto"/>
        <w:jc w:val="both"/>
        <w:rPr>
          <w:rFonts w:ascii="Andalus" w:hAnsi="Andalus" w:cs="Andalus"/>
        </w:rPr>
      </w:pPr>
      <w:r w:rsidRPr="00DE2CC1">
        <w:rPr>
          <w:rFonts w:ascii="Andalus" w:hAnsi="Andalus" w:cs="Andalus"/>
        </w:rPr>
        <w:t>Condition based monitoring for all rotary equipments and</w:t>
      </w:r>
      <w:r w:rsidR="00F81E81" w:rsidRPr="00DE2CC1">
        <w:rPr>
          <w:rFonts w:ascii="Andalus" w:hAnsi="Andalus" w:cs="Andalus"/>
        </w:rPr>
        <w:t xml:space="preserve"> Signature analysis </w:t>
      </w:r>
    </w:p>
    <w:p w:rsidR="00BA53F8" w:rsidRPr="00DE2CC1" w:rsidRDefault="00BA53F8" w:rsidP="009A06D4">
      <w:pPr>
        <w:pStyle w:val="ListParagraph"/>
        <w:numPr>
          <w:ilvl w:val="0"/>
          <w:numId w:val="9"/>
        </w:numPr>
        <w:spacing w:after="30" w:line="276" w:lineRule="auto"/>
        <w:jc w:val="both"/>
        <w:rPr>
          <w:rFonts w:ascii="Andalus" w:hAnsi="Andalus" w:cs="Andalus"/>
        </w:rPr>
      </w:pPr>
      <w:r w:rsidRPr="00DE2CC1">
        <w:rPr>
          <w:rFonts w:ascii="Andalus" w:hAnsi="Andalus" w:cs="Andalus"/>
        </w:rPr>
        <w:t xml:space="preserve">Quality systems, EMPs, OHMPs and 5S, Risk Matrix, </w:t>
      </w:r>
      <w:proofErr w:type="spellStart"/>
      <w:r w:rsidRPr="00DE2CC1">
        <w:rPr>
          <w:rFonts w:ascii="Andalus" w:hAnsi="Andalus" w:cs="Andalus"/>
        </w:rPr>
        <w:t>Hazop</w:t>
      </w:r>
      <w:proofErr w:type="spellEnd"/>
      <w:r w:rsidRPr="00DE2CC1">
        <w:rPr>
          <w:rFonts w:ascii="Andalus" w:hAnsi="Andalus" w:cs="Andalus"/>
        </w:rPr>
        <w:t xml:space="preserve"> Study</w:t>
      </w:r>
    </w:p>
    <w:p w:rsidR="00BA53F8" w:rsidRPr="00DE2CC1" w:rsidRDefault="0077786F" w:rsidP="009A06D4">
      <w:pPr>
        <w:pStyle w:val="ListParagraph"/>
        <w:numPr>
          <w:ilvl w:val="0"/>
          <w:numId w:val="9"/>
        </w:numPr>
        <w:spacing w:after="120" w:line="276" w:lineRule="auto"/>
        <w:jc w:val="both"/>
        <w:rPr>
          <w:rFonts w:ascii="Andalus" w:hAnsi="Andalus" w:cs="Andalus"/>
        </w:rPr>
      </w:pPr>
      <w:r w:rsidRPr="00DE2CC1">
        <w:rPr>
          <w:rFonts w:ascii="Andalus" w:hAnsi="Andalus" w:cs="Andalus"/>
        </w:rPr>
        <w:t>Material management systems, MS Project- for the all planning activities</w:t>
      </w:r>
    </w:p>
    <w:p w:rsidR="0077786F" w:rsidRPr="00DE2CC1" w:rsidRDefault="0077786F" w:rsidP="009A06D4">
      <w:pPr>
        <w:pStyle w:val="ListParagraph"/>
        <w:spacing w:line="276" w:lineRule="auto"/>
        <w:jc w:val="both"/>
        <w:rPr>
          <w:rFonts w:ascii="Andalus" w:hAnsi="Andalus" w:cs="Andalus"/>
          <w:sz w:val="16"/>
        </w:rPr>
      </w:pPr>
    </w:p>
    <w:p w:rsidR="0077786F" w:rsidRPr="00DE2CC1" w:rsidRDefault="0077786F" w:rsidP="009A06D4">
      <w:pPr>
        <w:pStyle w:val="ListParagraph"/>
        <w:pBdr>
          <w:top w:val="single" w:sz="4" w:space="1" w:color="auto"/>
          <w:left w:val="single" w:sz="4" w:space="4" w:color="auto"/>
          <w:bottom w:val="single" w:sz="4" w:space="1" w:color="auto"/>
          <w:right w:val="single" w:sz="4" w:space="4" w:color="auto"/>
        </w:pBdr>
        <w:shd w:val="clear" w:color="auto" w:fill="FFFFFF"/>
        <w:tabs>
          <w:tab w:val="left" w:pos="1332"/>
          <w:tab w:val="left" w:pos="1512"/>
        </w:tabs>
        <w:spacing w:after="120" w:line="276" w:lineRule="auto"/>
        <w:rPr>
          <w:rFonts w:ascii="Andalus" w:hAnsi="Andalus" w:cs="Andalus"/>
          <w:b/>
          <w:sz w:val="16"/>
        </w:rPr>
      </w:pPr>
      <w:r w:rsidRPr="00DE2CC1">
        <w:rPr>
          <w:rFonts w:ascii="Andalus" w:hAnsi="Andalus" w:cs="Andalus"/>
          <w:b/>
          <w:sz w:val="16"/>
        </w:rPr>
        <w:t>ACADEMIC CREDENTIALS</w:t>
      </w:r>
    </w:p>
    <w:p w:rsidR="0077786F" w:rsidRPr="00DE2CC1" w:rsidRDefault="0077786F" w:rsidP="009A06D4">
      <w:pPr>
        <w:pStyle w:val="ListParagraph"/>
        <w:numPr>
          <w:ilvl w:val="0"/>
          <w:numId w:val="9"/>
        </w:numPr>
        <w:tabs>
          <w:tab w:val="left" w:pos="720"/>
          <w:tab w:val="left" w:pos="1440"/>
          <w:tab w:val="left" w:pos="2160"/>
          <w:tab w:val="left" w:pos="2880"/>
          <w:tab w:val="left" w:pos="3600"/>
          <w:tab w:val="left" w:pos="4320"/>
          <w:tab w:val="left" w:pos="5040"/>
          <w:tab w:val="left" w:pos="5760"/>
          <w:tab w:val="left" w:pos="7140"/>
        </w:tabs>
        <w:spacing w:line="276" w:lineRule="auto"/>
        <w:jc w:val="both"/>
        <w:rPr>
          <w:rFonts w:ascii="Andalus" w:hAnsi="Andalus" w:cs="Andalus"/>
        </w:rPr>
      </w:pPr>
      <w:r w:rsidRPr="00DE2CC1">
        <w:rPr>
          <w:rFonts w:ascii="Andalus" w:hAnsi="Andalus" w:cs="Andalus"/>
        </w:rPr>
        <w:t>1996</w:t>
      </w:r>
      <w:r w:rsidRPr="00DE2CC1">
        <w:rPr>
          <w:rFonts w:ascii="Andalus" w:hAnsi="Andalus" w:cs="Andalus"/>
        </w:rPr>
        <w:tab/>
        <w:t xml:space="preserve">Diploma in Mechanical Engineering from </w:t>
      </w:r>
      <w:proofErr w:type="spellStart"/>
      <w:r w:rsidRPr="00DE2CC1">
        <w:rPr>
          <w:rFonts w:ascii="Andalus" w:hAnsi="Andalus" w:cs="Andalus"/>
        </w:rPr>
        <w:t>Annamalai</w:t>
      </w:r>
      <w:proofErr w:type="spellEnd"/>
      <w:r w:rsidRPr="00DE2CC1">
        <w:rPr>
          <w:rFonts w:ascii="Andalus" w:hAnsi="Andalus" w:cs="Andalus"/>
        </w:rPr>
        <w:t xml:space="preserve"> Polytechnic, </w:t>
      </w:r>
      <w:proofErr w:type="spellStart"/>
      <w:r w:rsidRPr="00DE2CC1">
        <w:rPr>
          <w:rFonts w:ascii="Andalus" w:hAnsi="Andalus" w:cs="Andalus"/>
        </w:rPr>
        <w:t>Chettinad</w:t>
      </w:r>
      <w:proofErr w:type="spellEnd"/>
      <w:r w:rsidRPr="00DE2CC1">
        <w:rPr>
          <w:rFonts w:ascii="Andalus" w:hAnsi="Andalus" w:cs="Andalus"/>
        </w:rPr>
        <w:t>, India.</w:t>
      </w:r>
    </w:p>
    <w:p w:rsidR="0077786F" w:rsidRPr="00DE2CC1" w:rsidRDefault="0077786F" w:rsidP="009A06D4">
      <w:pPr>
        <w:pStyle w:val="ListParagraph"/>
        <w:tabs>
          <w:tab w:val="left" w:pos="720"/>
          <w:tab w:val="left" w:pos="1440"/>
          <w:tab w:val="left" w:pos="2160"/>
          <w:tab w:val="left" w:pos="2880"/>
          <w:tab w:val="left" w:pos="3600"/>
          <w:tab w:val="left" w:pos="4320"/>
          <w:tab w:val="left" w:pos="5040"/>
          <w:tab w:val="left" w:pos="5760"/>
          <w:tab w:val="left" w:pos="7140"/>
        </w:tabs>
        <w:spacing w:line="276" w:lineRule="auto"/>
        <w:jc w:val="both"/>
        <w:rPr>
          <w:rFonts w:ascii="Andalus" w:hAnsi="Andalus" w:cs="Andalus"/>
        </w:rPr>
      </w:pP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2006</w:t>
      </w:r>
      <w:r w:rsidRPr="00DE2CC1">
        <w:rPr>
          <w:rFonts w:ascii="Andalus" w:hAnsi="Andalus" w:cs="Andalus"/>
        </w:rPr>
        <w:tab/>
        <w:t>BE Mechanical Engineering from Government college of Engineering, Tirunelveli, India</w:t>
      </w:r>
    </w:p>
    <w:p w:rsidR="0077786F" w:rsidRPr="00DE2CC1" w:rsidRDefault="0077786F" w:rsidP="009A06D4">
      <w:pPr>
        <w:pStyle w:val="ListParagraph"/>
        <w:spacing w:line="276" w:lineRule="auto"/>
        <w:jc w:val="both"/>
        <w:rPr>
          <w:rFonts w:ascii="Andalus" w:hAnsi="Andalus" w:cs="Andalus"/>
          <w:sz w:val="16"/>
        </w:rPr>
      </w:pPr>
      <w:r w:rsidRPr="00DE2CC1">
        <w:rPr>
          <w:rFonts w:ascii="Andalus" w:hAnsi="Andalus" w:cs="Andalus"/>
        </w:rPr>
        <w:tab/>
      </w:r>
      <w:r w:rsidRPr="00DE2CC1">
        <w:rPr>
          <w:rFonts w:ascii="Andalus" w:hAnsi="Andalus" w:cs="Andalus"/>
        </w:rPr>
        <w:tab/>
      </w:r>
      <w:r w:rsidRPr="00DE2CC1">
        <w:rPr>
          <w:rFonts w:ascii="Andalus" w:hAnsi="Andalus" w:cs="Andalus"/>
        </w:rPr>
        <w:tab/>
      </w:r>
      <w:r w:rsidRPr="00DE2CC1">
        <w:rPr>
          <w:rFonts w:ascii="Andalus" w:hAnsi="Andalus" w:cs="Andalus"/>
        </w:rPr>
        <w:tab/>
      </w:r>
    </w:p>
    <w:p w:rsidR="0077786F" w:rsidRPr="00DE2CC1" w:rsidRDefault="0077786F" w:rsidP="009A06D4">
      <w:pPr>
        <w:pStyle w:val="ListParagraph"/>
        <w:pBdr>
          <w:top w:val="single" w:sz="4" w:space="1" w:color="auto"/>
          <w:left w:val="single" w:sz="4" w:space="4" w:color="auto"/>
          <w:bottom w:val="single" w:sz="4" w:space="1" w:color="auto"/>
          <w:right w:val="single" w:sz="4" w:space="4" w:color="auto"/>
        </w:pBdr>
        <w:shd w:val="clear" w:color="auto" w:fill="FFFFFF"/>
        <w:tabs>
          <w:tab w:val="left" w:pos="1332"/>
          <w:tab w:val="left" w:pos="1512"/>
        </w:tabs>
        <w:spacing w:after="120" w:line="276" w:lineRule="auto"/>
        <w:rPr>
          <w:rFonts w:ascii="Andalus" w:hAnsi="Andalus" w:cs="Andalus"/>
          <w:b/>
          <w:sz w:val="16"/>
        </w:rPr>
      </w:pPr>
      <w:r w:rsidRPr="00DE2CC1">
        <w:rPr>
          <w:rFonts w:ascii="Andalus" w:hAnsi="Andalus" w:cs="Andalus"/>
          <w:b/>
          <w:sz w:val="16"/>
        </w:rPr>
        <w:t>PERSONAL DETAILS</w:t>
      </w: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Date of Birth</w:t>
      </w:r>
      <w:r w:rsidRPr="00DE2CC1">
        <w:rPr>
          <w:rFonts w:ascii="Andalus" w:hAnsi="Andalus" w:cs="Andalus"/>
        </w:rPr>
        <w:tab/>
      </w:r>
      <w:r w:rsidRPr="00DE2CC1">
        <w:rPr>
          <w:rFonts w:ascii="Andalus" w:hAnsi="Andalus" w:cs="Andalus"/>
        </w:rPr>
        <w:tab/>
        <w:t>-</w:t>
      </w:r>
      <w:r w:rsidRPr="00DE2CC1">
        <w:rPr>
          <w:rFonts w:ascii="Andalus" w:hAnsi="Andalus" w:cs="Andalus"/>
        </w:rPr>
        <w:tab/>
        <w:t>13.09.1976</w:t>
      </w: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Nationality</w:t>
      </w:r>
      <w:r w:rsidRPr="00DE2CC1">
        <w:rPr>
          <w:rFonts w:ascii="Andalus" w:hAnsi="Andalus" w:cs="Andalus"/>
        </w:rPr>
        <w:tab/>
      </w:r>
      <w:r w:rsidRPr="00DE2CC1">
        <w:rPr>
          <w:rFonts w:ascii="Andalus" w:hAnsi="Andalus" w:cs="Andalus"/>
        </w:rPr>
        <w:tab/>
        <w:t>-</w:t>
      </w:r>
      <w:r w:rsidRPr="00DE2CC1">
        <w:rPr>
          <w:rFonts w:ascii="Andalus" w:hAnsi="Andalus" w:cs="Andalus"/>
        </w:rPr>
        <w:tab/>
        <w:t>Indian</w:t>
      </w: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Marital status</w:t>
      </w:r>
      <w:r w:rsidRPr="00DE2CC1">
        <w:rPr>
          <w:rFonts w:ascii="Andalus" w:hAnsi="Andalus" w:cs="Andalus"/>
        </w:rPr>
        <w:tab/>
      </w:r>
      <w:r w:rsidRPr="00DE2CC1">
        <w:rPr>
          <w:rFonts w:ascii="Andalus" w:hAnsi="Andalus" w:cs="Andalus"/>
        </w:rPr>
        <w:tab/>
        <w:t>-</w:t>
      </w:r>
      <w:r w:rsidRPr="00DE2CC1">
        <w:rPr>
          <w:rFonts w:ascii="Andalus" w:hAnsi="Andalus" w:cs="Andalus"/>
        </w:rPr>
        <w:tab/>
        <w:t xml:space="preserve">Married </w:t>
      </w: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Passport No.</w:t>
      </w:r>
      <w:r w:rsidRPr="00DE2CC1">
        <w:rPr>
          <w:rFonts w:ascii="Andalus" w:hAnsi="Andalus" w:cs="Andalus"/>
        </w:rPr>
        <w:tab/>
      </w:r>
      <w:r w:rsidRPr="00DE2CC1">
        <w:rPr>
          <w:rFonts w:ascii="Andalus" w:hAnsi="Andalus" w:cs="Andalus"/>
        </w:rPr>
        <w:tab/>
        <w:t>-</w:t>
      </w:r>
      <w:r w:rsidRPr="00DE2CC1">
        <w:rPr>
          <w:rFonts w:ascii="Andalus" w:hAnsi="Andalus" w:cs="Andalus"/>
        </w:rPr>
        <w:tab/>
        <w:t>G 8083432</w:t>
      </w:r>
    </w:p>
    <w:p w:rsidR="0077786F" w:rsidRPr="00DE2CC1" w:rsidRDefault="0077786F" w:rsidP="009A06D4">
      <w:pPr>
        <w:pStyle w:val="ListParagraph"/>
        <w:numPr>
          <w:ilvl w:val="0"/>
          <w:numId w:val="9"/>
        </w:numPr>
        <w:spacing w:line="276" w:lineRule="auto"/>
        <w:jc w:val="both"/>
        <w:rPr>
          <w:rFonts w:ascii="Andalus" w:hAnsi="Andalus" w:cs="Andalus"/>
        </w:rPr>
      </w:pPr>
      <w:r w:rsidRPr="00DE2CC1">
        <w:rPr>
          <w:rFonts w:ascii="Andalus" w:hAnsi="Andalus" w:cs="Andalus"/>
        </w:rPr>
        <w:t>Language known</w:t>
      </w:r>
      <w:r w:rsidRPr="00DE2CC1">
        <w:rPr>
          <w:rFonts w:ascii="Andalus" w:hAnsi="Andalus" w:cs="Andalus"/>
        </w:rPr>
        <w:tab/>
        <w:t>-</w:t>
      </w:r>
      <w:r w:rsidRPr="00DE2CC1">
        <w:rPr>
          <w:rFonts w:ascii="Andalus" w:hAnsi="Andalus" w:cs="Andalus"/>
        </w:rPr>
        <w:tab/>
        <w:t>Tamil, English &amp; Hindi</w:t>
      </w:r>
    </w:p>
    <w:p w:rsidR="0077786F" w:rsidRPr="00DE2CC1" w:rsidRDefault="0077786F" w:rsidP="009A06D4">
      <w:pPr>
        <w:pStyle w:val="ListParagraph"/>
        <w:numPr>
          <w:ilvl w:val="0"/>
          <w:numId w:val="9"/>
        </w:numPr>
        <w:spacing w:line="276" w:lineRule="auto"/>
        <w:rPr>
          <w:rFonts w:ascii="Andalus" w:hAnsi="Andalus" w:cs="Andalus"/>
        </w:rPr>
      </w:pPr>
      <w:r w:rsidRPr="00DE2CC1">
        <w:rPr>
          <w:rFonts w:ascii="Andalus" w:hAnsi="Andalus" w:cs="Andalus"/>
        </w:rPr>
        <w:t>Address</w:t>
      </w:r>
      <w:r w:rsidR="00A5326F" w:rsidRPr="00DE2CC1">
        <w:rPr>
          <w:rFonts w:ascii="Andalus" w:hAnsi="Andalus" w:cs="Andalus"/>
          <w:b/>
        </w:rPr>
        <w:tab/>
      </w:r>
      <w:r w:rsidR="00A5326F" w:rsidRPr="00DE2CC1">
        <w:rPr>
          <w:rFonts w:ascii="Andalus" w:hAnsi="Andalus" w:cs="Andalus"/>
          <w:b/>
        </w:rPr>
        <w:tab/>
      </w:r>
      <w:r w:rsidR="00E31610" w:rsidRPr="00DE2CC1">
        <w:rPr>
          <w:rFonts w:ascii="Andalus" w:hAnsi="Andalus" w:cs="Andalus"/>
          <w:b/>
        </w:rPr>
        <w:tab/>
      </w:r>
      <w:r w:rsidRPr="00DE2CC1">
        <w:rPr>
          <w:rFonts w:ascii="Andalus" w:hAnsi="Andalus" w:cs="Andalus"/>
          <w:b/>
        </w:rPr>
        <w:t xml:space="preserve">- </w:t>
      </w:r>
      <w:r w:rsidR="00E31610" w:rsidRPr="00DE2CC1">
        <w:rPr>
          <w:rFonts w:ascii="Andalus" w:hAnsi="Andalus" w:cs="Andalus"/>
        </w:rPr>
        <w:tab/>
        <w:t>Plot No. 404</w:t>
      </w:r>
      <w:r w:rsidRPr="00DE2CC1">
        <w:rPr>
          <w:rFonts w:ascii="Andalus" w:hAnsi="Andalus" w:cs="Andalus"/>
        </w:rPr>
        <w:t>, Al-</w:t>
      </w:r>
      <w:proofErr w:type="spellStart"/>
      <w:r w:rsidRPr="00DE2CC1">
        <w:rPr>
          <w:rFonts w:ascii="Andalus" w:hAnsi="Andalus" w:cs="Andalus"/>
        </w:rPr>
        <w:t>Qasmiyah</w:t>
      </w:r>
      <w:proofErr w:type="spellEnd"/>
      <w:r w:rsidRPr="00DE2CC1">
        <w:rPr>
          <w:rFonts w:ascii="Andalus" w:hAnsi="Andalus" w:cs="Andalus"/>
        </w:rPr>
        <w:t>, Sharjah, UAE</w:t>
      </w:r>
    </w:p>
    <w:p w:rsidR="0077786F" w:rsidRPr="00DE2CC1" w:rsidRDefault="0077786F" w:rsidP="009A06D4">
      <w:pPr>
        <w:pStyle w:val="ListParagraph"/>
        <w:numPr>
          <w:ilvl w:val="0"/>
          <w:numId w:val="9"/>
        </w:numPr>
        <w:spacing w:line="276" w:lineRule="auto"/>
        <w:rPr>
          <w:rFonts w:ascii="Andalus" w:hAnsi="Andalus" w:cs="Andalus"/>
        </w:rPr>
      </w:pPr>
      <w:r w:rsidRPr="00DE2CC1">
        <w:rPr>
          <w:rFonts w:ascii="Andalus" w:hAnsi="Andalus" w:cs="Andalus"/>
        </w:rPr>
        <w:t>Driving License</w:t>
      </w:r>
      <w:r w:rsidRPr="00DE2CC1">
        <w:rPr>
          <w:rFonts w:ascii="Andalus" w:hAnsi="Andalus" w:cs="Andalus"/>
        </w:rPr>
        <w:tab/>
      </w:r>
      <w:r w:rsidR="00E31610" w:rsidRPr="00DE2CC1">
        <w:rPr>
          <w:rFonts w:ascii="Andalus" w:hAnsi="Andalus" w:cs="Andalus"/>
        </w:rPr>
        <w:tab/>
      </w:r>
      <w:r w:rsidRPr="00DE2CC1">
        <w:rPr>
          <w:rFonts w:ascii="Andalus" w:hAnsi="Andalus" w:cs="Andalus"/>
        </w:rPr>
        <w:t>-</w:t>
      </w:r>
      <w:r w:rsidRPr="00DE2CC1">
        <w:rPr>
          <w:rFonts w:ascii="Andalus" w:hAnsi="Andalus" w:cs="Andalus"/>
        </w:rPr>
        <w:tab/>
        <w:t>Holding valid Automatic gear driving license</w:t>
      </w:r>
    </w:p>
    <w:p w:rsidR="0077786F" w:rsidRPr="00DE2CC1" w:rsidRDefault="00E31610" w:rsidP="0077786F">
      <w:pPr>
        <w:pStyle w:val="ListParagraph"/>
        <w:numPr>
          <w:ilvl w:val="0"/>
          <w:numId w:val="9"/>
        </w:numPr>
        <w:spacing w:after="120" w:line="276" w:lineRule="auto"/>
        <w:jc w:val="both"/>
        <w:rPr>
          <w:rFonts w:ascii="Andalus" w:hAnsi="Andalus" w:cs="Andalus"/>
        </w:rPr>
      </w:pPr>
      <w:r w:rsidRPr="00DE2CC1">
        <w:rPr>
          <w:rFonts w:ascii="Andalus" w:hAnsi="Andalus" w:cs="Andalus"/>
        </w:rPr>
        <w:t>Visa Status</w:t>
      </w:r>
      <w:r w:rsidRPr="00DE2CC1">
        <w:rPr>
          <w:rFonts w:ascii="Andalus" w:hAnsi="Andalus" w:cs="Andalus"/>
        </w:rPr>
        <w:tab/>
      </w:r>
      <w:r w:rsidRPr="00DE2CC1">
        <w:rPr>
          <w:rFonts w:ascii="Andalus" w:hAnsi="Andalus" w:cs="Andalus"/>
        </w:rPr>
        <w:tab/>
        <w:t xml:space="preserve">- </w:t>
      </w:r>
      <w:r w:rsidRPr="00DE2CC1">
        <w:rPr>
          <w:rFonts w:ascii="Andalus" w:hAnsi="Andalus" w:cs="Andalus"/>
        </w:rPr>
        <w:tab/>
      </w:r>
      <w:r w:rsidR="0077786F" w:rsidRPr="00DE2CC1">
        <w:rPr>
          <w:rFonts w:ascii="Andalus" w:hAnsi="Andalus" w:cs="Andalus"/>
        </w:rPr>
        <w:t>Employment Visa</w:t>
      </w:r>
      <w:r w:rsidR="00DD5979">
        <w:rPr>
          <w:rFonts w:ascii="Andalus" w:hAnsi="Andalus" w:cs="Andalus"/>
        </w:rPr>
        <w:t xml:space="preserve"> – Free zone</w:t>
      </w:r>
    </w:p>
    <w:sectPr w:rsidR="0077786F" w:rsidRPr="00DE2CC1" w:rsidSect="00F81E81">
      <w:head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54B" w:rsidRDefault="0039054B" w:rsidP="00162C8A">
      <w:r>
        <w:separator/>
      </w:r>
    </w:p>
  </w:endnote>
  <w:endnote w:type="continuationSeparator" w:id="0">
    <w:p w:rsidR="0039054B" w:rsidRDefault="0039054B" w:rsidP="0016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54B" w:rsidRDefault="0039054B" w:rsidP="00162C8A">
      <w:r>
        <w:separator/>
      </w:r>
    </w:p>
  </w:footnote>
  <w:footnote w:type="continuationSeparator" w:id="0">
    <w:p w:rsidR="0039054B" w:rsidRDefault="0039054B" w:rsidP="00162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
      <w:tblW w:w="0" w:type="auto"/>
      <w:tblLook w:val="04A0" w:firstRow="1" w:lastRow="0" w:firstColumn="1" w:lastColumn="0" w:noHBand="0" w:noVBand="1"/>
    </w:tblPr>
    <w:tblGrid>
      <w:gridCol w:w="9576"/>
    </w:tblGrid>
    <w:tr w:rsidR="00A5326F" w:rsidRPr="00A5326F" w:rsidTr="00A5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5326F" w:rsidRPr="00A5326F" w:rsidRDefault="00A5326F" w:rsidP="00486FD5">
          <w:pPr>
            <w:pStyle w:val="Header"/>
            <w:ind w:firstLine="0"/>
            <w:rPr>
              <w:rFonts w:ascii="Agency FB" w:hAnsi="Agency FB"/>
              <w:sz w:val="24"/>
            </w:rPr>
          </w:pPr>
          <w:r w:rsidRPr="00A5326F">
            <w:rPr>
              <w:rFonts w:ascii="Agency FB" w:hAnsi="Agency FB"/>
              <w:sz w:val="24"/>
            </w:rPr>
            <w:t>Chidambaram Lakshmanan</w:t>
          </w:r>
          <w:r w:rsidRPr="00A5326F">
            <w:rPr>
              <w:rFonts w:ascii="Agency FB" w:hAnsi="Agency FB"/>
              <w:sz w:val="24"/>
            </w:rPr>
            <w:tab/>
          </w:r>
          <w:r w:rsidRPr="00A5326F">
            <w:rPr>
              <w:rFonts w:ascii="Agency FB" w:hAnsi="Agency FB"/>
              <w:sz w:val="24"/>
            </w:rPr>
            <w:tab/>
          </w:r>
          <w:r w:rsidRPr="00A5326F">
            <w:rPr>
              <w:rFonts w:ascii="Agency FB" w:eastAsia="Times New Roman" w:hAnsi="Agency FB" w:cs="Times New Roman"/>
              <w:snapToGrid w:val="0"/>
              <w:color w:val="000000"/>
              <w:w w:val="0"/>
              <w:sz w:val="24"/>
              <w:szCs w:val="0"/>
              <w:u w:color="000000"/>
              <w:bdr w:val="none" w:sz="0" w:space="0" w:color="000000"/>
              <w:shd w:val="clear" w:color="000000" w:fill="000000"/>
            </w:rPr>
            <w:t xml:space="preserve"> </w:t>
          </w:r>
        </w:p>
      </w:tc>
    </w:tr>
    <w:tr w:rsidR="00A5326F" w:rsidRPr="00A5326F" w:rsidTr="00A5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5326F" w:rsidRPr="00A5326F" w:rsidRDefault="00A5326F" w:rsidP="00486FD5">
          <w:pPr>
            <w:pStyle w:val="Header"/>
            <w:ind w:firstLine="0"/>
            <w:rPr>
              <w:rFonts w:ascii="Agency FB" w:hAnsi="Agency FB"/>
              <w:sz w:val="24"/>
            </w:rPr>
          </w:pPr>
          <w:r w:rsidRPr="00A5326F">
            <w:rPr>
              <w:rFonts w:ascii="Agency FB" w:hAnsi="Agency FB"/>
              <w:sz w:val="24"/>
            </w:rPr>
            <w:t>+971 56 6358628</w:t>
          </w:r>
        </w:p>
      </w:tc>
    </w:tr>
    <w:tr w:rsidR="00A5326F" w:rsidRPr="00A5326F" w:rsidTr="00A532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5326F" w:rsidRPr="00A5326F" w:rsidRDefault="0039054B" w:rsidP="00486FD5">
          <w:pPr>
            <w:pStyle w:val="Header"/>
            <w:ind w:firstLine="0"/>
            <w:rPr>
              <w:rFonts w:ascii="Agency FB" w:hAnsi="Agency FB"/>
              <w:sz w:val="24"/>
            </w:rPr>
          </w:pPr>
          <w:hyperlink r:id="rId1" w:history="1">
            <w:r w:rsidR="00A5326F" w:rsidRPr="00A5326F">
              <w:rPr>
                <w:rStyle w:val="Hyperlink"/>
                <w:rFonts w:ascii="Agency FB" w:hAnsi="Agency FB"/>
                <w:sz w:val="24"/>
              </w:rPr>
              <w:t>lchidambaram76@gmail.com</w:t>
            </w:r>
          </w:hyperlink>
        </w:p>
      </w:tc>
    </w:tr>
  </w:tbl>
  <w:p w:rsidR="00162C8A" w:rsidRDefault="00BA20DB" w:rsidP="00BA20DB">
    <w:pPr>
      <w:pStyle w:val="Header"/>
    </w:pPr>
    <w:r>
      <w:tab/>
    </w:r>
    <w:r>
      <w:tab/>
    </w:r>
  </w:p>
  <w:p w:rsidR="00162C8A" w:rsidRDefault="00162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01B3B"/>
    <w:multiLevelType w:val="hybridMultilevel"/>
    <w:tmpl w:val="0B2AA502"/>
    <w:lvl w:ilvl="0" w:tplc="FFFFFFFF">
      <w:start w:val="1"/>
      <w:numFmt w:val="bullet"/>
      <w:lvlText w:val="ü"/>
      <w:lvlJc w:val="left"/>
      <w:pPr>
        <w:tabs>
          <w:tab w:val="num" w:pos="360"/>
        </w:tabs>
        <w:ind w:left="360" w:hanging="360"/>
      </w:pPr>
      <w:rPr>
        <w:rFonts w:ascii="Wingdings" w:hAnsi="Wingdings" w:hint="default"/>
        <w:sz w:val="18"/>
        <w:szCs w:val="18"/>
      </w:rPr>
    </w:lvl>
    <w:lvl w:ilvl="1" w:tplc="FFFFFFFF">
      <w:start w:val="17"/>
      <w:numFmt w:val="bullet"/>
      <w:lvlText w:val="-"/>
      <w:lvlJc w:val="left"/>
      <w:pPr>
        <w:tabs>
          <w:tab w:val="num" w:pos="360"/>
        </w:tabs>
        <w:ind w:left="360" w:hanging="360"/>
      </w:pPr>
      <w:rPr>
        <w:rFonts w:ascii="Verdana" w:eastAsia="Times New Roman" w:hAnsi="Verdana" w:cs="Times New Roman"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
    <w:nsid w:val="23DB51E0"/>
    <w:multiLevelType w:val="hybridMultilevel"/>
    <w:tmpl w:val="12D86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8341C8D"/>
    <w:multiLevelType w:val="hybridMultilevel"/>
    <w:tmpl w:val="3BB264D8"/>
    <w:lvl w:ilvl="0" w:tplc="FFFFFFFF">
      <w:start w:val="1"/>
      <w:numFmt w:val="bullet"/>
      <w:lvlText w:val=""/>
      <w:lvlJc w:val="left"/>
      <w:pPr>
        <w:tabs>
          <w:tab w:val="num" w:pos="360"/>
        </w:tabs>
        <w:ind w:left="360" w:hanging="360"/>
      </w:pPr>
      <w:rPr>
        <w:rFonts w:ascii="Wingdings" w:hAnsi="Wingdings"/>
        <w:color w:val="000000"/>
      </w:rPr>
    </w:lvl>
    <w:lvl w:ilvl="1" w:tplc="FFFFFFFF">
      <w:start w:val="1"/>
      <w:numFmt w:val="bullet"/>
      <w:lvlText w:val="o"/>
      <w:lvlJc w:val="left"/>
      <w:pPr>
        <w:tabs>
          <w:tab w:val="num" w:pos="1560"/>
        </w:tabs>
        <w:ind w:left="1560" w:hanging="360"/>
      </w:pPr>
      <w:rPr>
        <w:rFonts w:ascii="Courier New" w:hAnsi="Courier New" w:cs="Courier New" w:hint="default"/>
        <w:color w:val="000000"/>
      </w:rPr>
    </w:lvl>
    <w:lvl w:ilvl="2" w:tplc="FFFFFFFF">
      <w:start w:val="1"/>
      <w:numFmt w:val="bullet"/>
      <w:lvlText w:val=""/>
      <w:lvlJc w:val="left"/>
      <w:pPr>
        <w:tabs>
          <w:tab w:val="num" w:pos="2280"/>
        </w:tabs>
        <w:ind w:left="2280" w:hanging="360"/>
      </w:pPr>
      <w:rPr>
        <w:rFonts w:ascii="Wingdings" w:hAnsi="Wingdings"/>
        <w:color w:val="000000"/>
      </w:rPr>
    </w:lvl>
    <w:lvl w:ilvl="3" w:tplc="FFFFFFFF" w:tentative="1">
      <w:start w:val="1"/>
      <w:numFmt w:val="bullet"/>
      <w:lvlText w:val=""/>
      <w:lvlJc w:val="left"/>
      <w:pPr>
        <w:tabs>
          <w:tab w:val="num" w:pos="3000"/>
        </w:tabs>
        <w:ind w:left="3000" w:hanging="360"/>
      </w:pPr>
      <w:rPr>
        <w:rFonts w:ascii="Symbol" w:hAnsi="Symbol" w:hint="default"/>
      </w:rPr>
    </w:lvl>
    <w:lvl w:ilvl="4" w:tplc="FFFFFFFF" w:tentative="1">
      <w:start w:val="1"/>
      <w:numFmt w:val="bullet"/>
      <w:lvlText w:val="o"/>
      <w:lvlJc w:val="left"/>
      <w:pPr>
        <w:tabs>
          <w:tab w:val="num" w:pos="3720"/>
        </w:tabs>
        <w:ind w:left="3720" w:hanging="360"/>
      </w:pPr>
      <w:rPr>
        <w:rFonts w:ascii="Courier New" w:hAnsi="Courier New" w:cs="Courier New" w:hint="default"/>
      </w:rPr>
    </w:lvl>
    <w:lvl w:ilvl="5" w:tplc="FFFFFFFF" w:tentative="1">
      <w:start w:val="1"/>
      <w:numFmt w:val="bullet"/>
      <w:lvlText w:val=""/>
      <w:lvlJc w:val="left"/>
      <w:pPr>
        <w:tabs>
          <w:tab w:val="num" w:pos="4440"/>
        </w:tabs>
        <w:ind w:left="4440" w:hanging="360"/>
      </w:pPr>
      <w:rPr>
        <w:rFonts w:ascii="Wingdings" w:hAnsi="Wingdings" w:hint="default"/>
      </w:rPr>
    </w:lvl>
    <w:lvl w:ilvl="6" w:tplc="FFFFFFFF" w:tentative="1">
      <w:start w:val="1"/>
      <w:numFmt w:val="bullet"/>
      <w:lvlText w:val=""/>
      <w:lvlJc w:val="left"/>
      <w:pPr>
        <w:tabs>
          <w:tab w:val="num" w:pos="5160"/>
        </w:tabs>
        <w:ind w:left="5160" w:hanging="360"/>
      </w:pPr>
      <w:rPr>
        <w:rFonts w:ascii="Symbol" w:hAnsi="Symbol" w:hint="default"/>
      </w:rPr>
    </w:lvl>
    <w:lvl w:ilvl="7" w:tplc="FFFFFFFF" w:tentative="1">
      <w:start w:val="1"/>
      <w:numFmt w:val="bullet"/>
      <w:lvlText w:val="o"/>
      <w:lvlJc w:val="left"/>
      <w:pPr>
        <w:tabs>
          <w:tab w:val="num" w:pos="5880"/>
        </w:tabs>
        <w:ind w:left="5880" w:hanging="360"/>
      </w:pPr>
      <w:rPr>
        <w:rFonts w:ascii="Courier New" w:hAnsi="Courier New" w:cs="Courier New" w:hint="default"/>
      </w:rPr>
    </w:lvl>
    <w:lvl w:ilvl="8" w:tplc="FFFFFFFF" w:tentative="1">
      <w:start w:val="1"/>
      <w:numFmt w:val="bullet"/>
      <w:lvlText w:val=""/>
      <w:lvlJc w:val="left"/>
      <w:pPr>
        <w:tabs>
          <w:tab w:val="num" w:pos="6600"/>
        </w:tabs>
        <w:ind w:left="6600" w:hanging="360"/>
      </w:pPr>
      <w:rPr>
        <w:rFonts w:ascii="Wingdings" w:hAnsi="Wingdings" w:hint="default"/>
      </w:rPr>
    </w:lvl>
  </w:abstractNum>
  <w:abstractNum w:abstractNumId="3">
    <w:nsid w:val="2AB47866"/>
    <w:multiLevelType w:val="hybridMultilevel"/>
    <w:tmpl w:val="52C6D3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A625D"/>
    <w:multiLevelType w:val="hybridMultilevel"/>
    <w:tmpl w:val="A3BC0A94"/>
    <w:lvl w:ilvl="0" w:tplc="FFFFFFFF">
      <w:start w:val="1"/>
      <w:numFmt w:val="bullet"/>
      <w:lvlText w:val="ü"/>
      <w:lvlJc w:val="left"/>
      <w:pPr>
        <w:tabs>
          <w:tab w:val="num" w:pos="360"/>
        </w:tabs>
        <w:ind w:left="360" w:hanging="360"/>
      </w:pPr>
      <w:rPr>
        <w:rFonts w:ascii="Wingdings" w:hAnsi="Wingdings" w:hint="default"/>
        <w:sz w:val="18"/>
        <w:szCs w:val="18"/>
      </w:rPr>
    </w:lvl>
    <w:lvl w:ilvl="1" w:tplc="FFFFFFFF" w:tentative="1">
      <w:start w:val="1"/>
      <w:numFmt w:val="bullet"/>
      <w:lvlText w:val="o"/>
      <w:lvlJc w:val="left"/>
      <w:pPr>
        <w:tabs>
          <w:tab w:val="num" w:pos="360"/>
        </w:tabs>
        <w:ind w:left="360" w:hanging="360"/>
      </w:pPr>
      <w:rPr>
        <w:rFonts w:ascii="Courier New" w:hAnsi="Courier New" w:cs="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5">
    <w:nsid w:val="39634083"/>
    <w:multiLevelType w:val="hybridMultilevel"/>
    <w:tmpl w:val="9ACC06B6"/>
    <w:lvl w:ilvl="0" w:tplc="3D22A2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F3F0B25"/>
    <w:multiLevelType w:val="hybridMultilevel"/>
    <w:tmpl w:val="472A9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D213C"/>
    <w:multiLevelType w:val="hybridMultilevel"/>
    <w:tmpl w:val="70FC17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49219A"/>
    <w:multiLevelType w:val="hybridMultilevel"/>
    <w:tmpl w:val="E83A8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55F05"/>
    <w:multiLevelType w:val="hybridMultilevel"/>
    <w:tmpl w:val="0E48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12415"/>
    <w:multiLevelType w:val="hybridMultilevel"/>
    <w:tmpl w:val="EBAE16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6"/>
  </w:num>
  <w:num w:numId="4">
    <w:abstractNumId w:val="4"/>
  </w:num>
  <w:num w:numId="5">
    <w:abstractNumId w:val="0"/>
  </w:num>
  <w:num w:numId="6">
    <w:abstractNumId w:val="7"/>
  </w:num>
  <w:num w:numId="7">
    <w:abstractNumId w:val="8"/>
  </w:num>
  <w:num w:numId="8">
    <w:abstractNumId w:val="1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C8A"/>
    <w:rsid w:val="00042693"/>
    <w:rsid w:val="00162C8A"/>
    <w:rsid w:val="001774AF"/>
    <w:rsid w:val="001928C9"/>
    <w:rsid w:val="001C0480"/>
    <w:rsid w:val="001D1908"/>
    <w:rsid w:val="00234C90"/>
    <w:rsid w:val="00261BE1"/>
    <w:rsid w:val="00327445"/>
    <w:rsid w:val="00347850"/>
    <w:rsid w:val="0039054B"/>
    <w:rsid w:val="00457F25"/>
    <w:rsid w:val="00566995"/>
    <w:rsid w:val="005962C1"/>
    <w:rsid w:val="00701EE7"/>
    <w:rsid w:val="00714655"/>
    <w:rsid w:val="0076228B"/>
    <w:rsid w:val="0077786F"/>
    <w:rsid w:val="007D032C"/>
    <w:rsid w:val="00854D69"/>
    <w:rsid w:val="008805BC"/>
    <w:rsid w:val="008D495F"/>
    <w:rsid w:val="0097066B"/>
    <w:rsid w:val="009A06D4"/>
    <w:rsid w:val="009E0FBB"/>
    <w:rsid w:val="009F1444"/>
    <w:rsid w:val="00A5326F"/>
    <w:rsid w:val="00A62ADE"/>
    <w:rsid w:val="00A76997"/>
    <w:rsid w:val="00AD2F2F"/>
    <w:rsid w:val="00BA20DB"/>
    <w:rsid w:val="00BA53F8"/>
    <w:rsid w:val="00BB5C6D"/>
    <w:rsid w:val="00D45CDD"/>
    <w:rsid w:val="00D670F2"/>
    <w:rsid w:val="00D93469"/>
    <w:rsid w:val="00DD5979"/>
    <w:rsid w:val="00DE2CC1"/>
    <w:rsid w:val="00E31610"/>
    <w:rsid w:val="00E550DF"/>
    <w:rsid w:val="00ED6D3B"/>
    <w:rsid w:val="00F03E05"/>
    <w:rsid w:val="00F81E81"/>
    <w:rsid w:val="00F82521"/>
    <w:rsid w:val="00FA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55"/>
  </w:style>
  <w:style w:type="paragraph" w:styleId="Heading1">
    <w:name w:val="heading 1"/>
    <w:basedOn w:val="Normal"/>
    <w:next w:val="Normal"/>
    <w:link w:val="Heading1Char"/>
    <w:uiPriority w:val="9"/>
    <w:qFormat/>
    <w:rsid w:val="00714655"/>
    <w:pPr>
      <w:pBdr>
        <w:bottom w:val="single" w:sz="12" w:space="1" w:color="0292DF" w:themeColor="accent1" w:themeShade="BF"/>
      </w:pBdr>
      <w:spacing w:before="600" w:after="80"/>
      <w:ind w:firstLine="0"/>
      <w:outlineLvl w:val="0"/>
    </w:pPr>
    <w:rPr>
      <w:rFonts w:asciiTheme="majorHAnsi" w:eastAsiaTheme="majorEastAsia" w:hAnsiTheme="majorHAnsi" w:cstheme="majorBidi"/>
      <w:b/>
      <w:bCs/>
      <w:color w:val="0292DF" w:themeColor="accent1" w:themeShade="BF"/>
      <w:sz w:val="24"/>
      <w:szCs w:val="24"/>
    </w:rPr>
  </w:style>
  <w:style w:type="paragraph" w:styleId="Heading2">
    <w:name w:val="heading 2"/>
    <w:basedOn w:val="Normal"/>
    <w:next w:val="Normal"/>
    <w:link w:val="Heading2Char"/>
    <w:uiPriority w:val="9"/>
    <w:semiHidden/>
    <w:unhideWhenUsed/>
    <w:qFormat/>
    <w:rsid w:val="00714655"/>
    <w:pPr>
      <w:pBdr>
        <w:bottom w:val="single" w:sz="8" w:space="1" w:color="31B6FD" w:themeColor="accent1"/>
      </w:pBdr>
      <w:spacing w:before="200" w:after="80"/>
      <w:ind w:firstLine="0"/>
      <w:outlineLvl w:val="1"/>
    </w:pPr>
    <w:rPr>
      <w:rFonts w:asciiTheme="majorHAnsi" w:eastAsiaTheme="majorEastAsia" w:hAnsiTheme="majorHAnsi" w:cstheme="majorBidi"/>
      <w:color w:val="0292DF" w:themeColor="accent1" w:themeShade="BF"/>
      <w:sz w:val="24"/>
      <w:szCs w:val="24"/>
    </w:rPr>
  </w:style>
  <w:style w:type="paragraph" w:styleId="Heading3">
    <w:name w:val="heading 3"/>
    <w:basedOn w:val="Normal"/>
    <w:next w:val="Normal"/>
    <w:link w:val="Heading3Char"/>
    <w:uiPriority w:val="9"/>
    <w:semiHidden/>
    <w:unhideWhenUsed/>
    <w:qFormat/>
    <w:rsid w:val="00714655"/>
    <w:pPr>
      <w:pBdr>
        <w:bottom w:val="single" w:sz="4" w:space="1" w:color="83D3FD" w:themeColor="accent1" w:themeTint="99"/>
      </w:pBdr>
      <w:spacing w:before="200" w:after="80"/>
      <w:ind w:firstLine="0"/>
      <w:outlineLvl w:val="2"/>
    </w:pPr>
    <w:rPr>
      <w:rFonts w:asciiTheme="majorHAnsi" w:eastAsiaTheme="majorEastAsia" w:hAnsiTheme="majorHAnsi" w:cstheme="majorBidi"/>
      <w:color w:val="31B6FD" w:themeColor="accent1"/>
      <w:sz w:val="24"/>
      <w:szCs w:val="24"/>
    </w:rPr>
  </w:style>
  <w:style w:type="paragraph" w:styleId="Heading4">
    <w:name w:val="heading 4"/>
    <w:basedOn w:val="Normal"/>
    <w:next w:val="Normal"/>
    <w:link w:val="Heading4Char"/>
    <w:uiPriority w:val="9"/>
    <w:semiHidden/>
    <w:unhideWhenUsed/>
    <w:qFormat/>
    <w:rsid w:val="00714655"/>
    <w:pPr>
      <w:pBdr>
        <w:bottom w:val="single" w:sz="4" w:space="2" w:color="ACE1FE" w:themeColor="accent1" w:themeTint="66"/>
      </w:pBdr>
      <w:spacing w:before="200" w:after="80"/>
      <w:ind w:firstLine="0"/>
      <w:outlineLvl w:val="3"/>
    </w:pPr>
    <w:rPr>
      <w:rFonts w:asciiTheme="majorHAnsi" w:eastAsiaTheme="majorEastAsia" w:hAnsiTheme="majorHAnsi" w:cstheme="majorBidi"/>
      <w:i/>
      <w:iCs/>
      <w:color w:val="31B6FD" w:themeColor="accent1"/>
      <w:sz w:val="24"/>
      <w:szCs w:val="24"/>
    </w:rPr>
  </w:style>
  <w:style w:type="paragraph" w:styleId="Heading5">
    <w:name w:val="heading 5"/>
    <w:basedOn w:val="Normal"/>
    <w:next w:val="Normal"/>
    <w:link w:val="Heading5Char"/>
    <w:uiPriority w:val="9"/>
    <w:semiHidden/>
    <w:unhideWhenUsed/>
    <w:qFormat/>
    <w:rsid w:val="00714655"/>
    <w:pPr>
      <w:spacing w:before="200" w:after="80"/>
      <w:ind w:firstLine="0"/>
      <w:outlineLvl w:val="4"/>
    </w:pPr>
    <w:rPr>
      <w:rFonts w:asciiTheme="majorHAnsi" w:eastAsiaTheme="majorEastAsia" w:hAnsiTheme="majorHAnsi" w:cstheme="majorBidi"/>
      <w:color w:val="31B6FD" w:themeColor="accent1"/>
    </w:rPr>
  </w:style>
  <w:style w:type="paragraph" w:styleId="Heading6">
    <w:name w:val="heading 6"/>
    <w:basedOn w:val="Normal"/>
    <w:next w:val="Normal"/>
    <w:link w:val="Heading6Char"/>
    <w:uiPriority w:val="9"/>
    <w:semiHidden/>
    <w:unhideWhenUsed/>
    <w:qFormat/>
    <w:rsid w:val="00714655"/>
    <w:pPr>
      <w:spacing w:before="280" w:after="100"/>
      <w:ind w:firstLine="0"/>
      <w:outlineLvl w:val="5"/>
    </w:pPr>
    <w:rPr>
      <w:rFonts w:asciiTheme="majorHAnsi" w:eastAsiaTheme="majorEastAsia" w:hAnsiTheme="majorHAnsi" w:cstheme="majorBidi"/>
      <w:i/>
      <w:iCs/>
      <w:color w:val="31B6FD" w:themeColor="accent1"/>
    </w:rPr>
  </w:style>
  <w:style w:type="paragraph" w:styleId="Heading7">
    <w:name w:val="heading 7"/>
    <w:basedOn w:val="Normal"/>
    <w:next w:val="Normal"/>
    <w:link w:val="Heading7Char"/>
    <w:uiPriority w:val="9"/>
    <w:semiHidden/>
    <w:unhideWhenUsed/>
    <w:qFormat/>
    <w:rsid w:val="00714655"/>
    <w:pPr>
      <w:spacing w:before="320" w:after="100"/>
      <w:ind w:firstLine="0"/>
      <w:outlineLvl w:val="6"/>
    </w:pPr>
    <w:rPr>
      <w:rFonts w:asciiTheme="majorHAnsi" w:eastAsiaTheme="majorEastAsia" w:hAnsiTheme="majorHAnsi" w:cstheme="majorBidi"/>
      <w:b/>
      <w:bCs/>
      <w:color w:val="5BD078" w:themeColor="accent3"/>
      <w:sz w:val="20"/>
      <w:szCs w:val="20"/>
    </w:rPr>
  </w:style>
  <w:style w:type="paragraph" w:styleId="Heading8">
    <w:name w:val="heading 8"/>
    <w:basedOn w:val="Normal"/>
    <w:next w:val="Normal"/>
    <w:link w:val="Heading8Char"/>
    <w:uiPriority w:val="9"/>
    <w:semiHidden/>
    <w:unhideWhenUsed/>
    <w:qFormat/>
    <w:rsid w:val="00714655"/>
    <w:pPr>
      <w:spacing w:before="320" w:after="100"/>
      <w:ind w:firstLine="0"/>
      <w:outlineLvl w:val="7"/>
    </w:pPr>
    <w:rPr>
      <w:rFonts w:asciiTheme="majorHAnsi" w:eastAsiaTheme="majorEastAsia" w:hAnsiTheme="majorHAnsi" w:cstheme="majorBidi"/>
      <w:b/>
      <w:bCs/>
      <w:i/>
      <w:iCs/>
      <w:color w:val="5BD078" w:themeColor="accent3"/>
      <w:sz w:val="20"/>
      <w:szCs w:val="20"/>
    </w:rPr>
  </w:style>
  <w:style w:type="paragraph" w:styleId="Heading9">
    <w:name w:val="heading 9"/>
    <w:basedOn w:val="Normal"/>
    <w:next w:val="Normal"/>
    <w:link w:val="Heading9Char"/>
    <w:uiPriority w:val="9"/>
    <w:semiHidden/>
    <w:unhideWhenUsed/>
    <w:qFormat/>
    <w:rsid w:val="00714655"/>
    <w:pPr>
      <w:spacing w:before="320" w:after="100"/>
      <w:ind w:firstLine="0"/>
      <w:outlineLvl w:val="8"/>
    </w:pPr>
    <w:rPr>
      <w:rFonts w:asciiTheme="majorHAnsi" w:eastAsiaTheme="majorEastAsia" w:hAnsiTheme="majorHAnsi" w:cstheme="majorBidi"/>
      <w:i/>
      <w:iCs/>
      <w:color w:val="5BD078"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C8A"/>
    <w:pPr>
      <w:tabs>
        <w:tab w:val="center" w:pos="4680"/>
        <w:tab w:val="right" w:pos="9360"/>
      </w:tabs>
    </w:pPr>
  </w:style>
  <w:style w:type="character" w:customStyle="1" w:styleId="HeaderChar">
    <w:name w:val="Header Char"/>
    <w:basedOn w:val="DefaultParagraphFont"/>
    <w:link w:val="Header"/>
    <w:uiPriority w:val="99"/>
    <w:rsid w:val="00162C8A"/>
  </w:style>
  <w:style w:type="paragraph" w:styleId="Footer">
    <w:name w:val="footer"/>
    <w:basedOn w:val="Normal"/>
    <w:link w:val="FooterChar"/>
    <w:uiPriority w:val="99"/>
    <w:unhideWhenUsed/>
    <w:rsid w:val="00162C8A"/>
    <w:pPr>
      <w:tabs>
        <w:tab w:val="center" w:pos="4680"/>
        <w:tab w:val="right" w:pos="9360"/>
      </w:tabs>
    </w:pPr>
  </w:style>
  <w:style w:type="character" w:customStyle="1" w:styleId="FooterChar">
    <w:name w:val="Footer Char"/>
    <w:basedOn w:val="DefaultParagraphFont"/>
    <w:link w:val="Footer"/>
    <w:uiPriority w:val="99"/>
    <w:rsid w:val="00162C8A"/>
  </w:style>
  <w:style w:type="character" w:styleId="Hyperlink">
    <w:name w:val="Hyperlink"/>
    <w:basedOn w:val="DefaultParagraphFont"/>
    <w:uiPriority w:val="99"/>
    <w:unhideWhenUsed/>
    <w:rsid w:val="00162C8A"/>
    <w:rPr>
      <w:color w:val="0080FF" w:themeColor="hyperlink"/>
      <w:u w:val="single"/>
    </w:rPr>
  </w:style>
  <w:style w:type="paragraph" w:styleId="BalloonText">
    <w:name w:val="Balloon Text"/>
    <w:basedOn w:val="Normal"/>
    <w:link w:val="BalloonTextChar"/>
    <w:uiPriority w:val="99"/>
    <w:semiHidden/>
    <w:unhideWhenUsed/>
    <w:rsid w:val="00162C8A"/>
    <w:rPr>
      <w:rFonts w:ascii="Tahoma" w:hAnsi="Tahoma" w:cs="Tahoma"/>
      <w:sz w:val="16"/>
      <w:szCs w:val="16"/>
    </w:rPr>
  </w:style>
  <w:style w:type="character" w:customStyle="1" w:styleId="BalloonTextChar">
    <w:name w:val="Balloon Text Char"/>
    <w:basedOn w:val="DefaultParagraphFont"/>
    <w:link w:val="BalloonText"/>
    <w:uiPriority w:val="99"/>
    <w:semiHidden/>
    <w:rsid w:val="00162C8A"/>
    <w:rPr>
      <w:rFonts w:ascii="Tahoma" w:hAnsi="Tahoma" w:cs="Tahoma"/>
      <w:sz w:val="16"/>
      <w:szCs w:val="16"/>
    </w:rPr>
  </w:style>
  <w:style w:type="paragraph" w:styleId="ListParagraph">
    <w:name w:val="List Paragraph"/>
    <w:basedOn w:val="Normal"/>
    <w:uiPriority w:val="34"/>
    <w:qFormat/>
    <w:rsid w:val="00714655"/>
    <w:pPr>
      <w:ind w:left="720"/>
      <w:contextualSpacing/>
    </w:pPr>
  </w:style>
  <w:style w:type="character" w:customStyle="1" w:styleId="Heading1Char">
    <w:name w:val="Heading 1 Char"/>
    <w:basedOn w:val="DefaultParagraphFont"/>
    <w:link w:val="Heading1"/>
    <w:uiPriority w:val="9"/>
    <w:rsid w:val="00714655"/>
    <w:rPr>
      <w:rFonts w:asciiTheme="majorHAnsi" w:eastAsiaTheme="majorEastAsia" w:hAnsiTheme="majorHAnsi" w:cstheme="majorBidi"/>
      <w:b/>
      <w:bCs/>
      <w:color w:val="0292DF" w:themeColor="accent1" w:themeShade="BF"/>
      <w:sz w:val="24"/>
      <w:szCs w:val="24"/>
    </w:rPr>
  </w:style>
  <w:style w:type="character" w:customStyle="1" w:styleId="Heading2Char">
    <w:name w:val="Heading 2 Char"/>
    <w:basedOn w:val="DefaultParagraphFont"/>
    <w:link w:val="Heading2"/>
    <w:uiPriority w:val="9"/>
    <w:semiHidden/>
    <w:rsid w:val="00714655"/>
    <w:rPr>
      <w:rFonts w:asciiTheme="majorHAnsi" w:eastAsiaTheme="majorEastAsia" w:hAnsiTheme="majorHAnsi" w:cstheme="majorBidi"/>
      <w:color w:val="0292DF" w:themeColor="accent1" w:themeShade="BF"/>
      <w:sz w:val="24"/>
      <w:szCs w:val="24"/>
    </w:rPr>
  </w:style>
  <w:style w:type="character" w:customStyle="1" w:styleId="Heading3Char">
    <w:name w:val="Heading 3 Char"/>
    <w:basedOn w:val="DefaultParagraphFont"/>
    <w:link w:val="Heading3"/>
    <w:uiPriority w:val="9"/>
    <w:semiHidden/>
    <w:rsid w:val="00714655"/>
    <w:rPr>
      <w:rFonts w:asciiTheme="majorHAnsi" w:eastAsiaTheme="majorEastAsia" w:hAnsiTheme="majorHAnsi" w:cstheme="majorBidi"/>
      <w:color w:val="31B6FD" w:themeColor="accent1"/>
      <w:sz w:val="24"/>
      <w:szCs w:val="24"/>
    </w:rPr>
  </w:style>
  <w:style w:type="character" w:customStyle="1" w:styleId="Heading4Char">
    <w:name w:val="Heading 4 Char"/>
    <w:basedOn w:val="DefaultParagraphFont"/>
    <w:link w:val="Heading4"/>
    <w:uiPriority w:val="9"/>
    <w:semiHidden/>
    <w:rsid w:val="00714655"/>
    <w:rPr>
      <w:rFonts w:asciiTheme="majorHAnsi" w:eastAsiaTheme="majorEastAsia" w:hAnsiTheme="majorHAnsi" w:cstheme="majorBidi"/>
      <w:i/>
      <w:iCs/>
      <w:color w:val="31B6FD" w:themeColor="accent1"/>
      <w:sz w:val="24"/>
      <w:szCs w:val="24"/>
    </w:rPr>
  </w:style>
  <w:style w:type="character" w:customStyle="1" w:styleId="Heading5Char">
    <w:name w:val="Heading 5 Char"/>
    <w:basedOn w:val="DefaultParagraphFont"/>
    <w:link w:val="Heading5"/>
    <w:uiPriority w:val="9"/>
    <w:semiHidden/>
    <w:rsid w:val="00714655"/>
    <w:rPr>
      <w:rFonts w:asciiTheme="majorHAnsi" w:eastAsiaTheme="majorEastAsia" w:hAnsiTheme="majorHAnsi" w:cstheme="majorBidi"/>
      <w:color w:val="31B6FD" w:themeColor="accent1"/>
    </w:rPr>
  </w:style>
  <w:style w:type="character" w:customStyle="1" w:styleId="Heading6Char">
    <w:name w:val="Heading 6 Char"/>
    <w:basedOn w:val="DefaultParagraphFont"/>
    <w:link w:val="Heading6"/>
    <w:uiPriority w:val="9"/>
    <w:semiHidden/>
    <w:rsid w:val="00714655"/>
    <w:rPr>
      <w:rFonts w:asciiTheme="majorHAnsi" w:eastAsiaTheme="majorEastAsia" w:hAnsiTheme="majorHAnsi" w:cstheme="majorBidi"/>
      <w:i/>
      <w:iCs/>
      <w:color w:val="31B6FD" w:themeColor="accent1"/>
    </w:rPr>
  </w:style>
  <w:style w:type="character" w:customStyle="1" w:styleId="Heading7Char">
    <w:name w:val="Heading 7 Char"/>
    <w:basedOn w:val="DefaultParagraphFont"/>
    <w:link w:val="Heading7"/>
    <w:uiPriority w:val="9"/>
    <w:semiHidden/>
    <w:rsid w:val="00714655"/>
    <w:rPr>
      <w:rFonts w:asciiTheme="majorHAnsi" w:eastAsiaTheme="majorEastAsia" w:hAnsiTheme="majorHAnsi" w:cstheme="majorBidi"/>
      <w:b/>
      <w:bCs/>
      <w:color w:val="5BD078" w:themeColor="accent3"/>
      <w:sz w:val="20"/>
      <w:szCs w:val="20"/>
    </w:rPr>
  </w:style>
  <w:style w:type="character" w:customStyle="1" w:styleId="Heading8Char">
    <w:name w:val="Heading 8 Char"/>
    <w:basedOn w:val="DefaultParagraphFont"/>
    <w:link w:val="Heading8"/>
    <w:uiPriority w:val="9"/>
    <w:semiHidden/>
    <w:rsid w:val="00714655"/>
    <w:rPr>
      <w:rFonts w:asciiTheme="majorHAnsi" w:eastAsiaTheme="majorEastAsia" w:hAnsiTheme="majorHAnsi" w:cstheme="majorBidi"/>
      <w:b/>
      <w:bCs/>
      <w:i/>
      <w:iCs/>
      <w:color w:val="5BD078" w:themeColor="accent3"/>
      <w:sz w:val="20"/>
      <w:szCs w:val="20"/>
    </w:rPr>
  </w:style>
  <w:style w:type="character" w:customStyle="1" w:styleId="Heading9Char">
    <w:name w:val="Heading 9 Char"/>
    <w:basedOn w:val="DefaultParagraphFont"/>
    <w:link w:val="Heading9"/>
    <w:uiPriority w:val="9"/>
    <w:semiHidden/>
    <w:rsid w:val="00714655"/>
    <w:rPr>
      <w:rFonts w:asciiTheme="majorHAnsi" w:eastAsiaTheme="majorEastAsia" w:hAnsiTheme="majorHAnsi" w:cstheme="majorBidi"/>
      <w:i/>
      <w:iCs/>
      <w:color w:val="5BD078" w:themeColor="accent3"/>
      <w:sz w:val="20"/>
      <w:szCs w:val="20"/>
    </w:rPr>
  </w:style>
  <w:style w:type="paragraph" w:styleId="Caption">
    <w:name w:val="caption"/>
    <w:basedOn w:val="Normal"/>
    <w:next w:val="Normal"/>
    <w:uiPriority w:val="35"/>
    <w:semiHidden/>
    <w:unhideWhenUsed/>
    <w:qFormat/>
    <w:rsid w:val="00714655"/>
    <w:rPr>
      <w:b/>
      <w:bCs/>
      <w:sz w:val="18"/>
      <w:szCs w:val="18"/>
    </w:rPr>
  </w:style>
  <w:style w:type="paragraph" w:styleId="Title">
    <w:name w:val="Title"/>
    <w:basedOn w:val="Normal"/>
    <w:next w:val="Normal"/>
    <w:link w:val="TitleChar"/>
    <w:uiPriority w:val="10"/>
    <w:qFormat/>
    <w:rsid w:val="00714655"/>
    <w:pPr>
      <w:pBdr>
        <w:top w:val="single" w:sz="8" w:space="10" w:color="98DAFE" w:themeColor="accent1" w:themeTint="7F"/>
        <w:bottom w:val="single" w:sz="24" w:space="15" w:color="5BD078" w:themeColor="accent3"/>
      </w:pBdr>
      <w:ind w:firstLine="0"/>
      <w:jc w:val="center"/>
    </w:pPr>
    <w:rPr>
      <w:rFonts w:asciiTheme="majorHAnsi" w:eastAsiaTheme="majorEastAsia" w:hAnsiTheme="majorHAnsi" w:cstheme="majorBidi"/>
      <w:i/>
      <w:iCs/>
      <w:color w:val="016194" w:themeColor="accent1" w:themeShade="7F"/>
      <w:sz w:val="60"/>
      <w:szCs w:val="60"/>
    </w:rPr>
  </w:style>
  <w:style w:type="character" w:customStyle="1" w:styleId="TitleChar">
    <w:name w:val="Title Char"/>
    <w:basedOn w:val="DefaultParagraphFont"/>
    <w:link w:val="Title"/>
    <w:uiPriority w:val="10"/>
    <w:rsid w:val="00714655"/>
    <w:rPr>
      <w:rFonts w:asciiTheme="majorHAnsi" w:eastAsiaTheme="majorEastAsia" w:hAnsiTheme="majorHAnsi" w:cstheme="majorBidi"/>
      <w:i/>
      <w:iCs/>
      <w:color w:val="016194" w:themeColor="accent1" w:themeShade="7F"/>
      <w:sz w:val="60"/>
      <w:szCs w:val="60"/>
    </w:rPr>
  </w:style>
  <w:style w:type="paragraph" w:styleId="Subtitle">
    <w:name w:val="Subtitle"/>
    <w:basedOn w:val="Normal"/>
    <w:next w:val="Normal"/>
    <w:link w:val="SubtitleChar"/>
    <w:uiPriority w:val="11"/>
    <w:qFormat/>
    <w:rsid w:val="0071465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14655"/>
    <w:rPr>
      <w:i/>
      <w:iCs/>
      <w:sz w:val="24"/>
      <w:szCs w:val="24"/>
    </w:rPr>
  </w:style>
  <w:style w:type="character" w:styleId="Strong">
    <w:name w:val="Strong"/>
    <w:basedOn w:val="DefaultParagraphFont"/>
    <w:uiPriority w:val="22"/>
    <w:qFormat/>
    <w:rsid w:val="00714655"/>
    <w:rPr>
      <w:b/>
      <w:bCs/>
      <w:spacing w:val="0"/>
    </w:rPr>
  </w:style>
  <w:style w:type="character" w:styleId="Emphasis">
    <w:name w:val="Emphasis"/>
    <w:uiPriority w:val="20"/>
    <w:qFormat/>
    <w:rsid w:val="00714655"/>
    <w:rPr>
      <w:b/>
      <w:bCs/>
      <w:i/>
      <w:iCs/>
      <w:color w:val="5A5A5A" w:themeColor="text1" w:themeTint="A5"/>
    </w:rPr>
  </w:style>
  <w:style w:type="paragraph" w:styleId="NoSpacing">
    <w:name w:val="No Spacing"/>
    <w:basedOn w:val="Normal"/>
    <w:link w:val="NoSpacingChar"/>
    <w:uiPriority w:val="1"/>
    <w:qFormat/>
    <w:rsid w:val="00714655"/>
    <w:pPr>
      <w:ind w:firstLine="0"/>
    </w:pPr>
  </w:style>
  <w:style w:type="character" w:customStyle="1" w:styleId="NoSpacingChar">
    <w:name w:val="No Spacing Char"/>
    <w:basedOn w:val="DefaultParagraphFont"/>
    <w:link w:val="NoSpacing"/>
    <w:uiPriority w:val="1"/>
    <w:rsid w:val="00714655"/>
  </w:style>
  <w:style w:type="paragraph" w:styleId="Quote">
    <w:name w:val="Quote"/>
    <w:basedOn w:val="Normal"/>
    <w:next w:val="Normal"/>
    <w:link w:val="QuoteChar"/>
    <w:uiPriority w:val="29"/>
    <w:qFormat/>
    <w:rsid w:val="007146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1465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14655"/>
    <w:pPr>
      <w:pBdr>
        <w:top w:val="single" w:sz="12" w:space="10" w:color="ACE1FE" w:themeColor="accent1" w:themeTint="66"/>
        <w:left w:val="single" w:sz="36" w:space="4" w:color="31B6FD" w:themeColor="accent1"/>
        <w:bottom w:val="single" w:sz="24" w:space="10" w:color="5BD078" w:themeColor="accent3"/>
        <w:right w:val="single" w:sz="36" w:space="4" w:color="31B6FD" w:themeColor="accent1"/>
      </w:pBdr>
      <w:shd w:val="clear" w:color="auto" w:fill="31B6F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14655"/>
    <w:rPr>
      <w:rFonts w:asciiTheme="majorHAnsi" w:eastAsiaTheme="majorEastAsia" w:hAnsiTheme="majorHAnsi" w:cstheme="majorBidi"/>
      <w:i/>
      <w:iCs/>
      <w:color w:val="FFFFFF" w:themeColor="background1"/>
      <w:sz w:val="24"/>
      <w:szCs w:val="24"/>
      <w:shd w:val="clear" w:color="auto" w:fill="31B6FD" w:themeFill="accent1"/>
    </w:rPr>
  </w:style>
  <w:style w:type="character" w:styleId="SubtleEmphasis">
    <w:name w:val="Subtle Emphasis"/>
    <w:uiPriority w:val="19"/>
    <w:qFormat/>
    <w:rsid w:val="00714655"/>
    <w:rPr>
      <w:i/>
      <w:iCs/>
      <w:color w:val="5A5A5A" w:themeColor="text1" w:themeTint="A5"/>
    </w:rPr>
  </w:style>
  <w:style w:type="character" w:styleId="IntenseEmphasis">
    <w:name w:val="Intense Emphasis"/>
    <w:uiPriority w:val="21"/>
    <w:qFormat/>
    <w:rsid w:val="00714655"/>
    <w:rPr>
      <w:b/>
      <w:bCs/>
      <w:i/>
      <w:iCs/>
      <w:color w:val="31B6FD" w:themeColor="accent1"/>
      <w:sz w:val="22"/>
      <w:szCs w:val="22"/>
    </w:rPr>
  </w:style>
  <w:style w:type="character" w:styleId="SubtleReference">
    <w:name w:val="Subtle Reference"/>
    <w:uiPriority w:val="31"/>
    <w:qFormat/>
    <w:rsid w:val="00714655"/>
    <w:rPr>
      <w:color w:val="auto"/>
      <w:u w:val="single" w:color="5BD078" w:themeColor="accent3"/>
    </w:rPr>
  </w:style>
  <w:style w:type="character" w:styleId="IntenseReference">
    <w:name w:val="Intense Reference"/>
    <w:basedOn w:val="DefaultParagraphFont"/>
    <w:uiPriority w:val="32"/>
    <w:qFormat/>
    <w:rsid w:val="00714655"/>
    <w:rPr>
      <w:b/>
      <w:bCs/>
      <w:color w:val="32AD50" w:themeColor="accent3" w:themeShade="BF"/>
      <w:u w:val="single" w:color="5BD078" w:themeColor="accent3"/>
    </w:rPr>
  </w:style>
  <w:style w:type="character" w:styleId="BookTitle">
    <w:name w:val="Book Title"/>
    <w:basedOn w:val="DefaultParagraphFont"/>
    <w:uiPriority w:val="33"/>
    <w:qFormat/>
    <w:rsid w:val="0071465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14655"/>
    <w:pPr>
      <w:outlineLvl w:val="9"/>
    </w:pPr>
    <w:rPr>
      <w:lang w:bidi="en-US"/>
    </w:rPr>
  </w:style>
  <w:style w:type="table" w:styleId="ColorfulGrid">
    <w:name w:val="Colorful Grid"/>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D5F0FE" w:themeFill="accent1" w:themeFillTint="33"/>
    </w:tcPr>
    <w:tblStylePr w:type="firstRow">
      <w:rPr>
        <w:b/>
        <w:bCs/>
      </w:rPr>
      <w:tblPr/>
      <w:tcPr>
        <w:shd w:val="clear" w:color="auto" w:fill="ACE1FE" w:themeFill="accent1" w:themeFillTint="66"/>
      </w:tcPr>
    </w:tblStylePr>
    <w:tblStylePr w:type="lastRow">
      <w:rPr>
        <w:b/>
        <w:bCs/>
        <w:color w:val="000000" w:themeColor="text1"/>
      </w:rPr>
      <w:tblPr/>
      <w:tcPr>
        <w:shd w:val="clear" w:color="auto" w:fill="ACE1FE" w:themeFill="accent1" w:themeFillTint="66"/>
      </w:tcPr>
    </w:tblStylePr>
    <w:tblStylePr w:type="firstCol">
      <w:rPr>
        <w:color w:val="FFFFFF" w:themeColor="background1"/>
      </w:rPr>
      <w:tblPr/>
      <w:tcPr>
        <w:shd w:val="clear" w:color="auto" w:fill="0292DF" w:themeFill="accent1" w:themeFillShade="BF"/>
      </w:tcPr>
    </w:tblStylePr>
    <w:tblStylePr w:type="lastCol">
      <w:rPr>
        <w:color w:val="FFFFFF" w:themeColor="background1"/>
      </w:rPr>
      <w:tblPr/>
      <w:tcPr>
        <w:shd w:val="clear" w:color="auto" w:fill="0292DF" w:themeFill="accent1" w:themeFillShade="BF"/>
      </w:tcPr>
    </w:tblStylePr>
    <w:tblStylePr w:type="band1Vert">
      <w:tblPr/>
      <w:tcPr>
        <w:shd w:val="clear" w:color="auto" w:fill="98DAFE" w:themeFill="accent1" w:themeFillTint="7F"/>
      </w:tcPr>
    </w:tblStylePr>
    <w:tblStylePr w:type="band1Horz">
      <w:tblPr/>
      <w:tcPr>
        <w:shd w:val="clear" w:color="auto" w:fill="98DAFE" w:themeFill="accent1" w:themeFillTint="7F"/>
      </w:tcPr>
    </w:tblStylePr>
  </w:style>
  <w:style w:type="table" w:styleId="ColorfulGrid-Accent2">
    <w:name w:val="Colorful Grid Accent 2"/>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D9E6F6" w:themeFill="accent2" w:themeFillTint="33"/>
    </w:tcPr>
    <w:tblStylePr w:type="firstRow">
      <w:rPr>
        <w:b/>
        <w:bCs/>
      </w:rPr>
      <w:tblPr/>
      <w:tcPr>
        <w:shd w:val="clear" w:color="auto" w:fill="B4CDED" w:themeFill="accent2" w:themeFillTint="66"/>
      </w:tcPr>
    </w:tblStylePr>
    <w:tblStylePr w:type="lastRow">
      <w:rPr>
        <w:b/>
        <w:bCs/>
        <w:color w:val="000000" w:themeColor="text1"/>
      </w:rPr>
      <w:tblPr/>
      <w:tcPr>
        <w:shd w:val="clear" w:color="auto" w:fill="B4CDED" w:themeFill="accent2" w:themeFillTint="66"/>
      </w:tcPr>
    </w:tblStylePr>
    <w:tblStylePr w:type="firstCol">
      <w:rPr>
        <w:color w:val="FFFFFF" w:themeColor="background1"/>
      </w:rPr>
      <w:tblPr/>
      <w:tcPr>
        <w:shd w:val="clear" w:color="auto" w:fill="2861A9" w:themeFill="accent2" w:themeFillShade="BF"/>
      </w:tcPr>
    </w:tblStylePr>
    <w:tblStylePr w:type="lastCol">
      <w:rPr>
        <w:color w:val="FFFFFF" w:themeColor="background1"/>
      </w:rPr>
      <w:tblPr/>
      <w:tcPr>
        <w:shd w:val="clear" w:color="auto" w:fill="2861A9" w:themeFill="accent2" w:themeFillShade="BF"/>
      </w:tcPr>
    </w:tblStylePr>
    <w:tblStylePr w:type="band1Vert">
      <w:tblPr/>
      <w:tcPr>
        <w:shd w:val="clear" w:color="auto" w:fill="A2C1E9" w:themeFill="accent2" w:themeFillTint="7F"/>
      </w:tcPr>
    </w:tblStylePr>
    <w:tblStylePr w:type="band1Horz">
      <w:tblPr/>
      <w:tcPr>
        <w:shd w:val="clear" w:color="auto" w:fill="A2C1E9" w:themeFill="accent2" w:themeFillTint="7F"/>
      </w:tcPr>
    </w:tblStylePr>
  </w:style>
  <w:style w:type="table" w:styleId="ColorfulGrid-Accent4">
    <w:name w:val="Colorful Grid Accent 4"/>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EDF6D2" w:themeFill="accent4" w:themeFillTint="33"/>
    </w:tcPr>
    <w:tblStylePr w:type="firstRow">
      <w:rPr>
        <w:b/>
        <w:bCs/>
      </w:rPr>
      <w:tblPr/>
      <w:tcPr>
        <w:shd w:val="clear" w:color="auto" w:fill="DBEEA6" w:themeFill="accent4" w:themeFillTint="66"/>
      </w:tcPr>
    </w:tblStylePr>
    <w:tblStylePr w:type="lastRow">
      <w:rPr>
        <w:b/>
        <w:bCs/>
        <w:color w:val="000000" w:themeColor="text1"/>
      </w:rPr>
      <w:tblPr/>
      <w:tcPr>
        <w:shd w:val="clear" w:color="auto" w:fill="DBEEA6" w:themeFill="accent4" w:themeFillTint="66"/>
      </w:tcPr>
    </w:tblStylePr>
    <w:tblStylePr w:type="firstCol">
      <w:rPr>
        <w:color w:val="FFFFFF" w:themeColor="background1"/>
      </w:rPr>
      <w:tblPr/>
      <w:tcPr>
        <w:shd w:val="clear" w:color="auto" w:fill="7B9B1E" w:themeFill="accent4" w:themeFillShade="BF"/>
      </w:tcPr>
    </w:tblStylePr>
    <w:tblStylePr w:type="lastCol">
      <w:rPr>
        <w:color w:val="FFFFFF" w:themeColor="background1"/>
      </w:rPr>
      <w:tblPr/>
      <w:tcPr>
        <w:shd w:val="clear" w:color="auto" w:fill="7B9B1E" w:themeFill="accent4" w:themeFillShade="BF"/>
      </w:tcPr>
    </w:tblStylePr>
    <w:tblStylePr w:type="band1Vert">
      <w:tblPr/>
      <w:tcPr>
        <w:shd w:val="clear" w:color="auto" w:fill="D3EA91" w:themeFill="accent4" w:themeFillTint="7F"/>
      </w:tcPr>
    </w:tblStylePr>
    <w:tblStylePr w:type="band1Horz">
      <w:tblPr/>
      <w:tcPr>
        <w:shd w:val="clear" w:color="auto" w:fill="D3EA91" w:themeFill="accent4" w:themeFillTint="7F"/>
      </w:tcPr>
    </w:tblStylePr>
  </w:style>
  <w:style w:type="table" w:styleId="ColorfulGrid-Accent5">
    <w:name w:val="Colorful Grid Accent 5"/>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FDF2D8" w:themeFill="accent5" w:themeFillTint="33"/>
    </w:tcPr>
    <w:tblStylePr w:type="firstRow">
      <w:rPr>
        <w:b/>
        <w:bCs/>
      </w:rPr>
      <w:tblPr/>
      <w:tcPr>
        <w:shd w:val="clear" w:color="auto" w:fill="FBE5B2" w:themeFill="accent5" w:themeFillTint="66"/>
      </w:tcPr>
    </w:tblStylePr>
    <w:tblStylePr w:type="lastRow">
      <w:rPr>
        <w:b/>
        <w:bCs/>
        <w:color w:val="000000" w:themeColor="text1"/>
      </w:rPr>
      <w:tblPr/>
      <w:tcPr>
        <w:shd w:val="clear" w:color="auto" w:fill="FBE5B2" w:themeFill="accent5" w:themeFillTint="66"/>
      </w:tcPr>
    </w:tblStylePr>
    <w:tblStylePr w:type="firstCol">
      <w:rPr>
        <w:color w:val="FFFFFF" w:themeColor="background1"/>
      </w:rPr>
      <w:tblPr/>
      <w:tcPr>
        <w:shd w:val="clear" w:color="auto" w:fill="DB9E0B" w:themeFill="accent5" w:themeFillShade="BF"/>
      </w:tcPr>
    </w:tblStylePr>
    <w:tblStylePr w:type="lastCol">
      <w:rPr>
        <w:color w:val="FFFFFF" w:themeColor="background1"/>
      </w:rPr>
      <w:tblPr/>
      <w:tcPr>
        <w:shd w:val="clear" w:color="auto" w:fill="DB9E0B" w:themeFill="accent5" w:themeFillShade="BF"/>
      </w:tcPr>
    </w:tblStylePr>
    <w:tblStylePr w:type="band1Vert">
      <w:tblPr/>
      <w:tcPr>
        <w:shd w:val="clear" w:color="auto" w:fill="FADF9F" w:themeFill="accent5" w:themeFillTint="7F"/>
      </w:tcPr>
    </w:tblStylePr>
    <w:tblStylePr w:type="band1Horz">
      <w:tblPr/>
      <w:tcPr>
        <w:shd w:val="clear" w:color="auto" w:fill="FADF9F" w:themeFill="accent5" w:themeFillTint="7F"/>
      </w:tcPr>
    </w:tblStylePr>
  </w:style>
  <w:style w:type="table" w:styleId="ColorfulGrid-Accent6">
    <w:name w:val="Colorful Grid Accent 6"/>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ColorfulList-Accent6">
    <w:name w:val="Colorful List Accent 6"/>
    <w:basedOn w:val="TableNormal"/>
    <w:uiPriority w:val="72"/>
    <w:rsid w:val="00A5326F"/>
    <w:rPr>
      <w:color w:val="000000" w:themeColor="text1"/>
    </w:rPr>
    <w:tblPr>
      <w:tblStyleRowBandSize w:val="1"/>
      <w:tblStyleColBandSize w:val="1"/>
    </w:tblPr>
    <w:tcPr>
      <w:shd w:val="clear" w:color="auto" w:fill="E3FEFD" w:themeFill="accent6" w:themeFillTint="19"/>
    </w:tcPr>
    <w:tblStylePr w:type="firstRow">
      <w:rPr>
        <w:b/>
        <w:bCs/>
        <w:color w:val="FFFFFF" w:themeColor="background1"/>
      </w:rPr>
      <w:tblPr/>
      <w:tcPr>
        <w:tcBorders>
          <w:bottom w:val="single" w:sz="12" w:space="0" w:color="FFFFFF" w:themeColor="background1"/>
        </w:tcBorders>
        <w:shd w:val="clear" w:color="auto" w:fill="EAA90C" w:themeFill="accent5" w:themeFillShade="CC"/>
      </w:tcPr>
    </w:tblStylePr>
    <w:tblStylePr w:type="lastRow">
      <w:rPr>
        <w:b/>
        <w:bCs/>
        <w:color w:val="EAA9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DFB" w:themeFill="accent6" w:themeFillTint="3F"/>
      </w:tcPr>
    </w:tblStylePr>
    <w:tblStylePr w:type="band1Horz">
      <w:tblPr/>
      <w:tcPr>
        <w:shd w:val="clear" w:color="auto" w:fill="C7FDFC" w:themeFill="accent6" w:themeFillTint="33"/>
      </w:tcPr>
    </w:tblStylePr>
  </w:style>
  <w:style w:type="table" w:styleId="ColorfulList">
    <w:name w:val="Colorful List"/>
    <w:basedOn w:val="TableNormal"/>
    <w:uiPriority w:val="72"/>
    <w:rsid w:val="00A532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A5326F"/>
    <w:rPr>
      <w:color w:val="000000" w:themeColor="text1"/>
    </w:rPr>
    <w:tblPr>
      <w:tblStyleRowBandSize w:val="1"/>
      <w:tblStyleColBandSize w:val="1"/>
      <w:tblBorders>
        <w:top w:val="single" w:sz="24" w:space="0" w:color="4584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584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532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rsid w:val="00A532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A532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55"/>
  </w:style>
  <w:style w:type="paragraph" w:styleId="Heading1">
    <w:name w:val="heading 1"/>
    <w:basedOn w:val="Normal"/>
    <w:next w:val="Normal"/>
    <w:link w:val="Heading1Char"/>
    <w:uiPriority w:val="9"/>
    <w:qFormat/>
    <w:rsid w:val="00714655"/>
    <w:pPr>
      <w:pBdr>
        <w:bottom w:val="single" w:sz="12" w:space="1" w:color="0292DF" w:themeColor="accent1" w:themeShade="BF"/>
      </w:pBdr>
      <w:spacing w:before="600" w:after="80"/>
      <w:ind w:firstLine="0"/>
      <w:outlineLvl w:val="0"/>
    </w:pPr>
    <w:rPr>
      <w:rFonts w:asciiTheme="majorHAnsi" w:eastAsiaTheme="majorEastAsia" w:hAnsiTheme="majorHAnsi" w:cstheme="majorBidi"/>
      <w:b/>
      <w:bCs/>
      <w:color w:val="0292DF" w:themeColor="accent1" w:themeShade="BF"/>
      <w:sz w:val="24"/>
      <w:szCs w:val="24"/>
    </w:rPr>
  </w:style>
  <w:style w:type="paragraph" w:styleId="Heading2">
    <w:name w:val="heading 2"/>
    <w:basedOn w:val="Normal"/>
    <w:next w:val="Normal"/>
    <w:link w:val="Heading2Char"/>
    <w:uiPriority w:val="9"/>
    <w:semiHidden/>
    <w:unhideWhenUsed/>
    <w:qFormat/>
    <w:rsid w:val="00714655"/>
    <w:pPr>
      <w:pBdr>
        <w:bottom w:val="single" w:sz="8" w:space="1" w:color="31B6FD" w:themeColor="accent1"/>
      </w:pBdr>
      <w:spacing w:before="200" w:after="80"/>
      <w:ind w:firstLine="0"/>
      <w:outlineLvl w:val="1"/>
    </w:pPr>
    <w:rPr>
      <w:rFonts w:asciiTheme="majorHAnsi" w:eastAsiaTheme="majorEastAsia" w:hAnsiTheme="majorHAnsi" w:cstheme="majorBidi"/>
      <w:color w:val="0292DF" w:themeColor="accent1" w:themeShade="BF"/>
      <w:sz w:val="24"/>
      <w:szCs w:val="24"/>
    </w:rPr>
  </w:style>
  <w:style w:type="paragraph" w:styleId="Heading3">
    <w:name w:val="heading 3"/>
    <w:basedOn w:val="Normal"/>
    <w:next w:val="Normal"/>
    <w:link w:val="Heading3Char"/>
    <w:uiPriority w:val="9"/>
    <w:semiHidden/>
    <w:unhideWhenUsed/>
    <w:qFormat/>
    <w:rsid w:val="00714655"/>
    <w:pPr>
      <w:pBdr>
        <w:bottom w:val="single" w:sz="4" w:space="1" w:color="83D3FD" w:themeColor="accent1" w:themeTint="99"/>
      </w:pBdr>
      <w:spacing w:before="200" w:after="80"/>
      <w:ind w:firstLine="0"/>
      <w:outlineLvl w:val="2"/>
    </w:pPr>
    <w:rPr>
      <w:rFonts w:asciiTheme="majorHAnsi" w:eastAsiaTheme="majorEastAsia" w:hAnsiTheme="majorHAnsi" w:cstheme="majorBidi"/>
      <w:color w:val="31B6FD" w:themeColor="accent1"/>
      <w:sz w:val="24"/>
      <w:szCs w:val="24"/>
    </w:rPr>
  </w:style>
  <w:style w:type="paragraph" w:styleId="Heading4">
    <w:name w:val="heading 4"/>
    <w:basedOn w:val="Normal"/>
    <w:next w:val="Normal"/>
    <w:link w:val="Heading4Char"/>
    <w:uiPriority w:val="9"/>
    <w:semiHidden/>
    <w:unhideWhenUsed/>
    <w:qFormat/>
    <w:rsid w:val="00714655"/>
    <w:pPr>
      <w:pBdr>
        <w:bottom w:val="single" w:sz="4" w:space="2" w:color="ACE1FE" w:themeColor="accent1" w:themeTint="66"/>
      </w:pBdr>
      <w:spacing w:before="200" w:after="80"/>
      <w:ind w:firstLine="0"/>
      <w:outlineLvl w:val="3"/>
    </w:pPr>
    <w:rPr>
      <w:rFonts w:asciiTheme="majorHAnsi" w:eastAsiaTheme="majorEastAsia" w:hAnsiTheme="majorHAnsi" w:cstheme="majorBidi"/>
      <w:i/>
      <w:iCs/>
      <w:color w:val="31B6FD" w:themeColor="accent1"/>
      <w:sz w:val="24"/>
      <w:szCs w:val="24"/>
    </w:rPr>
  </w:style>
  <w:style w:type="paragraph" w:styleId="Heading5">
    <w:name w:val="heading 5"/>
    <w:basedOn w:val="Normal"/>
    <w:next w:val="Normal"/>
    <w:link w:val="Heading5Char"/>
    <w:uiPriority w:val="9"/>
    <w:semiHidden/>
    <w:unhideWhenUsed/>
    <w:qFormat/>
    <w:rsid w:val="00714655"/>
    <w:pPr>
      <w:spacing w:before="200" w:after="80"/>
      <w:ind w:firstLine="0"/>
      <w:outlineLvl w:val="4"/>
    </w:pPr>
    <w:rPr>
      <w:rFonts w:asciiTheme="majorHAnsi" w:eastAsiaTheme="majorEastAsia" w:hAnsiTheme="majorHAnsi" w:cstheme="majorBidi"/>
      <w:color w:val="31B6FD" w:themeColor="accent1"/>
    </w:rPr>
  </w:style>
  <w:style w:type="paragraph" w:styleId="Heading6">
    <w:name w:val="heading 6"/>
    <w:basedOn w:val="Normal"/>
    <w:next w:val="Normal"/>
    <w:link w:val="Heading6Char"/>
    <w:uiPriority w:val="9"/>
    <w:semiHidden/>
    <w:unhideWhenUsed/>
    <w:qFormat/>
    <w:rsid w:val="00714655"/>
    <w:pPr>
      <w:spacing w:before="280" w:after="100"/>
      <w:ind w:firstLine="0"/>
      <w:outlineLvl w:val="5"/>
    </w:pPr>
    <w:rPr>
      <w:rFonts w:asciiTheme="majorHAnsi" w:eastAsiaTheme="majorEastAsia" w:hAnsiTheme="majorHAnsi" w:cstheme="majorBidi"/>
      <w:i/>
      <w:iCs/>
      <w:color w:val="31B6FD" w:themeColor="accent1"/>
    </w:rPr>
  </w:style>
  <w:style w:type="paragraph" w:styleId="Heading7">
    <w:name w:val="heading 7"/>
    <w:basedOn w:val="Normal"/>
    <w:next w:val="Normal"/>
    <w:link w:val="Heading7Char"/>
    <w:uiPriority w:val="9"/>
    <w:semiHidden/>
    <w:unhideWhenUsed/>
    <w:qFormat/>
    <w:rsid w:val="00714655"/>
    <w:pPr>
      <w:spacing w:before="320" w:after="100"/>
      <w:ind w:firstLine="0"/>
      <w:outlineLvl w:val="6"/>
    </w:pPr>
    <w:rPr>
      <w:rFonts w:asciiTheme="majorHAnsi" w:eastAsiaTheme="majorEastAsia" w:hAnsiTheme="majorHAnsi" w:cstheme="majorBidi"/>
      <w:b/>
      <w:bCs/>
      <w:color w:val="5BD078" w:themeColor="accent3"/>
      <w:sz w:val="20"/>
      <w:szCs w:val="20"/>
    </w:rPr>
  </w:style>
  <w:style w:type="paragraph" w:styleId="Heading8">
    <w:name w:val="heading 8"/>
    <w:basedOn w:val="Normal"/>
    <w:next w:val="Normal"/>
    <w:link w:val="Heading8Char"/>
    <w:uiPriority w:val="9"/>
    <w:semiHidden/>
    <w:unhideWhenUsed/>
    <w:qFormat/>
    <w:rsid w:val="00714655"/>
    <w:pPr>
      <w:spacing w:before="320" w:after="100"/>
      <w:ind w:firstLine="0"/>
      <w:outlineLvl w:val="7"/>
    </w:pPr>
    <w:rPr>
      <w:rFonts w:asciiTheme="majorHAnsi" w:eastAsiaTheme="majorEastAsia" w:hAnsiTheme="majorHAnsi" w:cstheme="majorBidi"/>
      <w:b/>
      <w:bCs/>
      <w:i/>
      <w:iCs/>
      <w:color w:val="5BD078" w:themeColor="accent3"/>
      <w:sz w:val="20"/>
      <w:szCs w:val="20"/>
    </w:rPr>
  </w:style>
  <w:style w:type="paragraph" w:styleId="Heading9">
    <w:name w:val="heading 9"/>
    <w:basedOn w:val="Normal"/>
    <w:next w:val="Normal"/>
    <w:link w:val="Heading9Char"/>
    <w:uiPriority w:val="9"/>
    <w:semiHidden/>
    <w:unhideWhenUsed/>
    <w:qFormat/>
    <w:rsid w:val="00714655"/>
    <w:pPr>
      <w:spacing w:before="320" w:after="100"/>
      <w:ind w:firstLine="0"/>
      <w:outlineLvl w:val="8"/>
    </w:pPr>
    <w:rPr>
      <w:rFonts w:asciiTheme="majorHAnsi" w:eastAsiaTheme="majorEastAsia" w:hAnsiTheme="majorHAnsi" w:cstheme="majorBidi"/>
      <w:i/>
      <w:iCs/>
      <w:color w:val="5BD078"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C8A"/>
    <w:pPr>
      <w:tabs>
        <w:tab w:val="center" w:pos="4680"/>
        <w:tab w:val="right" w:pos="9360"/>
      </w:tabs>
    </w:pPr>
  </w:style>
  <w:style w:type="character" w:customStyle="1" w:styleId="HeaderChar">
    <w:name w:val="Header Char"/>
    <w:basedOn w:val="DefaultParagraphFont"/>
    <w:link w:val="Header"/>
    <w:uiPriority w:val="99"/>
    <w:rsid w:val="00162C8A"/>
  </w:style>
  <w:style w:type="paragraph" w:styleId="Footer">
    <w:name w:val="footer"/>
    <w:basedOn w:val="Normal"/>
    <w:link w:val="FooterChar"/>
    <w:uiPriority w:val="99"/>
    <w:unhideWhenUsed/>
    <w:rsid w:val="00162C8A"/>
    <w:pPr>
      <w:tabs>
        <w:tab w:val="center" w:pos="4680"/>
        <w:tab w:val="right" w:pos="9360"/>
      </w:tabs>
    </w:pPr>
  </w:style>
  <w:style w:type="character" w:customStyle="1" w:styleId="FooterChar">
    <w:name w:val="Footer Char"/>
    <w:basedOn w:val="DefaultParagraphFont"/>
    <w:link w:val="Footer"/>
    <w:uiPriority w:val="99"/>
    <w:rsid w:val="00162C8A"/>
  </w:style>
  <w:style w:type="character" w:styleId="Hyperlink">
    <w:name w:val="Hyperlink"/>
    <w:basedOn w:val="DefaultParagraphFont"/>
    <w:uiPriority w:val="99"/>
    <w:unhideWhenUsed/>
    <w:rsid w:val="00162C8A"/>
    <w:rPr>
      <w:color w:val="0080FF" w:themeColor="hyperlink"/>
      <w:u w:val="single"/>
    </w:rPr>
  </w:style>
  <w:style w:type="paragraph" w:styleId="BalloonText">
    <w:name w:val="Balloon Text"/>
    <w:basedOn w:val="Normal"/>
    <w:link w:val="BalloonTextChar"/>
    <w:uiPriority w:val="99"/>
    <w:semiHidden/>
    <w:unhideWhenUsed/>
    <w:rsid w:val="00162C8A"/>
    <w:rPr>
      <w:rFonts w:ascii="Tahoma" w:hAnsi="Tahoma" w:cs="Tahoma"/>
      <w:sz w:val="16"/>
      <w:szCs w:val="16"/>
    </w:rPr>
  </w:style>
  <w:style w:type="character" w:customStyle="1" w:styleId="BalloonTextChar">
    <w:name w:val="Balloon Text Char"/>
    <w:basedOn w:val="DefaultParagraphFont"/>
    <w:link w:val="BalloonText"/>
    <w:uiPriority w:val="99"/>
    <w:semiHidden/>
    <w:rsid w:val="00162C8A"/>
    <w:rPr>
      <w:rFonts w:ascii="Tahoma" w:hAnsi="Tahoma" w:cs="Tahoma"/>
      <w:sz w:val="16"/>
      <w:szCs w:val="16"/>
    </w:rPr>
  </w:style>
  <w:style w:type="paragraph" w:styleId="ListParagraph">
    <w:name w:val="List Paragraph"/>
    <w:basedOn w:val="Normal"/>
    <w:uiPriority w:val="34"/>
    <w:qFormat/>
    <w:rsid w:val="00714655"/>
    <w:pPr>
      <w:ind w:left="720"/>
      <w:contextualSpacing/>
    </w:pPr>
  </w:style>
  <w:style w:type="character" w:customStyle="1" w:styleId="Heading1Char">
    <w:name w:val="Heading 1 Char"/>
    <w:basedOn w:val="DefaultParagraphFont"/>
    <w:link w:val="Heading1"/>
    <w:uiPriority w:val="9"/>
    <w:rsid w:val="00714655"/>
    <w:rPr>
      <w:rFonts w:asciiTheme="majorHAnsi" w:eastAsiaTheme="majorEastAsia" w:hAnsiTheme="majorHAnsi" w:cstheme="majorBidi"/>
      <w:b/>
      <w:bCs/>
      <w:color w:val="0292DF" w:themeColor="accent1" w:themeShade="BF"/>
      <w:sz w:val="24"/>
      <w:szCs w:val="24"/>
    </w:rPr>
  </w:style>
  <w:style w:type="character" w:customStyle="1" w:styleId="Heading2Char">
    <w:name w:val="Heading 2 Char"/>
    <w:basedOn w:val="DefaultParagraphFont"/>
    <w:link w:val="Heading2"/>
    <w:uiPriority w:val="9"/>
    <w:semiHidden/>
    <w:rsid w:val="00714655"/>
    <w:rPr>
      <w:rFonts w:asciiTheme="majorHAnsi" w:eastAsiaTheme="majorEastAsia" w:hAnsiTheme="majorHAnsi" w:cstheme="majorBidi"/>
      <w:color w:val="0292DF" w:themeColor="accent1" w:themeShade="BF"/>
      <w:sz w:val="24"/>
      <w:szCs w:val="24"/>
    </w:rPr>
  </w:style>
  <w:style w:type="character" w:customStyle="1" w:styleId="Heading3Char">
    <w:name w:val="Heading 3 Char"/>
    <w:basedOn w:val="DefaultParagraphFont"/>
    <w:link w:val="Heading3"/>
    <w:uiPriority w:val="9"/>
    <w:semiHidden/>
    <w:rsid w:val="00714655"/>
    <w:rPr>
      <w:rFonts w:asciiTheme="majorHAnsi" w:eastAsiaTheme="majorEastAsia" w:hAnsiTheme="majorHAnsi" w:cstheme="majorBidi"/>
      <w:color w:val="31B6FD" w:themeColor="accent1"/>
      <w:sz w:val="24"/>
      <w:szCs w:val="24"/>
    </w:rPr>
  </w:style>
  <w:style w:type="character" w:customStyle="1" w:styleId="Heading4Char">
    <w:name w:val="Heading 4 Char"/>
    <w:basedOn w:val="DefaultParagraphFont"/>
    <w:link w:val="Heading4"/>
    <w:uiPriority w:val="9"/>
    <w:semiHidden/>
    <w:rsid w:val="00714655"/>
    <w:rPr>
      <w:rFonts w:asciiTheme="majorHAnsi" w:eastAsiaTheme="majorEastAsia" w:hAnsiTheme="majorHAnsi" w:cstheme="majorBidi"/>
      <w:i/>
      <w:iCs/>
      <w:color w:val="31B6FD" w:themeColor="accent1"/>
      <w:sz w:val="24"/>
      <w:szCs w:val="24"/>
    </w:rPr>
  </w:style>
  <w:style w:type="character" w:customStyle="1" w:styleId="Heading5Char">
    <w:name w:val="Heading 5 Char"/>
    <w:basedOn w:val="DefaultParagraphFont"/>
    <w:link w:val="Heading5"/>
    <w:uiPriority w:val="9"/>
    <w:semiHidden/>
    <w:rsid w:val="00714655"/>
    <w:rPr>
      <w:rFonts w:asciiTheme="majorHAnsi" w:eastAsiaTheme="majorEastAsia" w:hAnsiTheme="majorHAnsi" w:cstheme="majorBidi"/>
      <w:color w:val="31B6FD" w:themeColor="accent1"/>
    </w:rPr>
  </w:style>
  <w:style w:type="character" w:customStyle="1" w:styleId="Heading6Char">
    <w:name w:val="Heading 6 Char"/>
    <w:basedOn w:val="DefaultParagraphFont"/>
    <w:link w:val="Heading6"/>
    <w:uiPriority w:val="9"/>
    <w:semiHidden/>
    <w:rsid w:val="00714655"/>
    <w:rPr>
      <w:rFonts w:asciiTheme="majorHAnsi" w:eastAsiaTheme="majorEastAsia" w:hAnsiTheme="majorHAnsi" w:cstheme="majorBidi"/>
      <w:i/>
      <w:iCs/>
      <w:color w:val="31B6FD" w:themeColor="accent1"/>
    </w:rPr>
  </w:style>
  <w:style w:type="character" w:customStyle="1" w:styleId="Heading7Char">
    <w:name w:val="Heading 7 Char"/>
    <w:basedOn w:val="DefaultParagraphFont"/>
    <w:link w:val="Heading7"/>
    <w:uiPriority w:val="9"/>
    <w:semiHidden/>
    <w:rsid w:val="00714655"/>
    <w:rPr>
      <w:rFonts w:asciiTheme="majorHAnsi" w:eastAsiaTheme="majorEastAsia" w:hAnsiTheme="majorHAnsi" w:cstheme="majorBidi"/>
      <w:b/>
      <w:bCs/>
      <w:color w:val="5BD078" w:themeColor="accent3"/>
      <w:sz w:val="20"/>
      <w:szCs w:val="20"/>
    </w:rPr>
  </w:style>
  <w:style w:type="character" w:customStyle="1" w:styleId="Heading8Char">
    <w:name w:val="Heading 8 Char"/>
    <w:basedOn w:val="DefaultParagraphFont"/>
    <w:link w:val="Heading8"/>
    <w:uiPriority w:val="9"/>
    <w:semiHidden/>
    <w:rsid w:val="00714655"/>
    <w:rPr>
      <w:rFonts w:asciiTheme="majorHAnsi" w:eastAsiaTheme="majorEastAsia" w:hAnsiTheme="majorHAnsi" w:cstheme="majorBidi"/>
      <w:b/>
      <w:bCs/>
      <w:i/>
      <w:iCs/>
      <w:color w:val="5BD078" w:themeColor="accent3"/>
      <w:sz w:val="20"/>
      <w:szCs w:val="20"/>
    </w:rPr>
  </w:style>
  <w:style w:type="character" w:customStyle="1" w:styleId="Heading9Char">
    <w:name w:val="Heading 9 Char"/>
    <w:basedOn w:val="DefaultParagraphFont"/>
    <w:link w:val="Heading9"/>
    <w:uiPriority w:val="9"/>
    <w:semiHidden/>
    <w:rsid w:val="00714655"/>
    <w:rPr>
      <w:rFonts w:asciiTheme="majorHAnsi" w:eastAsiaTheme="majorEastAsia" w:hAnsiTheme="majorHAnsi" w:cstheme="majorBidi"/>
      <w:i/>
      <w:iCs/>
      <w:color w:val="5BD078" w:themeColor="accent3"/>
      <w:sz w:val="20"/>
      <w:szCs w:val="20"/>
    </w:rPr>
  </w:style>
  <w:style w:type="paragraph" w:styleId="Caption">
    <w:name w:val="caption"/>
    <w:basedOn w:val="Normal"/>
    <w:next w:val="Normal"/>
    <w:uiPriority w:val="35"/>
    <w:semiHidden/>
    <w:unhideWhenUsed/>
    <w:qFormat/>
    <w:rsid w:val="00714655"/>
    <w:rPr>
      <w:b/>
      <w:bCs/>
      <w:sz w:val="18"/>
      <w:szCs w:val="18"/>
    </w:rPr>
  </w:style>
  <w:style w:type="paragraph" w:styleId="Title">
    <w:name w:val="Title"/>
    <w:basedOn w:val="Normal"/>
    <w:next w:val="Normal"/>
    <w:link w:val="TitleChar"/>
    <w:uiPriority w:val="10"/>
    <w:qFormat/>
    <w:rsid w:val="00714655"/>
    <w:pPr>
      <w:pBdr>
        <w:top w:val="single" w:sz="8" w:space="10" w:color="98DAFE" w:themeColor="accent1" w:themeTint="7F"/>
        <w:bottom w:val="single" w:sz="24" w:space="15" w:color="5BD078" w:themeColor="accent3"/>
      </w:pBdr>
      <w:ind w:firstLine="0"/>
      <w:jc w:val="center"/>
    </w:pPr>
    <w:rPr>
      <w:rFonts w:asciiTheme="majorHAnsi" w:eastAsiaTheme="majorEastAsia" w:hAnsiTheme="majorHAnsi" w:cstheme="majorBidi"/>
      <w:i/>
      <w:iCs/>
      <w:color w:val="016194" w:themeColor="accent1" w:themeShade="7F"/>
      <w:sz w:val="60"/>
      <w:szCs w:val="60"/>
    </w:rPr>
  </w:style>
  <w:style w:type="character" w:customStyle="1" w:styleId="TitleChar">
    <w:name w:val="Title Char"/>
    <w:basedOn w:val="DefaultParagraphFont"/>
    <w:link w:val="Title"/>
    <w:uiPriority w:val="10"/>
    <w:rsid w:val="00714655"/>
    <w:rPr>
      <w:rFonts w:asciiTheme="majorHAnsi" w:eastAsiaTheme="majorEastAsia" w:hAnsiTheme="majorHAnsi" w:cstheme="majorBidi"/>
      <w:i/>
      <w:iCs/>
      <w:color w:val="016194" w:themeColor="accent1" w:themeShade="7F"/>
      <w:sz w:val="60"/>
      <w:szCs w:val="60"/>
    </w:rPr>
  </w:style>
  <w:style w:type="paragraph" w:styleId="Subtitle">
    <w:name w:val="Subtitle"/>
    <w:basedOn w:val="Normal"/>
    <w:next w:val="Normal"/>
    <w:link w:val="SubtitleChar"/>
    <w:uiPriority w:val="11"/>
    <w:qFormat/>
    <w:rsid w:val="0071465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14655"/>
    <w:rPr>
      <w:i/>
      <w:iCs/>
      <w:sz w:val="24"/>
      <w:szCs w:val="24"/>
    </w:rPr>
  </w:style>
  <w:style w:type="character" w:styleId="Strong">
    <w:name w:val="Strong"/>
    <w:basedOn w:val="DefaultParagraphFont"/>
    <w:uiPriority w:val="22"/>
    <w:qFormat/>
    <w:rsid w:val="00714655"/>
    <w:rPr>
      <w:b/>
      <w:bCs/>
      <w:spacing w:val="0"/>
    </w:rPr>
  </w:style>
  <w:style w:type="character" w:styleId="Emphasis">
    <w:name w:val="Emphasis"/>
    <w:uiPriority w:val="20"/>
    <w:qFormat/>
    <w:rsid w:val="00714655"/>
    <w:rPr>
      <w:b/>
      <w:bCs/>
      <w:i/>
      <w:iCs/>
      <w:color w:val="5A5A5A" w:themeColor="text1" w:themeTint="A5"/>
    </w:rPr>
  </w:style>
  <w:style w:type="paragraph" w:styleId="NoSpacing">
    <w:name w:val="No Spacing"/>
    <w:basedOn w:val="Normal"/>
    <w:link w:val="NoSpacingChar"/>
    <w:uiPriority w:val="1"/>
    <w:qFormat/>
    <w:rsid w:val="00714655"/>
    <w:pPr>
      <w:ind w:firstLine="0"/>
    </w:pPr>
  </w:style>
  <w:style w:type="character" w:customStyle="1" w:styleId="NoSpacingChar">
    <w:name w:val="No Spacing Char"/>
    <w:basedOn w:val="DefaultParagraphFont"/>
    <w:link w:val="NoSpacing"/>
    <w:uiPriority w:val="1"/>
    <w:rsid w:val="00714655"/>
  </w:style>
  <w:style w:type="paragraph" w:styleId="Quote">
    <w:name w:val="Quote"/>
    <w:basedOn w:val="Normal"/>
    <w:next w:val="Normal"/>
    <w:link w:val="QuoteChar"/>
    <w:uiPriority w:val="29"/>
    <w:qFormat/>
    <w:rsid w:val="007146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1465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14655"/>
    <w:pPr>
      <w:pBdr>
        <w:top w:val="single" w:sz="12" w:space="10" w:color="ACE1FE" w:themeColor="accent1" w:themeTint="66"/>
        <w:left w:val="single" w:sz="36" w:space="4" w:color="31B6FD" w:themeColor="accent1"/>
        <w:bottom w:val="single" w:sz="24" w:space="10" w:color="5BD078" w:themeColor="accent3"/>
        <w:right w:val="single" w:sz="36" w:space="4" w:color="31B6FD" w:themeColor="accent1"/>
      </w:pBdr>
      <w:shd w:val="clear" w:color="auto" w:fill="31B6F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14655"/>
    <w:rPr>
      <w:rFonts w:asciiTheme="majorHAnsi" w:eastAsiaTheme="majorEastAsia" w:hAnsiTheme="majorHAnsi" w:cstheme="majorBidi"/>
      <w:i/>
      <w:iCs/>
      <w:color w:val="FFFFFF" w:themeColor="background1"/>
      <w:sz w:val="24"/>
      <w:szCs w:val="24"/>
      <w:shd w:val="clear" w:color="auto" w:fill="31B6FD" w:themeFill="accent1"/>
    </w:rPr>
  </w:style>
  <w:style w:type="character" w:styleId="SubtleEmphasis">
    <w:name w:val="Subtle Emphasis"/>
    <w:uiPriority w:val="19"/>
    <w:qFormat/>
    <w:rsid w:val="00714655"/>
    <w:rPr>
      <w:i/>
      <w:iCs/>
      <w:color w:val="5A5A5A" w:themeColor="text1" w:themeTint="A5"/>
    </w:rPr>
  </w:style>
  <w:style w:type="character" w:styleId="IntenseEmphasis">
    <w:name w:val="Intense Emphasis"/>
    <w:uiPriority w:val="21"/>
    <w:qFormat/>
    <w:rsid w:val="00714655"/>
    <w:rPr>
      <w:b/>
      <w:bCs/>
      <w:i/>
      <w:iCs/>
      <w:color w:val="31B6FD" w:themeColor="accent1"/>
      <w:sz w:val="22"/>
      <w:szCs w:val="22"/>
    </w:rPr>
  </w:style>
  <w:style w:type="character" w:styleId="SubtleReference">
    <w:name w:val="Subtle Reference"/>
    <w:uiPriority w:val="31"/>
    <w:qFormat/>
    <w:rsid w:val="00714655"/>
    <w:rPr>
      <w:color w:val="auto"/>
      <w:u w:val="single" w:color="5BD078" w:themeColor="accent3"/>
    </w:rPr>
  </w:style>
  <w:style w:type="character" w:styleId="IntenseReference">
    <w:name w:val="Intense Reference"/>
    <w:basedOn w:val="DefaultParagraphFont"/>
    <w:uiPriority w:val="32"/>
    <w:qFormat/>
    <w:rsid w:val="00714655"/>
    <w:rPr>
      <w:b/>
      <w:bCs/>
      <w:color w:val="32AD50" w:themeColor="accent3" w:themeShade="BF"/>
      <w:u w:val="single" w:color="5BD078" w:themeColor="accent3"/>
    </w:rPr>
  </w:style>
  <w:style w:type="character" w:styleId="BookTitle">
    <w:name w:val="Book Title"/>
    <w:basedOn w:val="DefaultParagraphFont"/>
    <w:uiPriority w:val="33"/>
    <w:qFormat/>
    <w:rsid w:val="0071465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14655"/>
    <w:pPr>
      <w:outlineLvl w:val="9"/>
    </w:pPr>
    <w:rPr>
      <w:lang w:bidi="en-US"/>
    </w:rPr>
  </w:style>
  <w:style w:type="table" w:styleId="ColorfulGrid">
    <w:name w:val="Colorful Grid"/>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D5F0FE" w:themeFill="accent1" w:themeFillTint="33"/>
    </w:tcPr>
    <w:tblStylePr w:type="firstRow">
      <w:rPr>
        <w:b/>
        <w:bCs/>
      </w:rPr>
      <w:tblPr/>
      <w:tcPr>
        <w:shd w:val="clear" w:color="auto" w:fill="ACE1FE" w:themeFill="accent1" w:themeFillTint="66"/>
      </w:tcPr>
    </w:tblStylePr>
    <w:tblStylePr w:type="lastRow">
      <w:rPr>
        <w:b/>
        <w:bCs/>
        <w:color w:val="000000" w:themeColor="text1"/>
      </w:rPr>
      <w:tblPr/>
      <w:tcPr>
        <w:shd w:val="clear" w:color="auto" w:fill="ACE1FE" w:themeFill="accent1" w:themeFillTint="66"/>
      </w:tcPr>
    </w:tblStylePr>
    <w:tblStylePr w:type="firstCol">
      <w:rPr>
        <w:color w:val="FFFFFF" w:themeColor="background1"/>
      </w:rPr>
      <w:tblPr/>
      <w:tcPr>
        <w:shd w:val="clear" w:color="auto" w:fill="0292DF" w:themeFill="accent1" w:themeFillShade="BF"/>
      </w:tcPr>
    </w:tblStylePr>
    <w:tblStylePr w:type="lastCol">
      <w:rPr>
        <w:color w:val="FFFFFF" w:themeColor="background1"/>
      </w:rPr>
      <w:tblPr/>
      <w:tcPr>
        <w:shd w:val="clear" w:color="auto" w:fill="0292DF" w:themeFill="accent1" w:themeFillShade="BF"/>
      </w:tcPr>
    </w:tblStylePr>
    <w:tblStylePr w:type="band1Vert">
      <w:tblPr/>
      <w:tcPr>
        <w:shd w:val="clear" w:color="auto" w:fill="98DAFE" w:themeFill="accent1" w:themeFillTint="7F"/>
      </w:tcPr>
    </w:tblStylePr>
    <w:tblStylePr w:type="band1Horz">
      <w:tblPr/>
      <w:tcPr>
        <w:shd w:val="clear" w:color="auto" w:fill="98DAFE" w:themeFill="accent1" w:themeFillTint="7F"/>
      </w:tcPr>
    </w:tblStylePr>
  </w:style>
  <w:style w:type="table" w:styleId="ColorfulGrid-Accent2">
    <w:name w:val="Colorful Grid Accent 2"/>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D9E6F6" w:themeFill="accent2" w:themeFillTint="33"/>
    </w:tcPr>
    <w:tblStylePr w:type="firstRow">
      <w:rPr>
        <w:b/>
        <w:bCs/>
      </w:rPr>
      <w:tblPr/>
      <w:tcPr>
        <w:shd w:val="clear" w:color="auto" w:fill="B4CDED" w:themeFill="accent2" w:themeFillTint="66"/>
      </w:tcPr>
    </w:tblStylePr>
    <w:tblStylePr w:type="lastRow">
      <w:rPr>
        <w:b/>
        <w:bCs/>
        <w:color w:val="000000" w:themeColor="text1"/>
      </w:rPr>
      <w:tblPr/>
      <w:tcPr>
        <w:shd w:val="clear" w:color="auto" w:fill="B4CDED" w:themeFill="accent2" w:themeFillTint="66"/>
      </w:tcPr>
    </w:tblStylePr>
    <w:tblStylePr w:type="firstCol">
      <w:rPr>
        <w:color w:val="FFFFFF" w:themeColor="background1"/>
      </w:rPr>
      <w:tblPr/>
      <w:tcPr>
        <w:shd w:val="clear" w:color="auto" w:fill="2861A9" w:themeFill="accent2" w:themeFillShade="BF"/>
      </w:tcPr>
    </w:tblStylePr>
    <w:tblStylePr w:type="lastCol">
      <w:rPr>
        <w:color w:val="FFFFFF" w:themeColor="background1"/>
      </w:rPr>
      <w:tblPr/>
      <w:tcPr>
        <w:shd w:val="clear" w:color="auto" w:fill="2861A9" w:themeFill="accent2" w:themeFillShade="BF"/>
      </w:tcPr>
    </w:tblStylePr>
    <w:tblStylePr w:type="band1Vert">
      <w:tblPr/>
      <w:tcPr>
        <w:shd w:val="clear" w:color="auto" w:fill="A2C1E9" w:themeFill="accent2" w:themeFillTint="7F"/>
      </w:tcPr>
    </w:tblStylePr>
    <w:tblStylePr w:type="band1Horz">
      <w:tblPr/>
      <w:tcPr>
        <w:shd w:val="clear" w:color="auto" w:fill="A2C1E9" w:themeFill="accent2" w:themeFillTint="7F"/>
      </w:tcPr>
    </w:tblStylePr>
  </w:style>
  <w:style w:type="table" w:styleId="ColorfulGrid-Accent4">
    <w:name w:val="Colorful Grid Accent 4"/>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EDF6D2" w:themeFill="accent4" w:themeFillTint="33"/>
    </w:tcPr>
    <w:tblStylePr w:type="firstRow">
      <w:rPr>
        <w:b/>
        <w:bCs/>
      </w:rPr>
      <w:tblPr/>
      <w:tcPr>
        <w:shd w:val="clear" w:color="auto" w:fill="DBEEA6" w:themeFill="accent4" w:themeFillTint="66"/>
      </w:tcPr>
    </w:tblStylePr>
    <w:tblStylePr w:type="lastRow">
      <w:rPr>
        <w:b/>
        <w:bCs/>
        <w:color w:val="000000" w:themeColor="text1"/>
      </w:rPr>
      <w:tblPr/>
      <w:tcPr>
        <w:shd w:val="clear" w:color="auto" w:fill="DBEEA6" w:themeFill="accent4" w:themeFillTint="66"/>
      </w:tcPr>
    </w:tblStylePr>
    <w:tblStylePr w:type="firstCol">
      <w:rPr>
        <w:color w:val="FFFFFF" w:themeColor="background1"/>
      </w:rPr>
      <w:tblPr/>
      <w:tcPr>
        <w:shd w:val="clear" w:color="auto" w:fill="7B9B1E" w:themeFill="accent4" w:themeFillShade="BF"/>
      </w:tcPr>
    </w:tblStylePr>
    <w:tblStylePr w:type="lastCol">
      <w:rPr>
        <w:color w:val="FFFFFF" w:themeColor="background1"/>
      </w:rPr>
      <w:tblPr/>
      <w:tcPr>
        <w:shd w:val="clear" w:color="auto" w:fill="7B9B1E" w:themeFill="accent4" w:themeFillShade="BF"/>
      </w:tcPr>
    </w:tblStylePr>
    <w:tblStylePr w:type="band1Vert">
      <w:tblPr/>
      <w:tcPr>
        <w:shd w:val="clear" w:color="auto" w:fill="D3EA91" w:themeFill="accent4" w:themeFillTint="7F"/>
      </w:tcPr>
    </w:tblStylePr>
    <w:tblStylePr w:type="band1Horz">
      <w:tblPr/>
      <w:tcPr>
        <w:shd w:val="clear" w:color="auto" w:fill="D3EA91" w:themeFill="accent4" w:themeFillTint="7F"/>
      </w:tcPr>
    </w:tblStylePr>
  </w:style>
  <w:style w:type="table" w:styleId="ColorfulGrid-Accent5">
    <w:name w:val="Colorful Grid Accent 5"/>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FDF2D8" w:themeFill="accent5" w:themeFillTint="33"/>
    </w:tcPr>
    <w:tblStylePr w:type="firstRow">
      <w:rPr>
        <w:b/>
        <w:bCs/>
      </w:rPr>
      <w:tblPr/>
      <w:tcPr>
        <w:shd w:val="clear" w:color="auto" w:fill="FBE5B2" w:themeFill="accent5" w:themeFillTint="66"/>
      </w:tcPr>
    </w:tblStylePr>
    <w:tblStylePr w:type="lastRow">
      <w:rPr>
        <w:b/>
        <w:bCs/>
        <w:color w:val="000000" w:themeColor="text1"/>
      </w:rPr>
      <w:tblPr/>
      <w:tcPr>
        <w:shd w:val="clear" w:color="auto" w:fill="FBE5B2" w:themeFill="accent5" w:themeFillTint="66"/>
      </w:tcPr>
    </w:tblStylePr>
    <w:tblStylePr w:type="firstCol">
      <w:rPr>
        <w:color w:val="FFFFFF" w:themeColor="background1"/>
      </w:rPr>
      <w:tblPr/>
      <w:tcPr>
        <w:shd w:val="clear" w:color="auto" w:fill="DB9E0B" w:themeFill="accent5" w:themeFillShade="BF"/>
      </w:tcPr>
    </w:tblStylePr>
    <w:tblStylePr w:type="lastCol">
      <w:rPr>
        <w:color w:val="FFFFFF" w:themeColor="background1"/>
      </w:rPr>
      <w:tblPr/>
      <w:tcPr>
        <w:shd w:val="clear" w:color="auto" w:fill="DB9E0B" w:themeFill="accent5" w:themeFillShade="BF"/>
      </w:tcPr>
    </w:tblStylePr>
    <w:tblStylePr w:type="band1Vert">
      <w:tblPr/>
      <w:tcPr>
        <w:shd w:val="clear" w:color="auto" w:fill="FADF9F" w:themeFill="accent5" w:themeFillTint="7F"/>
      </w:tcPr>
    </w:tblStylePr>
    <w:tblStylePr w:type="band1Horz">
      <w:tblPr/>
      <w:tcPr>
        <w:shd w:val="clear" w:color="auto" w:fill="FADF9F" w:themeFill="accent5" w:themeFillTint="7F"/>
      </w:tcPr>
    </w:tblStylePr>
  </w:style>
  <w:style w:type="table" w:styleId="ColorfulGrid-Accent6">
    <w:name w:val="Colorful Grid Accent 6"/>
    <w:basedOn w:val="TableNormal"/>
    <w:uiPriority w:val="73"/>
    <w:rsid w:val="00A5326F"/>
    <w:rPr>
      <w:color w:val="000000" w:themeColor="text1"/>
    </w:rPr>
    <w:tblPr>
      <w:tblStyleRowBandSize w:val="1"/>
      <w:tblStyleColBandSize w:val="1"/>
      <w:tblBorders>
        <w:insideH w:val="single" w:sz="4" w:space="0" w:color="FFFFFF" w:themeColor="background1"/>
      </w:tblBorders>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ColorfulList-Accent6">
    <w:name w:val="Colorful List Accent 6"/>
    <w:basedOn w:val="TableNormal"/>
    <w:uiPriority w:val="72"/>
    <w:rsid w:val="00A5326F"/>
    <w:rPr>
      <w:color w:val="000000" w:themeColor="text1"/>
    </w:rPr>
    <w:tblPr>
      <w:tblStyleRowBandSize w:val="1"/>
      <w:tblStyleColBandSize w:val="1"/>
    </w:tblPr>
    <w:tcPr>
      <w:shd w:val="clear" w:color="auto" w:fill="E3FEFD" w:themeFill="accent6" w:themeFillTint="19"/>
    </w:tcPr>
    <w:tblStylePr w:type="firstRow">
      <w:rPr>
        <w:b/>
        <w:bCs/>
        <w:color w:val="FFFFFF" w:themeColor="background1"/>
      </w:rPr>
      <w:tblPr/>
      <w:tcPr>
        <w:tcBorders>
          <w:bottom w:val="single" w:sz="12" w:space="0" w:color="FFFFFF" w:themeColor="background1"/>
        </w:tcBorders>
        <w:shd w:val="clear" w:color="auto" w:fill="EAA90C" w:themeFill="accent5" w:themeFillShade="CC"/>
      </w:tcPr>
    </w:tblStylePr>
    <w:tblStylePr w:type="lastRow">
      <w:rPr>
        <w:b/>
        <w:bCs/>
        <w:color w:val="EAA9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DFB" w:themeFill="accent6" w:themeFillTint="3F"/>
      </w:tcPr>
    </w:tblStylePr>
    <w:tblStylePr w:type="band1Horz">
      <w:tblPr/>
      <w:tcPr>
        <w:shd w:val="clear" w:color="auto" w:fill="C7FDFC" w:themeFill="accent6" w:themeFillTint="33"/>
      </w:tcPr>
    </w:tblStylePr>
  </w:style>
  <w:style w:type="table" w:styleId="ColorfulList">
    <w:name w:val="Colorful List"/>
    <w:basedOn w:val="TableNormal"/>
    <w:uiPriority w:val="72"/>
    <w:rsid w:val="00A532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A5326F"/>
    <w:rPr>
      <w:color w:val="000000" w:themeColor="text1"/>
    </w:rPr>
    <w:tblPr>
      <w:tblStyleRowBandSize w:val="1"/>
      <w:tblStyleColBandSize w:val="1"/>
      <w:tblBorders>
        <w:top w:val="single" w:sz="24" w:space="0" w:color="4584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584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532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rsid w:val="00A532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A532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lchidambaram76@gmail.com"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dc:creator>
  <cp:lastModifiedBy>Chidambaram</cp:lastModifiedBy>
  <cp:revision>2</cp:revision>
  <dcterms:created xsi:type="dcterms:W3CDTF">2016-08-12T17:26:00Z</dcterms:created>
  <dcterms:modified xsi:type="dcterms:W3CDTF">2016-08-12T17:26:00Z</dcterms:modified>
</cp:coreProperties>
</file>