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jc w:val="left"/>
        <w:rPr/>
      </w:pPr>
      <w:r>
        <w:rPr>
          <w:rFonts w:eastAsia="Arial" w:cs="Arial" w:ascii="Arial" w:hAnsi="Arial"/>
        </w:rPr>
        <w:t xml:space="preserve">                                            </w:t>
      </w:r>
      <w:r>
        <w:rPr>
          <w:rFonts w:cs="Arial" w:ascii="Arial" w:hAnsi="Arial"/>
        </w:rPr>
        <w:t>RESUME</w:t>
      </w:r>
    </w:p>
    <w:p>
      <w:pPr>
        <w:pStyle w:val="Normal"/>
        <w:ind w:left="5040" w:firstLine="720"/>
        <w:rPr>
          <w:rFonts w:ascii="Arial" w:hAnsi="Arial" w:cs="Arial"/>
        </w:rPr>
      </w:pPr>
      <w:r>
        <w:drawing>
          <wp:anchor behindDoc="0" distT="0" distB="0" distL="114935" distR="114935" simplePos="0" locked="0" layoutInCell="1" allowOverlap="1" relativeHeight="2">
            <wp:simplePos x="0" y="0"/>
            <wp:positionH relativeFrom="column">
              <wp:posOffset>4812030</wp:posOffset>
            </wp:positionH>
            <wp:positionV relativeFrom="paragraph">
              <wp:posOffset>157480</wp:posOffset>
            </wp:positionV>
            <wp:extent cx="979805" cy="126492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459" t="-21" r="5413" b="6218"/>
                    <a:stretch>
                      <a:fillRect/>
                    </a:stretch>
                  </pic:blipFill>
                  <pic:spPr bwMode="auto">
                    <a:xfrm>
                      <a:off x="0" y="0"/>
                      <a:ext cx="979805" cy="1264920"/>
                    </a:xfrm>
                    <a:prstGeom prst="rect">
                      <a:avLst/>
                    </a:prstGeom>
                  </pic:spPr>
                </pic:pic>
              </a:graphicData>
            </a:graphic>
          </wp:anchor>
        </w:drawing>
      </w:r>
      <w:r>
        <w:rPr>
          <w:rFonts w:eastAsia="Arial" w:cs="Arial" w:ascii="Arial" w:hAnsi="Arial"/>
        </w:rPr>
        <w:t xml:space="preserve"> </w:t>
      </w:r>
      <w:r>
        <w:rPr>
          <w:rFonts w:eastAsia="Arial" w:cs="Arial" w:ascii="Arial" w:hAnsi="Arial"/>
        </w:rPr>
        <w:t xml:space="preserve">  </w:t>
      </w:r>
      <w:r>
        <w:rPr>
          <w:rFonts w:cs="Arial" w:ascii="Arial" w:hAnsi="Arial"/>
        </w:rPr>
        <w:tab/>
        <w:t xml:space="preserve">                                                                                     </w:t>
      </w:r>
    </w:p>
    <w:p>
      <w:pPr>
        <w:pStyle w:val="Normal"/>
        <w:rPr>
          <w:rFonts w:ascii="Arial" w:hAnsi="Arial" w:cs="Arial"/>
          <w:b/>
          <w:b/>
        </w:rPr>
      </w:pPr>
      <w:r>
        <w:rPr>
          <w:rFonts w:cs="Arial" w:ascii="Arial" w:hAnsi="Arial"/>
          <w:b/>
        </w:rPr>
        <w:t xml:space="preserve">V.SUTHAKAR  </w:t>
      </w:r>
    </w:p>
    <w:p>
      <w:pPr>
        <w:pStyle w:val="Normal"/>
        <w:rPr>
          <w:rFonts w:ascii="Arial" w:hAnsi="Arial" w:cs="Arial"/>
          <w:b/>
          <w:b/>
        </w:rPr>
      </w:pPr>
      <w:r>
        <w:rPr>
          <w:rFonts w:cs="Arial" w:ascii="Arial" w:hAnsi="Arial"/>
          <w:b/>
        </w:rPr>
        <w:t xml:space="preserve">Permanent Address </w:t>
      </w:r>
    </w:p>
    <w:p>
      <w:pPr>
        <w:pStyle w:val="Normal"/>
        <w:rPr>
          <w:rFonts w:ascii="Arial" w:hAnsi="Arial" w:cs="Arial"/>
        </w:rPr>
      </w:pPr>
      <w:r>
        <w:rPr>
          <w:rFonts w:cs="Arial" w:ascii="Arial" w:hAnsi="Arial"/>
        </w:rPr>
        <w:t>2/22 South Street,</w:t>
      </w:r>
    </w:p>
    <w:p>
      <w:pPr>
        <w:pStyle w:val="Normal"/>
        <w:rPr>
          <w:rFonts w:ascii="Arial" w:hAnsi="Arial" w:cs="Arial"/>
        </w:rPr>
      </w:pPr>
      <w:r>
        <w:rPr>
          <w:rFonts w:cs="Arial" w:ascii="Arial" w:hAnsi="Arial"/>
        </w:rPr>
        <w:t>Vilathikulam Taluk</w:t>
      </w:r>
    </w:p>
    <w:p>
      <w:pPr>
        <w:pStyle w:val="Normal"/>
        <w:rPr>
          <w:rFonts w:ascii="Arial" w:hAnsi="Arial" w:cs="Arial"/>
        </w:rPr>
      </w:pPr>
      <w:r>
        <w:rPr>
          <w:rFonts w:cs="Arial" w:ascii="Arial" w:hAnsi="Arial"/>
        </w:rPr>
        <w:t>Tuticorin District</w:t>
      </w:r>
    </w:p>
    <w:p>
      <w:pPr>
        <w:pStyle w:val="Normal"/>
        <w:rPr>
          <w:rFonts w:ascii="Arial" w:hAnsi="Arial" w:cs="Arial"/>
        </w:rPr>
      </w:pPr>
      <w:r>
        <w:rPr>
          <w:rFonts w:cs="Arial" w:ascii="Arial" w:hAnsi="Arial"/>
        </w:rPr>
        <w:t>Vaippar-628903</w:t>
      </w:r>
    </w:p>
    <w:p>
      <w:pPr>
        <w:pStyle w:val="Normal"/>
        <w:rPr>
          <w:rFonts w:ascii="Arial" w:hAnsi="Arial" w:cs="Arial"/>
        </w:rPr>
      </w:pPr>
      <w:r>
        <w:rPr>
          <w:rFonts w:cs="Arial" w:ascii="Arial" w:hAnsi="Arial"/>
        </w:rPr>
        <w:t>Tamil Nadu, India</w:t>
      </w:r>
    </w:p>
    <w:p>
      <w:pPr>
        <w:pStyle w:val="Normal"/>
        <w:pBdr>
          <w:bottom w:val="single" w:sz="12" w:space="0" w:color="808080"/>
        </w:pBdr>
        <w:rPr>
          <w:rFonts w:ascii="Arial" w:hAnsi="Arial" w:cs="Arial"/>
        </w:rPr>
      </w:pPr>
      <w:r>
        <w:rPr>
          <w:rFonts w:cs="Arial" w:ascii="Arial" w:hAnsi="Arial"/>
          <w:b/>
          <w:bCs/>
        </w:rPr>
        <w:t>Contact No:</w:t>
      </w:r>
      <w:r>
        <w:rPr>
          <w:rFonts w:cs="Arial" w:ascii="Arial" w:hAnsi="Arial"/>
        </w:rPr>
        <w:t>+91-7867914960</w:t>
      </w:r>
    </w:p>
    <w:p>
      <w:pPr>
        <w:pStyle w:val="Normal"/>
        <w:pBdr>
          <w:bottom w:val="single" w:sz="12" w:space="0" w:color="808080"/>
        </w:pBdr>
        <w:rPr>
          <w:rFonts w:ascii="Arial" w:hAnsi="Arial" w:cs="Arial"/>
          <w:b/>
          <w:b/>
          <w:bCs/>
        </w:rPr>
      </w:pPr>
      <w:r>
        <w:rPr>
          <w:rFonts w:cs="Arial" w:ascii="Arial" w:hAnsi="Arial"/>
          <w:b/>
        </w:rPr>
        <w:t>Skype ID</w:t>
      </w:r>
      <w:r>
        <w:rPr>
          <w:rFonts w:cs="Arial" w:ascii="Arial" w:hAnsi="Arial"/>
        </w:rPr>
        <w:t xml:space="preserve"> : </w:t>
      </w:r>
      <w:r>
        <w:rPr>
          <w:rFonts w:cs="Arial" w:ascii="Arial" w:hAnsi="Arial"/>
          <w:color w:val="0000FF"/>
        </w:rPr>
        <w:t>suthakar v</w:t>
      </w:r>
    </w:p>
    <w:p>
      <w:pPr>
        <w:pStyle w:val="Normal"/>
        <w:pBdr>
          <w:bottom w:val="single" w:sz="12" w:space="0" w:color="808080"/>
        </w:pBdr>
        <w:rPr>
          <w:rFonts w:ascii="Arial" w:hAnsi="Arial" w:cs="Arial"/>
        </w:rPr>
      </w:pPr>
      <w:r>
        <w:rPr>
          <w:rFonts w:cs="Arial" w:ascii="Arial" w:hAnsi="Arial"/>
        </w:rPr>
        <w:t xml:space="preserve">E-Mail ID    </w:t>
      </w:r>
      <w:r>
        <w:rPr>
          <w:rFonts w:cs="Arial" w:ascii="Arial" w:hAnsi="Arial"/>
          <w:b/>
        </w:rPr>
        <w:t>:</w:t>
      </w:r>
      <w:r>
        <w:rPr>
          <w:rFonts w:cs="Arial" w:ascii="Arial" w:hAnsi="Arial"/>
          <w:color w:val="0000FF"/>
        </w:rPr>
        <w:t xml:space="preserve"> vksuthakar10@gmail.com</w:t>
      </w:r>
      <w:hyperlink r:id="rId3">
        <w:r>
          <w:rPr>
            <w:rStyle w:val="InternetLink"/>
            <w:rFonts w:cs="Arial" w:ascii="Arial" w:hAnsi="Arial"/>
            <w:color w:val="0000FF"/>
          </w:rPr>
          <w:t xml:space="preserve">  </w:t>
        </w:r>
      </w:hyperlink>
      <w:r>
        <w:rPr>
          <w:rFonts w:cs="Arial" w:ascii="Arial" w:hAnsi="Arial"/>
          <w:b/>
          <w:bCs/>
        </w:rPr>
        <w:t xml:space="preserve">    </w:t>
      </w:r>
    </w:p>
    <w:p>
      <w:pPr>
        <w:pStyle w:val="Normal"/>
        <w:spacing w:lineRule="auto" w:line="360"/>
        <w:jc w:val="center"/>
        <w:rPr/>
      </w:pPr>
      <w:r>
        <w:rPr>
          <w:rFonts w:cs="Arial" w:ascii="Arial" w:hAnsi="Arial"/>
          <w:b/>
          <w:u w:val="single"/>
          <w:lang w:val="pt-BR"/>
        </w:rPr>
        <w:t xml:space="preserve">SITE ENGINEER/BILLING ENGINEER </w:t>
      </w:r>
    </w:p>
    <w:p>
      <w:pPr>
        <w:pStyle w:val="Normal"/>
        <w:spacing w:lineRule="auto" w:line="360"/>
        <w:ind w:left="-90" w:hanging="0"/>
        <w:jc w:val="both"/>
        <w:rPr/>
      </w:pPr>
      <w:r>
        <w:rPr>
          <w:rFonts w:eastAsia="Arial" w:cs="Arial" w:ascii="Arial" w:hAnsi="Arial"/>
        </w:rPr>
        <w:t xml:space="preserve">  </w:t>
      </w:r>
      <w:r>
        <w:rPr>
          <w:rFonts w:cs="Arial" w:ascii="Arial" w:hAnsi="Arial"/>
          <w:iCs/>
        </w:rPr>
        <w:t>I am a Civil Engineer and have nearly</w:t>
      </w:r>
      <w:r>
        <w:rPr>
          <w:rFonts w:cs="Arial" w:ascii="Arial" w:hAnsi="Arial"/>
          <w:b/>
          <w:iCs/>
        </w:rPr>
        <w:t xml:space="preserve"> Four</w:t>
      </w:r>
      <w:r>
        <w:rPr>
          <w:rFonts w:cs="Arial" w:ascii="Arial" w:hAnsi="Arial"/>
          <w:iCs/>
        </w:rPr>
        <w:t xml:space="preserve"> </w:t>
      </w:r>
      <w:r>
        <w:rPr>
          <w:rFonts w:cs="Arial" w:ascii="Arial" w:hAnsi="Arial"/>
          <w:b/>
          <w:iCs/>
        </w:rPr>
        <w:t>years</w:t>
      </w:r>
      <w:r>
        <w:rPr>
          <w:rFonts w:cs="Arial" w:ascii="Arial" w:hAnsi="Arial"/>
          <w:iCs/>
        </w:rPr>
        <w:t xml:space="preserve"> of experience in the field of Housing, Commercial, and Institutional Building etc projects as </w:t>
      </w:r>
      <w:r>
        <w:rPr>
          <w:rFonts w:cs="Arial" w:ascii="Arial" w:hAnsi="Arial"/>
          <w:b/>
          <w:iCs/>
        </w:rPr>
        <w:t>Site Engineer/</w:t>
      </w:r>
      <w:r>
        <w:rPr>
          <w:rFonts w:cs="Arial" w:ascii="Arial" w:hAnsi="Arial"/>
          <w:b/>
          <w:lang w:val="pt-BR"/>
        </w:rPr>
        <w:t>Quantity Surveyor</w:t>
      </w:r>
      <w:r>
        <w:rPr>
          <w:rFonts w:cs="Arial" w:ascii="Arial" w:hAnsi="Arial"/>
          <w:iCs/>
        </w:rPr>
        <w:t xml:space="preserve">. </w:t>
      </w:r>
      <w:r>
        <w:rPr>
          <w:rFonts w:cs="Arial" w:ascii="Arial" w:hAnsi="Arial"/>
        </w:rPr>
        <w:t>Proven track record of effective execution and inspection of works for high profile and complex projects. Uniquely qualified in providing full spectrum construction management including, coordinating project, planning, budgeting, material testing and interaction with Client representatives. Also experience in handling contractor payments, reporting cost and progress site supervisions and certifications. Documented track record of maximizing performance in large budget projects with high levels of complexity.</w:t>
      </w:r>
      <w:r>
        <w:rPr>
          <w:rFonts w:cs="Arial" w:ascii="Arial" w:hAnsi="Arial"/>
          <w:iCs/>
        </w:rPr>
        <w:t>. Both practical as well as theoretical knowledge with expertise in the following areas.</w:t>
      </w:r>
    </w:p>
    <w:p>
      <w:pPr>
        <w:pStyle w:val="Normal"/>
        <w:rPr/>
      </w:pPr>
      <w:r>
        <w:rPr/>
        <w:t xml:space="preserve">AREA OF EXPERTISE </w:t>
      </w:r>
    </w:p>
    <w:tbl>
      <w:tblPr>
        <w:tblW w:w="938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518"/>
        <w:gridCol w:w="4870"/>
      </w:tblGrid>
      <w:tr>
        <w:trPr>
          <w:trHeight w:val="1520" w:hRule="atLeast"/>
        </w:trPr>
        <w:tc>
          <w:tcPr>
            <w:tcW w:w="4518"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2"/>
              </w:numPr>
              <w:jc w:val="both"/>
              <w:rPr>
                <w:rFonts w:ascii="Arial" w:hAnsi="Arial" w:cs="Arial"/>
                <w:lang w:val="pt-BR"/>
              </w:rPr>
            </w:pPr>
            <w:r>
              <w:rPr>
                <w:rFonts w:cs="Arial" w:ascii="Arial" w:hAnsi="Arial"/>
              </w:rPr>
              <w:t xml:space="preserve">Construction management                   </w:t>
            </w:r>
          </w:p>
          <w:p>
            <w:pPr>
              <w:pStyle w:val="Normal"/>
              <w:numPr>
                <w:ilvl w:val="0"/>
                <w:numId w:val="2"/>
              </w:numPr>
              <w:jc w:val="both"/>
              <w:rPr>
                <w:rFonts w:ascii="Arial" w:hAnsi="Arial" w:cs="Arial"/>
                <w:lang w:val="pt-BR"/>
              </w:rPr>
            </w:pPr>
            <w:r>
              <w:rPr>
                <w:rFonts w:cs="Arial" w:ascii="Arial" w:hAnsi="Arial"/>
              </w:rPr>
              <w:t>Quality management</w:t>
            </w:r>
          </w:p>
          <w:p>
            <w:pPr>
              <w:pStyle w:val="Normal"/>
              <w:numPr>
                <w:ilvl w:val="0"/>
                <w:numId w:val="2"/>
              </w:numPr>
              <w:jc w:val="both"/>
              <w:rPr>
                <w:rFonts w:ascii="Arial" w:hAnsi="Arial" w:cs="Arial"/>
                <w:lang w:val="pt-BR"/>
              </w:rPr>
            </w:pPr>
            <w:r>
              <w:rPr>
                <w:rFonts w:cs="Arial" w:ascii="Arial" w:hAnsi="Arial"/>
              </w:rPr>
              <w:t>Program management</w:t>
            </w:r>
          </w:p>
          <w:p>
            <w:pPr>
              <w:pStyle w:val="Normal"/>
              <w:numPr>
                <w:ilvl w:val="0"/>
                <w:numId w:val="2"/>
              </w:numPr>
              <w:jc w:val="both"/>
              <w:rPr>
                <w:rFonts w:ascii="Arial" w:hAnsi="Arial" w:cs="Arial"/>
                <w:lang w:val="pt-BR"/>
              </w:rPr>
            </w:pPr>
            <w:r>
              <w:rPr>
                <w:rFonts w:cs="Arial" w:ascii="Arial" w:hAnsi="Arial"/>
              </w:rPr>
              <w:t>Cost Engineering</w:t>
            </w:r>
          </w:p>
          <w:p>
            <w:pPr>
              <w:pStyle w:val="Normal"/>
              <w:numPr>
                <w:ilvl w:val="0"/>
                <w:numId w:val="2"/>
              </w:numPr>
              <w:jc w:val="both"/>
              <w:rPr>
                <w:rFonts w:ascii="Arial" w:hAnsi="Arial" w:cs="Arial"/>
                <w:lang w:val="pt-BR"/>
              </w:rPr>
            </w:pPr>
            <w:r>
              <w:rPr>
                <w:rFonts w:cs="Arial" w:ascii="Arial" w:hAnsi="Arial"/>
              </w:rPr>
              <w:t>Constructability review</w:t>
            </w:r>
          </w:p>
        </w:tc>
        <w:tc>
          <w:tcPr>
            <w:tcW w:w="48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
              </w:numPr>
              <w:jc w:val="both"/>
              <w:rPr>
                <w:rFonts w:ascii="Arial" w:hAnsi="Arial" w:cs="Arial"/>
                <w:lang w:val="pt-BR"/>
              </w:rPr>
            </w:pPr>
            <w:r>
              <w:rPr>
                <w:rFonts w:cs="Arial" w:ascii="Arial" w:hAnsi="Arial"/>
              </w:rPr>
              <w:t>Safety Compliance</w:t>
            </w:r>
          </w:p>
          <w:p>
            <w:pPr>
              <w:pStyle w:val="Normal"/>
              <w:numPr>
                <w:ilvl w:val="0"/>
                <w:numId w:val="2"/>
              </w:numPr>
              <w:jc w:val="both"/>
              <w:rPr>
                <w:rFonts w:ascii="Arial" w:hAnsi="Arial" w:cs="Arial"/>
                <w:lang w:val="pt-BR"/>
              </w:rPr>
            </w:pPr>
            <w:r>
              <w:rPr>
                <w:rFonts w:cs="Arial" w:ascii="Arial" w:hAnsi="Arial"/>
              </w:rPr>
              <w:t>Budget Analysis</w:t>
            </w:r>
          </w:p>
          <w:p>
            <w:pPr>
              <w:pStyle w:val="Normal"/>
              <w:numPr>
                <w:ilvl w:val="0"/>
                <w:numId w:val="2"/>
              </w:numPr>
              <w:jc w:val="both"/>
              <w:rPr>
                <w:rFonts w:ascii="Arial" w:hAnsi="Arial" w:cs="Arial"/>
                <w:lang w:val="pt-BR"/>
              </w:rPr>
            </w:pPr>
            <w:r>
              <w:rPr>
                <w:rFonts w:cs="Arial" w:ascii="Arial" w:hAnsi="Arial"/>
              </w:rPr>
              <w:t xml:space="preserve">Material Inspections </w:t>
            </w:r>
          </w:p>
          <w:p>
            <w:pPr>
              <w:pStyle w:val="Normal"/>
              <w:numPr>
                <w:ilvl w:val="0"/>
                <w:numId w:val="2"/>
              </w:numPr>
              <w:jc w:val="both"/>
              <w:rPr>
                <w:rFonts w:ascii="Arial" w:hAnsi="Arial" w:cs="Arial"/>
                <w:lang w:val="pt-BR"/>
              </w:rPr>
            </w:pPr>
            <w:r>
              <w:rPr>
                <w:rFonts w:cs="Arial" w:ascii="Arial" w:hAnsi="Arial"/>
              </w:rPr>
              <w:t>value Engineering</w:t>
            </w:r>
          </w:p>
          <w:p>
            <w:pPr>
              <w:pStyle w:val="Normal"/>
              <w:numPr>
                <w:ilvl w:val="0"/>
                <w:numId w:val="2"/>
              </w:numPr>
              <w:jc w:val="both"/>
              <w:rPr>
                <w:rFonts w:ascii="Arial" w:hAnsi="Arial" w:cs="Arial"/>
                <w:lang w:val="pt-BR"/>
              </w:rPr>
            </w:pPr>
            <w:r>
              <w:rPr>
                <w:rFonts w:cs="Arial" w:ascii="Arial" w:hAnsi="Arial"/>
              </w:rPr>
              <w:t>Manpower resource management</w:t>
            </w:r>
          </w:p>
        </w:tc>
      </w:tr>
    </w:tbl>
    <w:p>
      <w:pPr>
        <w:pStyle w:val="Normal"/>
        <w:rPr>
          <w:rFonts w:ascii="Arial" w:hAnsi="Arial" w:cs="Arial"/>
          <w:b/>
          <w:b/>
          <w:u w:val="single"/>
          <w:lang w:val="pt-BR"/>
        </w:rPr>
      </w:pPr>
      <w:r>
        <w:rPr>
          <w:rFonts w:cs="Arial" w:ascii="Arial" w:hAnsi="Arial"/>
          <w:b/>
          <w:u w:val="single"/>
          <w:lang w:val="pt-BR"/>
        </w:rPr>
      </w:r>
    </w:p>
    <w:p>
      <w:pPr>
        <w:pStyle w:val="Normal"/>
        <w:rPr>
          <w:rFonts w:ascii="Arial" w:hAnsi="Arial" w:cs="Arial"/>
          <w:b/>
          <w:b/>
          <w:u w:val="single"/>
          <w:lang w:val="pt-BR"/>
        </w:rPr>
      </w:pPr>
      <w:r>
        <w:rPr>
          <w:rFonts w:cs="Arial" w:ascii="Arial" w:hAnsi="Arial"/>
          <w:b/>
          <w:u w:val="single"/>
          <w:lang w:val="pt-BR"/>
        </w:rPr>
        <w:t>EDUCATIONAL QUALIFICATIONS:</w:t>
      </w:r>
    </w:p>
    <w:p>
      <w:pPr>
        <w:pStyle w:val="Normal"/>
        <w:rPr>
          <w:rFonts w:ascii="Arial" w:hAnsi="Arial" w:cs="Arial"/>
          <w:b/>
          <w:b/>
          <w:sz w:val="22"/>
          <w:szCs w:val="22"/>
          <w:u w:val="single"/>
          <w:lang w:val="pt-BR"/>
        </w:rPr>
      </w:pPr>
      <w:r>
        <w:rPr>
          <w:rFonts w:cs="Arial" w:ascii="Arial" w:hAnsi="Arial"/>
          <w:b/>
          <w:sz w:val="22"/>
          <w:szCs w:val="22"/>
          <w:u w:val="single"/>
          <w:lang w:val="pt-BR"/>
        </w:rPr>
      </w:r>
    </w:p>
    <w:tbl>
      <w:tblPr>
        <w:tblW w:w="9795"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883"/>
        <w:gridCol w:w="2938"/>
        <w:gridCol w:w="1732"/>
        <w:gridCol w:w="1625"/>
        <w:gridCol w:w="1617"/>
      </w:tblGrid>
      <w:tr>
        <w:trPr>
          <w:trHeight w:val="777" w:hRule="atLeast"/>
        </w:trPr>
        <w:tc>
          <w:tcPr>
            <w:tcW w:w="1883"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t>Degree</w:t>
            </w:r>
          </w:p>
        </w:tc>
        <w:tc>
          <w:tcPr>
            <w:tcW w:w="293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t>Institution</w:t>
            </w:r>
          </w:p>
        </w:tc>
        <w:tc>
          <w:tcPr>
            <w:tcW w:w="173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t>University/ Board</w:t>
            </w:r>
          </w:p>
        </w:tc>
        <w:tc>
          <w:tcPr>
            <w:tcW w:w="162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t>Year of passing</w:t>
            </w:r>
          </w:p>
        </w:tc>
        <w:tc>
          <w:tcPr>
            <w:tcW w:w="1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t>% of  marks</w:t>
            </w:r>
          </w:p>
          <w:p>
            <w:pPr>
              <w:pStyle w:val="Normal"/>
              <w:jc w:val="center"/>
              <w:rPr>
                <w:rFonts w:ascii="Arial" w:hAnsi="Arial" w:cs="Arial"/>
                <w:b/>
                <w:b/>
              </w:rPr>
            </w:pPr>
            <w:r>
              <w:rPr>
                <w:rFonts w:cs="Arial" w:ascii="Arial" w:hAnsi="Arial"/>
                <w:b/>
              </w:rPr>
            </w:r>
          </w:p>
        </w:tc>
      </w:tr>
      <w:tr>
        <w:trPr>
          <w:trHeight w:val="761" w:hRule="atLeast"/>
        </w:trPr>
        <w:tc>
          <w:tcPr>
            <w:tcW w:w="188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napToGrid w:val="false"/>
              <w:rPr>
                <w:rFonts w:ascii="Arial" w:hAnsi="Arial" w:cs="Arial"/>
                <w:b/>
                <w:b/>
              </w:rPr>
            </w:pPr>
            <w:r>
              <w:rPr>
                <w:rFonts w:cs="Arial" w:ascii="Arial" w:hAnsi="Arial"/>
                <w:b/>
              </w:rPr>
            </w:r>
          </w:p>
          <w:p>
            <w:pPr>
              <w:pStyle w:val="Normal"/>
              <w:rPr>
                <w:rFonts w:ascii="Arial" w:hAnsi="Arial" w:cs="Arial"/>
              </w:rPr>
            </w:pPr>
            <w:r>
              <w:rPr>
                <w:rFonts w:cs="Arial" w:ascii="Arial" w:hAnsi="Arial"/>
              </w:rPr>
              <w:t>B.E (Civil Engineering)</w:t>
            </w:r>
          </w:p>
        </w:tc>
        <w:tc>
          <w:tcPr>
            <w:tcW w:w="293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Mepco Schlenk Engineering</w:t>
            </w:r>
          </w:p>
          <w:p>
            <w:pPr>
              <w:pStyle w:val="Normal"/>
              <w:rPr>
                <w:rFonts w:ascii="Arial" w:hAnsi="Arial" w:cs="Arial"/>
              </w:rPr>
            </w:pPr>
            <w:r>
              <w:rPr>
                <w:rFonts w:cs="Arial" w:ascii="Arial" w:hAnsi="Arial"/>
              </w:rPr>
              <w:t>College, Sivakasi.</w:t>
            </w:r>
          </w:p>
        </w:tc>
        <w:tc>
          <w:tcPr>
            <w:tcW w:w="173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Anna University, Chennai.</w:t>
            </w:r>
          </w:p>
        </w:tc>
        <w:tc>
          <w:tcPr>
            <w:tcW w:w="16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2012</w:t>
            </w:r>
          </w:p>
        </w:tc>
        <w:tc>
          <w:tcPr>
            <w:tcW w:w="1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Fonts w:cs="Arial" w:ascii="Arial" w:hAnsi="Arial"/>
              </w:rPr>
              <w:t>7.07     CGPA</w:t>
            </w:r>
          </w:p>
        </w:tc>
      </w:tr>
      <w:tr>
        <w:trPr>
          <w:trHeight w:val="838" w:hRule="atLeast"/>
        </w:trPr>
        <w:tc>
          <w:tcPr>
            <w:tcW w:w="188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HSC</w:t>
            </w:r>
          </w:p>
        </w:tc>
        <w:tc>
          <w:tcPr>
            <w:tcW w:w="293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Sri Ganesar Higher Secondary School, Panickanadarkudieruppu.</w:t>
            </w:r>
          </w:p>
        </w:tc>
        <w:tc>
          <w:tcPr>
            <w:tcW w:w="173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State Board</w:t>
            </w:r>
          </w:p>
        </w:tc>
        <w:tc>
          <w:tcPr>
            <w:tcW w:w="16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2008</w:t>
            </w:r>
          </w:p>
        </w:tc>
        <w:tc>
          <w:tcPr>
            <w:tcW w:w="1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t>86.16</w:t>
            </w:r>
          </w:p>
        </w:tc>
      </w:tr>
      <w:tr>
        <w:trPr>
          <w:trHeight w:val="563" w:hRule="atLeast"/>
        </w:trPr>
        <w:tc>
          <w:tcPr>
            <w:tcW w:w="188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SSLC</w:t>
            </w:r>
          </w:p>
        </w:tc>
        <w:tc>
          <w:tcPr>
            <w:tcW w:w="293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St. Louis High School,Kilavaippar.</w:t>
            </w:r>
          </w:p>
        </w:tc>
        <w:tc>
          <w:tcPr>
            <w:tcW w:w="173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State Board</w:t>
            </w:r>
          </w:p>
        </w:tc>
        <w:tc>
          <w:tcPr>
            <w:tcW w:w="162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Arial" w:hAnsi="Arial" w:cs="Arial"/>
              </w:rPr>
            </w:pPr>
            <w:r>
              <w:rPr>
                <w:rFonts w:cs="Arial" w:ascii="Arial" w:hAnsi="Arial"/>
              </w:rPr>
              <w:t>2006</w:t>
            </w:r>
          </w:p>
        </w:tc>
        <w:tc>
          <w:tcPr>
            <w:tcW w:w="16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rPr>
            </w:pPr>
            <w:r>
              <w:rPr>
                <w:rFonts w:cs="Arial" w:ascii="Arial" w:hAnsi="Arial"/>
              </w:rPr>
              <w:t>88.6</w:t>
            </w:r>
          </w:p>
        </w:tc>
      </w:tr>
    </w:tbl>
    <w:p>
      <w:pPr>
        <w:pStyle w:val="Normal"/>
        <w:spacing w:before="5" w:after="280"/>
        <w:rPr>
          <w:rFonts w:ascii="Arial" w:hAnsi="Arial" w:cs="Arial"/>
          <w:b/>
          <w:b/>
          <w:u w:val="single"/>
          <w:lang w:val="pt-BR"/>
        </w:rPr>
      </w:pPr>
      <w:r>
        <w:rPr>
          <w:rFonts w:cs="Arial" w:ascii="Arial" w:hAnsi="Arial"/>
          <w:b/>
          <w:u w:val="single"/>
          <w:lang w:val="pt-BR"/>
        </w:rPr>
      </w:r>
    </w:p>
    <w:p>
      <w:pPr>
        <w:pStyle w:val="Normal"/>
        <w:spacing w:before="5" w:after="280"/>
        <w:rPr>
          <w:rFonts w:ascii="Arial" w:hAnsi="Arial" w:cs="Arial"/>
          <w:b/>
          <w:b/>
          <w:bCs/>
          <w:u w:val="single"/>
        </w:rPr>
      </w:pPr>
      <w:r>
        <w:rPr>
          <w:rFonts w:cs="Arial" w:ascii="Arial" w:hAnsi="Arial"/>
          <w:b/>
          <w:bCs/>
          <w:u w:val="single"/>
        </w:rPr>
        <w:t>Computational Skills &amp; Knowledge</w:t>
      </w:r>
    </w:p>
    <w:p>
      <w:pPr>
        <w:pStyle w:val="Normal"/>
        <w:spacing w:before="5" w:after="0"/>
        <w:rPr>
          <w:rFonts w:ascii="Arial" w:hAnsi="Arial" w:cs="Arial"/>
          <w:b/>
          <w:b/>
        </w:rPr>
      </w:pPr>
      <w:r>
        <w:rPr>
          <w:rFonts w:cs="Arial" w:ascii="Arial" w:hAnsi="Arial"/>
          <w:b/>
        </w:rPr>
        <w:t xml:space="preserve">Technical Packages   </w:t>
      </w:r>
    </w:p>
    <w:p>
      <w:pPr>
        <w:pStyle w:val="Normal"/>
        <w:numPr>
          <w:ilvl w:val="0"/>
          <w:numId w:val="6"/>
        </w:numPr>
        <w:spacing w:before="5" w:after="0"/>
        <w:rPr>
          <w:rFonts w:ascii="Arial" w:hAnsi="Arial" w:cs="Arial"/>
        </w:rPr>
      </w:pPr>
      <w:r>
        <w:rPr>
          <w:rFonts w:cs="Arial" w:ascii="Arial" w:hAnsi="Arial"/>
        </w:rPr>
        <w:t xml:space="preserve">Auto Cad 2010 with </w:t>
      </w:r>
      <w:r>
        <w:rPr>
          <w:rFonts w:cs="Arial" w:ascii="Arial" w:hAnsi="Arial"/>
          <w:shd w:fill="FFFFFF" w:val="clear"/>
        </w:rPr>
        <w:t>sound knowledge</w:t>
      </w:r>
      <w:r>
        <w:rPr>
          <w:rFonts w:cs="Arial" w:ascii="Arial" w:hAnsi="Arial"/>
        </w:rPr>
        <w:t xml:space="preserve"> </w:t>
      </w:r>
      <w:r>
        <w:rPr>
          <w:rFonts w:cs="Arial" w:ascii="Arial" w:hAnsi="Arial"/>
          <w:shd w:fill="FFFFFF" w:val="clear"/>
        </w:rPr>
        <w:t>of 2D and 3D modeling</w:t>
      </w:r>
    </w:p>
    <w:p>
      <w:pPr>
        <w:pStyle w:val="Normal"/>
        <w:numPr>
          <w:ilvl w:val="0"/>
          <w:numId w:val="6"/>
        </w:numPr>
        <w:spacing w:before="0" w:after="0"/>
        <w:rPr>
          <w:rFonts w:ascii="Arial" w:hAnsi="Arial" w:cs="Arial"/>
        </w:rPr>
      </w:pPr>
      <w:r>
        <w:rPr>
          <w:rFonts w:cs="Arial" w:ascii="Arial" w:hAnsi="Arial"/>
        </w:rPr>
        <w:t>STADD Pro v8i</w:t>
      </w:r>
      <w:r>
        <w:rPr>
          <w:rStyle w:val="Appleconvertedspace"/>
          <w:rFonts w:cs="Arial" w:ascii="Arial" w:hAnsi="Arial"/>
          <w:shd w:fill="FFFFFF" w:val="clear"/>
        </w:rPr>
        <w:t> </w:t>
      </w:r>
      <w:r>
        <w:rPr>
          <w:rFonts w:cs="Arial" w:ascii="Arial" w:hAnsi="Arial"/>
          <w:shd w:fill="FFFFFF" w:val="clear"/>
        </w:rPr>
        <w:t>(structure modeling and analysis)</w:t>
      </w:r>
    </w:p>
    <w:p>
      <w:pPr>
        <w:pStyle w:val="Normal"/>
        <w:numPr>
          <w:ilvl w:val="0"/>
          <w:numId w:val="6"/>
        </w:numPr>
        <w:spacing w:before="0" w:after="0"/>
        <w:rPr>
          <w:rFonts w:ascii="Arial" w:hAnsi="Arial" w:cs="Arial"/>
        </w:rPr>
      </w:pPr>
      <w:r>
        <w:rPr>
          <w:rFonts w:cs="Arial" w:ascii="Arial" w:hAnsi="Arial"/>
        </w:rPr>
        <w:t>Revit Architecture 2012</w:t>
      </w:r>
    </w:p>
    <w:p>
      <w:pPr>
        <w:pStyle w:val="Normal"/>
        <w:numPr>
          <w:ilvl w:val="0"/>
          <w:numId w:val="6"/>
        </w:numPr>
        <w:spacing w:before="0" w:after="280"/>
        <w:rPr>
          <w:rFonts w:ascii="Arial" w:hAnsi="Arial" w:cs="Arial"/>
        </w:rPr>
      </w:pPr>
      <w:r>
        <w:rPr>
          <w:rFonts w:cs="Arial" w:ascii="Arial" w:hAnsi="Arial"/>
        </w:rPr>
        <w:t xml:space="preserve">PRIMAVERA (P6)  </w:t>
      </w:r>
    </w:p>
    <w:p>
      <w:pPr>
        <w:pStyle w:val="Normal"/>
        <w:rPr>
          <w:rFonts w:ascii="Arial" w:hAnsi="Arial" w:cs="Arial"/>
          <w:b/>
          <w:b/>
          <w:bCs/>
          <w:u w:val="single"/>
        </w:rPr>
      </w:pPr>
      <w:r>
        <w:rPr>
          <w:rFonts w:cs="Arial" w:ascii="Arial" w:hAnsi="Arial"/>
          <w:b/>
        </w:rPr>
        <w:t xml:space="preserve">Other Packages          </w:t>
      </w:r>
    </w:p>
    <w:p>
      <w:pPr>
        <w:pStyle w:val="Normal"/>
        <w:numPr>
          <w:ilvl w:val="0"/>
          <w:numId w:val="4"/>
        </w:numPr>
        <w:rPr>
          <w:rFonts w:ascii="Arial" w:hAnsi="Arial" w:cs="Arial"/>
          <w:b/>
          <w:b/>
          <w:bCs/>
          <w:u w:val="single"/>
        </w:rPr>
      </w:pPr>
      <w:r>
        <w:rPr>
          <w:rFonts w:cs="Arial" w:ascii="Arial" w:hAnsi="Arial"/>
        </w:rPr>
        <w:t>MS Office 2007</w:t>
      </w:r>
    </w:p>
    <w:p>
      <w:pPr>
        <w:pStyle w:val="Normal"/>
        <w:rPr>
          <w:rFonts w:ascii="Arial" w:hAnsi="Arial" w:cs="Arial"/>
          <w:b/>
          <w:b/>
          <w:bCs/>
          <w:u w:val="single"/>
          <w:lang w:val="pt-BR"/>
        </w:rPr>
      </w:pPr>
      <w:r>
        <w:rPr>
          <w:rFonts w:cs="Arial" w:ascii="Arial" w:hAnsi="Arial"/>
          <w:b/>
          <w:bCs/>
          <w:u w:val="single"/>
          <w:lang w:val="pt-BR"/>
        </w:rPr>
      </w:r>
    </w:p>
    <w:p>
      <w:pPr>
        <w:pStyle w:val="Normal"/>
        <w:rPr/>
      </w:pPr>
      <w:r>
        <w:rPr/>
        <w:t xml:space="preserve">PROFESSIONAL HISTORY   </w:t>
      </w:r>
    </w:p>
    <w:tbl>
      <w:tblPr>
        <w:tblW w:w="9355" w:type="dxa"/>
        <w:jc w:val="left"/>
        <w:tblInd w:w="10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795"/>
        <w:gridCol w:w="2880"/>
        <w:gridCol w:w="2700"/>
        <w:gridCol w:w="2980"/>
      </w:tblGrid>
      <w:tr>
        <w:trPr>
          <w:trHeight w:val="395" w:hRule="atLeast"/>
        </w:trPr>
        <w:tc>
          <w:tcPr>
            <w:tcW w:w="79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before="0" w:after="200"/>
              <w:jc w:val="center"/>
              <w:rPr>
                <w:rFonts w:ascii="Arial" w:hAnsi="Arial" w:cs="Arial"/>
                <w:b/>
                <w:b/>
                <w:lang w:val="pt-BR"/>
              </w:rPr>
            </w:pPr>
            <w:r>
              <w:rPr>
                <w:rFonts w:cs="Arial" w:ascii="Arial" w:hAnsi="Arial"/>
                <w:b/>
                <w:lang w:val="pt-BR"/>
              </w:rPr>
              <w:t>S.No</w:t>
            </w:r>
          </w:p>
        </w:tc>
        <w:tc>
          <w:tcPr>
            <w:tcW w:w="288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before="0" w:after="200"/>
              <w:jc w:val="center"/>
              <w:rPr>
                <w:rFonts w:ascii="Arial" w:hAnsi="Arial" w:cs="Arial"/>
                <w:b/>
                <w:b/>
                <w:lang w:val="pt-BR"/>
              </w:rPr>
            </w:pPr>
            <w:r>
              <w:rPr>
                <w:rFonts w:cs="Arial" w:ascii="Arial" w:hAnsi="Arial"/>
                <w:b/>
                <w:lang w:val="pt-BR"/>
              </w:rPr>
              <w:t>Organization/Employer</w:t>
            </w:r>
          </w:p>
        </w:tc>
        <w:tc>
          <w:tcPr>
            <w:tcW w:w="27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76" w:before="0" w:after="200"/>
              <w:rPr>
                <w:rFonts w:ascii="Arial" w:hAnsi="Arial" w:cs="Arial"/>
                <w:b/>
                <w:b/>
                <w:lang w:val="pt-BR"/>
              </w:rPr>
            </w:pPr>
            <w:r>
              <w:rPr>
                <w:rFonts w:eastAsia="Arial" w:cs="Arial" w:ascii="Arial" w:hAnsi="Arial"/>
                <w:b/>
                <w:lang w:val="pt-BR"/>
              </w:rPr>
              <w:t xml:space="preserve">    </w:t>
            </w:r>
            <w:r>
              <w:rPr>
                <w:rFonts w:cs="Arial" w:ascii="Arial" w:hAnsi="Arial"/>
                <w:b/>
                <w:lang w:val="pt-BR"/>
              </w:rPr>
              <w:t>Tenure</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before="0" w:after="200"/>
              <w:rPr>
                <w:rFonts w:ascii="Arial" w:hAnsi="Arial" w:cs="Arial"/>
                <w:b/>
                <w:b/>
                <w:lang w:val="pt-BR"/>
              </w:rPr>
            </w:pPr>
            <w:r>
              <w:rPr>
                <w:rFonts w:eastAsia="Arial" w:cs="Arial" w:ascii="Arial" w:hAnsi="Arial"/>
                <w:b/>
                <w:lang w:val="pt-BR"/>
              </w:rPr>
              <w:t xml:space="preserve">    </w:t>
            </w:r>
            <w:r>
              <w:rPr>
                <w:rFonts w:cs="Arial" w:ascii="Arial" w:hAnsi="Arial"/>
                <w:b/>
                <w:lang w:val="pt-BR"/>
              </w:rPr>
              <w:t>Designation</w:t>
            </w:r>
          </w:p>
        </w:tc>
      </w:tr>
      <w:tr>
        <w:trPr>
          <w:trHeight w:val="242" w:hRule="atLeast"/>
        </w:trPr>
        <w:tc>
          <w:tcPr>
            <w:tcW w:w="795"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Arial" w:hAnsi="Arial" w:cs="Arial"/>
                <w:lang w:val="pt-BR"/>
              </w:rPr>
            </w:pPr>
            <w:r>
              <w:rPr>
                <w:rFonts w:cs="Arial" w:ascii="Arial" w:hAnsi="Arial"/>
                <w:lang w:val="pt-BR"/>
              </w:rPr>
              <w:t>1</w:t>
            </w:r>
          </w:p>
        </w:tc>
        <w:tc>
          <w:tcPr>
            <w:tcW w:w="288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76" w:before="0" w:after="200"/>
              <w:rPr>
                <w:rFonts w:ascii="Arial" w:hAnsi="Arial" w:cs="Arial"/>
                <w:lang w:val="pt-BR"/>
              </w:rPr>
            </w:pPr>
            <w:r>
              <w:rPr>
                <w:rFonts w:cs="Arial" w:ascii="Arial" w:hAnsi="Arial"/>
                <w:lang w:val="pt-BR"/>
              </w:rPr>
              <w:t>M/s Berachah Builders Pvt Ltd</w:t>
            </w:r>
          </w:p>
        </w:tc>
        <w:tc>
          <w:tcPr>
            <w:tcW w:w="270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rFonts w:ascii="Arial" w:hAnsi="Arial" w:cs="Arial"/>
                <w:lang w:val="pt-BR"/>
              </w:rPr>
            </w:pPr>
            <w:r>
              <w:rPr>
                <w:rFonts w:cs="Arial" w:ascii="Arial" w:hAnsi="Arial"/>
                <w:lang w:val="pt-BR"/>
              </w:rPr>
              <w:t>June  2012 to till date</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5"/>
              </w:numPr>
              <w:spacing w:lineRule="auto" w:line="276" w:before="0" w:after="200"/>
              <w:ind w:left="432" w:hanging="90"/>
              <w:contextualSpacing/>
              <w:rPr>
                <w:rFonts w:ascii="Arial" w:hAnsi="Arial" w:cs="Arial"/>
                <w:lang w:val="pt-BR"/>
              </w:rPr>
            </w:pPr>
            <w:r>
              <w:rPr>
                <w:rFonts w:cs="Arial" w:ascii="Arial" w:hAnsi="Arial"/>
                <w:lang w:val="pt-BR"/>
              </w:rPr>
              <w:t xml:space="preserve">Site Engineer / Quantity  Surveyor </w:t>
            </w:r>
          </w:p>
        </w:tc>
      </w:tr>
    </w:tbl>
    <w:p>
      <w:pPr>
        <w:pStyle w:val="Normal"/>
        <w:rPr>
          <w:rFonts w:ascii="Arial" w:hAnsi="Arial" w:cs="Arial"/>
          <w:b/>
          <w:b/>
          <w:u w:val="single"/>
        </w:rPr>
      </w:pPr>
      <w:r>
        <w:rPr>
          <w:rFonts w:cs="Arial" w:ascii="Arial" w:hAnsi="Arial"/>
          <w:b/>
          <w:u w:val="single"/>
        </w:rPr>
        <w:t>Present Project</w:t>
      </w:r>
    </w:p>
    <w:p>
      <w:pPr>
        <w:pStyle w:val="Normal"/>
        <w:spacing w:before="0" w:after="40"/>
        <w:rPr>
          <w:rFonts w:ascii="Arial" w:hAnsi="Arial" w:cs="Arial"/>
          <w:b/>
          <w:b/>
          <w:u w:val="single"/>
        </w:rPr>
      </w:pPr>
      <w:r>
        <w:rPr>
          <w:rFonts w:cs="Arial" w:ascii="Arial" w:hAnsi="Arial"/>
          <w:b/>
        </w:rPr>
        <w:t>1.CONSTRUCTION OF SCHOOL BUILDING (G+2) AT CHENNAI</w:t>
      </w:r>
    </w:p>
    <w:p>
      <w:pPr>
        <w:pStyle w:val="Normal"/>
        <w:jc w:val="both"/>
        <w:rPr/>
      </w:pPr>
      <w:r>
        <w:rPr>
          <w:rFonts w:cs="Arial" w:ascii="Arial" w:hAnsi="Arial"/>
        </w:rPr>
        <w:t>Client                  :    M/s  GATE WAY INTERNATIONAL SCHOOL</w:t>
      </w:r>
    </w:p>
    <w:p>
      <w:pPr>
        <w:pStyle w:val="Normal"/>
        <w:jc w:val="both"/>
        <w:rPr/>
      </w:pPr>
      <w:r>
        <w:rPr>
          <w:rFonts w:cs="Arial" w:ascii="Arial" w:hAnsi="Arial"/>
        </w:rPr>
        <w:t>Total Area           :   Total 25704 Sq.ft</w:t>
      </w:r>
    </w:p>
    <w:p>
      <w:pPr>
        <w:pStyle w:val="Normal"/>
        <w:jc w:val="both"/>
        <w:rPr/>
      </w:pPr>
      <w:r>
        <w:rPr>
          <w:rFonts w:cs="Arial" w:ascii="Arial" w:hAnsi="Arial"/>
        </w:rPr>
        <w:t>Total Cost            :   INR 28 Crores</w:t>
      </w:r>
    </w:p>
    <w:p>
      <w:pPr>
        <w:pStyle w:val="Normal"/>
        <w:jc w:val="both"/>
        <w:rPr/>
      </w:pPr>
      <w:r>
        <w:rPr>
          <w:rFonts w:cs="Arial" w:ascii="Arial" w:hAnsi="Arial"/>
        </w:rPr>
        <w:t>Project Duration  :   12 months</w:t>
      </w:r>
    </w:p>
    <w:p>
      <w:pPr>
        <w:pStyle w:val="Normal"/>
        <w:jc w:val="both"/>
        <w:rPr>
          <w:rFonts w:ascii="Arial" w:hAnsi="Arial" w:cs="Arial"/>
          <w:b/>
          <w:b/>
        </w:rPr>
      </w:pPr>
      <w:r>
        <w:rPr>
          <w:rFonts w:cs="Arial" w:ascii="Arial" w:hAnsi="Arial"/>
          <w:b/>
        </w:rPr>
      </w:r>
    </w:p>
    <w:p>
      <w:pPr>
        <w:pStyle w:val="Normal"/>
        <w:spacing w:before="0" w:after="40"/>
        <w:rPr>
          <w:rFonts w:ascii="Arial" w:hAnsi="Arial" w:cs="Arial"/>
          <w:b/>
          <w:b/>
          <w:u w:val="single"/>
        </w:rPr>
      </w:pPr>
      <w:r>
        <w:rPr>
          <w:rFonts w:cs="Arial" w:ascii="Arial" w:hAnsi="Arial"/>
          <w:b/>
          <w:u w:val="single"/>
        </w:rPr>
        <w:t>Previous Project</w:t>
      </w:r>
    </w:p>
    <w:p>
      <w:pPr>
        <w:pStyle w:val="Normal"/>
        <w:rPr>
          <w:rFonts w:ascii="Arial" w:hAnsi="Arial" w:cs="Arial"/>
        </w:rPr>
      </w:pPr>
      <w:r>
        <w:rPr>
          <w:rFonts w:cs="Arial" w:ascii="Arial" w:hAnsi="Arial"/>
          <w:b/>
        </w:rPr>
        <w:t>2.CONSTRUTION OF  APARTMENT (G+8) AT CHENNAI</w:t>
      </w:r>
    </w:p>
    <w:p>
      <w:pPr>
        <w:pStyle w:val="Normal"/>
        <w:rPr>
          <w:rFonts w:ascii="Arial" w:hAnsi="Arial" w:cs="Arial"/>
        </w:rPr>
      </w:pPr>
      <w:r>
        <w:rPr>
          <w:rFonts w:cs="Arial" w:ascii="Arial" w:hAnsi="Arial"/>
        </w:rPr>
        <w:t>Client                   :  M/s  Mantri synergy</w:t>
      </w:r>
    </w:p>
    <w:p>
      <w:pPr>
        <w:pStyle w:val="Normal"/>
        <w:rPr/>
      </w:pPr>
      <w:r>
        <w:rPr>
          <w:rFonts w:cs="Arial" w:ascii="Arial" w:hAnsi="Arial"/>
        </w:rPr>
        <w:t>Total Area            :  Total 12580 Sq.ft</w:t>
      </w:r>
    </w:p>
    <w:p>
      <w:pPr>
        <w:pStyle w:val="Normal"/>
        <w:rPr/>
      </w:pPr>
      <w:r>
        <w:rPr>
          <w:rFonts w:cs="Arial" w:ascii="Arial" w:hAnsi="Arial"/>
        </w:rPr>
        <w:t xml:space="preserve">Total Cost            :  INR 78 Crores </w:t>
      </w:r>
    </w:p>
    <w:p>
      <w:pPr>
        <w:pStyle w:val="Normal"/>
        <w:rPr>
          <w:rFonts w:ascii="Arial" w:hAnsi="Arial" w:cs="Arial"/>
        </w:rPr>
      </w:pPr>
      <w:r>
        <w:rPr>
          <w:rFonts w:cs="Arial" w:ascii="Arial" w:hAnsi="Arial"/>
        </w:rPr>
        <w:t xml:space="preserve">Project Duration  :  12 months </w:t>
      </w:r>
    </w:p>
    <w:p>
      <w:pPr>
        <w:pStyle w:val="Normal"/>
        <w:rPr>
          <w:rFonts w:ascii="Arial" w:hAnsi="Arial" w:cs="Arial"/>
          <w:b/>
          <w:b/>
        </w:rPr>
      </w:pPr>
      <w:r>
        <w:rPr>
          <w:rFonts w:cs="Arial" w:ascii="Arial" w:hAnsi="Arial"/>
          <w:b/>
        </w:rPr>
        <w:tab/>
      </w:r>
    </w:p>
    <w:p>
      <w:pPr>
        <w:pStyle w:val="Normal"/>
        <w:spacing w:before="0" w:after="40"/>
        <w:rPr>
          <w:rFonts w:ascii="Arial" w:hAnsi="Arial" w:cs="Arial"/>
          <w:b/>
          <w:b/>
          <w:u w:val="single"/>
        </w:rPr>
      </w:pPr>
      <w:r>
        <w:rPr>
          <w:rFonts w:cs="Arial" w:ascii="Arial" w:hAnsi="Arial"/>
          <w:b/>
          <w:u w:val="single"/>
        </w:rPr>
        <w:t>Previous Project</w:t>
      </w:r>
    </w:p>
    <w:p>
      <w:pPr>
        <w:pStyle w:val="Normal"/>
        <w:rPr>
          <w:rFonts w:ascii="Arial" w:hAnsi="Arial" w:cs="Arial"/>
          <w:b/>
          <w:b/>
        </w:rPr>
      </w:pPr>
      <w:r>
        <w:rPr>
          <w:rFonts w:cs="Arial" w:ascii="Arial" w:hAnsi="Arial"/>
          <w:b/>
        </w:rPr>
        <w:t>3.CONSTRUTION OF  INDIVIDUAL VILLAS (G+2)  AT CHENNAI</w:t>
      </w:r>
    </w:p>
    <w:p>
      <w:pPr>
        <w:pStyle w:val="Normal"/>
        <w:rPr/>
      </w:pPr>
      <w:r>
        <w:rPr>
          <w:rFonts w:cs="Arial" w:ascii="Arial" w:hAnsi="Arial"/>
        </w:rPr>
        <w:t>Plots                    :   8 nos</w:t>
      </w:r>
    </w:p>
    <w:p>
      <w:pPr>
        <w:pStyle w:val="Normal"/>
        <w:rPr/>
      </w:pPr>
      <w:r>
        <w:rPr>
          <w:rFonts w:cs="Arial" w:ascii="Arial" w:hAnsi="Arial"/>
        </w:rPr>
        <w:t>Total Area            :  Total 9628 Sq.ft</w:t>
      </w:r>
    </w:p>
    <w:p>
      <w:pPr>
        <w:pStyle w:val="Normal"/>
        <w:rPr>
          <w:rFonts w:ascii="Arial" w:hAnsi="Arial" w:cs="Arial"/>
        </w:rPr>
      </w:pPr>
      <w:r>
        <w:rPr>
          <w:rFonts w:cs="Arial" w:ascii="Arial" w:hAnsi="Arial"/>
        </w:rPr>
        <w:t>Total Cost            :  INR 56 Crores</w:t>
      </w:r>
    </w:p>
    <w:p>
      <w:pPr>
        <w:pStyle w:val="Normal"/>
        <w:rPr/>
      </w:pPr>
      <w:r>
        <w:rPr>
          <w:rFonts w:cs="Arial" w:ascii="Arial" w:hAnsi="Arial"/>
        </w:rPr>
        <w:t xml:space="preserve">Project Duration  :  10 months </w:t>
      </w:r>
    </w:p>
    <w:p>
      <w:pPr>
        <w:pStyle w:val="Normal"/>
        <w:rPr>
          <w:rFonts w:ascii="Arial" w:hAnsi="Arial" w:cs="Arial"/>
          <w:b/>
          <w:b/>
        </w:rPr>
      </w:pPr>
      <w:r>
        <w:rPr>
          <w:rFonts w:cs="Arial" w:ascii="Arial" w:hAnsi="Arial"/>
          <w:b/>
        </w:rPr>
      </w:r>
    </w:p>
    <w:p>
      <w:pPr>
        <w:pStyle w:val="Normal"/>
        <w:spacing w:before="0" w:after="40"/>
        <w:rPr>
          <w:rFonts w:ascii="Arial" w:hAnsi="Arial" w:cs="Arial"/>
          <w:b/>
          <w:b/>
          <w:u w:val="single"/>
        </w:rPr>
      </w:pPr>
      <w:r>
        <w:rPr>
          <w:rFonts w:cs="Arial" w:ascii="Arial" w:hAnsi="Arial"/>
          <w:b/>
          <w:u w:val="single"/>
        </w:rPr>
        <w:t>Previous Project</w:t>
      </w:r>
    </w:p>
    <w:p>
      <w:pPr>
        <w:pStyle w:val="Normal"/>
        <w:rPr>
          <w:rFonts w:ascii="Arial" w:hAnsi="Arial" w:cs="Arial"/>
        </w:rPr>
      </w:pPr>
      <w:r>
        <w:rPr>
          <w:rFonts w:cs="Arial" w:ascii="Arial" w:hAnsi="Arial"/>
          <w:b/>
        </w:rPr>
        <w:t>4.CONSTRUTION OF  APARTMENT BUILDING (G+6) AT CHENNAI</w:t>
      </w:r>
    </w:p>
    <w:p>
      <w:pPr>
        <w:pStyle w:val="Normal"/>
        <w:rPr/>
      </w:pPr>
      <w:r>
        <w:rPr>
          <w:rFonts w:cs="Arial" w:ascii="Arial" w:hAnsi="Arial"/>
        </w:rPr>
        <w:t>Client                   :  M/s Naayagi builders pvt.ltd</w:t>
        <w:br/>
        <w:t>Total Area            :  Total  18966Sq.ft</w:t>
      </w:r>
    </w:p>
    <w:p>
      <w:pPr>
        <w:pStyle w:val="Normal"/>
        <w:rPr>
          <w:rFonts w:ascii="Arial" w:hAnsi="Arial" w:cs="Arial"/>
        </w:rPr>
      </w:pPr>
      <w:r>
        <w:rPr>
          <w:rFonts w:cs="Arial" w:ascii="Arial" w:hAnsi="Arial"/>
        </w:rPr>
        <w:t>Total Cost            :  INR 24 Crores</w:t>
      </w:r>
    </w:p>
    <w:p>
      <w:pPr>
        <w:pStyle w:val="Normal"/>
        <w:rPr/>
      </w:pPr>
      <w:r>
        <w:rPr>
          <w:rFonts w:cs="Arial" w:ascii="Arial" w:hAnsi="Arial"/>
        </w:rPr>
        <w:t xml:space="preserve">Project Duration  :  14 months </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jc w:val="both"/>
        <w:rPr>
          <w:rFonts w:ascii="Arial" w:hAnsi="Arial" w:cs="Arial"/>
          <w:b/>
          <w:b/>
          <w:u w:val="single"/>
          <w:lang w:val="pt-BR"/>
        </w:rPr>
      </w:pPr>
      <w:r>
        <w:rPr>
          <w:rFonts w:cs="Arial" w:ascii="Arial" w:hAnsi="Arial"/>
          <w:b/>
          <w:u w:val="single"/>
          <w:lang w:val="pt-BR"/>
        </w:rPr>
      </w:r>
    </w:p>
    <w:p>
      <w:pPr>
        <w:pStyle w:val="Normal"/>
        <w:rPr>
          <w:rFonts w:ascii="Arial" w:hAnsi="Arial" w:cs="Arial"/>
          <w:b/>
          <w:b/>
          <w:u w:val="single"/>
          <w:lang w:val="pt-BR"/>
        </w:rPr>
      </w:pPr>
      <w:r>
        <w:rPr>
          <w:rFonts w:cs="Arial" w:ascii="Arial" w:hAnsi="Arial"/>
          <w:b/>
          <w:u w:val="single"/>
          <w:lang w:val="pt-BR"/>
        </w:rPr>
      </w:r>
    </w:p>
    <w:p>
      <w:pPr>
        <w:pStyle w:val="Normal"/>
        <w:rPr>
          <w:rFonts w:ascii="Arial" w:hAnsi="Arial" w:cs="Arial"/>
          <w:b/>
          <w:b/>
          <w:u w:val="single"/>
          <w:lang w:val="pt-BR"/>
        </w:rPr>
      </w:pPr>
      <w:r>
        <w:rPr>
          <w:rFonts w:cs="Arial" w:ascii="Arial" w:hAnsi="Arial"/>
          <w:b/>
          <w:u w:val="single"/>
          <w:lang w:val="pt-BR"/>
        </w:rPr>
        <w:t xml:space="preserve">CORE COMPENTENCIES RESPONSIBILITY     </w:t>
      </w:r>
    </w:p>
    <w:p>
      <w:pPr>
        <w:pStyle w:val="ListParagraph"/>
        <w:numPr>
          <w:ilvl w:val="0"/>
          <w:numId w:val="3"/>
        </w:numPr>
        <w:spacing w:lineRule="auto" w:line="276" w:before="0" w:after="0"/>
        <w:contextualSpacing/>
        <w:jc w:val="both"/>
        <w:rPr>
          <w:rFonts w:ascii="Arial" w:hAnsi="Arial" w:cs="Arial"/>
          <w:color w:val="000000"/>
          <w:lang w:val="pt-BR"/>
        </w:rPr>
      </w:pPr>
      <w:r>
        <w:rPr>
          <w:rFonts w:cs="Arial" w:ascii="Arial" w:hAnsi="Arial"/>
          <w:color w:val="000000"/>
          <w:lang w:val="pt-BR"/>
        </w:rPr>
        <w:t xml:space="preserve">Execution of building Structural Works , Boundary Wall , External finsihing of the building . </w:t>
      </w:r>
    </w:p>
    <w:p>
      <w:pPr>
        <w:pStyle w:val="Normal"/>
        <w:numPr>
          <w:ilvl w:val="0"/>
          <w:numId w:val="3"/>
        </w:numPr>
        <w:jc w:val="both"/>
        <w:rPr>
          <w:rFonts w:ascii="Arial" w:hAnsi="Arial" w:cs="Arial"/>
        </w:rPr>
      </w:pPr>
      <w:r>
        <w:rPr>
          <w:rFonts w:cs="Arial" w:ascii="Arial" w:hAnsi="Arial"/>
        </w:rPr>
        <w:t>Responsible for checking and Execution of the Cast in situ works, shuttering works, bar binding Steel fixing works.</w:t>
      </w:r>
    </w:p>
    <w:p>
      <w:pPr>
        <w:pStyle w:val="Normal"/>
        <w:numPr>
          <w:ilvl w:val="0"/>
          <w:numId w:val="3"/>
        </w:numPr>
        <w:spacing w:lineRule="auto" w:line="276" w:before="0" w:after="60"/>
        <w:jc w:val="both"/>
        <w:rPr>
          <w:rFonts w:ascii="Arial" w:hAnsi="Arial" w:cs="Arial"/>
          <w:lang w:val="pt-BR"/>
        </w:rPr>
      </w:pPr>
      <w:r>
        <w:rPr>
          <w:rFonts w:cs="Arial" w:ascii="Arial" w:hAnsi="Arial"/>
          <w:lang w:val="pt-BR"/>
        </w:rPr>
        <w:t>Estimating required quantity of material from Bill of Quantity (BOQ)</w:t>
      </w:r>
    </w:p>
    <w:p>
      <w:pPr>
        <w:pStyle w:val="Normal"/>
        <w:numPr>
          <w:ilvl w:val="0"/>
          <w:numId w:val="3"/>
        </w:numPr>
        <w:jc w:val="both"/>
        <w:rPr>
          <w:rFonts w:ascii="Arial" w:hAnsi="Arial" w:cs="Arial"/>
        </w:rPr>
      </w:pPr>
      <w:r>
        <w:rPr>
          <w:rFonts w:cs="Arial" w:ascii="Arial" w:hAnsi="Arial"/>
        </w:rPr>
        <w:t>Responsible for checking and Execution of the different type of Finishing works (i.e.  Tile, Granite, Imported Marble , Mosaic) .</w:t>
      </w:r>
    </w:p>
    <w:p>
      <w:pPr>
        <w:pStyle w:val="Normal"/>
        <w:numPr>
          <w:ilvl w:val="0"/>
          <w:numId w:val="3"/>
        </w:numPr>
        <w:jc w:val="both"/>
        <w:rPr>
          <w:rFonts w:ascii="Arial" w:hAnsi="Arial" w:cs="Arial"/>
        </w:rPr>
      </w:pPr>
      <w:r>
        <w:rPr>
          <w:rFonts w:cs="Arial" w:ascii="Arial" w:hAnsi="Arial"/>
        </w:rPr>
        <w:t xml:space="preserve">Making Bar bending Schedule </w:t>
      </w:r>
    </w:p>
    <w:p>
      <w:pPr>
        <w:pStyle w:val="Normal"/>
        <w:numPr>
          <w:ilvl w:val="0"/>
          <w:numId w:val="3"/>
        </w:numPr>
        <w:jc w:val="both"/>
        <w:rPr>
          <w:rFonts w:ascii="Arial" w:hAnsi="Arial" w:cs="Arial"/>
          <w:lang w:val="pt-BR"/>
        </w:rPr>
      </w:pPr>
      <w:r>
        <w:rPr>
          <w:rFonts w:cs="Arial" w:ascii="Arial" w:hAnsi="Arial"/>
          <w:lang w:val="pt-BR"/>
        </w:rPr>
        <w:t xml:space="preserve">Making material reconciliation monthly basis </w:t>
      </w:r>
    </w:p>
    <w:p>
      <w:pPr>
        <w:pStyle w:val="Normal"/>
        <w:numPr>
          <w:ilvl w:val="0"/>
          <w:numId w:val="3"/>
        </w:numPr>
        <w:jc w:val="both"/>
        <w:rPr>
          <w:rFonts w:ascii="Arial" w:hAnsi="Arial" w:cs="Arial"/>
        </w:rPr>
      </w:pPr>
      <w:r>
        <w:rPr>
          <w:rFonts w:cs="Arial" w:ascii="Arial" w:hAnsi="Arial"/>
        </w:rPr>
        <w:t xml:space="preserve">Making records of all material received  site . </w:t>
      </w:r>
    </w:p>
    <w:p>
      <w:pPr>
        <w:pStyle w:val="Achievement"/>
        <w:numPr>
          <w:ilvl w:val="0"/>
          <w:numId w:val="3"/>
        </w:numPr>
        <w:spacing w:lineRule="auto" w:line="276"/>
        <w:rPr>
          <w:rFonts w:eastAsia="Times New Roman" w:cs="Arial"/>
          <w:color w:val="000000"/>
          <w:spacing w:val="0"/>
          <w:sz w:val="24"/>
          <w:szCs w:val="24"/>
          <w:lang w:val="pt-BR"/>
        </w:rPr>
      </w:pPr>
      <w:r>
        <w:rPr>
          <w:rFonts w:eastAsia="Times New Roman" w:cs="Arial"/>
          <w:color w:val="000000"/>
          <w:spacing w:val="0"/>
          <w:sz w:val="24"/>
          <w:szCs w:val="24"/>
          <w:lang w:val="pt-BR"/>
        </w:rPr>
        <w:t>Making monthly labour employed and their output reports submitted to head office .</w:t>
      </w:r>
    </w:p>
    <w:p>
      <w:pPr>
        <w:pStyle w:val="Normal"/>
        <w:numPr>
          <w:ilvl w:val="0"/>
          <w:numId w:val="3"/>
        </w:numPr>
        <w:shd w:fill="FFFFFF" w:val="clear"/>
        <w:spacing w:lineRule="auto" w:line="276" w:before="0" w:after="0"/>
        <w:jc w:val="both"/>
        <w:rPr>
          <w:rFonts w:ascii="Arial" w:hAnsi="Arial" w:cs="Arial"/>
          <w:lang w:val="pt-BR"/>
        </w:rPr>
      </w:pPr>
      <w:r>
        <w:rPr>
          <w:rFonts w:cs="Arial" w:ascii="Arial" w:hAnsi="Arial"/>
          <w:lang w:val="pt-BR"/>
        </w:rPr>
        <w:t>Participate in Project progress meetings along with Client and contractors and other various statutory agencies.</w:t>
      </w:r>
    </w:p>
    <w:p>
      <w:pPr>
        <w:pStyle w:val="Normal"/>
        <w:numPr>
          <w:ilvl w:val="0"/>
          <w:numId w:val="3"/>
        </w:numPr>
        <w:shd w:fill="FFFFFF" w:val="clear"/>
        <w:spacing w:lineRule="auto" w:line="276" w:before="0" w:after="0"/>
        <w:jc w:val="both"/>
        <w:rPr>
          <w:rFonts w:ascii="Arial" w:hAnsi="Arial" w:cs="Arial"/>
          <w:lang w:val="pt-BR"/>
        </w:rPr>
      </w:pPr>
      <w:r>
        <w:rPr>
          <w:rFonts w:cs="Arial" w:ascii="Arial" w:hAnsi="Arial"/>
          <w:lang w:val="pt-BR"/>
        </w:rPr>
        <w:t>Review of Construction schedule, Bills, Claims, compilation of project correspondences and test records.</w:t>
      </w:r>
    </w:p>
    <w:p>
      <w:pPr>
        <w:pStyle w:val="Normal"/>
        <w:numPr>
          <w:ilvl w:val="0"/>
          <w:numId w:val="3"/>
        </w:numPr>
        <w:shd w:fill="FFFFFF" w:val="clear"/>
        <w:spacing w:lineRule="auto" w:line="276" w:before="0" w:after="0"/>
        <w:jc w:val="both"/>
        <w:rPr>
          <w:rFonts w:ascii="Arial" w:hAnsi="Arial" w:cs="Arial"/>
          <w:lang w:val="pt-BR"/>
        </w:rPr>
      </w:pPr>
      <w:r>
        <w:rPr>
          <w:rFonts w:cs="Arial" w:ascii="Arial" w:hAnsi="Arial"/>
          <w:lang w:val="pt-BR"/>
        </w:rPr>
        <w:t>Performing quantity take off for RCC, Steel, and various finishing items</w:t>
      </w:r>
    </w:p>
    <w:p>
      <w:pPr>
        <w:pStyle w:val="Achievement"/>
        <w:numPr>
          <w:ilvl w:val="0"/>
          <w:numId w:val="3"/>
        </w:numPr>
        <w:spacing w:lineRule="auto" w:line="276"/>
        <w:rPr/>
      </w:pPr>
      <w:r>
        <w:rPr>
          <w:rFonts w:cs="Arial"/>
          <w:sz w:val="24"/>
          <w:szCs w:val="24"/>
          <w:lang w:val="pt-BR"/>
        </w:rPr>
        <w:t xml:space="preserve">Preparing work program, cash flow and </w:t>
      </w:r>
      <w:r>
        <w:rPr>
          <w:rFonts w:eastAsia="Times New Roman" w:cs="Arial"/>
          <w:color w:val="000000"/>
          <w:spacing w:val="0"/>
          <w:sz w:val="24"/>
          <w:szCs w:val="24"/>
          <w:lang w:val="pt-BR"/>
        </w:rPr>
        <w:t>progress report on monthly basis.</w:t>
      </w:r>
    </w:p>
    <w:p>
      <w:pPr>
        <w:pStyle w:val="Normal"/>
        <w:numPr>
          <w:ilvl w:val="0"/>
          <w:numId w:val="3"/>
        </w:numPr>
        <w:jc w:val="both"/>
        <w:rPr>
          <w:rFonts w:ascii="Arial" w:hAnsi="Arial" w:cs="Arial"/>
          <w:bCs/>
        </w:rPr>
      </w:pPr>
      <w:r>
        <w:rPr>
          <w:rFonts w:cs="Arial" w:ascii="Arial" w:hAnsi="Arial"/>
          <w:bCs/>
        </w:rPr>
        <w:t>Measures the actual worked and prepares the billing</w:t>
      </w:r>
    </w:p>
    <w:p>
      <w:pPr>
        <w:pStyle w:val="Normal"/>
        <w:numPr>
          <w:ilvl w:val="0"/>
          <w:numId w:val="3"/>
        </w:numPr>
        <w:jc w:val="both"/>
        <w:rPr>
          <w:rFonts w:ascii="Arial" w:hAnsi="Arial" w:cs="Arial"/>
        </w:rPr>
      </w:pPr>
      <w:r>
        <w:rPr>
          <w:rFonts w:cs="Arial" w:ascii="Arial" w:hAnsi="Arial"/>
        </w:rPr>
        <w:t xml:space="preserve">Detailed estimate for additional works. </w:t>
      </w:r>
    </w:p>
    <w:p>
      <w:pPr>
        <w:pStyle w:val="Achievement"/>
        <w:numPr>
          <w:ilvl w:val="0"/>
          <w:numId w:val="3"/>
        </w:numPr>
        <w:spacing w:lineRule="auto" w:line="276"/>
        <w:rPr>
          <w:rFonts w:eastAsia="Times New Roman" w:cs="Arial"/>
          <w:color w:val="000000"/>
          <w:spacing w:val="0"/>
          <w:sz w:val="24"/>
          <w:szCs w:val="24"/>
          <w:lang w:val="pt-BR"/>
        </w:rPr>
      </w:pPr>
      <w:r>
        <w:rPr>
          <w:rFonts w:eastAsia="Times New Roman" w:cs="Arial"/>
          <w:color w:val="000000"/>
          <w:spacing w:val="0"/>
          <w:sz w:val="24"/>
          <w:szCs w:val="24"/>
          <w:lang w:val="pt-BR"/>
        </w:rPr>
        <w:t>Inspection of PPE at site during execution</w:t>
      </w:r>
    </w:p>
    <w:p>
      <w:pPr>
        <w:pStyle w:val="Normal"/>
        <w:numPr>
          <w:ilvl w:val="0"/>
          <w:numId w:val="3"/>
        </w:numPr>
        <w:jc w:val="both"/>
        <w:rPr>
          <w:rFonts w:ascii="Arial" w:hAnsi="Arial" w:cs="Arial"/>
          <w:bCs/>
        </w:rPr>
      </w:pPr>
      <w:r>
        <w:rPr>
          <w:rFonts w:cs="Arial" w:ascii="Arial" w:hAnsi="Arial"/>
        </w:rPr>
        <w:t>Bring awareness among crew on the quality and HSE requirements.</w:t>
      </w:r>
    </w:p>
    <w:p>
      <w:pPr>
        <w:pStyle w:val="Normal"/>
        <w:numPr>
          <w:ilvl w:val="0"/>
          <w:numId w:val="3"/>
        </w:numPr>
        <w:shd w:fill="FFFFFF" w:val="clear"/>
        <w:spacing w:lineRule="auto" w:line="276" w:before="0" w:after="0"/>
        <w:jc w:val="both"/>
        <w:rPr/>
      </w:pPr>
      <w:r>
        <w:rPr>
          <w:rFonts w:cs="Arial" w:ascii="Arial" w:hAnsi="Arial"/>
          <w:lang w:val="pt-BR"/>
        </w:rPr>
        <w:t>Preforming civil quality assurance inspections and prepares daily reports. Reports includes but not limited to  maintenance problems, calculates dimensions and component specifications and discusses project requirements with superiors</w:t>
      </w:r>
    </w:p>
    <w:p>
      <w:pPr>
        <w:pStyle w:val="Normal"/>
        <w:numPr>
          <w:ilvl w:val="0"/>
          <w:numId w:val="3"/>
        </w:numPr>
        <w:shd w:fill="FFFFFF" w:val="clear"/>
        <w:spacing w:lineRule="auto" w:line="276" w:before="0" w:after="0"/>
        <w:jc w:val="both"/>
        <w:rPr>
          <w:rFonts w:ascii="Arial" w:hAnsi="Arial" w:cs="Arial"/>
          <w:lang w:val="pt-BR"/>
        </w:rPr>
      </w:pPr>
      <w:r>
        <w:rPr>
          <w:rFonts w:cs="Arial" w:ascii="Arial" w:hAnsi="Arial"/>
          <w:lang w:val="pt-BR"/>
        </w:rPr>
        <w:t>Provide assistance to the Project Manager/Project Engineer  and takes part in weekly meetings or as required</w:t>
      </w:r>
    </w:p>
    <w:p>
      <w:pPr>
        <w:pStyle w:val="Normal"/>
        <w:numPr>
          <w:ilvl w:val="0"/>
          <w:numId w:val="3"/>
        </w:numPr>
        <w:shd w:fill="FFFFFF" w:val="clear"/>
        <w:spacing w:lineRule="auto" w:line="276" w:before="0" w:after="0"/>
        <w:jc w:val="both"/>
        <w:rPr>
          <w:rFonts w:ascii="Arial" w:hAnsi="Arial" w:cs="Arial"/>
          <w:lang w:val="pt-BR"/>
        </w:rPr>
      </w:pPr>
      <w:r>
        <w:rPr>
          <w:rFonts w:cs="Arial" w:ascii="Arial" w:hAnsi="Arial"/>
          <w:lang w:val="pt-BR"/>
        </w:rPr>
        <w:t>Checking construction site to works and assess conformance to engineering plans, specifications, construction and safety standards including the Work Zone Traffic Management Guide</w:t>
      </w:r>
    </w:p>
    <w:p>
      <w:pPr>
        <w:pStyle w:val="Normal"/>
        <w:numPr>
          <w:ilvl w:val="0"/>
          <w:numId w:val="3"/>
        </w:numPr>
        <w:shd w:fill="FFFFFF" w:val="clear"/>
        <w:spacing w:lineRule="auto" w:line="276" w:before="0" w:after="0"/>
        <w:jc w:val="both"/>
        <w:rPr>
          <w:rFonts w:ascii="Arial" w:hAnsi="Arial" w:cs="Arial"/>
          <w:lang w:val="pt-BR"/>
        </w:rPr>
      </w:pPr>
      <w:r>
        <w:rPr>
          <w:rFonts w:cs="Arial" w:ascii="Arial" w:hAnsi="Arial"/>
          <w:lang w:val="pt-BR"/>
        </w:rPr>
        <w:t>Adopts, monitors and implements Safety and Environmental issues within the project site</w:t>
      </w:r>
    </w:p>
    <w:p>
      <w:pPr>
        <w:pStyle w:val="Normal"/>
        <w:numPr>
          <w:ilvl w:val="0"/>
          <w:numId w:val="3"/>
        </w:numPr>
        <w:shd w:fill="FFFFFF" w:val="clear"/>
        <w:spacing w:lineRule="auto" w:line="276" w:before="0" w:after="0"/>
        <w:jc w:val="both"/>
        <w:rPr>
          <w:rFonts w:ascii="Arial" w:hAnsi="Arial" w:cs="Arial"/>
          <w:lang w:val="pt-BR"/>
        </w:rPr>
      </w:pPr>
      <w:r>
        <w:rPr>
          <w:rFonts w:cs="Arial" w:ascii="Arial" w:hAnsi="Arial"/>
          <w:lang w:val="pt-BR"/>
        </w:rPr>
        <w:t>Coordinating activities and schedules of ongoing projects with sub contractors and other department Site Engineers .</w:t>
      </w:r>
    </w:p>
    <w:p>
      <w:pPr>
        <w:pStyle w:val="Normal"/>
        <w:numPr>
          <w:ilvl w:val="0"/>
          <w:numId w:val="3"/>
        </w:numPr>
        <w:shd w:fill="FFFFFF" w:val="clear"/>
        <w:spacing w:lineRule="auto" w:line="276" w:before="0" w:after="0"/>
        <w:jc w:val="both"/>
        <w:rPr>
          <w:rFonts w:ascii="Arial" w:hAnsi="Arial" w:cs="Arial"/>
          <w:lang w:val="pt-BR"/>
        </w:rPr>
      </w:pPr>
      <w:r>
        <w:rPr>
          <w:rFonts w:cs="Arial" w:ascii="Arial" w:hAnsi="Arial"/>
          <w:lang w:val="pt-BR"/>
        </w:rPr>
        <w:t>Ensure that the works are being carried out according to plans, standards, and specifications prior to approving work and progress payments</w:t>
      </w:r>
    </w:p>
    <w:p>
      <w:pPr>
        <w:pStyle w:val="Normal"/>
        <w:numPr>
          <w:ilvl w:val="0"/>
          <w:numId w:val="3"/>
        </w:numPr>
        <w:spacing w:lineRule="auto" w:line="276" w:before="80" w:after="0"/>
        <w:jc w:val="both"/>
        <w:rPr>
          <w:rFonts w:ascii="Arial" w:hAnsi="Arial" w:cs="Arial"/>
          <w:lang w:val="pt-BR"/>
        </w:rPr>
      </w:pPr>
      <w:r>
        <w:rPr>
          <w:rFonts w:cs="Arial" w:ascii="Arial" w:hAnsi="Arial"/>
          <w:lang w:val="pt-BR"/>
        </w:rPr>
        <w:t>Administer the Contract for Execution</w:t>
      </w:r>
    </w:p>
    <w:p>
      <w:pPr>
        <w:pStyle w:val="Normal"/>
        <w:numPr>
          <w:ilvl w:val="0"/>
          <w:numId w:val="3"/>
        </w:numPr>
        <w:spacing w:lineRule="auto" w:line="276" w:before="80" w:after="0"/>
        <w:jc w:val="both"/>
        <w:rPr>
          <w:rFonts w:ascii="Arial" w:hAnsi="Arial" w:cs="Arial"/>
          <w:lang w:val="pt-BR"/>
        </w:rPr>
      </w:pPr>
      <w:r>
        <w:rPr>
          <w:rFonts w:cs="Arial" w:ascii="Arial" w:hAnsi="Arial"/>
          <w:lang w:val="pt-BR"/>
        </w:rPr>
        <w:t>Review and Certification of Interim measurments of Sub Contractors .</w:t>
      </w:r>
    </w:p>
    <w:p>
      <w:pPr>
        <w:pStyle w:val="Normal"/>
        <w:numPr>
          <w:ilvl w:val="0"/>
          <w:numId w:val="3"/>
        </w:numPr>
        <w:spacing w:lineRule="auto" w:line="276" w:before="80" w:after="0"/>
        <w:jc w:val="both"/>
        <w:rPr>
          <w:rFonts w:ascii="Arial" w:hAnsi="Arial" w:cs="Arial"/>
          <w:lang w:val="pt-BR"/>
        </w:rPr>
      </w:pPr>
      <w:r>
        <w:rPr>
          <w:rFonts w:cs="Arial" w:ascii="Arial" w:hAnsi="Arial"/>
          <w:lang w:val="pt-BR"/>
        </w:rPr>
        <w:t>Permanent Record of Correspondence</w:t>
      </w:r>
    </w:p>
    <w:p>
      <w:pPr>
        <w:pStyle w:val="Normal"/>
        <w:numPr>
          <w:ilvl w:val="0"/>
          <w:numId w:val="3"/>
        </w:numPr>
        <w:jc w:val="both"/>
        <w:rPr>
          <w:rFonts w:ascii="Arial" w:hAnsi="Arial" w:cs="Arial"/>
          <w:bCs/>
        </w:rPr>
      </w:pPr>
      <w:r>
        <w:rPr>
          <w:rFonts w:cs="Arial" w:ascii="Arial" w:hAnsi="Arial"/>
          <w:bCs/>
        </w:rPr>
        <w:t xml:space="preserve">Conducts daily inspection in the project site to ensure the quality of materials used in the project </w:t>
      </w:r>
      <w:r>
        <w:rPr>
          <w:rFonts w:cs="Arial" w:ascii="Arial" w:hAnsi="Arial"/>
          <w:lang w:val="pt-BR"/>
        </w:rPr>
        <w:t>with the Clients requirements.</w:t>
      </w:r>
    </w:p>
    <w:p>
      <w:pPr>
        <w:pStyle w:val="Normal"/>
        <w:spacing w:lineRule="auto" w:line="276" w:before="80" w:after="0"/>
        <w:ind w:left="720" w:hanging="0"/>
        <w:jc w:val="both"/>
        <w:rPr>
          <w:rFonts w:ascii="Arial" w:hAnsi="Arial" w:cs="Arial"/>
          <w:bCs/>
          <w:lang w:val="pt-BR"/>
        </w:rPr>
      </w:pPr>
      <w:r>
        <w:rPr>
          <w:rFonts w:cs="Arial" w:ascii="Arial" w:hAnsi="Arial"/>
          <w:bCs/>
          <w:lang w:val="pt-BR"/>
        </w:rPr>
      </w:r>
    </w:p>
    <w:p>
      <w:pPr>
        <w:pStyle w:val="Heading2"/>
        <w:numPr>
          <w:ilvl w:val="1"/>
          <w:numId w:val="1"/>
        </w:numPr>
        <w:jc w:val="both"/>
        <w:rPr>
          <w:rFonts w:ascii="Arial" w:hAnsi="Arial" w:cs="Arial"/>
          <w:b w:val="false"/>
          <w:b w:val="false"/>
          <w:bCs w:val="false"/>
          <w:sz w:val="24"/>
          <w:szCs w:val="24"/>
        </w:rPr>
      </w:pPr>
      <w:r>
        <w:rPr>
          <w:rFonts w:cs="Arial" w:ascii="Arial" w:hAnsi="Arial"/>
          <w:bCs w:val="false"/>
          <w:sz w:val="24"/>
          <w:szCs w:val="24"/>
          <w:u w:val="single"/>
        </w:rPr>
        <w:t>PERSONAL DETAILS</w:t>
      </w:r>
      <w:r>
        <w:rPr>
          <w:rFonts w:cs="Arial" w:ascii="Arial" w:hAnsi="Arial"/>
          <w:bCs w:val="false"/>
          <w:sz w:val="24"/>
          <w:szCs w:val="24"/>
        </w:rPr>
        <w:t>:</w:t>
      </w:r>
      <w:r>
        <w:rPr>
          <w:rFonts w:cs="Arial" w:ascii="Arial" w:hAnsi="Arial"/>
          <w:b w:val="false"/>
          <w:bCs w:val="false"/>
          <w:sz w:val="24"/>
          <w:szCs w:val="24"/>
        </w:rPr>
        <w:t xml:space="preserve">     </w:t>
      </w:r>
    </w:p>
    <w:p>
      <w:pPr>
        <w:pStyle w:val="Normal"/>
        <w:jc w:val="both"/>
        <w:rPr>
          <w:rFonts w:ascii="Arial" w:hAnsi="Arial" w:cs="Arial"/>
        </w:rPr>
      </w:pPr>
      <w:r>
        <w:rPr>
          <w:rFonts w:cs="Arial" w:ascii="Arial" w:hAnsi="Arial"/>
          <w:b/>
        </w:rPr>
        <w:t>Name</w:t>
        <w:tab/>
      </w:r>
      <w:r>
        <w:rPr>
          <w:rFonts w:cs="Arial" w:ascii="Arial" w:hAnsi="Arial"/>
        </w:rPr>
        <w:tab/>
        <w:tab/>
        <w:t xml:space="preserve">   </w:t>
      </w:r>
      <w:r>
        <w:rPr>
          <w:rFonts w:cs="Arial" w:ascii="Arial" w:hAnsi="Arial"/>
          <w:b/>
        </w:rPr>
        <w:t xml:space="preserve"> :</w:t>
      </w:r>
      <w:r>
        <w:rPr>
          <w:rFonts w:cs="Arial" w:ascii="Arial" w:hAnsi="Arial"/>
        </w:rPr>
        <w:tab/>
        <w:t>V.Suthakar</w:t>
      </w:r>
    </w:p>
    <w:p>
      <w:pPr>
        <w:pStyle w:val="Normal"/>
        <w:jc w:val="both"/>
        <w:rPr>
          <w:rFonts w:ascii="Arial" w:hAnsi="Arial" w:cs="Arial"/>
        </w:rPr>
      </w:pPr>
      <w:r>
        <w:rPr>
          <w:rFonts w:cs="Arial" w:ascii="Arial" w:hAnsi="Arial"/>
          <w:b/>
        </w:rPr>
        <w:t>Father’s Name</w:t>
      </w:r>
      <w:r>
        <w:rPr>
          <w:rFonts w:cs="Arial" w:ascii="Arial" w:hAnsi="Arial"/>
        </w:rPr>
        <w:tab/>
        <w:t xml:space="preserve">    </w:t>
      </w:r>
      <w:r>
        <w:rPr>
          <w:rFonts w:cs="Arial" w:ascii="Arial" w:hAnsi="Arial"/>
          <w:b/>
        </w:rPr>
        <w:t>:</w:t>
      </w:r>
      <w:r>
        <w:rPr>
          <w:rFonts w:cs="Arial" w:ascii="Arial" w:hAnsi="Arial"/>
        </w:rPr>
        <w:tab/>
        <w:t>V.Veeramallusamy</w:t>
      </w:r>
    </w:p>
    <w:p>
      <w:pPr>
        <w:pStyle w:val="Normal"/>
        <w:jc w:val="both"/>
        <w:rPr>
          <w:rFonts w:ascii="Arial" w:hAnsi="Arial" w:cs="Arial"/>
        </w:rPr>
      </w:pPr>
      <w:r>
        <w:rPr>
          <w:rFonts w:cs="Arial" w:ascii="Arial" w:hAnsi="Arial"/>
          <w:b/>
        </w:rPr>
        <w:t>Mother’s Name</w:t>
      </w:r>
      <w:r>
        <w:rPr>
          <w:rFonts w:cs="Arial" w:ascii="Arial" w:hAnsi="Arial"/>
        </w:rPr>
        <w:tab/>
        <w:t xml:space="preserve">    </w:t>
      </w:r>
      <w:r>
        <w:rPr>
          <w:rFonts w:cs="Arial" w:ascii="Arial" w:hAnsi="Arial"/>
          <w:b/>
        </w:rPr>
        <w:t>:</w:t>
      </w:r>
      <w:r>
        <w:rPr>
          <w:rFonts w:cs="Arial" w:ascii="Arial" w:hAnsi="Arial"/>
        </w:rPr>
        <w:tab/>
        <w:t>V.Karuthamallamal</w:t>
      </w:r>
    </w:p>
    <w:p>
      <w:pPr>
        <w:pStyle w:val="Normal"/>
        <w:jc w:val="both"/>
        <w:rPr/>
      </w:pPr>
      <w:r>
        <w:rPr>
          <w:rFonts w:cs="Arial" w:ascii="Arial" w:hAnsi="Arial"/>
          <w:b/>
        </w:rPr>
        <w:t>Date of birth</w:t>
        <w:tab/>
      </w:r>
      <w:r>
        <w:rPr>
          <w:rFonts w:cs="Arial" w:ascii="Arial" w:hAnsi="Arial"/>
        </w:rPr>
        <w:tab/>
        <w:t xml:space="preserve">    </w:t>
      </w:r>
      <w:r>
        <w:rPr>
          <w:rFonts w:cs="Arial" w:ascii="Arial" w:hAnsi="Arial"/>
          <w:b/>
        </w:rPr>
        <w:t>:</w:t>
      </w:r>
      <w:r>
        <w:rPr>
          <w:rFonts w:cs="Arial" w:ascii="Arial" w:hAnsi="Arial"/>
        </w:rPr>
        <w:tab/>
        <w:t>20 April 1991</w:t>
      </w:r>
    </w:p>
    <w:p>
      <w:pPr>
        <w:pStyle w:val="Normal"/>
        <w:jc w:val="both"/>
        <w:rPr/>
      </w:pPr>
      <w:r>
        <w:rPr>
          <w:rFonts w:cs="Arial" w:ascii="Arial" w:hAnsi="Arial"/>
          <w:b/>
        </w:rPr>
        <w:t>Sex</w:t>
        <w:tab/>
      </w:r>
      <w:r>
        <w:rPr>
          <w:rFonts w:cs="Arial" w:ascii="Arial" w:hAnsi="Arial"/>
        </w:rPr>
        <w:tab/>
        <w:tab/>
        <w:t xml:space="preserve">    </w:t>
      </w:r>
      <w:r>
        <w:rPr>
          <w:rFonts w:cs="Arial" w:ascii="Arial" w:hAnsi="Arial"/>
          <w:b/>
        </w:rPr>
        <w:t>:</w:t>
      </w:r>
      <w:r>
        <w:rPr>
          <w:rFonts w:cs="Arial" w:ascii="Arial" w:hAnsi="Arial"/>
        </w:rPr>
        <w:tab/>
        <w:t>Male</w:t>
      </w:r>
    </w:p>
    <w:p>
      <w:pPr>
        <w:pStyle w:val="Normal"/>
        <w:jc w:val="both"/>
        <w:rPr/>
      </w:pPr>
      <w:r>
        <w:rPr>
          <w:rFonts w:cs="Arial" w:ascii="Arial" w:hAnsi="Arial"/>
          <w:b/>
        </w:rPr>
        <w:t>Nationality</w:t>
        <w:tab/>
      </w:r>
      <w:r>
        <w:rPr>
          <w:rFonts w:cs="Arial" w:ascii="Arial" w:hAnsi="Arial"/>
        </w:rPr>
        <w:tab/>
        <w:t xml:space="preserve">   </w:t>
      </w:r>
      <w:r>
        <w:rPr>
          <w:rFonts w:cs="Arial" w:ascii="Arial" w:hAnsi="Arial"/>
          <w:b/>
        </w:rPr>
        <w:t xml:space="preserve"> :</w:t>
      </w:r>
      <w:r>
        <w:rPr>
          <w:rFonts w:cs="Arial" w:ascii="Arial" w:hAnsi="Arial"/>
        </w:rPr>
        <w:tab/>
        <w:t>Indian</w:t>
      </w:r>
    </w:p>
    <w:p>
      <w:pPr>
        <w:pStyle w:val="Normal"/>
        <w:jc w:val="both"/>
        <w:rPr/>
      </w:pPr>
      <w:r>
        <w:rPr>
          <w:rFonts w:cs="Arial" w:ascii="Arial" w:hAnsi="Arial"/>
          <w:b/>
        </w:rPr>
        <w:t>Martial status</w:t>
      </w:r>
      <w:r>
        <w:rPr>
          <w:rFonts w:cs="Arial" w:ascii="Arial" w:hAnsi="Arial"/>
        </w:rPr>
        <w:t xml:space="preserve">             </w:t>
      </w:r>
      <w:r>
        <w:rPr>
          <w:rFonts w:cs="Arial" w:ascii="Arial" w:hAnsi="Arial"/>
          <w:b/>
        </w:rPr>
        <w:t xml:space="preserve"> :</w:t>
      </w:r>
      <w:r>
        <w:rPr>
          <w:rFonts w:cs="Arial" w:ascii="Arial" w:hAnsi="Arial"/>
        </w:rPr>
        <w:t xml:space="preserve">     Unmarried</w:t>
      </w:r>
    </w:p>
    <w:p>
      <w:pPr>
        <w:pStyle w:val="Normal"/>
        <w:jc w:val="both"/>
        <w:rPr>
          <w:rFonts w:ascii="Arial" w:hAnsi="Arial" w:cs="Arial"/>
        </w:rPr>
      </w:pPr>
      <w:r>
        <w:rPr>
          <w:rFonts w:cs="Arial" w:ascii="Arial" w:hAnsi="Arial"/>
          <w:b/>
        </w:rPr>
        <w:t>Languages Known</w:t>
      </w:r>
      <w:r>
        <w:rPr>
          <w:rFonts w:cs="Arial" w:ascii="Arial" w:hAnsi="Arial"/>
        </w:rPr>
        <w:t xml:space="preserve">     </w:t>
      </w:r>
      <w:r>
        <w:rPr>
          <w:rFonts w:cs="Arial" w:ascii="Arial" w:hAnsi="Arial"/>
          <w:b/>
        </w:rPr>
        <w:t>:</w:t>
        <w:tab/>
      </w:r>
      <w:r>
        <w:rPr>
          <w:rFonts w:cs="Arial" w:ascii="Arial" w:hAnsi="Arial"/>
        </w:rPr>
        <w:t>Tamil, English (spoken &amp; written)</w:t>
      </w:r>
    </w:p>
    <w:p>
      <w:pPr>
        <w:pStyle w:val="Normal"/>
        <w:spacing w:lineRule="auto" w:line="276"/>
        <w:jc w:val="both"/>
        <w:rPr>
          <w:rFonts w:ascii="Arial" w:hAnsi="Arial" w:cs="Arial"/>
          <w:b/>
          <w:b/>
        </w:rPr>
      </w:pPr>
      <w:r>
        <w:rPr>
          <w:rFonts w:cs="Arial" w:ascii="Arial" w:hAnsi="Arial"/>
          <w:b/>
        </w:rPr>
        <w:t>Passport Details</w:t>
      </w:r>
    </w:p>
    <w:p>
      <w:pPr>
        <w:pStyle w:val="Normal"/>
        <w:spacing w:lineRule="auto" w:line="276"/>
        <w:jc w:val="both"/>
        <w:rPr/>
      </w:pPr>
      <w:r>
        <w:rPr>
          <w:rFonts w:cs="Arial" w:ascii="Arial" w:hAnsi="Arial"/>
          <w:b/>
        </w:rPr>
        <w:t>Passport No</w:t>
      </w:r>
      <w:r>
        <w:rPr>
          <w:rFonts w:cs="Arial" w:ascii="Arial" w:hAnsi="Arial"/>
        </w:rPr>
        <w:t xml:space="preserve">                </w:t>
      </w:r>
      <w:r>
        <w:rPr>
          <w:rFonts w:cs="Arial" w:ascii="Arial" w:hAnsi="Arial"/>
          <w:b/>
        </w:rPr>
        <w:t>:</w:t>
      </w:r>
      <w:r>
        <w:rPr>
          <w:rFonts w:cs="Arial" w:ascii="Arial" w:hAnsi="Arial"/>
        </w:rPr>
        <w:t xml:space="preserve">  K2499387</w:t>
      </w:r>
    </w:p>
    <w:p>
      <w:pPr>
        <w:pStyle w:val="Normal"/>
        <w:spacing w:lineRule="auto" w:line="276"/>
        <w:jc w:val="both"/>
        <w:rPr/>
      </w:pPr>
      <w:r>
        <w:rPr>
          <w:rFonts w:cs="Arial" w:ascii="Arial" w:hAnsi="Arial"/>
          <w:b/>
        </w:rPr>
        <w:t>Date of issued</w:t>
      </w:r>
      <w:r>
        <w:rPr>
          <w:rFonts w:cs="Arial" w:ascii="Arial" w:hAnsi="Arial"/>
        </w:rPr>
        <w:t xml:space="preserve">             </w:t>
      </w:r>
      <w:r>
        <w:rPr>
          <w:rFonts w:cs="Arial" w:ascii="Arial" w:hAnsi="Arial"/>
          <w:b/>
        </w:rPr>
        <w:t>:</w:t>
      </w:r>
      <w:r>
        <w:rPr>
          <w:rFonts w:cs="Arial" w:ascii="Arial" w:hAnsi="Arial"/>
        </w:rPr>
        <w:t xml:space="preserve"> 18/01/2012</w:t>
      </w:r>
    </w:p>
    <w:p>
      <w:pPr>
        <w:pStyle w:val="Normal"/>
        <w:spacing w:lineRule="auto" w:line="276"/>
        <w:jc w:val="both"/>
        <w:rPr/>
      </w:pPr>
      <w:r>
        <w:rPr>
          <w:rFonts w:cs="Arial" w:ascii="Arial" w:hAnsi="Arial"/>
          <w:b/>
        </w:rPr>
        <w:t>Date of Expired           :</w:t>
      </w:r>
      <w:r>
        <w:rPr>
          <w:rFonts w:cs="Arial" w:ascii="Arial" w:hAnsi="Arial"/>
        </w:rPr>
        <w:t xml:space="preserve"> 17/01/2022</w:t>
      </w:r>
    </w:p>
    <w:p>
      <w:pPr>
        <w:pStyle w:val="Normal"/>
        <w:spacing w:lineRule="auto" w:line="276"/>
        <w:jc w:val="both"/>
        <w:rPr>
          <w:rFonts w:ascii="Arial" w:hAnsi="Arial" w:cs="Arial"/>
        </w:rPr>
      </w:pPr>
      <w:r>
        <w:rPr>
          <w:rFonts w:cs="Arial" w:ascii="Arial" w:hAnsi="Arial"/>
        </w:rPr>
      </w:r>
    </w:p>
    <w:p>
      <w:pPr>
        <w:pStyle w:val="Normal"/>
        <w:ind w:left="-180" w:firstLine="180"/>
        <w:jc w:val="both"/>
        <w:rPr/>
      </w:pPr>
      <w:r>
        <w:rPr>
          <w:rFonts w:cs="Arial" w:ascii="Arial" w:hAnsi="Arial"/>
          <w:b/>
        </w:rPr>
        <w:t>My reference</w:t>
      </w:r>
      <w:r>
        <w:rPr>
          <w:rFonts w:cs="Arial" w:ascii="Arial" w:hAnsi="Arial"/>
        </w:rPr>
        <w:t xml:space="preserve">                 </w:t>
      </w:r>
      <w:r>
        <w:rPr>
          <w:rFonts w:cs="Arial" w:ascii="Arial" w:hAnsi="Arial"/>
          <w:b/>
        </w:rPr>
        <w:t>:</w:t>
      </w:r>
      <w:r>
        <w:rPr>
          <w:rFonts w:cs="Arial" w:ascii="Arial" w:hAnsi="Arial"/>
        </w:rPr>
        <w:t xml:space="preserve">  Mr.N.Balakrishanan B.E.,( Project Engineer.)                              </w:t>
      </w:r>
    </w:p>
    <w:p>
      <w:pPr>
        <w:pStyle w:val="Normal"/>
        <w:ind w:left="-180" w:firstLine="180"/>
        <w:jc w:val="both"/>
        <w:rPr/>
      </w:pPr>
      <w:r>
        <w:rPr>
          <w:rFonts w:cs="Arial" w:ascii="Arial" w:hAnsi="Arial"/>
          <w:b/>
        </w:rPr>
        <w:t>Contact No</w:t>
      </w:r>
      <w:r>
        <w:rPr>
          <w:rFonts w:cs="Arial" w:ascii="Arial" w:hAnsi="Arial"/>
        </w:rPr>
        <w:t xml:space="preserve">                    </w:t>
      </w:r>
      <w:r>
        <w:rPr>
          <w:rFonts w:cs="Arial" w:ascii="Arial" w:hAnsi="Arial"/>
          <w:b/>
        </w:rPr>
        <w:t>:</w:t>
      </w:r>
      <w:r>
        <w:rPr>
          <w:rFonts w:cs="Arial" w:ascii="Arial" w:hAnsi="Arial"/>
        </w:rPr>
        <w:t xml:space="preserve">   +91- 8122991001, 9551235141</w:t>
      </w:r>
    </w:p>
    <w:p>
      <w:pPr>
        <w:pStyle w:val="Normal"/>
        <w:ind w:left="-180" w:firstLine="180"/>
        <w:jc w:val="both"/>
        <w:rPr>
          <w:rFonts w:ascii="Arial" w:hAnsi="Arial" w:cs="Arial"/>
        </w:rPr>
      </w:pPr>
      <w:r>
        <w:rPr>
          <w:rFonts w:eastAsia="Arial" w:cs="Arial" w:ascii="Arial" w:hAnsi="Arial"/>
        </w:rPr>
        <w:t xml:space="preserve">                                   </w:t>
      </w:r>
      <w:r>
        <w:rPr>
          <w:rFonts w:cs="Arial" w:ascii="Arial" w:hAnsi="Arial"/>
        </w:rPr>
        <w:t>:</w:t>
      </w:r>
    </w:p>
    <w:p>
      <w:pPr>
        <w:pStyle w:val="Normal"/>
        <w:jc w:val="both"/>
        <w:rPr>
          <w:rFonts w:ascii="Arial" w:hAnsi="Arial" w:cs="Arial"/>
        </w:rPr>
      </w:pPr>
      <w:r>
        <w:rPr>
          <w:rFonts w:cs="Arial" w:ascii="Arial" w:hAnsi="Arial"/>
        </w:rPr>
        <w:t>I hereby declare that all the information furnished above is true to the best of my knowledge and belief</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Date</w:t>
        <w:tab/>
        <w:tab/>
        <w:tab/>
        <w:tab/>
        <w:tab/>
        <w:tab/>
        <w:tab/>
        <w:tab/>
        <w:tab/>
      </w:r>
    </w:p>
    <w:p>
      <w:pPr>
        <w:pStyle w:val="Normal"/>
        <w:jc w:val="both"/>
        <w:rPr>
          <w:rFonts w:ascii="Arial" w:hAnsi="Arial" w:cs="Arial"/>
        </w:rPr>
      </w:pPr>
      <w:r>
        <w:rPr>
          <w:rFonts w:cs="Arial" w:ascii="Arial" w:hAnsi="Arial"/>
        </w:rPr>
        <w:t>Palace</w:t>
        <w:tab/>
        <w:tab/>
        <w:tab/>
        <w:tab/>
        <w:tab/>
        <w:tab/>
        <w:tab/>
        <w:t xml:space="preserve">          (V.Suthakar)</w:t>
      </w:r>
    </w:p>
    <w:p>
      <w:pPr>
        <w:pStyle w:val="Normal"/>
        <w:jc w:val="both"/>
        <w:rPr>
          <w:rFonts w:ascii="Arial" w:hAnsi="Arial" w:cs="Arial"/>
        </w:rPr>
      </w:pPr>
      <w:r>
        <w:rPr>
          <w:rFonts w:cs="Arial" w:ascii="Arial" w:hAnsi="Arial"/>
        </w:rPr>
      </w:r>
    </w:p>
    <w:sectPr>
      <w:footerReference w:type="default" r:id="rId4"/>
      <w:type w:val="nextPage"/>
      <w:pgSz w:w="12240" w:h="15840"/>
      <w:pgMar w:left="1800" w:right="1080" w:header="0" w:top="990" w:footer="708" w:bottom="81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b/>
        <w:b/>
        <w:color w:val="595959"/>
      </w:rPr>
    </w:pPr>
    <w:r>
      <w:rPr>
        <w:b/>
        <w:color w:val="595959"/>
      </w:rPr>
      <w:t xml:space="preserve">Resume of Suthakar </w:t>
    </w:r>
  </w:p>
  <w:p>
    <w:pPr>
      <w:pStyle w:val="Footer"/>
      <w:rPr>
        <w:b/>
        <w:b/>
        <w:color w:val="595959"/>
      </w:rPr>
    </w:pPr>
    <w:r>
      <w:rPr>
        <w:b/>
        <w:color w:val="595959"/>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spacing w:val="0"/>
        <w:szCs w:val="24"/>
        <w:rFonts w:cs="Wingdings"/>
        <w:color w:val="000000"/>
        <w:lang w:val="pt-BR"/>
      </w:rPr>
    </w:lvl>
  </w:abstractNum>
  <w:abstractNum w:abstractNumId="4">
    <w:lvl w:ilvl="0">
      <w:start w:val="1"/>
      <w:numFmt w:val="bullet"/>
      <w:lvlText w:val=""/>
      <w:lvlJc w:val="left"/>
      <w:pPr>
        <w:ind w:left="7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720" w:hanging="360"/>
      </w:pPr>
      <w:rPr>
        <w:rFonts w:ascii="Wingdings" w:hAnsi="Wingdings" w:cs="Wingdings" w:hint="default"/>
        <w:shd w:fill="FFFFFF" w:val="clear"/>
        <w:rFonts w:cs="Wingdings"/>
      </w:rPr>
    </w:lvl>
  </w:abstractNum>
  <w:abstractNum w:abstractNumId="7">
    <w:lvl w:ilvl="0">
      <w:start w:val="1"/>
      <w:numFmt w:val="bullet"/>
      <w:lvlText w:val=""/>
      <w:lvlJc w:val="left"/>
      <w:pPr>
        <w:tabs>
          <w:tab w:val="num" w:pos="360"/>
        </w:tabs>
        <w:ind w:left="245" w:hanging="245"/>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paragraph" w:styleId="Heading1">
    <w:name w:val="Heading 1"/>
    <w:basedOn w:val="Normal"/>
    <w:next w:val="Normal"/>
    <w:qFormat/>
    <w:pPr>
      <w:pageBreakBefore w:val="false"/>
      <w:numPr>
        <w:ilvl w:val="0"/>
        <w:numId w:val="1"/>
      </w:numPr>
      <w:bidi w:val="0"/>
      <w:spacing w:lineRule="auto" w:line="240" w:before="240" w:after="60"/>
      <w:outlineLvl w:val="0"/>
    </w:pPr>
    <w:rPr>
      <w:rFonts w:ascii="Arial" w:hAnsi="Arial" w:eastAsia="Arial" w:cs="Arial"/>
      <w:b/>
      <w:bCs/>
      <w:sz w:val="32"/>
      <w:szCs w:val="32"/>
    </w:rPr>
  </w:style>
  <w:style w:type="paragraph" w:styleId="Heading2">
    <w:name w:val="Heading 2"/>
    <w:basedOn w:val="Normal"/>
    <w:next w:val="Normal"/>
    <w:qFormat/>
    <w:pPr>
      <w:pageBreakBefore w:val="false"/>
      <w:numPr>
        <w:ilvl w:val="1"/>
        <w:numId w:val="1"/>
      </w:numPr>
      <w:bidi w:val="0"/>
      <w:spacing w:lineRule="auto" w:line="240" w:before="100" w:after="100"/>
      <w:outlineLvl w:val="1"/>
    </w:pPr>
    <w:rPr>
      <w:b/>
      <w:bCs/>
      <w:sz w:val="36"/>
      <w:szCs w:val="36"/>
    </w:rPr>
  </w:style>
  <w:style w:type="paragraph" w:styleId="Heading3">
    <w:name w:val="Heading 3"/>
    <w:basedOn w:val="Normal"/>
    <w:next w:val="Normal"/>
    <w:qFormat/>
    <w:pPr>
      <w:pageBreakBefore w:val="false"/>
      <w:numPr>
        <w:ilvl w:val="2"/>
        <w:numId w:val="1"/>
      </w:numPr>
      <w:bidi w:val="0"/>
      <w:spacing w:lineRule="auto" w:line="240" w:before="240" w:after="60"/>
      <w:outlineLvl w:val="2"/>
    </w:pPr>
    <w:rPr>
      <w:rFonts w:ascii="Arial" w:hAnsi="Arial" w:eastAsia="Arial" w:cs="Arial"/>
      <w:b/>
      <w:bCs/>
      <w:sz w:val="26"/>
      <w:szCs w:val="26"/>
    </w:rPr>
  </w:style>
  <w:style w:type="paragraph" w:styleId="Heading4">
    <w:name w:val="Heading 4"/>
    <w:basedOn w:val="Normal"/>
    <w:next w:val="Normal"/>
    <w:qFormat/>
    <w:pPr>
      <w:pageBreakBefore w:val="false"/>
      <w:numPr>
        <w:ilvl w:val="3"/>
        <w:numId w:val="1"/>
      </w:numPr>
      <w:bidi w:val="0"/>
      <w:spacing w:lineRule="auto" w:line="240" w:before="240" w:after="60"/>
      <w:outlineLvl w:val="3"/>
    </w:pPr>
    <w:rPr>
      <w:b/>
      <w:bCs/>
      <w:sz w:val="28"/>
      <w:szCs w:val="28"/>
    </w:rPr>
  </w:style>
  <w:style w:type="paragraph" w:styleId="Heading5">
    <w:name w:val="Heading 5"/>
    <w:basedOn w:val="Normal"/>
    <w:next w:val="Normal"/>
    <w:qFormat/>
    <w:pPr>
      <w:pageBreakBefore w:val="false"/>
      <w:numPr>
        <w:ilvl w:val="4"/>
        <w:numId w:val="1"/>
      </w:numPr>
      <w:bidi w:val="0"/>
      <w:spacing w:lineRule="auto" w:line="240" w:before="240" w:after="60"/>
      <w:outlineLvl w:val="4"/>
    </w:pPr>
    <w:rPr>
      <w:b/>
      <w:bCs/>
      <w:i/>
      <w:iCs/>
      <w:sz w:val="26"/>
      <w:szCs w:val="26"/>
    </w:rPr>
  </w:style>
  <w:style w:type="paragraph" w:styleId="Heading6">
    <w:name w:val="Heading 6"/>
    <w:basedOn w:val="Normal"/>
    <w:next w:val="Normal"/>
    <w:qFormat/>
    <w:pPr>
      <w:pageBreakBefore w:val="false"/>
      <w:numPr>
        <w:ilvl w:val="5"/>
        <w:numId w:val="1"/>
      </w:numPr>
      <w:bidi w:val="0"/>
      <w:spacing w:lineRule="auto" w:line="240"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cs="Calibri"/>
      <w:lang w:val="en-US"/>
    </w:rPr>
  </w:style>
  <w:style w:type="character" w:styleId="WW8Num1z0">
    <w:name w:val="WW8Num1z0"/>
    <w:qFormat/>
    <w:rPr>
      <w:rFonts w:ascii="Verdana" w:hAnsi="Verdana" w:eastAsia="Verdana" w:cs="Verdana"/>
      <w:b w:val="false"/>
      <w:bCs w:val="false"/>
      <w:i w:val="false"/>
      <w:iCs w:val="false"/>
      <w:strike w:val="false"/>
      <w:dstrike w:val="false"/>
      <w:color w:val="000000"/>
      <w:sz w:val="20"/>
      <w:szCs w:val="20"/>
      <w:u w:val="none"/>
    </w:rPr>
  </w:style>
  <w:style w:type="character" w:styleId="WW8Num1z1">
    <w:name w:val="WW8Num1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2z0">
    <w:name w:val="WW8Num2z0"/>
    <w:qFormat/>
    <w:rPr>
      <w:rFonts w:ascii="Verdana" w:hAnsi="Verdana" w:eastAsia="Verdana" w:cs="Verdana"/>
      <w:b w:val="false"/>
      <w:bCs w:val="false"/>
      <w:i w:val="false"/>
      <w:iCs w:val="false"/>
      <w:strike w:val="false"/>
      <w:dstrike w:val="false"/>
      <w:color w:val="000000"/>
      <w:sz w:val="20"/>
      <w:szCs w:val="20"/>
      <w:u w:val="none"/>
    </w:rPr>
  </w:style>
  <w:style w:type="character" w:styleId="WW8Num2z1">
    <w:name w:val="WW8Num2z1"/>
    <w:qFormat/>
    <w:rPr>
      <w:rFonts w:ascii="Courier New" w:hAnsi="Courier New" w:eastAsia="Courier New" w:cs="Courier New"/>
      <w:b w:val="false"/>
      <w:bCs w:val="false"/>
      <w:i w:val="false"/>
      <w:iCs w:val="false"/>
      <w:strike w:val="false"/>
      <w:dstrike w:val="false"/>
      <w:color w:val="000000"/>
      <w:sz w:val="20"/>
      <w:szCs w:val="20"/>
      <w:u w:val="none"/>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eastAsia="Times New Roman" w:cs="Wingdings"/>
      <w:color w:val="000000"/>
      <w:spacing w:val="0"/>
      <w:sz w:val="24"/>
      <w:szCs w:val="24"/>
      <w:lang w:val="pt-BR"/>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Verdana" w:hAnsi="Verdana" w:eastAsia="Verdana" w:cs="Verdana"/>
      <w:b w:val="false"/>
      <w:bCs w:val="false"/>
      <w:i w:val="false"/>
      <w:iCs w:val="false"/>
      <w:strike w:val="false"/>
      <w:dstrike w:val="false"/>
      <w:color w:val="000000"/>
      <w:sz w:val="20"/>
      <w:szCs w:val="20"/>
      <w:u w:val="none"/>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shd w:fill="FFFFFF" w:val="clear"/>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Wingdings" w:hAnsi="Wingdings" w:cs="Wingdings"/>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DefaultParagraphFont">
    <w:name w:val="Default Paragraph Font"/>
    <w:qFormat/>
    <w:rPr/>
  </w:style>
  <w:style w:type="character" w:styleId="Heading7Char">
    <w:name w:val="Heading 7 Char"/>
    <w:qFormat/>
    <w:rPr>
      <w:rFonts w:ascii="Calibri" w:hAnsi="Calibri" w:eastAsia="Times New Roman" w:cs="Times New Roman"/>
      <w:color w:val="000000"/>
      <w:sz w:val="24"/>
      <w:szCs w:val="24"/>
    </w:rPr>
  </w:style>
  <w:style w:type="character" w:styleId="BodyTextChar">
    <w:name w:val="Body Text Char"/>
    <w:qFormat/>
    <w:rPr>
      <w:rFonts w:ascii="Arial" w:hAnsi="Arial" w:eastAsia="Batang;바탕" w:cs="Arial"/>
      <w:spacing w:val="-5"/>
      <w:lang w:val="en-IN"/>
    </w:rPr>
  </w:style>
  <w:style w:type="character" w:styleId="HeaderChar">
    <w:name w:val="Header Char"/>
    <w:qFormat/>
    <w:rPr>
      <w:color w:val="000000"/>
      <w:sz w:val="24"/>
      <w:szCs w:val="24"/>
    </w:rPr>
  </w:style>
  <w:style w:type="character" w:styleId="FooterChar">
    <w:name w:val="Footer Char"/>
    <w:qFormat/>
    <w:rPr>
      <w:color w:val="000000"/>
      <w:sz w:val="24"/>
      <w:szCs w:val="24"/>
    </w:rPr>
  </w:style>
  <w:style w:type="character" w:styleId="BalloonTextChar">
    <w:name w:val="Balloon Text Char"/>
    <w:qFormat/>
    <w:rPr>
      <w:rFonts w:ascii="Segoe UI" w:hAnsi="Segoe UI" w:cs="Segoe UI"/>
      <w:color w:val="000000"/>
      <w:sz w:val="18"/>
      <w:szCs w:val="18"/>
    </w:rPr>
  </w:style>
  <w:style w:type="character" w:styleId="Appleconvertedspace">
    <w:name w:val="apple-converted-space"/>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pageBreakBefore w:val="false"/>
      <w:bidi w:val="0"/>
      <w:spacing w:lineRule="auto" w:line="240"/>
      <w:jc w:val="center"/>
    </w:pPr>
    <w:rPr>
      <w:b/>
      <w:bCs/>
      <w:sz w:val="28"/>
      <w:szCs w:val="28"/>
    </w:rPr>
  </w:style>
  <w:style w:type="paragraph" w:styleId="TextBody">
    <w:name w:val="Body Text"/>
    <w:basedOn w:val="Normal"/>
    <w:pPr>
      <w:spacing w:lineRule="atLeast" w:line="220" w:before="0" w:after="220"/>
      <w:jc w:val="both"/>
    </w:pPr>
    <w:rPr>
      <w:rFonts w:ascii="Arial" w:hAnsi="Arial" w:eastAsia="Batang;바탕" w:cs="Arial"/>
      <w:color w:val="000000"/>
      <w:spacing w:val="-5"/>
      <w:sz w:val="20"/>
      <w:szCs w:val="20"/>
      <w:lang w:val="en-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TextBody"/>
    <w:qFormat/>
    <w:pPr>
      <w:pageBreakBefore w:val="false"/>
      <w:bidi w:val="0"/>
      <w:spacing w:lineRule="auto" w:line="240" w:before="0" w:after="60"/>
      <w:jc w:val="center"/>
    </w:pPr>
    <w:rPr>
      <w:rFonts w:ascii="Arial" w:hAnsi="Arial" w:eastAsia="Arial" w:cs="Arial"/>
    </w:rPr>
  </w:style>
  <w:style w:type="paragraph" w:styleId="ListParagraph">
    <w:name w:val="List Paragraph"/>
    <w:basedOn w:val="Normal"/>
    <w:qFormat/>
    <w:pPr>
      <w:ind w:left="720" w:hanging="0"/>
    </w:pPr>
    <w:rPr>
      <w:color w:val="000000"/>
    </w:rPr>
  </w:style>
  <w:style w:type="paragraph" w:styleId="Tit">
    <w:name w:val="Tit"/>
    <w:basedOn w:val="Normal"/>
    <w:qFormat/>
    <w:pPr>
      <w:pBdr>
        <w:bottom w:val="single" w:sz="6" w:space="2" w:color="000000"/>
      </w:pBdr>
      <w:shd w:fill="F2F2F2" w:val="clear"/>
      <w:spacing w:before="0" w:after="120"/>
      <w:ind w:left="851" w:hanging="851"/>
    </w:pPr>
    <w:rPr>
      <w:b/>
      <w:color w:val="000000"/>
      <w:szCs w:val="20"/>
    </w:rPr>
  </w:style>
  <w:style w:type="paragraph" w:styleId="Default">
    <w:name w:val="Default"/>
    <w:qFormat/>
    <w:pPr>
      <w:widowControl/>
      <w:autoSpaceDE w:val="false"/>
    </w:pPr>
    <w:rPr>
      <w:rFonts w:ascii="Times New Roman" w:hAnsi="Times New Roman" w:eastAsia="Batang;바탕" w:cs="Times New Roman"/>
      <w:color w:val="000000"/>
      <w:sz w:val="24"/>
      <w:szCs w:val="24"/>
      <w:lang w:val="en-IN" w:bidi="ar-SA" w:eastAsia="zh-CN"/>
    </w:rPr>
  </w:style>
  <w:style w:type="paragraph" w:styleId="Achievement">
    <w:name w:val="Achievement"/>
    <w:basedOn w:val="TextBody"/>
    <w:qFormat/>
    <w:pPr>
      <w:numPr>
        <w:ilvl w:val="0"/>
        <w:numId w:val="7"/>
      </w:numPr>
      <w:spacing w:before="0" w:after="60"/>
    </w:pPr>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BalloonText">
    <w:name w:val="Balloon Text"/>
    <w:basedOn w:val="Normal"/>
    <w:qFormat/>
    <w:pPr/>
    <w:rPr>
      <w:rFonts w:ascii="Segoe UI" w:hAnsi="Segoe UI" w:cs="Segoe UI"/>
      <w:sz w:val="18"/>
      <w:szCs w:val="18"/>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uthumariappan91@g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507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2014-02-15T17:45:00Z</dcterms:created>
  <dc:creator>SONY</dc:creator>
  <dc:description/>
  <cp:keywords/>
  <dc:language>en-US</dc:language>
  <cp:lastModifiedBy>Sudhakar</cp:lastModifiedBy>
  <cp:lastPrinted>2015-05-19T13:53:00Z</cp:lastPrinted>
  <dcterms:modified xsi:type="dcterms:W3CDTF">2016-08-31T17:13:00Z</dcterms:modified>
  <cp:revision>528</cp:revision>
  <dc:subject/>
  <dc:title/>
</cp:coreProperties>
</file>