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pacing w:before="40" w:after="0"/>
        <w:jc w:val="center"/>
        <w:rPr>
          <w:rFonts w:ascii="Verdana" w:hAnsi="Verdana" w:cs="Verdana"/>
          <w:b/>
          <w:b/>
          <w:sz w:val="28"/>
          <w:szCs w:val="28"/>
        </w:rPr>
      </w:pPr>
      <w:r>
        <w:rPr>
          <w:rFonts w:eastAsia="Wingdings" w:cs="Wingdings" w:ascii="Wingdings" w:hAnsi="Wingdings"/>
          <w:b/>
          <w:outline/>
          <w:sz w:val="40"/>
          <w:szCs w:val="40"/>
        </w:rPr>
        <w:t></w:t>
      </w:r>
      <w:r>
        <w:rPr>
          <w:rFonts w:eastAsia="Verdana" w:cs="Verdana" w:ascii="Verdana" w:hAnsi="Verdana"/>
          <w:b/>
          <w:sz w:val="28"/>
          <w:szCs w:val="28"/>
        </w:rPr>
        <w:t xml:space="preserve"> </w:t>
      </w:r>
      <w:r>
        <w:rPr>
          <w:rFonts w:cs="Verdana" w:ascii="Verdana" w:hAnsi="Verdana"/>
          <w:b/>
          <w:sz w:val="28"/>
          <w:szCs w:val="28"/>
        </w:rPr>
        <w:t xml:space="preserve">ELECTRICAL  ENGINEER </w:t>
      </w:r>
      <w:r>
        <w:rPr>
          <w:rFonts w:eastAsia="Wingdings" w:cs="Wingdings" w:ascii="Wingdings" w:hAnsi="Wingdings"/>
          <w:b/>
          <w:outline/>
          <w:sz w:val="40"/>
          <w:szCs w:val="40"/>
        </w:rPr>
        <w:t>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pacing w:before="40" w:after="0"/>
        <w:jc w:val="center"/>
        <w:rPr>
          <w:rFonts w:ascii="Verdana" w:hAnsi="Verdana" w:cs="Verdana"/>
          <w:b/>
          <w:b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PREM SHANKAR 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pacing w:before="40" w:after="0"/>
        <w:ind w:firstLine="720"/>
        <w:jc w:val="center"/>
        <w:rPr/>
      </w:pPr>
      <w:r>
        <w:rPr>
          <w:rFonts w:cs="Verdana" w:ascii="Verdana" w:hAnsi="Verdana"/>
          <w:b/>
          <w:sz w:val="17"/>
          <w:szCs w:val="17"/>
          <w:lang w:val="en-GB"/>
        </w:rPr>
        <w:t>E-Mail:</w:t>
      </w:r>
      <w:r>
        <w:rPr>
          <w:rFonts w:cs="Verdana" w:ascii="Verdana" w:hAnsi="Verdana"/>
          <w:sz w:val="17"/>
          <w:szCs w:val="17"/>
          <w:lang w:val="en-GB"/>
        </w:rPr>
        <w:t xml:space="preserve"> vppremshankar@gmail</w:t>
      </w:r>
      <w:r>
        <w:rPr>
          <w:rFonts w:cs="Verdana" w:ascii="Verdana" w:hAnsi="Verdana"/>
          <w:iCs/>
          <w:sz w:val="17"/>
          <w:szCs w:val="17"/>
          <w:lang w:val="en-GB"/>
        </w:rPr>
        <w:t>.com</w:t>
      </w:r>
      <w:r>
        <w:rPr>
          <w:rFonts w:cs="Verdana" w:ascii="Verdana" w:hAnsi="Verdana"/>
          <w:sz w:val="17"/>
          <w:szCs w:val="17"/>
          <w:lang w:val="en-GB"/>
        </w:rPr>
        <w:t xml:space="preserve">; </w:t>
      </w:r>
      <w:r>
        <w:rPr>
          <w:rFonts w:cs="Verdana" w:ascii="Verdana" w:hAnsi="Verdana"/>
          <w:b/>
          <w:sz w:val="17"/>
          <w:szCs w:val="17"/>
          <w:lang w:val="en-GB"/>
        </w:rPr>
        <w:t>Mobile: +</w:t>
      </w:r>
      <w:r>
        <w:rPr>
          <w:rFonts w:cs="Verdana" w:ascii="Verdana" w:hAnsi="Verdana"/>
          <w:sz w:val="17"/>
          <w:szCs w:val="17"/>
          <w:lang w:val="en-GB"/>
        </w:rPr>
        <w:t>91-</w:t>
      </w:r>
      <w:r>
        <w:rPr>
          <w:rFonts w:cs="Verdana" w:ascii="Verdana" w:hAnsi="Verdana"/>
          <w:sz w:val="17"/>
          <w:szCs w:val="17"/>
        </w:rPr>
        <w:t>8954079155</w:t>
      </w:r>
      <w:r>
        <w:rPr>
          <w:rFonts w:cs="Verdana" w:ascii="Verdana" w:hAnsi="Verdana"/>
          <w:sz w:val="17"/>
          <w:szCs w:val="17"/>
          <w:lang w:val="en-GB"/>
        </w:rPr>
        <w:t xml:space="preserve">, </w:t>
      </w:r>
      <w:r>
        <w:rPr>
          <w:rFonts w:cs="Verdana" w:ascii="Verdana" w:hAnsi="Verdana"/>
          <w:b/>
          <w:sz w:val="17"/>
          <w:szCs w:val="17"/>
          <w:lang w:val="en-GB"/>
        </w:rPr>
        <w:t>+</w:t>
      </w:r>
      <w:r>
        <w:rPr>
          <w:rFonts w:cs="Verdana" w:ascii="Verdana" w:hAnsi="Verdana"/>
          <w:sz w:val="17"/>
          <w:szCs w:val="17"/>
          <w:lang w:val="en-GB"/>
        </w:rPr>
        <w:t>91-7060712103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pacing w:before="40" w:after="0"/>
        <w:ind w:firstLine="720"/>
        <w:jc w:val="center"/>
        <w:rPr>
          <w:rFonts w:ascii="Verdana" w:hAnsi="Verdana" w:cs="Verdana"/>
          <w:sz w:val="20"/>
          <w:szCs w:val="20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At – </w:t>
      </w:r>
      <w:r>
        <w:rPr>
          <w:rFonts w:cs="Verdana" w:ascii="Verdana" w:hAnsi="Verdana"/>
          <w:sz w:val="17"/>
          <w:szCs w:val="17"/>
        </w:rPr>
        <w:t xml:space="preserve">Palam Village, New Delhi 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pacing w:before="40" w:after="0"/>
        <w:ind w:firstLine="720"/>
        <w:jc w:val="center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TECHNOLOGY PROFESSIONAL</w:t>
      </w:r>
    </w:p>
    <w:p>
      <w:pPr>
        <w:pStyle w:val="Normal"/>
        <w:spacing w:before="40" w:after="0"/>
        <w:ind w:left="720" w:hanging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eastAsia="Verdana" w:cs="Verdana" w:ascii="Verdana" w:hAnsi="Verdana"/>
          <w:i/>
          <w:iCs/>
          <w:sz w:val="17"/>
          <w:szCs w:val="17"/>
          <w:lang w:val="en-GB"/>
        </w:rPr>
        <w:t xml:space="preserve">                         </w:t>
      </w:r>
      <w:r>
        <w:rPr>
          <w:rFonts w:cs="Verdana" w:ascii="Verdana" w:hAnsi="Verdana"/>
          <w:i/>
          <w:iCs/>
          <w:sz w:val="17"/>
          <w:szCs w:val="17"/>
          <w:lang w:val="en-GB"/>
        </w:rPr>
        <w:t>Installation,Erection &amp; Commissioning       Operations &amp; Maintenance,RF Drive Test</w:t>
      </w:r>
    </w:p>
    <w:p>
      <w:pPr>
        <w:pStyle w:val="Normal"/>
        <w:spacing w:before="40" w:after="0"/>
        <w:jc w:val="center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SYNOPSIS</w:t>
      </w:r>
    </w:p>
    <w:p>
      <w:pPr>
        <w:pStyle w:val="Normal"/>
        <w:numPr>
          <w:ilvl w:val="0"/>
          <w:numId w:val="6"/>
        </w:numPr>
        <w:spacing w:before="120" w:after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 xml:space="preserve">Nearly </w:t>
      </w:r>
      <w:r>
        <w:rPr>
          <w:rFonts w:cs="Verdana" w:ascii="Verdana" w:hAnsi="Verdana"/>
          <w:b/>
          <w:sz w:val="17"/>
          <w:szCs w:val="17"/>
        </w:rPr>
        <w:t>3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y</w:t>
      </w:r>
      <w:r>
        <w:rPr>
          <w:rFonts w:cs="Verdana" w:ascii="Verdana" w:hAnsi="Verdana"/>
          <w:b/>
          <w:sz w:val="17"/>
          <w:szCs w:val="17"/>
        </w:rPr>
        <w:t>ears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</w:t>
      </w:r>
      <w:r>
        <w:rPr>
          <w:rFonts w:cs="Verdana" w:ascii="Verdana" w:hAnsi="Verdana"/>
          <w:sz w:val="17"/>
          <w:szCs w:val="17"/>
          <w:lang w:val="en-GB"/>
        </w:rPr>
        <w:t xml:space="preserve">of experience  in Cable Laying , Earthing of Electrical Equipments,Cable Tray, Street Light Pole Errection, Civil work, Installation and Commissioning,Commisioning of Internal substation, operation &amp; maintenance and </w:t>
      </w:r>
      <w:r>
        <w:rPr>
          <w:rFonts w:cs="Verdana" w:ascii="Verdana" w:hAnsi="Verdana"/>
          <w:b/>
          <w:bCs/>
          <w:sz w:val="17"/>
          <w:szCs w:val="17"/>
          <w:lang w:val="en-GB"/>
        </w:rPr>
        <w:t xml:space="preserve">Nearly 1.25 years Experience in Telecom as a RF Engineer.  </w:t>
      </w:r>
    </w:p>
    <w:p>
      <w:pPr>
        <w:pStyle w:val="Normal"/>
        <w:numPr>
          <w:ilvl w:val="0"/>
          <w:numId w:val="6"/>
        </w:numPr>
        <w:spacing w:before="120" w:after="120"/>
        <w:jc w:val="both"/>
        <w:rPr/>
      </w:pPr>
      <w:r>
        <w:rPr>
          <w:rFonts w:cs="Verdana" w:ascii="Verdana" w:hAnsi="Verdana"/>
          <w:sz w:val="17"/>
          <w:szCs w:val="17"/>
          <w:lang w:val="en-GB"/>
        </w:rPr>
        <w:t xml:space="preserve">Good knowledge about the 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Cable Laying , Earthing,Feeder Pillar, LT &amp; HT Panel, Internal Substation , Electrical Components, Civil work Like grouting and Pole &amp; Panel Foundition ,RF Drive Test in Telecom </w:t>
      </w:r>
      <w:r>
        <w:rPr>
          <w:rFonts w:cs="Verdana" w:ascii="Verdana" w:hAnsi="Verdana"/>
          <w:sz w:val="17"/>
          <w:szCs w:val="17"/>
          <w:lang w:val="en-GB"/>
        </w:rPr>
        <w:t>and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</w:t>
      </w:r>
      <w:r>
        <w:rPr>
          <w:rFonts w:cs="Verdana" w:ascii="Verdana" w:hAnsi="Verdana"/>
          <w:sz w:val="17"/>
          <w:szCs w:val="17"/>
          <w:lang w:val="en-GB"/>
        </w:rPr>
        <w:t>also have knowledge of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Engineering Drawing </w:t>
      </w:r>
      <w:r>
        <w:rPr>
          <w:rFonts w:cs="Verdana" w:ascii="Verdana" w:hAnsi="Verdana"/>
          <w:sz w:val="17"/>
          <w:szCs w:val="17"/>
          <w:lang w:val="en-GB"/>
        </w:rPr>
        <w:t>used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</w:t>
      </w:r>
      <w:r>
        <w:rPr>
          <w:rFonts w:cs="Verdana" w:ascii="Verdana" w:hAnsi="Verdana"/>
          <w:sz w:val="17"/>
          <w:szCs w:val="17"/>
          <w:lang w:val="en-GB"/>
        </w:rPr>
        <w:t>in residential, commercial and industrial projects.</w:t>
      </w:r>
    </w:p>
    <w:p>
      <w:pPr>
        <w:pStyle w:val="Normal"/>
        <w:numPr>
          <w:ilvl w:val="0"/>
          <w:numId w:val="6"/>
        </w:numPr>
        <w:spacing w:before="120" w:after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Skilled in supervising projects with respect to cost, resource deployment, time over-runs and quality compliance; evaluating project progress &amp; taking adequate corrective actions.</w:t>
      </w:r>
    </w:p>
    <w:p>
      <w:pPr>
        <w:pStyle w:val="Normal"/>
        <w:numPr>
          <w:ilvl w:val="0"/>
          <w:numId w:val="6"/>
        </w:numPr>
        <w:spacing w:before="120" w:after="120"/>
        <w:jc w:val="both"/>
        <w:rPr/>
      </w:pPr>
      <w:r>
        <w:rPr>
          <w:rFonts w:cs="Verdana" w:ascii="Verdana" w:hAnsi="Verdana"/>
          <w:sz w:val="17"/>
          <w:szCs w:val="17"/>
          <w:lang w:val="en-GB"/>
        </w:rPr>
        <w:t xml:space="preserve">Proficient in managing Installation operations and taking cost-saving initiatives to enhance efficiency &amp; productivity. </w:t>
      </w:r>
    </w:p>
    <w:p>
      <w:pPr>
        <w:pStyle w:val="Normal"/>
        <w:numPr>
          <w:ilvl w:val="0"/>
          <w:numId w:val="6"/>
        </w:numPr>
        <w:spacing w:before="120" w:after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To look over all the Project completion, Financials (Billings), Commissioning and Handling over of the Installed system.              </w:t>
      </w:r>
    </w:p>
    <w:p>
      <w:pPr>
        <w:pStyle w:val="Normal"/>
        <w:spacing w:before="120" w:after="120"/>
        <w:ind w:left="288" w:hanging="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pStyle w:val="Normal"/>
        <w:numPr>
          <w:ilvl w:val="0"/>
          <w:numId w:val="6"/>
        </w:numPr>
        <w:pBdr>
          <w:top w:val="thickThinSmallGap" w:sz="24" w:space="0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 xml:space="preserve">CAREER SCAN 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Arial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Arial" w:ascii="Verdana" w:hAnsi="Verdana"/>
          <w:b/>
          <w:i/>
          <w:sz w:val="17"/>
          <w:szCs w:val="17"/>
          <w:u w:val="single"/>
          <w:lang w:val="en-GB"/>
        </w:rPr>
      </w:r>
    </w:p>
    <w:p>
      <w:pPr>
        <w:pStyle w:val="Normal"/>
        <w:numPr>
          <w:ilvl w:val="0"/>
          <w:numId w:val="6"/>
        </w:numPr>
        <w:spacing w:before="40" w:after="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8"/>
          <w:szCs w:val="17"/>
          <w:u w:val="single"/>
          <w:lang w:val="en-GB"/>
        </w:rPr>
        <w:t>Company Name</w:t>
      </w:r>
      <w:r>
        <w:rPr>
          <w:rFonts w:cs="Arial" w:ascii="Verdana" w:hAnsi="Verdana"/>
          <w:b/>
          <w:sz w:val="18"/>
          <w:szCs w:val="17"/>
          <w:lang w:val="en-GB"/>
        </w:rPr>
        <w:t xml:space="preserve">                         </w:t>
        <w:tab/>
        <w:t xml:space="preserve"> </w:t>
      </w:r>
      <w:r>
        <w:rPr>
          <w:rFonts w:cs="Arial" w:ascii="Verdana" w:hAnsi="Verdana"/>
          <w:b/>
          <w:sz w:val="18"/>
          <w:szCs w:val="17"/>
          <w:u w:val="single"/>
          <w:lang w:val="en-GB"/>
        </w:rPr>
        <w:t>Location</w:t>
      </w:r>
      <w:r>
        <w:rPr>
          <w:rFonts w:cs="Arial" w:ascii="Verdana" w:hAnsi="Verdana"/>
          <w:b/>
          <w:sz w:val="18"/>
          <w:szCs w:val="17"/>
          <w:lang w:val="en-GB"/>
        </w:rPr>
        <w:t xml:space="preserve">             </w:t>
      </w:r>
      <w:r>
        <w:rPr>
          <w:rFonts w:cs="Arial" w:ascii="Verdana" w:hAnsi="Verdana"/>
          <w:b/>
          <w:sz w:val="18"/>
          <w:szCs w:val="17"/>
          <w:u w:val="single"/>
          <w:lang w:val="en-GB"/>
        </w:rPr>
        <w:t>Designation</w:t>
      </w:r>
      <w:r>
        <w:rPr>
          <w:rFonts w:cs="Arial" w:ascii="Verdana" w:hAnsi="Verdana"/>
          <w:b/>
          <w:sz w:val="18"/>
          <w:szCs w:val="17"/>
          <w:lang w:val="en-GB"/>
        </w:rPr>
        <w:tab/>
        <w:tab/>
        <w:t xml:space="preserve">  </w:t>
      </w:r>
      <w:r>
        <w:rPr>
          <w:rFonts w:cs="Arial" w:ascii="Verdana" w:hAnsi="Verdana"/>
          <w:b/>
          <w:sz w:val="18"/>
          <w:szCs w:val="17"/>
          <w:u w:val="single"/>
          <w:lang w:val="en-GB"/>
        </w:rPr>
        <w:t xml:space="preserve"> DURATION </w:t>
      </w:r>
    </w:p>
    <w:p>
      <w:pPr>
        <w:pStyle w:val="Normal"/>
        <w:tabs>
          <w:tab w:val="left" w:pos="636" w:leader="none"/>
          <w:tab w:val="left" w:pos="4854" w:leader="none"/>
          <w:tab w:val="left" w:pos="5225" w:leader="none"/>
        </w:tabs>
        <w:spacing w:before="40" w:after="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pStyle w:val="Normal"/>
        <w:tabs>
          <w:tab w:val="left" w:pos="636" w:leader="none"/>
          <w:tab w:val="left" w:pos="4854" w:leader="none"/>
          <w:tab w:val="left" w:pos="5225" w:leader="none"/>
        </w:tabs>
        <w:spacing w:before="40" w:after="0"/>
        <w:rPr/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</w:t>
      </w:r>
      <w:r>
        <w:rPr>
          <w:rFonts w:cs="Arial" w:ascii="Verdana" w:hAnsi="Verdana"/>
          <w:sz w:val="17"/>
          <w:szCs w:val="17"/>
          <w:lang w:val="en-GB"/>
        </w:rPr>
        <w:t xml:space="preserve">Modern Electric Company Dehradun    </w:t>
      </w:r>
      <w:r>
        <w:rPr>
          <w:rFonts w:cs="Arial" w:ascii="Verdana" w:hAnsi="Verdana"/>
          <w:sz w:val="16"/>
          <w:szCs w:val="16"/>
          <w:lang w:val="en-GB"/>
        </w:rPr>
        <w:t xml:space="preserve">      India     </w:t>
      </w:r>
      <w:r>
        <w:rPr>
          <w:rFonts w:cs="Arial" w:ascii="Verdana" w:hAnsi="Verdana"/>
          <w:sz w:val="17"/>
          <w:szCs w:val="17"/>
          <w:lang w:val="en-GB"/>
        </w:rPr>
        <w:t xml:space="preserve">          Site Engineer Electrical         July 2013 to April 2016       </w:t>
      </w:r>
    </w:p>
    <w:p>
      <w:pPr>
        <w:pStyle w:val="Normal"/>
        <w:tabs>
          <w:tab w:val="left" w:pos="636" w:leader="none"/>
          <w:tab w:val="left" w:pos="3784" w:leader="none"/>
        </w:tabs>
        <w:spacing w:before="40" w:after="0"/>
        <w:rPr/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</w:t>
      </w:r>
      <w:r>
        <w:rPr>
          <w:rFonts w:cs="Arial" w:ascii="Verdana" w:hAnsi="Verdana"/>
          <w:sz w:val="17"/>
          <w:szCs w:val="17"/>
          <w:lang w:val="en-GB"/>
        </w:rPr>
        <w:t xml:space="preserve">Phimetrics Technology Pvt. Ltd.                India      </w:t>
      </w:r>
      <w:r>
        <w:rPr/>
        <w:t xml:space="preserve">               RF Engineer             </w:t>
      </w:r>
      <w:r>
        <w:rPr>
          <w:rFonts w:cs="Arial" w:ascii="Verdana" w:hAnsi="Verdana"/>
          <w:sz w:val="17"/>
          <w:szCs w:val="17"/>
        </w:rPr>
        <w:t xml:space="preserve"> </w:t>
      </w:r>
      <w:r>
        <w:rPr>
          <w:rFonts w:cs="Arial" w:ascii="Verdana" w:hAnsi="Verdana"/>
          <w:sz w:val="17"/>
          <w:szCs w:val="17"/>
          <w:lang w:val="en-GB"/>
        </w:rPr>
        <w:t xml:space="preserve"> May 2016 to Nov 2017  </w:t>
      </w:r>
      <w:r>
        <w:rPr/>
        <w:t xml:space="preserve"> </w:t>
      </w:r>
    </w:p>
    <w:p>
      <w:pPr>
        <w:pStyle w:val="Normal"/>
        <w:tabs>
          <w:tab w:val="left" w:pos="636" w:leader="none"/>
          <w:tab w:val="left" w:pos="3784" w:leader="none"/>
        </w:tabs>
        <w:spacing w:before="40" w:after="0"/>
        <w:rPr/>
      </w:pPr>
      <w:r>
        <w:rPr/>
        <w:t xml:space="preserve">    </w:t>
      </w:r>
      <w:r>
        <w:rPr/>
        <w:t>Abrasive Engineers Pvt. Ltd.               India              Site Engineer Electrical   Dec 2017 to till date</w:t>
      </w:r>
    </w:p>
    <w:p>
      <w:pPr>
        <w:pStyle w:val="Normal"/>
        <w:tabs>
          <w:tab w:val="left" w:pos="636" w:leader="none"/>
          <w:tab w:val="left" w:pos="4854" w:leader="none"/>
          <w:tab w:val="left" w:pos="5225" w:leader="none"/>
          <w:tab w:val="left" w:pos="8055" w:leader="none"/>
        </w:tabs>
        <w:spacing w:before="40" w:after="0"/>
        <w:jc w:val="both"/>
        <w:rPr>
          <w:rFonts w:ascii="Verdana" w:hAnsi="Verdana" w:cs="Arial"/>
          <w:sz w:val="9"/>
          <w:szCs w:val="17"/>
          <w:lang w:val="en-GB"/>
        </w:rPr>
      </w:pPr>
      <w:r>
        <w:rPr>
          <w:rFonts w:eastAsia="Verdana" w:cs="Verdana" w:ascii="Verdana" w:hAnsi="Verdana"/>
          <w:sz w:val="9"/>
          <w:szCs w:val="17"/>
          <w:lang w:val="en-GB"/>
        </w:rPr>
        <w:t xml:space="preserve">  </w:t>
      </w:r>
      <w:r>
        <w:rPr>
          <w:rFonts w:eastAsia="Verdana" w:cs="Verdana" w:ascii="Verdana" w:hAnsi="Verdana"/>
          <w:sz w:val="17"/>
          <w:szCs w:val="17"/>
          <w:lang w:val="en-GB"/>
        </w:rPr>
        <w:t xml:space="preserve">                    </w:t>
      </w:r>
    </w:p>
    <w:p>
      <w:pPr>
        <w:pStyle w:val="Normal"/>
        <w:tabs>
          <w:tab w:val="left" w:pos="636" w:leader="none"/>
          <w:tab w:val="left" w:pos="4854" w:leader="none"/>
          <w:tab w:val="left" w:pos="5225" w:leader="none"/>
        </w:tabs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TECHNICAL SKILLS &amp; RESPONSIBILITIES;</w:t>
      </w:r>
    </w:p>
    <w:p>
      <w:pPr>
        <w:pStyle w:val="Normal"/>
        <w:tabs>
          <w:tab w:val="left" w:pos="636" w:leader="none"/>
          <w:tab w:val="left" w:pos="4854" w:leader="none"/>
          <w:tab w:val="left" w:pos="5225" w:leader="none"/>
        </w:tabs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/>
      </w:pPr>
      <w:r>
        <w:rPr>
          <w:rFonts w:cs="Arial" w:ascii="Verdana" w:hAnsi="Verdana"/>
          <w:sz w:val="17"/>
          <w:szCs w:val="17"/>
        </w:rPr>
        <w:t xml:space="preserve">Experience in LT &amp; HT Cable Layings including depth and width measurement of cable trench and fixing of sand and bricks in trench for cooling and protection purpose of cables. </w:t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Earthing of Transfarmers, PMMC Panel, DG and all other Electrical Equipment.</w:t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/>
      </w:pPr>
      <w:r>
        <w:rPr>
          <w:rFonts w:cs="Arial" w:ascii="Verdana" w:hAnsi="Verdana"/>
          <w:sz w:val="17"/>
          <w:szCs w:val="17"/>
        </w:rPr>
        <w:t>Maintain the power factor and reactive power of loads by using proper capacitor bank.</w:t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Good knowledge of Installation, Commissioning and Street Light Poles and Feeder panel etc.</w:t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Knowledge of electrical faults and their settings for different electrical equipments.</w:t>
      </w:r>
    </w:p>
    <w:p>
      <w:pPr>
        <w:pStyle w:val="Normal"/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Preparation the report of generation, consumption, export and import.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Supervision of erection and distribution of LT &amp; HT lines , Transfarmers.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Material Management  (Preparation of Material Requisition Note, Reconciliation)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Mangal"/>
          <w:bCs/>
          <w:sz w:val="17"/>
          <w:szCs w:val="17"/>
        </w:rPr>
      </w:pPr>
      <w:r>
        <w:rPr>
          <w:rFonts w:cs="Mangal" w:ascii="Verdana" w:hAnsi="Verdana"/>
          <w:bCs/>
          <w:sz w:val="17"/>
          <w:szCs w:val="17"/>
        </w:rPr>
        <w:t>Electrical Panel Installation, Commissioning, Testing and run in given environmental climate.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Mangal"/>
          <w:sz w:val="17"/>
          <w:szCs w:val="17"/>
        </w:rPr>
      </w:pPr>
      <w:r>
        <w:rPr>
          <w:rFonts w:cs="Mangal" w:ascii="Verdana" w:hAnsi="Verdana"/>
          <w:sz w:val="17"/>
          <w:szCs w:val="17"/>
        </w:rPr>
        <w:t>Preparation of data-sheets of various Electrical Equipments and cables and cable schedule.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Mangal"/>
          <w:bCs/>
          <w:spacing w:val="5"/>
          <w:position w:val="1"/>
          <w:sz w:val="17"/>
          <w:szCs w:val="17"/>
        </w:rPr>
      </w:pPr>
      <w:r>
        <w:rPr>
          <w:rFonts w:cs="Mangal" w:ascii="Verdana" w:hAnsi="Verdana"/>
          <w:bCs/>
          <w:spacing w:val="5"/>
          <w:position w:val="1"/>
          <w:sz w:val="17"/>
          <w:szCs w:val="17"/>
        </w:rPr>
        <w:t>Prepare of Instrumentation completion, pre-commissioning &amp; commissioning check lists.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Mangal"/>
          <w:bCs/>
          <w:spacing w:val="5"/>
          <w:position w:val="1"/>
          <w:sz w:val="17"/>
          <w:szCs w:val="17"/>
        </w:rPr>
      </w:pPr>
      <w:r>
        <w:rPr>
          <w:rFonts w:cs="Mangal" w:ascii="Verdana" w:hAnsi="Verdana"/>
          <w:bCs/>
          <w:spacing w:val="5"/>
          <w:position w:val="1"/>
          <w:sz w:val="17"/>
          <w:szCs w:val="17"/>
        </w:rPr>
        <w:t>Coordinate the completion of Electronic &amp; Instrumentation Completion and Pre Commissioning certification.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autoSpaceDE w:val="false"/>
        <w:spacing w:lineRule="auto" w:line="360"/>
        <w:rPr>
          <w:rFonts w:ascii="Verdana" w:hAnsi="Verdana" w:cs="Mangal"/>
          <w:bCs/>
          <w:sz w:val="17"/>
          <w:szCs w:val="17"/>
        </w:rPr>
      </w:pPr>
      <w:r>
        <w:rPr>
          <w:rFonts w:cs="Mangal" w:ascii="Verdana" w:hAnsi="Verdana"/>
          <w:bCs/>
          <w:sz w:val="17"/>
          <w:szCs w:val="17"/>
        </w:rPr>
        <w:t>Marking the System and Sub- systems limits on Layout, SLD &amp; Cable Schedule for Construction Completion and Pre-Commissioning phase.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autoSpaceDE w:val="false"/>
        <w:spacing w:lineRule="auto" w:line="360"/>
        <w:rPr>
          <w:rFonts w:ascii="Verdana" w:hAnsi="Verdana" w:cs="Mangal"/>
          <w:bCs/>
          <w:sz w:val="17"/>
          <w:szCs w:val="17"/>
        </w:rPr>
      </w:pPr>
      <w:r>
        <w:rPr>
          <w:rFonts w:cs="Mangal" w:ascii="Verdana" w:hAnsi="Verdana"/>
          <w:bCs/>
          <w:sz w:val="17"/>
          <w:szCs w:val="17"/>
        </w:rPr>
        <w:t>Identifying the tags in the marked System and Sub-System of all discipline for technical integrity.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Management of the Completions system including administration of the change control procedure.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Develop the project Completions System in line with project philosophies.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Promote the functions, abilities and philosophy of the Completions System throughout the project team.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Interface with Construction &amp; Commissioning Managers/Engineers regarding Certification matters.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Monitor Completions with regards to the completion status and organise joint party punch listing between Construction, Commissioning and Operations.</w:t>
      </w:r>
      <w:r>
        <w:rPr>
          <w:rFonts w:cs="Mangal" w:ascii="Verdana" w:hAnsi="Verdana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Mangal" w:ascii="Verdana" w:hAnsi="Verdana"/>
          <w:sz w:val="17"/>
          <w:szCs w:val="17"/>
        </w:rPr>
        <w:t>Installation of Cathodic protection system for underground and above ground services.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Mangal" w:ascii="Verdana" w:hAnsi="Verdana"/>
          <w:sz w:val="17"/>
          <w:szCs w:val="17"/>
        </w:rPr>
        <w:t>Installation Cable Trays and Battery banks.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  <w:lang w:val="en-GB"/>
        </w:rPr>
        <w:t>Taking responsibilities for problems, issues and Ready for Inspection (R.F.I)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  <w:lang w:val="en-GB"/>
        </w:rPr>
        <w:t>Calculating the load schedule or load table with sufficient power and lighting design according with required Lumen.</w:t>
      </w:r>
    </w:p>
    <w:p>
      <w:pPr>
        <w:pStyle w:val="Normal"/>
        <w:spacing w:before="50" w:after="0"/>
        <w:ind w:left="1440" w:hanging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</w:r>
    </w:p>
    <w:p>
      <w:pPr>
        <w:pStyle w:val="Normal"/>
        <w:spacing w:before="50" w:after="0"/>
        <w:ind w:left="1440" w:hanging="0"/>
        <w:jc w:val="both"/>
        <w:rPr>
          <w:rFonts w:ascii="Verdana" w:hAnsi="Verdana" w:cs="Arial"/>
          <w:sz w:val="17"/>
          <w:szCs w:val="17"/>
          <w:u w:val="single"/>
          <w:lang w:val="en-GB"/>
        </w:rPr>
      </w:pPr>
      <w:r>
        <w:rPr>
          <w:rFonts w:cs="Arial" w:ascii="Verdana" w:hAnsi="Verdana"/>
          <w:sz w:val="17"/>
          <w:szCs w:val="17"/>
          <w:u w:val="single"/>
          <w:lang w:val="en-GB"/>
        </w:rPr>
      </w:r>
    </w:p>
    <w:p>
      <w:pPr>
        <w:pStyle w:val="Normal"/>
        <w:spacing w:before="50" w:after="0"/>
        <w:ind w:left="1440" w:hanging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EQUIPMENTS &amp; SYSTEMS HANDLED</w:t>
      </w:r>
    </w:p>
    <w:p>
      <w:pPr>
        <w:sectPr>
          <w:type w:val="nextPage"/>
          <w:pgSz w:w="12240" w:h="15840"/>
          <w:pgMar w:left="1152" w:right="1152" w:header="0" w:top="864" w:footer="0" w:bottom="864" w:gutter="0"/>
          <w:pgBorders w:display="allPages" w:offsetFrom="page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40" w:after="0"/>
        <w:ind w:left="1134" w:hanging="54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Phase sequencer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Tong tester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Megger tester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3 phase test lamp</w:t>
      </w:r>
    </w:p>
    <w:p>
      <w:pPr>
        <w:pStyle w:val="Normal"/>
        <w:numPr>
          <w:ilvl w:val="1"/>
          <w:numId w:val="3"/>
        </w:numPr>
        <w:spacing w:before="40" w:after="0"/>
        <w:jc w:val="both"/>
        <w:rPr/>
      </w:pPr>
      <w:r>
        <w:rPr>
          <w:rFonts w:cs="Arial" w:ascii="Verdana" w:hAnsi="Verdana"/>
          <w:sz w:val="17"/>
          <w:szCs w:val="17"/>
          <w:lang w:val="en-GB"/>
        </w:rPr>
        <w:t xml:space="preserve">Scope meter 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Different types of control valves and their specific operations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Hot Air Gun for insulating the bus bars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Crimping tools for tightening the wire lugs.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Cable joining kit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Auto synchroniser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Thermocouple &amp; RTD</w:t>
      </w:r>
    </w:p>
    <w:p>
      <w:pPr>
        <w:pStyle w:val="Normal"/>
        <w:numPr>
          <w:ilvl w:val="1"/>
          <w:numId w:val="3"/>
        </w:numPr>
        <w:spacing w:before="40" w:after="0"/>
        <w:jc w:val="both"/>
        <w:rPr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Pressure transmitter</w:t>
      </w:r>
    </w:p>
    <w:p>
      <w:pPr>
        <w:pStyle w:val="Normal"/>
        <w:spacing w:before="40" w:after="0"/>
        <w:jc w:val="both"/>
        <w:rPr>
          <w:rFonts w:cs="Arial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               </w:t>
      </w:r>
    </w:p>
    <w:p>
      <w:pPr>
        <w:pStyle w:val="Normal"/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sectPr>
          <w:type w:val="continuous"/>
          <w:pgSz w:w="12240" w:h="15840"/>
          <w:pgMar w:left="1824" w:right="1824" w:header="0" w:top="864" w:footer="0" w:bottom="864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ACADEMIA</w:t>
      </w:r>
    </w:p>
    <w:p>
      <w:pPr>
        <w:pStyle w:val="Normal"/>
        <w:numPr>
          <w:ilvl w:val="0"/>
          <w:numId w:val="2"/>
        </w:numPr>
        <w:spacing w:before="40" w:after="0"/>
        <w:jc w:val="both"/>
        <w:rPr>
          <w:rFonts w:ascii="Verdana" w:hAnsi="Verdana" w:cs="Verdana"/>
          <w:bCs/>
          <w:sz w:val="17"/>
          <w:szCs w:val="17"/>
          <w:lang w:val="en-GB"/>
        </w:rPr>
      </w:pPr>
      <w:r>
        <w:rPr>
          <w:rFonts w:cs="Verdana" w:ascii="Verdana" w:hAnsi="Verdana"/>
          <w:b/>
          <w:bCs/>
          <w:sz w:val="17"/>
          <w:szCs w:val="17"/>
          <w:lang w:val="en-GB"/>
        </w:rPr>
        <w:t xml:space="preserve">B.Tech. in Electrical and Electronics Engineering </w:t>
      </w:r>
      <w:r>
        <w:rPr>
          <w:rFonts w:cs="Verdana" w:ascii="Verdana" w:hAnsi="Verdana"/>
          <w:bCs/>
          <w:sz w:val="17"/>
          <w:szCs w:val="17"/>
          <w:lang w:val="en-GB"/>
        </w:rPr>
        <w:t>from G.B.T.U .Lucknow , Uttarpradesh with 64.18% marks in 2013.</w:t>
      </w:r>
    </w:p>
    <w:p>
      <w:pPr>
        <w:pStyle w:val="Normal"/>
        <w:numPr>
          <w:ilvl w:val="0"/>
          <w:numId w:val="2"/>
        </w:numPr>
        <w:spacing w:before="40" w:after="0"/>
        <w:jc w:val="both"/>
        <w:rPr>
          <w:rFonts w:ascii="Verdana" w:hAnsi="Verdana" w:cs="Verdana"/>
          <w:bCs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Three years Diploma in Electronics Engineering</w:t>
      </w:r>
      <w:r>
        <w:rPr>
          <w:rFonts w:cs="Verdana" w:ascii="Verdana" w:hAnsi="Verdana"/>
          <w:bCs/>
          <w:sz w:val="17"/>
          <w:szCs w:val="17"/>
          <w:lang w:val="en-GB"/>
        </w:rPr>
        <w:t xml:space="preserve"> from Government Polytechnic Pilibhit Affilated to B.T.E. Lucnow Uttar Pradesh with 72.42% marks in 2010.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Verdana"/>
          <w:b/>
          <w:b/>
          <w:bCs/>
          <w:sz w:val="17"/>
          <w:szCs w:val="17"/>
          <w:lang w:val="en-GB"/>
        </w:rPr>
      </w:pPr>
      <w:r>
        <w:rPr>
          <w:rFonts w:cs="Verdana" w:ascii="Verdana" w:hAnsi="Verdana"/>
          <w:b/>
          <w:bCs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AREA OF INTEREST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Verdana"/>
          <w:b/>
          <w:b/>
          <w:bCs/>
          <w:sz w:val="17"/>
          <w:szCs w:val="17"/>
          <w:lang w:val="en-GB"/>
        </w:rPr>
      </w:pPr>
      <w:r>
        <w:rPr>
          <w:rFonts w:cs="Verdana" w:ascii="Verdana" w:hAnsi="Verdana"/>
          <w:b/>
          <w:bCs/>
          <w:sz w:val="17"/>
          <w:szCs w:val="17"/>
          <w:lang w:val="en-GB"/>
        </w:rPr>
      </w:r>
    </w:p>
    <w:p>
      <w:pPr>
        <w:pStyle w:val="Normal"/>
        <w:numPr>
          <w:ilvl w:val="0"/>
          <w:numId w:val="2"/>
        </w:numPr>
        <w:spacing w:before="40" w:after="0"/>
        <w:jc w:val="both"/>
        <w:rPr>
          <w:rFonts w:ascii="Verdana" w:hAnsi="Verdana" w:cs="Verdana"/>
          <w:bCs/>
          <w:sz w:val="17"/>
          <w:szCs w:val="17"/>
          <w:lang w:val="en-GB"/>
        </w:rPr>
      </w:pPr>
      <w:r>
        <w:rPr>
          <w:rFonts w:cs="Verdana" w:ascii="Verdana" w:hAnsi="Verdana"/>
          <w:bCs/>
          <w:sz w:val="17"/>
          <w:szCs w:val="17"/>
          <w:lang w:val="en-GB"/>
        </w:rPr>
        <w:t>Writing technical notes on diary,Watching cricket, Net Surfing and News paper reading.</w:t>
      </w:r>
    </w:p>
    <w:p>
      <w:pPr>
        <w:pStyle w:val="Normal"/>
        <w:spacing w:before="40" w:after="0"/>
        <w:jc w:val="both"/>
        <w:rPr>
          <w:rFonts w:ascii="Verdana" w:hAnsi="Verdana" w:cs="Verdana"/>
          <w:bCs/>
          <w:sz w:val="17"/>
          <w:szCs w:val="17"/>
          <w:lang w:val="en-GB"/>
        </w:rPr>
      </w:pPr>
      <w:r>
        <w:rPr>
          <w:rFonts w:cs="Verdana" w:ascii="Verdana" w:hAnsi="Verdana"/>
          <w:bCs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bCs/>
          <w:sz w:val="17"/>
          <w:szCs w:val="17"/>
          <w:lang w:val="en-GB"/>
        </w:rPr>
      </w:pPr>
      <w:r>
        <w:rPr>
          <w:rFonts w:cs="Verdana" w:ascii="Verdana" w:hAnsi="Verdana"/>
          <w:bCs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IT SKILLS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numPr>
          <w:ilvl w:val="0"/>
          <w:numId w:val="2"/>
        </w:numPr>
        <w:spacing w:before="4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Proficient in using applications such as MS-Office , Windows XP &amp; 2007-2010 and Internet. </w:t>
      </w:r>
    </w:p>
    <w:p>
      <w:pPr>
        <w:pStyle w:val="Normal"/>
        <w:spacing w:before="4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 xml:space="preserve">PROFESSIONAL ENHANCEMENT 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numPr>
          <w:ilvl w:val="0"/>
          <w:numId w:val="5"/>
        </w:numPr>
        <w:spacing w:before="40" w:after="0"/>
        <w:jc w:val="both"/>
        <w:rPr/>
      </w:pPr>
      <w:r>
        <w:rPr>
          <w:rFonts w:cs="Arial" w:ascii="Verdana" w:hAnsi="Verdana"/>
          <w:sz w:val="17"/>
          <w:szCs w:val="17"/>
          <w:lang w:val="en-GB"/>
        </w:rPr>
        <w:t xml:space="preserve">Completed the major project on </w:t>
      </w:r>
      <w:r>
        <w:rPr>
          <w:rFonts w:cs="Arial" w:ascii="Verdana" w:hAnsi="Verdana"/>
          <w:b/>
          <w:bCs/>
          <w:sz w:val="17"/>
          <w:szCs w:val="17"/>
          <w:lang w:val="en-GB"/>
        </w:rPr>
        <w:t>Transformer Protection Circuit</w:t>
      </w:r>
      <w:r>
        <w:rPr>
          <w:rFonts w:cs="Arial" w:ascii="Verdana" w:hAnsi="Verdana"/>
          <w:sz w:val="17"/>
          <w:szCs w:val="17"/>
          <w:lang w:val="en-GB"/>
        </w:rPr>
        <w:t xml:space="preserve"> in final year B .Tech career.  </w:t>
      </w:r>
    </w:p>
    <w:p>
      <w:pPr>
        <w:pStyle w:val="Normal"/>
        <w:numPr>
          <w:ilvl w:val="0"/>
          <w:numId w:val="5"/>
        </w:numPr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 xml:space="preserve">Completed summer training from </w:t>
      </w:r>
      <w:r>
        <w:rPr>
          <w:rFonts w:cs="Arial" w:ascii="Verdana" w:hAnsi="Verdana"/>
          <w:b/>
          <w:bCs/>
          <w:sz w:val="17"/>
          <w:szCs w:val="17"/>
          <w:lang w:val="en-GB"/>
        </w:rPr>
        <w:t>UPPTCL ,</w:t>
      </w:r>
      <w:r>
        <w:rPr>
          <w:rFonts w:cs="Arial" w:ascii="Verdana" w:hAnsi="Verdana"/>
          <w:sz w:val="17"/>
          <w:szCs w:val="17"/>
          <w:lang w:val="en-GB"/>
        </w:rPr>
        <w:t xml:space="preserve"> Unnao (UP)</w:t>
      </w:r>
    </w:p>
    <w:p>
      <w:pPr>
        <w:pStyle w:val="Normal"/>
        <w:spacing w:before="40" w:after="0"/>
        <w:ind w:left="288" w:hanging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PERSONAL DOSSIER</w:t>
        <w:tab/>
      </w:r>
    </w:p>
    <w:p>
      <w:pPr>
        <w:pStyle w:val="Normal"/>
        <w:spacing w:before="4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  <w:lang w:val="en-GB"/>
        </w:rPr>
        <w:t>Date of Birth</w:t>
        <w:tab/>
        <w:tab/>
        <w:t xml:space="preserve">:          </w:t>
      </w:r>
      <w:r>
        <w:rPr>
          <w:rFonts w:cs="Verdana" w:ascii="Verdana" w:hAnsi="Verdana"/>
          <w:sz w:val="17"/>
          <w:szCs w:val="17"/>
          <w:lang w:val="en-GB"/>
        </w:rPr>
        <w:t xml:space="preserve"> 01 JUNE</w:t>
      </w:r>
      <w:r>
        <w:rPr>
          <w:rFonts w:cs="Verdana" w:ascii="Verdana" w:hAnsi="Verdana"/>
          <w:sz w:val="17"/>
          <w:szCs w:val="17"/>
        </w:rPr>
        <w:t xml:space="preserve"> 1991</w:t>
      </w:r>
    </w:p>
    <w:p>
      <w:pPr>
        <w:pStyle w:val="Normal"/>
        <w:spacing w:before="40" w:after="0"/>
        <w:jc w:val="both"/>
        <w:rPr/>
      </w:pPr>
      <w:r>
        <w:rPr>
          <w:rFonts w:cs="Verdana" w:ascii="Verdana" w:hAnsi="Verdana"/>
          <w:b/>
          <w:sz w:val="17"/>
          <w:szCs w:val="17"/>
          <w:lang w:val="en-GB"/>
        </w:rPr>
        <w:t>Address</w:t>
        <w:tab/>
        <w:tab/>
        <w:t>:</w:t>
      </w:r>
      <w:r>
        <w:rPr>
          <w:rFonts w:cs="Verdana" w:ascii="Verdana" w:hAnsi="Verdana"/>
          <w:sz w:val="17"/>
          <w:szCs w:val="17"/>
          <w:lang w:val="en-GB"/>
        </w:rPr>
        <w:t xml:space="preserve"> </w:t>
        <w:tab/>
        <w:t>Vill-Kalyanpur, Post-Khateli, Police station-Faridpur, Distt.-Bareilly(U.P)-243503</w:t>
      </w:r>
    </w:p>
    <w:p>
      <w:pPr>
        <w:pStyle w:val="Normal"/>
        <w:spacing w:before="40" w:after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Blood Group</w:t>
        <w:tab/>
        <w:tab/>
      </w:r>
      <w:r>
        <w:rPr>
          <w:rFonts w:cs="Verdana" w:ascii="Verdana" w:hAnsi="Verdana"/>
          <w:b/>
          <w:sz w:val="17"/>
          <w:szCs w:val="17"/>
          <w:lang w:val="en-GB"/>
        </w:rPr>
        <w:t>:</w:t>
      </w:r>
      <w:r>
        <w:rPr>
          <w:rFonts w:cs="Arial" w:ascii="Arial" w:hAnsi="Arial"/>
          <w:b/>
          <w:sz w:val="20"/>
        </w:rPr>
        <w:tab/>
      </w:r>
      <w:r>
        <w:rPr>
          <w:rFonts w:cs="Arial" w:ascii="Arial" w:hAnsi="Arial"/>
          <w:sz w:val="20"/>
        </w:rPr>
        <w:t>B(+ve)</w:t>
      </w:r>
    </w:p>
    <w:p>
      <w:pPr>
        <w:pStyle w:val="Normal"/>
        <w:spacing w:before="40" w:after="0"/>
        <w:jc w:val="both"/>
        <w:rPr/>
      </w:pPr>
      <w:r>
        <w:rPr>
          <w:rFonts w:cs="Arial" w:ascii="Arial" w:hAnsi="Arial"/>
          <w:b/>
          <w:sz w:val="20"/>
        </w:rPr>
        <w:t>Father’s Name</w:t>
        <w:tab/>
        <w:tab/>
      </w:r>
      <w:r>
        <w:rPr>
          <w:rFonts w:cs="Verdana" w:ascii="Verdana" w:hAnsi="Verdana"/>
          <w:b/>
          <w:sz w:val="17"/>
          <w:szCs w:val="17"/>
          <w:lang w:val="en-GB"/>
        </w:rPr>
        <w:t>:</w:t>
      </w:r>
      <w:r>
        <w:rPr>
          <w:rFonts w:cs="Arial" w:ascii="Arial" w:hAnsi="Arial"/>
          <w:b/>
          <w:sz w:val="20"/>
        </w:rPr>
        <w:tab/>
      </w:r>
      <w:r>
        <w:rPr>
          <w:rFonts w:cs="Arial" w:ascii="Arial" w:hAnsi="Arial"/>
          <w:sz w:val="20"/>
        </w:rPr>
        <w:t>Angan Lal</w:t>
      </w:r>
    </w:p>
    <w:p>
      <w:pPr>
        <w:pStyle w:val="Normal"/>
        <w:spacing w:before="40" w:after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Nationality</w:t>
        <w:tab/>
      </w:r>
      <w:r>
        <w:rPr>
          <w:rFonts w:cs="Arial" w:ascii="Arial" w:hAnsi="Arial"/>
          <w:sz w:val="20"/>
        </w:rPr>
        <w:tab/>
      </w:r>
      <w:r>
        <w:rPr>
          <w:rFonts w:cs="Verdana" w:ascii="Verdana" w:hAnsi="Verdana"/>
          <w:b/>
          <w:sz w:val="17"/>
          <w:szCs w:val="17"/>
          <w:lang w:val="en-GB"/>
        </w:rPr>
        <w:t>:</w:t>
        <w:tab/>
      </w:r>
      <w:r>
        <w:rPr>
          <w:rFonts w:cs="Verdana" w:ascii="Verdana" w:hAnsi="Verdana"/>
          <w:sz w:val="17"/>
          <w:szCs w:val="17"/>
          <w:lang w:val="en-GB"/>
        </w:rPr>
        <w:t>Indian</w:t>
      </w:r>
    </w:p>
    <w:p>
      <w:pPr>
        <w:pStyle w:val="Normal"/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Arial" w:ascii="Arial" w:hAnsi="Arial"/>
          <w:b/>
          <w:sz w:val="20"/>
        </w:rPr>
        <w:t>Languages Known</w:t>
      </w:r>
      <w:r>
        <w:rPr>
          <w:rFonts w:cs="Arial" w:ascii="Arial" w:hAnsi="Arial"/>
          <w:sz w:val="20"/>
        </w:rPr>
        <w:tab/>
      </w:r>
      <w:r>
        <w:rPr>
          <w:rFonts w:cs="Verdana" w:ascii="Verdana" w:hAnsi="Verdana"/>
          <w:b/>
          <w:sz w:val="17"/>
          <w:szCs w:val="17"/>
          <w:lang w:val="en-GB"/>
        </w:rPr>
        <w:t>:</w:t>
        <w:tab/>
      </w:r>
      <w:r>
        <w:rPr>
          <w:rFonts w:cs="Verdana" w:ascii="Verdana" w:hAnsi="Verdana"/>
          <w:sz w:val="17"/>
          <w:szCs w:val="17"/>
          <w:lang w:val="en-GB"/>
        </w:rPr>
        <w:t>English, Hindi</w:t>
      </w:r>
    </w:p>
    <w:p>
      <w:pPr>
        <w:pStyle w:val="Normal"/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Marital Status</w:t>
        <w:tab/>
        <w:tab/>
        <w:t>:</w:t>
        <w:tab/>
      </w:r>
      <w:r>
        <w:rPr>
          <w:rFonts w:cs="Verdana" w:ascii="Verdana" w:hAnsi="Verdana"/>
          <w:sz w:val="17"/>
          <w:szCs w:val="17"/>
          <w:lang w:val="en-GB"/>
        </w:rPr>
        <w:t>Single</w:t>
      </w:r>
    </w:p>
    <w:p>
      <w:pPr>
        <w:pStyle w:val="Normal"/>
        <w:spacing w:before="40" w:after="0"/>
        <w:jc w:val="both"/>
        <w:rPr>
          <w:rFonts w:ascii="Verdana" w:hAnsi="Verdana" w:cs="Verdana"/>
          <w:b/>
          <w:b/>
          <w:bCs/>
          <w:sz w:val="17"/>
          <w:szCs w:val="17"/>
          <w:lang w:val="en-GB"/>
        </w:rPr>
      </w:pPr>
      <w:r>
        <w:rPr>
          <w:rFonts w:cs="Verdana" w:ascii="Verdana" w:hAnsi="Verdana"/>
          <w:b/>
          <w:bCs/>
          <w:sz w:val="17"/>
          <w:szCs w:val="17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eastAsia="Verdana" w:cs="Verdana" w:ascii="Verdana" w:hAnsi="Verdana"/>
          <w:b/>
          <w:bCs/>
          <w:caps/>
          <w:sz w:val="20"/>
          <w:szCs w:val="20"/>
          <w:u w:val="single"/>
        </w:rPr>
        <w:t xml:space="preserve">                      </w:t>
      </w:r>
    </w:p>
    <w:p>
      <w:pPr>
        <w:pStyle w:val="Normal"/>
        <w:spacing w:before="40" w:after="0"/>
        <w:jc w:val="both"/>
        <w:rPr>
          <w:rFonts w:ascii="Arial" w:hAnsi="Arial" w:cs="Arial"/>
          <w:b/>
          <w:b/>
          <w:sz w:val="20"/>
          <w:szCs w:val="17"/>
          <w:lang w:val="en-GB"/>
        </w:rPr>
      </w:pPr>
      <w:r>
        <w:rPr>
          <w:rFonts w:cs="Arial" w:ascii="Arial" w:hAnsi="Arial"/>
          <w:b/>
          <w:sz w:val="20"/>
          <w:szCs w:val="17"/>
          <w:lang w:val="en-GB"/>
        </w:rPr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DECLARATION</w:t>
      </w:r>
    </w:p>
    <w:p>
      <w:pPr>
        <w:pStyle w:val="Normal"/>
        <w:widowControl w:val="false"/>
        <w:tabs>
          <w:tab w:val="left" w:pos="6465" w:leader="none"/>
        </w:tabs>
        <w:autoSpaceDE w:val="false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widowControl w:val="false"/>
        <w:tabs>
          <w:tab w:val="left" w:pos="6465" w:leader="none"/>
        </w:tabs>
        <w:autoSpaceDE w:val="false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 hereby declare that the above mentioned informations are true to the best of my knowledge and belief.</w:t>
      </w:r>
    </w:p>
    <w:p>
      <w:pPr>
        <w:pStyle w:val="Normal"/>
        <w:widowControl w:val="false"/>
        <w:tabs>
          <w:tab w:val="left" w:pos="6465" w:leader="none"/>
        </w:tabs>
        <w:autoSpaceDE w:val="false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 w:val="false"/>
        <w:tabs>
          <w:tab w:val="left" w:pos="6465" w:leader="none"/>
        </w:tabs>
        <w:autoSpaceDE w:val="false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 w:val="false"/>
        <w:tabs>
          <w:tab w:val="left" w:pos="6465" w:leader="none"/>
        </w:tabs>
        <w:autoSpaceDE w:val="false"/>
        <w:jc w:val="both"/>
        <w:rPr>
          <w:rFonts w:ascii="Verdana" w:hAnsi="Verdana" w:cs="Verdana"/>
          <w:b/>
          <w:b/>
          <w:bCs/>
          <w:sz w:val="17"/>
          <w:szCs w:val="17"/>
        </w:rPr>
      </w:pPr>
      <w:r>
        <w:rPr>
          <w:rFonts w:cs="Verdana" w:ascii="Verdana" w:hAnsi="Verdana"/>
          <w:b/>
          <w:bCs/>
          <w:sz w:val="17"/>
          <w:szCs w:val="17"/>
        </w:rPr>
        <w:t>Date: 01-12-2017</w:t>
      </w:r>
    </w:p>
    <w:p>
      <w:pPr>
        <w:pStyle w:val="Normal"/>
        <w:rPr>
          <w:rFonts w:ascii="Verdana" w:hAnsi="Verdana" w:cs="Verdana"/>
          <w:b/>
          <w:b/>
          <w:bCs/>
          <w:sz w:val="17"/>
          <w:szCs w:val="17"/>
        </w:rPr>
      </w:pPr>
      <w:r>
        <w:rPr>
          <w:rFonts w:cs="Verdana" w:ascii="Verdana" w:hAnsi="Verdana"/>
          <w:b/>
          <w:bCs/>
          <w:sz w:val="17"/>
          <w:szCs w:val="17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</w:rPr>
        <w:t>Place: New Delhi                                                                                                   SIGNATURE</w:t>
      </w:r>
    </w:p>
    <w:p>
      <w:pPr>
        <w:pStyle w:val="Normal"/>
        <w:pBdr>
          <w:top w:val="thickThinSmallGap" w:sz="24" w:space="1" w:color="000000"/>
        </w:pBdr>
        <w:shd w:fill="D9D9D9" w:val="clear"/>
        <w:spacing w:before="40" w:after="0"/>
        <w:jc w:val="center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</w:t>
      </w:r>
    </w:p>
    <w:p>
      <w:pPr>
        <w:pStyle w:val="Normal"/>
        <w:spacing w:before="120" w:after="120"/>
        <w:ind w:left="288" w:hanging="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sectPr>
          <w:type w:val="continuous"/>
          <w:pgSz w:w="12240" w:h="15840"/>
          <w:pgMar w:left="1824" w:right="1824" w:header="0" w:top="864" w:footer="0" w:bottom="86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sectPr>
      <w:type w:val="continuous"/>
      <w:pgSz w:w="12240" w:h="15840"/>
      <w:pgMar w:left="1152" w:right="1152" w:header="0" w:top="864" w:footer="0" w:bottom="864" w:gutter="0"/>
      <w:pgBorders w:display="allPages" w:offsetFrom="page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  <w:lang w:val="en-GB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cs="Wingdings" w:hint="default"/>
        <w:sz w:val="20"/>
        <w:rFonts w:cs="Wingdings"/>
        <w:color w:val="000000"/>
      </w:rPr>
    </w:lvl>
    <w:lvl w:ilvl="1">
      <w:start w:val="2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17"/>
        <w:rFonts w:cs="Times New Roman"/>
        <w:color w:val="000000"/>
        <w:lang w:val="en-GB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5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  <w:lang w:val="en-GB"/>
      </w:rPr>
    </w:lvl>
  </w:abstractNum>
  <w:abstractNum w:abstractNumId="6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  <w:lang w:val="en-GB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2940" w:right="360" w:hanging="0"/>
      <w:outlineLvl w:val="3"/>
    </w:pPr>
    <w:rPr>
      <w:rFonts w:ascii="Arial" w:hAnsi="Arial" w:eastAsia="Times New Roman" w:cs="Arial"/>
      <w:b/>
      <w:sz w:val="20"/>
      <w:szCs w:val="28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  <w:sz w:val="17"/>
      <w:szCs w:val="17"/>
      <w:lang w:val="en-GB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color w:val="000000"/>
      <w:sz w:val="17"/>
      <w:szCs w:val="17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color w:val="000000"/>
      <w:sz w:val="17"/>
      <w:szCs w:val="17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6">
    <w:name w:val="WW8Num14z6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color w:val="000000"/>
      <w:sz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color w:val="000000"/>
      <w:sz w:val="20"/>
    </w:rPr>
  </w:style>
  <w:style w:type="character" w:styleId="WW8Num18z1">
    <w:name w:val="WW8Num18z1"/>
    <w:qFormat/>
    <w:rPr>
      <w:rFonts w:ascii="Wingdings" w:hAnsi="Wingdings" w:eastAsia="Times New Roman" w:cs="Times New Roman"/>
      <w:color w:val="000000"/>
      <w:sz w:val="20"/>
      <w:szCs w:val="17"/>
      <w:lang w:val="en-GB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  <w:sz w:val="17"/>
      <w:szCs w:val="17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color w:val="000000"/>
      <w:sz w:val="17"/>
      <w:szCs w:val="17"/>
    </w:rPr>
  </w:style>
  <w:style w:type="character" w:styleId="WW8Num21z1">
    <w:name w:val="WW8Num21z1"/>
    <w:qFormat/>
    <w:rPr>
      <w:rFonts w:ascii="Wingdings" w:hAnsi="Wingdings" w:eastAsia="Times New Roman" w:cs="Times New Roman"/>
      <w:color w:val="000000"/>
      <w:sz w:val="17"/>
      <w:szCs w:val="17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1z6">
    <w:name w:val="WW8Num21z6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  <w:sz w:val="17"/>
      <w:szCs w:val="17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Times New Roman" w:hAnsi="Times New Roman" w:eastAsia="Times New Roman" w:cs="Times New Roman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  <w:color w:val="000000"/>
      <w:sz w:val="2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eastAsia="Times New Roman" w:cs="Times New Roman"/>
      <w:b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color w:val="000000"/>
      <w:sz w:val="17"/>
      <w:szCs w:val="17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color w:val="000000"/>
      <w:sz w:val="17"/>
      <w:szCs w:val="17"/>
      <w:lang w:val="en-GB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000000"/>
      <w:sz w:val="17"/>
      <w:szCs w:val="17"/>
      <w:lang w:val="en-GB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color w:val="000000"/>
      <w:sz w:val="17"/>
      <w:szCs w:val="17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  <w:color w:val="000000"/>
      <w:sz w:val="17"/>
      <w:szCs w:val="17"/>
    </w:rPr>
  </w:style>
  <w:style w:type="character" w:styleId="WW8Num32z1">
    <w:name w:val="WW8Num32z1"/>
    <w:qFormat/>
    <w:rPr>
      <w:rFonts w:ascii="Wingdings" w:hAnsi="Wingdings" w:eastAsia="Times New Roman" w:cs="Times New Roman"/>
      <w:color w:val="000000"/>
      <w:sz w:val="17"/>
      <w:szCs w:val="17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Wingdings" w:hAnsi="Wingdings" w:cs="Wingdings"/>
      <w:color w:val="000000"/>
      <w:sz w:val="17"/>
      <w:szCs w:val="17"/>
    </w:rPr>
  </w:style>
  <w:style w:type="character" w:styleId="WW8Num33z1">
    <w:name w:val="WW8Num33z1"/>
    <w:qFormat/>
    <w:rPr>
      <w:rFonts w:ascii="Wingdings" w:hAnsi="Wingdings" w:eastAsia="Times New Roman" w:cs="Times New Roman"/>
      <w:color w:val="000000"/>
      <w:sz w:val="17"/>
      <w:szCs w:val="17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Wingdings" w:hAnsi="Wingdings" w:cs="Wingdings"/>
      <w:color w:val="000000"/>
      <w:sz w:val="17"/>
      <w:szCs w:val="17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  <w:color w:val="000000"/>
      <w:sz w:val="17"/>
      <w:szCs w:val="17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Wingdings" w:hAnsi="Wingdings" w:cs="Wingdings"/>
      <w:sz w:val="17"/>
      <w:szCs w:val="17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CommentReference">
    <w:name w:val="Comment Reference"/>
    <w:qFormat/>
    <w:rPr>
      <w:rFonts w:ascii="Times New Roman" w:hAnsi="Times New Roman" w:eastAsia="Times New Roman" w:cs="Times New Roman"/>
      <w:sz w:val="16"/>
      <w:szCs w:val="16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BodyTextIndent3Char">
    <w:name w:val="Body Text Indent 3 Char"/>
    <w:qFormat/>
    <w:rPr>
      <w:rFonts w:ascii="Times New Roman" w:hAnsi="Times New Roman" w:eastAsia="Times New Roman" w:cs="Times New Roman"/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eastAsia="Times New Roman" w:cs="Times New Roman"/>
      <w:szCs w:val="20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eastAsia="Times New Roman" w:cs="Arial"/>
      <w:color w:val="FF00FF"/>
      <w:sz w:val="20"/>
      <w:lang w:val="en-GB"/>
    </w:rPr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rFonts w:ascii="Times New Roman" w:hAnsi="Times New Roman" w:eastAsia="Times New Roman" w:cs="Times New Roman"/>
      <w:b/>
      <w:bCs/>
    </w:rPr>
  </w:style>
  <w:style w:type="paragraph" w:styleId="BalloonText">
    <w:name w:val="Balloon Text"/>
    <w:basedOn w:val="Normal"/>
    <w:qFormat/>
    <w:pPr/>
    <w:rPr>
      <w:rFonts w:ascii="Tahoma" w:hAnsi="Tahoma" w:eastAsia="Times New Roman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" w:hAnsi="Times New Roman" w:eastAsia="Times New Roman" w:cs="Times New Roman"/>
    </w:rPr>
  </w:style>
  <w:style w:type="paragraph" w:styleId="BodyTextIndent3">
    <w:name w:val="Body Text Indent 3"/>
    <w:basedOn w:val="Normal"/>
    <w:qFormat/>
    <w:pPr>
      <w:suppressAutoHyphens w:val="true"/>
      <w:spacing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val="en-GB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2017-12-04T08:27:00Z</dcterms:created>
  <dc:creator>tdlhonh01</dc:creator>
  <dc:description/>
  <cp:keywords/>
  <dc:language>en-US</dc:language>
  <cp:lastModifiedBy>Min</cp:lastModifiedBy>
  <dcterms:modified xsi:type="dcterms:W3CDTF">2017-12-24T22:24:00Z</dcterms:modified>
  <cp:revision>5</cp:revision>
  <dc:subject/>
  <dc:title>Curriculam  Vitea</dc:title>
</cp:coreProperties>
</file>