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7"/>
        <w:ind w:left="2993" w:right="0" w:firstLine="0"/>
        <w:jc w:val="left"/>
        <w:rPr>
          <w:b/>
          <w:sz w:val="36"/>
        </w:rPr>
      </w:pPr>
      <w:r>
        <w:rPr>
          <w:b/>
          <w:sz w:val="36"/>
        </w:rPr>
        <w:t>CURRICULUM-VITAE</w:t>
      </w:r>
    </w:p>
    <w:p>
      <w:pPr>
        <w:pStyle w:val="Heading2"/>
        <w:tabs>
          <w:tab w:pos="8180" w:val="left" w:leader="none"/>
        </w:tabs>
        <w:spacing w:before="241"/>
        <w:ind w:left="832"/>
      </w:pPr>
      <w:r>
        <w:rPr>
          <w:position w:val="1"/>
        </w:rPr>
        <w:t>AKASH</w:t>
      </w:r>
      <w:r>
        <w:rPr>
          <w:spacing w:val="-3"/>
          <w:position w:val="1"/>
        </w:rPr>
        <w:t> </w:t>
      </w:r>
      <w:r>
        <w:rPr>
          <w:position w:val="1"/>
        </w:rPr>
        <w:t>N.</w:t>
      </w:r>
      <w:r>
        <w:rPr>
          <w:spacing w:val="-3"/>
          <w:position w:val="1"/>
        </w:rPr>
        <w:t> </w:t>
      </w:r>
      <w:r>
        <w:rPr>
          <w:position w:val="1"/>
        </w:rPr>
        <w:t>LANGADE</w:t>
        <w:tab/>
      </w:r>
      <w:r>
        <w:rPr/>
        <w:drawing>
          <wp:inline distT="0" distB="0" distL="0" distR="0">
            <wp:extent cx="956944" cy="115820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56944" cy="1158201"/>
                    </a:xfrm>
                    <a:prstGeom prst="rect">
                      <a:avLst/>
                    </a:prstGeom>
                  </pic:spPr>
                </pic:pic>
              </a:graphicData>
            </a:graphic>
          </wp:inline>
        </w:drawing>
      </w:r>
      <w:r>
        <w:rPr/>
      </w:r>
    </w:p>
    <w:p>
      <w:pPr>
        <w:pStyle w:val="BodyText"/>
        <w:spacing w:before="236"/>
        <w:ind w:left="772"/>
      </w:pPr>
      <w:r>
        <w:rPr/>
        <w:t>176(A), Abhijit Socity ,</w:t>
      </w:r>
    </w:p>
    <w:p>
      <w:pPr>
        <w:tabs>
          <w:tab w:pos="6473" w:val="left" w:leader="none"/>
        </w:tabs>
        <w:spacing w:before="199"/>
        <w:ind w:left="712" w:right="0" w:firstLine="0"/>
        <w:jc w:val="left"/>
        <w:rPr>
          <w:b/>
          <w:sz w:val="24"/>
        </w:rPr>
      </w:pPr>
      <w:r>
        <w:rPr>
          <w:sz w:val="24"/>
        </w:rPr>
        <w:t>Near durga temple,</w:t>
      </w:r>
      <w:r>
        <w:rPr>
          <w:spacing w:val="-2"/>
          <w:sz w:val="24"/>
        </w:rPr>
        <w:t> </w:t>
      </w:r>
      <w:r>
        <w:rPr>
          <w:sz w:val="24"/>
        </w:rPr>
        <w:t>Aradhana</w:t>
      </w:r>
      <w:r>
        <w:rPr>
          <w:spacing w:val="-2"/>
          <w:sz w:val="24"/>
        </w:rPr>
        <w:t> </w:t>
      </w:r>
      <w:r>
        <w:rPr>
          <w:sz w:val="24"/>
        </w:rPr>
        <w:t>nagar,</w:t>
        <w:tab/>
      </w:r>
      <w:r>
        <w:rPr>
          <w:b/>
          <w:sz w:val="24"/>
        </w:rPr>
        <w:t>Mobile : 8983452675,</w:t>
      </w:r>
      <w:r>
        <w:rPr>
          <w:b/>
          <w:spacing w:val="-1"/>
          <w:sz w:val="24"/>
        </w:rPr>
        <w:t> </w:t>
      </w:r>
      <w:r>
        <w:rPr>
          <w:b/>
          <w:sz w:val="24"/>
        </w:rPr>
        <w:t>7507762175</w:t>
      </w:r>
    </w:p>
    <w:p>
      <w:pPr>
        <w:tabs>
          <w:tab w:pos="6473" w:val="left" w:leader="none"/>
        </w:tabs>
        <w:spacing w:before="203"/>
        <w:ind w:left="712" w:right="0" w:firstLine="0"/>
        <w:jc w:val="left"/>
        <w:rPr>
          <w:b/>
          <w:sz w:val="24"/>
        </w:rPr>
      </w:pPr>
      <w:r>
        <w:rPr>
          <w:sz w:val="24"/>
        </w:rPr>
        <w:t>Nagpur,</w:t>
      </w:r>
      <w:r>
        <w:rPr>
          <w:spacing w:val="-3"/>
          <w:sz w:val="24"/>
        </w:rPr>
        <w:t> </w:t>
      </w:r>
      <w:r>
        <w:rPr>
          <w:sz w:val="24"/>
        </w:rPr>
        <w:t>Maharastra, India-440034</w:t>
        <w:tab/>
      </w:r>
      <w:r>
        <w:rPr>
          <w:b/>
          <w:sz w:val="24"/>
        </w:rPr>
        <w:t>E-mail:</w:t>
      </w:r>
      <w:r>
        <w:rPr>
          <w:b/>
          <w:spacing w:val="-2"/>
          <w:sz w:val="24"/>
        </w:rPr>
        <w:t> </w:t>
      </w:r>
      <w:hyperlink r:id="rId6">
        <w:r>
          <w:rPr>
            <w:b/>
            <w:color w:val="1F487C"/>
            <w:sz w:val="24"/>
          </w:rPr>
          <w:t>akashlangade05@gmail.com</w:t>
        </w:r>
      </w:hyperlink>
    </w:p>
    <w:p>
      <w:pPr>
        <w:pStyle w:val="Heading1"/>
        <w:spacing w:before="202"/>
        <w:ind w:left="2844"/>
      </w:pPr>
      <w:r>
        <w:rPr>
          <w:u w:val="thick"/>
        </w:rPr>
        <w:t>Specialization: Electrical Engineering</w:t>
      </w:r>
    </w:p>
    <w:p>
      <w:pPr>
        <w:pStyle w:val="BodyText"/>
        <w:ind w:left="0"/>
        <w:rPr>
          <w:b/>
          <w:sz w:val="20"/>
        </w:rPr>
      </w:pPr>
    </w:p>
    <w:p>
      <w:pPr>
        <w:pStyle w:val="BodyText"/>
        <w:ind w:left="0"/>
        <w:rPr>
          <w:b/>
          <w:sz w:val="20"/>
        </w:rPr>
      </w:pPr>
    </w:p>
    <w:p>
      <w:pPr>
        <w:spacing w:before="262"/>
        <w:ind w:left="112" w:right="0" w:firstLine="0"/>
        <w:jc w:val="left"/>
        <w:rPr>
          <w:b/>
          <w:sz w:val="28"/>
        </w:rPr>
      </w:pPr>
      <w:r>
        <w:rPr>
          <w:b/>
          <w:sz w:val="28"/>
        </w:rPr>
        <w:t>CAREER OBJECTIVE</w:t>
      </w:r>
    </w:p>
    <w:p>
      <w:pPr>
        <w:pStyle w:val="BodyText"/>
        <w:spacing w:before="196"/>
        <w:ind w:left="112" w:right="150" w:firstLine="720"/>
        <w:jc w:val="both"/>
      </w:pPr>
      <w:r>
        <w:rPr/>
        <w:t>Position in a growth oriented professional organization that provides an opportunity to utilize my functional ability, skills and potential to the fullest extent and I would also like to show my skills in the process, Also continuous learning process and to contribute my best efforts towards the achievement of organizational objective.</w:t>
      </w:r>
    </w:p>
    <w:p>
      <w:pPr>
        <w:pStyle w:val="Heading1"/>
        <w:spacing w:before="205"/>
      </w:pPr>
      <w:r>
        <w:rPr/>
        <w:t>PROFESSIONAL PROFILE</w:t>
      </w:r>
    </w:p>
    <w:p>
      <w:pPr>
        <w:pStyle w:val="BodyText"/>
        <w:spacing w:before="196"/>
        <w:ind w:left="112"/>
      </w:pPr>
      <w:r>
        <w:rPr/>
        <w:t>Worked in Manufacturing Industries like Automotive casting and Aluminum Manufacturing .</w:t>
      </w:r>
    </w:p>
    <w:p>
      <w:pPr>
        <w:pStyle w:val="Heading1"/>
        <w:spacing w:before="205"/>
      </w:pPr>
      <w:r>
        <w:rPr/>
        <w:t>WORK PROFILE</w:t>
      </w:r>
    </w:p>
    <w:p>
      <w:pPr>
        <w:pStyle w:val="Heading2"/>
        <w:spacing w:before="200"/>
      </w:pPr>
      <w:r>
        <w:rPr/>
        <w:t>VARRON AUTO KAST LTD ,NAGPUR</w:t>
      </w:r>
    </w:p>
    <w:p>
      <w:pPr>
        <w:spacing w:line="240" w:lineRule="auto" w:before="192"/>
        <w:ind w:left="112" w:right="108" w:firstLine="720"/>
        <w:jc w:val="both"/>
        <w:rPr>
          <w:sz w:val="24"/>
        </w:rPr>
      </w:pPr>
      <w:r>
        <w:rPr>
          <w:sz w:val="24"/>
        </w:rPr>
        <w:t>Presently working as a </w:t>
      </w:r>
      <w:r>
        <w:rPr>
          <w:b/>
          <w:sz w:val="24"/>
        </w:rPr>
        <w:t>Project Engineer/Maintenance Engineer (Electrical Dept) </w:t>
      </w:r>
      <w:r>
        <w:rPr>
          <w:sz w:val="24"/>
        </w:rPr>
        <w:t>in </w:t>
      </w:r>
      <w:r>
        <w:rPr>
          <w:b/>
          <w:sz w:val="24"/>
        </w:rPr>
        <w:t>Varron Auto Kast Ltd. Nagpur </w:t>
      </w:r>
      <w:r>
        <w:rPr>
          <w:sz w:val="24"/>
        </w:rPr>
        <w:t>from 18.12.2015 to till date. Varron is in the business of hot steel forging, aluminum castings through pressure die casting route, different grades of aluminum alloy manufacturing and aluminum extrusion which is in project stage at Nagpur.</w:t>
      </w:r>
    </w:p>
    <w:p>
      <w:pPr>
        <w:pStyle w:val="ListParagraph"/>
        <w:numPr>
          <w:ilvl w:val="0"/>
          <w:numId w:val="1"/>
        </w:numPr>
        <w:tabs>
          <w:tab w:pos="832" w:val="left" w:leader="none"/>
          <w:tab w:pos="833" w:val="left" w:leader="none"/>
        </w:tabs>
        <w:spacing w:line="294" w:lineRule="exact" w:before="204" w:after="0"/>
        <w:ind w:left="832" w:right="0" w:hanging="360"/>
        <w:jc w:val="left"/>
        <w:rPr>
          <w:sz w:val="24"/>
        </w:rPr>
      </w:pPr>
      <w:r>
        <w:rPr>
          <w:sz w:val="24"/>
        </w:rPr>
        <w:t>To work out material requirement for maintenance and their costing for project</w:t>
      </w:r>
      <w:r>
        <w:rPr>
          <w:spacing w:val="-7"/>
          <w:sz w:val="24"/>
        </w:rPr>
        <w:t> </w:t>
      </w:r>
      <w:r>
        <w:rPr>
          <w:sz w:val="24"/>
        </w:rPr>
        <w:t>work.</w:t>
      </w:r>
    </w:p>
    <w:p>
      <w:pPr>
        <w:pStyle w:val="ListParagraph"/>
        <w:numPr>
          <w:ilvl w:val="0"/>
          <w:numId w:val="1"/>
        </w:numPr>
        <w:tabs>
          <w:tab w:pos="832" w:val="left" w:leader="none"/>
          <w:tab w:pos="833" w:val="left" w:leader="none"/>
        </w:tabs>
        <w:spacing w:line="293" w:lineRule="exact" w:before="0" w:after="0"/>
        <w:ind w:left="832" w:right="0" w:hanging="360"/>
        <w:jc w:val="left"/>
        <w:rPr>
          <w:sz w:val="24"/>
        </w:rPr>
      </w:pPr>
      <w:r>
        <w:rPr>
          <w:sz w:val="24"/>
        </w:rPr>
        <w:t>To work out load capacity of plant and their</w:t>
      </w:r>
      <w:r>
        <w:rPr>
          <w:spacing w:val="-4"/>
          <w:sz w:val="24"/>
        </w:rPr>
        <w:t> </w:t>
      </w:r>
      <w:r>
        <w:rPr>
          <w:sz w:val="24"/>
        </w:rPr>
        <w:t>costing.</w:t>
      </w:r>
    </w:p>
    <w:p>
      <w:pPr>
        <w:pStyle w:val="ListParagraph"/>
        <w:numPr>
          <w:ilvl w:val="0"/>
          <w:numId w:val="1"/>
        </w:numPr>
        <w:tabs>
          <w:tab w:pos="832" w:val="left" w:leader="none"/>
          <w:tab w:pos="833" w:val="left" w:leader="none"/>
        </w:tabs>
        <w:spacing w:line="293" w:lineRule="exact" w:before="0" w:after="0"/>
        <w:ind w:left="832" w:right="0" w:hanging="360"/>
        <w:jc w:val="left"/>
        <w:rPr>
          <w:sz w:val="24"/>
        </w:rPr>
      </w:pPr>
      <w:r>
        <w:rPr>
          <w:sz w:val="24"/>
        </w:rPr>
        <w:t>To design &amp; maintenance of DG set as per Load requirement (600kva,200kva &amp; 25</w:t>
      </w:r>
      <w:r>
        <w:rPr>
          <w:spacing w:val="-6"/>
          <w:sz w:val="24"/>
        </w:rPr>
        <w:t> </w:t>
      </w:r>
      <w:r>
        <w:rPr>
          <w:sz w:val="24"/>
        </w:rPr>
        <w:t>kva).</w:t>
      </w:r>
    </w:p>
    <w:p>
      <w:pPr>
        <w:pStyle w:val="ListParagraph"/>
        <w:numPr>
          <w:ilvl w:val="0"/>
          <w:numId w:val="1"/>
        </w:numPr>
        <w:tabs>
          <w:tab w:pos="832" w:val="left" w:leader="none"/>
          <w:tab w:pos="833" w:val="left" w:leader="none"/>
        </w:tabs>
        <w:spacing w:line="293" w:lineRule="exact" w:before="0" w:after="0"/>
        <w:ind w:left="832" w:right="0" w:hanging="360"/>
        <w:jc w:val="left"/>
        <w:rPr>
          <w:sz w:val="24"/>
        </w:rPr>
      </w:pPr>
      <w:r>
        <w:rPr>
          <w:sz w:val="24"/>
        </w:rPr>
        <w:t>To work utilities parameter as per requirement of</w:t>
      </w:r>
      <w:r>
        <w:rPr>
          <w:spacing w:val="2"/>
          <w:sz w:val="24"/>
        </w:rPr>
        <w:t> </w:t>
      </w:r>
      <w:r>
        <w:rPr>
          <w:sz w:val="24"/>
        </w:rPr>
        <w:t>plant.</w:t>
      </w:r>
    </w:p>
    <w:p>
      <w:pPr>
        <w:pStyle w:val="ListParagraph"/>
        <w:numPr>
          <w:ilvl w:val="0"/>
          <w:numId w:val="1"/>
        </w:numPr>
        <w:tabs>
          <w:tab w:pos="832" w:val="left" w:leader="none"/>
          <w:tab w:pos="833" w:val="left" w:leader="none"/>
        </w:tabs>
        <w:spacing w:line="240" w:lineRule="auto" w:before="0" w:after="0"/>
        <w:ind w:left="832" w:right="108" w:hanging="360"/>
        <w:jc w:val="left"/>
        <w:rPr>
          <w:sz w:val="24"/>
        </w:rPr>
      </w:pPr>
      <w:r>
        <w:rPr>
          <w:sz w:val="24"/>
        </w:rPr>
        <w:t>11 kv, 630 amp VCB breaker panel and LT pane &amp; ACB breaker installation work tobe carried out (PCE</w:t>
      </w:r>
      <w:r>
        <w:rPr>
          <w:spacing w:val="-1"/>
          <w:sz w:val="24"/>
        </w:rPr>
        <w:t> </w:t>
      </w:r>
      <w:r>
        <w:rPr>
          <w:sz w:val="24"/>
        </w:rPr>
        <w:t>Make).</w:t>
      </w:r>
    </w:p>
    <w:p>
      <w:pPr>
        <w:pStyle w:val="ListParagraph"/>
        <w:numPr>
          <w:ilvl w:val="0"/>
          <w:numId w:val="1"/>
        </w:numPr>
        <w:tabs>
          <w:tab w:pos="832" w:val="left" w:leader="none"/>
          <w:tab w:pos="833" w:val="left" w:leader="none"/>
        </w:tabs>
        <w:spacing w:line="293" w:lineRule="exact" w:before="0" w:after="0"/>
        <w:ind w:left="832" w:right="0" w:hanging="360"/>
        <w:jc w:val="left"/>
        <w:rPr>
          <w:sz w:val="24"/>
        </w:rPr>
      </w:pPr>
      <w:r>
        <w:rPr>
          <w:sz w:val="24"/>
        </w:rPr>
        <w:t>Also carrie out 33/11 kv substation maintenance activity as on weekly , monthly and yearly</w:t>
      </w:r>
      <w:r>
        <w:rPr>
          <w:spacing w:val="-17"/>
          <w:sz w:val="24"/>
        </w:rPr>
        <w:t> </w:t>
      </w:r>
      <w:r>
        <w:rPr>
          <w:sz w:val="24"/>
        </w:rPr>
        <w:t>besis.</w:t>
      </w:r>
    </w:p>
    <w:p>
      <w:pPr>
        <w:pStyle w:val="ListParagraph"/>
        <w:numPr>
          <w:ilvl w:val="0"/>
          <w:numId w:val="1"/>
        </w:numPr>
        <w:tabs>
          <w:tab w:pos="832" w:val="left" w:leader="none"/>
          <w:tab w:pos="833" w:val="left" w:leader="none"/>
        </w:tabs>
        <w:spacing w:line="293" w:lineRule="exact" w:before="0" w:after="0"/>
        <w:ind w:left="832" w:right="0" w:hanging="360"/>
        <w:jc w:val="left"/>
        <w:rPr>
          <w:sz w:val="24"/>
        </w:rPr>
      </w:pPr>
      <w:r>
        <w:rPr>
          <w:sz w:val="24"/>
        </w:rPr>
        <w:t>Predictive and preventive maintenance planning for machine and equipments and follow it</w:t>
      </w:r>
      <w:r>
        <w:rPr>
          <w:spacing w:val="-1"/>
          <w:sz w:val="24"/>
        </w:rPr>
        <w:t> </w:t>
      </w:r>
      <w:r>
        <w:rPr>
          <w:sz w:val="24"/>
        </w:rPr>
        <w:t>.</w:t>
      </w:r>
    </w:p>
    <w:p>
      <w:pPr>
        <w:pStyle w:val="ListParagraph"/>
        <w:numPr>
          <w:ilvl w:val="0"/>
          <w:numId w:val="1"/>
        </w:numPr>
        <w:tabs>
          <w:tab w:pos="832" w:val="left" w:leader="none"/>
          <w:tab w:pos="833" w:val="left" w:leader="none"/>
        </w:tabs>
        <w:spacing w:line="293" w:lineRule="exact" w:before="0" w:after="0"/>
        <w:ind w:left="832" w:right="0" w:hanging="360"/>
        <w:jc w:val="left"/>
        <w:rPr>
          <w:sz w:val="24"/>
        </w:rPr>
      </w:pPr>
      <w:r>
        <w:rPr>
          <w:sz w:val="24"/>
        </w:rPr>
        <w:t>All documentary tobe maintain as per audit TUV</w:t>
      </w:r>
      <w:r>
        <w:rPr>
          <w:spacing w:val="-2"/>
          <w:sz w:val="24"/>
        </w:rPr>
        <w:t> </w:t>
      </w:r>
      <w:r>
        <w:rPr>
          <w:sz w:val="24"/>
        </w:rPr>
        <w:t>ISO/TS-2009/16949</w:t>
      </w:r>
    </w:p>
    <w:p>
      <w:pPr>
        <w:pStyle w:val="ListParagraph"/>
        <w:numPr>
          <w:ilvl w:val="0"/>
          <w:numId w:val="1"/>
        </w:numPr>
        <w:tabs>
          <w:tab w:pos="892" w:val="left" w:leader="none"/>
          <w:tab w:pos="893" w:val="left" w:leader="none"/>
        </w:tabs>
        <w:spacing w:line="293" w:lineRule="exact" w:before="0" w:after="0"/>
        <w:ind w:left="892" w:right="0" w:hanging="420"/>
        <w:jc w:val="left"/>
        <w:rPr>
          <w:sz w:val="24"/>
        </w:rPr>
      </w:pPr>
      <w:r>
        <w:rPr>
          <w:sz w:val="24"/>
        </w:rPr>
        <w:t>Maintaining TPM to attaining goals of Zero break-down, Zero defect and Zero</w:t>
      </w:r>
      <w:r>
        <w:rPr>
          <w:spacing w:val="-5"/>
          <w:sz w:val="24"/>
        </w:rPr>
        <w:t> </w:t>
      </w:r>
      <w:r>
        <w:rPr>
          <w:sz w:val="24"/>
        </w:rPr>
        <w:t>accident.</w:t>
      </w:r>
    </w:p>
    <w:p>
      <w:pPr>
        <w:pStyle w:val="ListParagraph"/>
        <w:numPr>
          <w:ilvl w:val="0"/>
          <w:numId w:val="1"/>
        </w:numPr>
        <w:tabs>
          <w:tab w:pos="832" w:val="left" w:leader="none"/>
          <w:tab w:pos="833" w:val="left" w:leader="none"/>
        </w:tabs>
        <w:spacing w:line="293" w:lineRule="exact" w:before="0" w:after="0"/>
        <w:ind w:left="832" w:right="0" w:hanging="360"/>
        <w:jc w:val="left"/>
        <w:rPr>
          <w:sz w:val="24"/>
        </w:rPr>
      </w:pPr>
      <w:r>
        <w:rPr>
          <w:sz w:val="24"/>
        </w:rPr>
        <w:t>Efficiently maintained and monitored</w:t>
      </w:r>
      <w:r>
        <w:rPr>
          <w:spacing w:val="-5"/>
          <w:sz w:val="24"/>
        </w:rPr>
        <w:t> </w:t>
      </w:r>
      <w:r>
        <w:rPr>
          <w:sz w:val="24"/>
        </w:rPr>
        <w:t>consumables.</w:t>
      </w:r>
    </w:p>
    <w:p>
      <w:pPr>
        <w:pStyle w:val="ListParagraph"/>
        <w:numPr>
          <w:ilvl w:val="0"/>
          <w:numId w:val="1"/>
        </w:numPr>
        <w:tabs>
          <w:tab w:pos="832" w:val="left" w:leader="none"/>
          <w:tab w:pos="833" w:val="left" w:leader="none"/>
        </w:tabs>
        <w:spacing w:line="293" w:lineRule="exact" w:before="0" w:after="0"/>
        <w:ind w:left="832" w:right="0" w:hanging="360"/>
        <w:jc w:val="left"/>
        <w:rPr>
          <w:sz w:val="24"/>
        </w:rPr>
      </w:pPr>
      <w:r>
        <w:rPr>
          <w:sz w:val="24"/>
        </w:rPr>
        <w:t>Oil</w:t>
      </w:r>
      <w:r>
        <w:rPr>
          <w:spacing w:val="35"/>
          <w:sz w:val="24"/>
        </w:rPr>
        <w:t> </w:t>
      </w:r>
      <w:r>
        <w:rPr>
          <w:sz w:val="24"/>
        </w:rPr>
        <w:t>fired</w:t>
      </w:r>
      <w:r>
        <w:rPr>
          <w:spacing w:val="35"/>
          <w:sz w:val="24"/>
        </w:rPr>
        <w:t> </w:t>
      </w:r>
      <w:r>
        <w:rPr>
          <w:sz w:val="24"/>
        </w:rPr>
        <w:t>furnace</w:t>
      </w:r>
      <w:r>
        <w:rPr>
          <w:spacing w:val="34"/>
          <w:sz w:val="24"/>
        </w:rPr>
        <w:t> </w:t>
      </w:r>
      <w:r>
        <w:rPr>
          <w:sz w:val="24"/>
        </w:rPr>
        <w:t>(Reveratory</w:t>
      </w:r>
      <w:r>
        <w:rPr>
          <w:spacing w:val="30"/>
          <w:sz w:val="24"/>
        </w:rPr>
        <w:t> </w:t>
      </w:r>
      <w:r>
        <w:rPr>
          <w:sz w:val="24"/>
        </w:rPr>
        <w:t>Type)</w:t>
      </w:r>
      <w:r>
        <w:rPr>
          <w:spacing w:val="37"/>
          <w:sz w:val="24"/>
        </w:rPr>
        <w:t> </w:t>
      </w:r>
      <w:r>
        <w:rPr>
          <w:sz w:val="24"/>
        </w:rPr>
        <w:t>maintenance</w:t>
      </w:r>
      <w:r>
        <w:rPr>
          <w:spacing w:val="34"/>
          <w:sz w:val="24"/>
        </w:rPr>
        <w:t> </w:t>
      </w:r>
      <w:r>
        <w:rPr>
          <w:sz w:val="24"/>
        </w:rPr>
        <w:t>which</w:t>
      </w:r>
      <w:r>
        <w:rPr>
          <w:spacing w:val="35"/>
          <w:sz w:val="24"/>
        </w:rPr>
        <w:t> </w:t>
      </w:r>
      <w:r>
        <w:rPr>
          <w:sz w:val="24"/>
        </w:rPr>
        <w:t>is</w:t>
      </w:r>
      <w:r>
        <w:rPr>
          <w:spacing w:val="36"/>
          <w:sz w:val="24"/>
        </w:rPr>
        <w:t> </w:t>
      </w:r>
      <w:r>
        <w:rPr>
          <w:sz w:val="24"/>
        </w:rPr>
        <w:t>capacity</w:t>
      </w:r>
      <w:r>
        <w:rPr>
          <w:spacing w:val="30"/>
          <w:sz w:val="24"/>
        </w:rPr>
        <w:t> </w:t>
      </w:r>
      <w:r>
        <w:rPr>
          <w:sz w:val="24"/>
        </w:rPr>
        <w:t>of</w:t>
      </w:r>
      <w:r>
        <w:rPr>
          <w:spacing w:val="35"/>
          <w:sz w:val="24"/>
        </w:rPr>
        <w:t> </w:t>
      </w:r>
      <w:r>
        <w:rPr>
          <w:sz w:val="24"/>
        </w:rPr>
        <w:t>10</w:t>
      </w:r>
      <w:r>
        <w:rPr>
          <w:spacing w:val="35"/>
          <w:sz w:val="24"/>
        </w:rPr>
        <w:t> </w:t>
      </w:r>
      <w:r>
        <w:rPr>
          <w:sz w:val="24"/>
        </w:rPr>
        <w:t>ton</w:t>
      </w:r>
      <w:r>
        <w:rPr>
          <w:spacing w:val="35"/>
          <w:sz w:val="24"/>
        </w:rPr>
        <w:t> </w:t>
      </w:r>
      <w:r>
        <w:rPr>
          <w:sz w:val="24"/>
        </w:rPr>
        <w:t>and</w:t>
      </w:r>
      <w:r>
        <w:rPr>
          <w:spacing w:val="35"/>
          <w:sz w:val="24"/>
        </w:rPr>
        <w:t> </w:t>
      </w:r>
      <w:r>
        <w:rPr>
          <w:sz w:val="24"/>
        </w:rPr>
        <w:t>designed</w:t>
      </w:r>
      <w:r>
        <w:rPr>
          <w:spacing w:val="34"/>
          <w:sz w:val="24"/>
        </w:rPr>
        <w:t> </w:t>
      </w:r>
      <w:r>
        <w:rPr>
          <w:spacing w:val="3"/>
          <w:sz w:val="24"/>
        </w:rPr>
        <w:t>by</w:t>
      </w:r>
    </w:p>
    <w:p>
      <w:pPr>
        <w:pStyle w:val="Heading2"/>
        <w:spacing w:line="276" w:lineRule="exact"/>
        <w:ind w:left="832"/>
        <w:rPr>
          <w:b w:val="0"/>
        </w:rPr>
      </w:pPr>
      <w:r>
        <w:rPr/>
        <w:t>Thermal Systech </w:t>
      </w:r>
      <w:r>
        <w:rPr>
          <w:b w:val="0"/>
        </w:rPr>
        <w:t>.</w:t>
      </w:r>
    </w:p>
    <w:p>
      <w:pPr>
        <w:spacing w:after="0" w:line="276" w:lineRule="exact"/>
        <w:sectPr>
          <w:type w:val="continuous"/>
          <w:pgSz w:w="11910" w:h="16840"/>
          <w:pgMar w:top="1280" w:bottom="280" w:left="740" w:right="740"/>
        </w:sectPr>
      </w:pPr>
    </w:p>
    <w:p>
      <w:pPr>
        <w:spacing w:before="63"/>
        <w:ind w:left="112" w:right="0" w:firstLine="0"/>
        <w:jc w:val="left"/>
        <w:rPr>
          <w:sz w:val="24"/>
        </w:rPr>
      </w:pPr>
      <w:r>
        <w:rPr>
          <w:b/>
          <w:sz w:val="24"/>
        </w:rPr>
        <w:t>NECO GROUP OF INDUSTRIES LTD, NAGPUR </w:t>
      </w:r>
      <w:r>
        <w:rPr>
          <w:sz w:val="24"/>
        </w:rPr>
        <w:t>( 1 Year 11 Month)</w:t>
      </w:r>
    </w:p>
    <w:p>
      <w:pPr>
        <w:spacing w:before="197"/>
        <w:ind w:left="832" w:right="106" w:firstLine="539"/>
        <w:jc w:val="both"/>
        <w:rPr>
          <w:sz w:val="24"/>
        </w:rPr>
      </w:pPr>
      <w:r>
        <w:rPr>
          <w:sz w:val="24"/>
        </w:rPr>
        <w:t>Working as a </w:t>
      </w:r>
      <w:r>
        <w:rPr>
          <w:b/>
          <w:sz w:val="24"/>
        </w:rPr>
        <w:t>Engineer </w:t>
      </w:r>
      <w:r>
        <w:rPr>
          <w:sz w:val="24"/>
        </w:rPr>
        <w:t>(Electrical /Instrumentation Maintenance) in </w:t>
      </w:r>
      <w:r>
        <w:rPr>
          <w:b/>
          <w:sz w:val="24"/>
        </w:rPr>
        <w:t>JAYASWAL NECO INDUSTRIES Ltd. Nagpur </w:t>
      </w:r>
      <w:r>
        <w:rPr>
          <w:sz w:val="24"/>
        </w:rPr>
        <w:t>(Automotive Casting Division) from 09.01.2014 to 17.12.2015 .  The company is engage in processing of Cast Iron</w:t>
      </w:r>
      <w:r>
        <w:rPr>
          <w:spacing w:val="-6"/>
          <w:sz w:val="24"/>
        </w:rPr>
        <w:t> </w:t>
      </w:r>
      <w:r>
        <w:rPr>
          <w:sz w:val="24"/>
        </w:rPr>
        <w:t>(Foundries).</w:t>
      </w:r>
    </w:p>
    <w:p>
      <w:pPr>
        <w:pStyle w:val="BodyText"/>
        <w:spacing w:before="2"/>
        <w:ind w:left="0"/>
      </w:pPr>
    </w:p>
    <w:p>
      <w:pPr>
        <w:pStyle w:val="ListParagraph"/>
        <w:numPr>
          <w:ilvl w:val="1"/>
          <w:numId w:val="1"/>
        </w:numPr>
        <w:tabs>
          <w:tab w:pos="1732" w:val="left" w:leader="none"/>
          <w:tab w:pos="1733" w:val="left" w:leader="none"/>
        </w:tabs>
        <w:spacing w:line="293" w:lineRule="exact" w:before="0" w:after="0"/>
        <w:ind w:left="1732" w:right="0" w:hanging="360"/>
        <w:jc w:val="left"/>
        <w:rPr>
          <w:sz w:val="24"/>
        </w:rPr>
      </w:pPr>
      <w:r>
        <w:rPr>
          <w:sz w:val="24"/>
        </w:rPr>
        <w:t>KUNKEL WAGNER, Germany based on SIEMENS 135U, SIMATIC S5</w:t>
      </w:r>
      <w:r>
        <w:rPr>
          <w:spacing w:val="-8"/>
          <w:sz w:val="24"/>
        </w:rPr>
        <w:t> </w:t>
      </w:r>
      <w:r>
        <w:rPr>
          <w:sz w:val="24"/>
        </w:rPr>
        <w:t>PLC.</w:t>
      </w:r>
    </w:p>
    <w:p>
      <w:pPr>
        <w:pStyle w:val="ListParagraph"/>
        <w:numPr>
          <w:ilvl w:val="1"/>
          <w:numId w:val="1"/>
        </w:numPr>
        <w:tabs>
          <w:tab w:pos="1732" w:val="left" w:leader="none"/>
          <w:tab w:pos="1733" w:val="left" w:leader="none"/>
        </w:tabs>
        <w:spacing w:line="240" w:lineRule="auto" w:before="0" w:after="0"/>
        <w:ind w:left="1732" w:right="107" w:hanging="360"/>
        <w:jc w:val="left"/>
        <w:rPr>
          <w:sz w:val="24"/>
        </w:rPr>
      </w:pPr>
      <w:r>
        <w:rPr>
          <w:sz w:val="24"/>
        </w:rPr>
        <w:t>Sand Plant makes Erich, Germany based on GE FANUC, </w:t>
      </w:r>
      <w:r>
        <w:rPr>
          <w:spacing w:val="-3"/>
          <w:sz w:val="24"/>
        </w:rPr>
        <w:t>LM </w:t>
      </w:r>
      <w:r>
        <w:rPr>
          <w:sz w:val="24"/>
        </w:rPr>
        <w:t>90-30 PLC with CIMPLICITY SCADA system &amp; AC</w:t>
      </w:r>
      <w:r>
        <w:rPr>
          <w:spacing w:val="-1"/>
          <w:sz w:val="24"/>
        </w:rPr>
        <w:t> </w:t>
      </w:r>
      <w:r>
        <w:rPr>
          <w:sz w:val="24"/>
        </w:rPr>
        <w:t>Drive.</w:t>
      </w:r>
    </w:p>
    <w:p>
      <w:pPr>
        <w:pStyle w:val="ListParagraph"/>
        <w:numPr>
          <w:ilvl w:val="1"/>
          <w:numId w:val="1"/>
        </w:numPr>
        <w:tabs>
          <w:tab w:pos="1732" w:val="left" w:leader="none"/>
          <w:tab w:pos="1733" w:val="left" w:leader="none"/>
        </w:tabs>
        <w:spacing w:line="293" w:lineRule="exact" w:before="1" w:after="0"/>
        <w:ind w:left="1732" w:right="0" w:hanging="360"/>
        <w:jc w:val="left"/>
        <w:rPr>
          <w:sz w:val="24"/>
        </w:rPr>
      </w:pPr>
      <w:r>
        <w:rPr>
          <w:sz w:val="24"/>
        </w:rPr>
        <w:t>Pneumatic conveying system for additives in Sand</w:t>
      </w:r>
      <w:r>
        <w:rPr>
          <w:spacing w:val="-5"/>
          <w:sz w:val="24"/>
        </w:rPr>
        <w:t> </w:t>
      </w:r>
      <w:r>
        <w:rPr>
          <w:sz w:val="24"/>
        </w:rPr>
        <w:t>Plant.</w:t>
      </w:r>
    </w:p>
    <w:p>
      <w:pPr>
        <w:pStyle w:val="ListParagraph"/>
        <w:numPr>
          <w:ilvl w:val="1"/>
          <w:numId w:val="1"/>
        </w:numPr>
        <w:tabs>
          <w:tab w:pos="1732" w:val="left" w:leader="none"/>
          <w:tab w:pos="1733" w:val="left" w:leader="none"/>
        </w:tabs>
        <w:spacing w:line="293" w:lineRule="exact" w:before="0" w:after="0"/>
        <w:ind w:left="1732" w:right="0" w:hanging="360"/>
        <w:jc w:val="left"/>
        <w:rPr>
          <w:sz w:val="24"/>
        </w:rPr>
      </w:pPr>
      <w:r>
        <w:rPr>
          <w:sz w:val="24"/>
        </w:rPr>
        <w:t>Compressors having capacity 500 cfm, mainly screw &amp; vertical</w:t>
      </w:r>
      <w:r>
        <w:rPr>
          <w:spacing w:val="-12"/>
          <w:sz w:val="24"/>
        </w:rPr>
        <w:t> </w:t>
      </w:r>
      <w:r>
        <w:rPr>
          <w:sz w:val="24"/>
        </w:rPr>
        <w:t>type.</w:t>
      </w:r>
    </w:p>
    <w:p>
      <w:pPr>
        <w:pStyle w:val="Heading2"/>
        <w:spacing w:line="273" w:lineRule="exact" w:before="203"/>
      </w:pPr>
      <w:r>
        <w:rPr/>
        <w:t>JOB RESPONSIBILITIES</w:t>
      </w:r>
    </w:p>
    <w:p>
      <w:pPr>
        <w:pStyle w:val="ListParagraph"/>
        <w:numPr>
          <w:ilvl w:val="0"/>
          <w:numId w:val="2"/>
        </w:numPr>
        <w:tabs>
          <w:tab w:pos="1193" w:val="left" w:leader="none"/>
        </w:tabs>
        <w:spacing w:line="291" w:lineRule="exact" w:before="0" w:after="0"/>
        <w:ind w:left="1192" w:right="0" w:hanging="228"/>
        <w:jc w:val="left"/>
        <w:rPr>
          <w:sz w:val="24"/>
        </w:rPr>
      </w:pPr>
      <w:r>
        <w:rPr>
          <w:sz w:val="24"/>
        </w:rPr>
        <w:t>Shift Incharge for plant maintenance &amp;</w:t>
      </w:r>
      <w:r>
        <w:rPr>
          <w:spacing w:val="1"/>
          <w:sz w:val="24"/>
        </w:rPr>
        <w:t> </w:t>
      </w:r>
      <w:r>
        <w:rPr>
          <w:sz w:val="24"/>
        </w:rPr>
        <w:t>repair.</w:t>
      </w:r>
    </w:p>
    <w:p>
      <w:pPr>
        <w:pStyle w:val="ListParagraph"/>
        <w:numPr>
          <w:ilvl w:val="0"/>
          <w:numId w:val="2"/>
        </w:numPr>
        <w:tabs>
          <w:tab w:pos="1193" w:val="left" w:leader="none"/>
        </w:tabs>
        <w:spacing w:line="240" w:lineRule="auto" w:before="0" w:after="0"/>
        <w:ind w:left="1192" w:right="112" w:hanging="180"/>
        <w:jc w:val="left"/>
        <w:rPr>
          <w:sz w:val="24"/>
        </w:rPr>
      </w:pPr>
      <w:r>
        <w:rPr>
          <w:sz w:val="24"/>
        </w:rPr>
        <w:t>Review of the breakdown which occurred in the  previous  shift  and  taking  effective  curative action if</w:t>
      </w:r>
      <w:r>
        <w:rPr>
          <w:spacing w:val="-2"/>
          <w:sz w:val="24"/>
        </w:rPr>
        <w:t> </w:t>
      </w:r>
      <w:r>
        <w:rPr>
          <w:sz w:val="24"/>
        </w:rPr>
        <w:t>any.</w:t>
      </w:r>
    </w:p>
    <w:p>
      <w:pPr>
        <w:pStyle w:val="ListParagraph"/>
        <w:numPr>
          <w:ilvl w:val="0"/>
          <w:numId w:val="2"/>
        </w:numPr>
        <w:tabs>
          <w:tab w:pos="1193" w:val="left" w:leader="none"/>
        </w:tabs>
        <w:spacing w:line="237" w:lineRule="auto" w:before="3" w:after="0"/>
        <w:ind w:left="1192" w:right="112" w:hanging="180"/>
        <w:jc w:val="left"/>
        <w:rPr>
          <w:sz w:val="24"/>
        </w:rPr>
      </w:pPr>
      <w:r>
        <w:rPr>
          <w:sz w:val="24"/>
        </w:rPr>
        <w:t>Contribute to the Department Head in planning preventive maintenance and Breakdown maintenance.</w:t>
      </w:r>
    </w:p>
    <w:p>
      <w:pPr>
        <w:pStyle w:val="ListParagraph"/>
        <w:numPr>
          <w:ilvl w:val="0"/>
          <w:numId w:val="2"/>
        </w:numPr>
        <w:tabs>
          <w:tab w:pos="1193" w:val="left" w:leader="none"/>
        </w:tabs>
        <w:spacing w:line="237" w:lineRule="auto" w:before="5" w:after="0"/>
        <w:ind w:left="1192" w:right="111" w:hanging="180"/>
        <w:jc w:val="left"/>
        <w:rPr>
          <w:sz w:val="24"/>
        </w:rPr>
      </w:pPr>
      <w:r>
        <w:rPr>
          <w:sz w:val="24"/>
        </w:rPr>
        <w:t>Maintenance of control panels, Blowers, Conveyor belts system, EOT Crains, Mixer, MCC, PCC Panel &amp; other electric</w:t>
      </w:r>
      <w:r>
        <w:rPr>
          <w:spacing w:val="-5"/>
          <w:sz w:val="24"/>
        </w:rPr>
        <w:t> </w:t>
      </w:r>
      <w:r>
        <w:rPr>
          <w:sz w:val="24"/>
        </w:rPr>
        <w:t>machinery.</w:t>
      </w:r>
    </w:p>
    <w:p>
      <w:pPr>
        <w:pStyle w:val="ListParagraph"/>
        <w:numPr>
          <w:ilvl w:val="0"/>
          <w:numId w:val="2"/>
        </w:numPr>
        <w:tabs>
          <w:tab w:pos="1193" w:val="left" w:leader="none"/>
          <w:tab w:pos="2646" w:val="left" w:leader="none"/>
          <w:tab w:pos="3063" w:val="left" w:leader="none"/>
          <w:tab w:pos="3883" w:val="left" w:leader="none"/>
          <w:tab w:pos="5073" w:val="left" w:leader="none"/>
          <w:tab w:pos="5956" w:val="left" w:leader="none"/>
          <w:tab w:pos="6601" w:val="left" w:leader="none"/>
          <w:tab w:pos="7205" w:val="left" w:leader="none"/>
          <w:tab w:pos="7947" w:val="left" w:leader="none"/>
          <w:tab w:pos="8856" w:val="left" w:leader="none"/>
          <w:tab w:pos="9259" w:val="left" w:leader="none"/>
          <w:tab w:pos="10077" w:val="left" w:leader="none"/>
        </w:tabs>
        <w:spacing w:line="237" w:lineRule="auto" w:before="4" w:after="0"/>
        <w:ind w:left="1192" w:right="106" w:hanging="180"/>
        <w:jc w:val="left"/>
        <w:rPr>
          <w:sz w:val="24"/>
        </w:rPr>
      </w:pPr>
      <w:r>
        <w:rPr>
          <w:sz w:val="24"/>
        </w:rPr>
        <w:t>Maintenance</w:t>
        <w:tab/>
        <w:t>of</w:t>
        <w:tab/>
        <w:t>Motor</w:t>
        <w:tab/>
        <w:t>protection</w:t>
        <w:tab/>
        <w:t>system</w:t>
        <w:tab/>
        <w:t>with</w:t>
        <w:tab/>
        <w:t>Star</w:t>
        <w:tab/>
        <w:t>Delta</w:t>
        <w:tab/>
        <w:t>starters</w:t>
        <w:tab/>
        <w:t>&amp;</w:t>
        <w:tab/>
        <w:t>Direct</w:t>
        <w:tab/>
      </w:r>
      <w:r>
        <w:rPr>
          <w:spacing w:val="-9"/>
          <w:sz w:val="24"/>
        </w:rPr>
        <w:t>on </w:t>
      </w:r>
      <w:r>
        <w:rPr>
          <w:sz w:val="24"/>
        </w:rPr>
        <w:t>line</w:t>
      </w:r>
      <w:r>
        <w:rPr>
          <w:spacing w:val="-2"/>
          <w:sz w:val="24"/>
        </w:rPr>
        <w:t> </w:t>
      </w:r>
      <w:r>
        <w:rPr>
          <w:sz w:val="24"/>
        </w:rPr>
        <w:t>starters.</w:t>
      </w:r>
    </w:p>
    <w:p>
      <w:pPr>
        <w:pStyle w:val="ListParagraph"/>
        <w:numPr>
          <w:ilvl w:val="0"/>
          <w:numId w:val="2"/>
        </w:numPr>
        <w:tabs>
          <w:tab w:pos="1253" w:val="left" w:leader="none"/>
        </w:tabs>
        <w:spacing w:line="237" w:lineRule="auto" w:before="5" w:after="0"/>
        <w:ind w:left="1192" w:right="115" w:hanging="180"/>
        <w:jc w:val="left"/>
        <w:rPr>
          <w:sz w:val="24"/>
        </w:rPr>
      </w:pPr>
      <w:r>
        <w:rPr/>
        <w:tab/>
      </w:r>
      <w:r>
        <w:rPr>
          <w:sz w:val="24"/>
        </w:rPr>
        <w:t>Preventive and Breakdown maintenance of PLC controlled systems like Mixer &amp; Conveyor Belts.</w:t>
      </w:r>
    </w:p>
    <w:p>
      <w:pPr>
        <w:pStyle w:val="ListParagraph"/>
        <w:numPr>
          <w:ilvl w:val="0"/>
          <w:numId w:val="2"/>
        </w:numPr>
        <w:tabs>
          <w:tab w:pos="1193" w:val="left" w:leader="none"/>
        </w:tabs>
        <w:spacing w:line="240" w:lineRule="auto" w:before="2" w:after="0"/>
        <w:ind w:left="1192" w:right="2210" w:hanging="180"/>
        <w:jc w:val="left"/>
        <w:rPr>
          <w:sz w:val="24"/>
        </w:rPr>
      </w:pPr>
      <w:r>
        <w:rPr>
          <w:sz w:val="24"/>
        </w:rPr>
        <w:t>Operating on SCADA system (GE Fanuc) CIMPLICITY Software, PLC. Panel maintenance, contactor logic fault</w:t>
      </w:r>
      <w:r>
        <w:rPr>
          <w:spacing w:val="1"/>
          <w:sz w:val="24"/>
        </w:rPr>
        <w:t> </w:t>
      </w:r>
      <w:r>
        <w:rPr>
          <w:sz w:val="24"/>
        </w:rPr>
        <w:t>finding</w:t>
      </w:r>
    </w:p>
    <w:p>
      <w:pPr>
        <w:pStyle w:val="BodyText"/>
        <w:ind w:left="0"/>
        <w:rPr>
          <w:sz w:val="26"/>
        </w:rPr>
      </w:pPr>
    </w:p>
    <w:p>
      <w:pPr>
        <w:pStyle w:val="Heading1"/>
        <w:spacing w:line="319" w:lineRule="exact" w:before="182"/>
      </w:pPr>
      <w:r>
        <w:rPr/>
        <w:t>PROFESSIONAL QUALIFICATION</w:t>
      </w:r>
    </w:p>
    <w:p>
      <w:pPr>
        <w:pStyle w:val="BodyText"/>
        <w:spacing w:line="242" w:lineRule="auto"/>
        <w:ind w:left="112" w:firstLine="720"/>
      </w:pPr>
      <w:r>
        <w:rPr/>
        <w:t>Completed B.E In </w:t>
      </w:r>
      <w:r>
        <w:rPr>
          <w:b/>
        </w:rPr>
        <w:t>Electrical Engineering </w:t>
      </w:r>
      <w:r>
        <w:rPr/>
        <w:t>With 59.15% In 2014 From Vidharbha Institute Of Technology Affiliated To Nagpur University, Maharashtra</w:t>
      </w:r>
    </w:p>
    <w:p>
      <w:pPr>
        <w:spacing w:before="190"/>
        <w:ind w:left="832" w:right="0" w:firstLine="0"/>
        <w:jc w:val="left"/>
        <w:rPr>
          <w:sz w:val="24"/>
        </w:rPr>
      </w:pPr>
      <w:r>
        <w:rPr>
          <w:sz w:val="24"/>
        </w:rPr>
        <w:t>Completed Diploma In </w:t>
      </w:r>
      <w:r>
        <w:rPr>
          <w:b/>
          <w:sz w:val="24"/>
        </w:rPr>
        <w:t>Electrical Engineering </w:t>
      </w:r>
      <w:r>
        <w:rPr>
          <w:sz w:val="24"/>
        </w:rPr>
        <w:t>With 69.38% In 2010 From Nagpur Polytechnic</w:t>
      </w:r>
    </w:p>
    <w:p>
      <w:pPr>
        <w:pStyle w:val="BodyText"/>
        <w:spacing w:before="3"/>
        <w:ind w:left="112"/>
      </w:pPr>
      <w:r>
        <w:rPr/>
        <w:t>,Nagpur Affiliated To MSBTE Board.</w:t>
      </w:r>
    </w:p>
    <w:p>
      <w:pPr>
        <w:pStyle w:val="BodyText"/>
        <w:ind w:left="0"/>
        <w:rPr>
          <w:sz w:val="26"/>
        </w:rPr>
      </w:pPr>
    </w:p>
    <w:p>
      <w:pPr>
        <w:pStyle w:val="BodyText"/>
        <w:spacing w:before="1"/>
        <w:ind w:left="0"/>
        <w:rPr>
          <w:sz w:val="33"/>
        </w:rPr>
      </w:pPr>
    </w:p>
    <w:p>
      <w:pPr>
        <w:pStyle w:val="Heading1"/>
        <w:spacing w:line="320" w:lineRule="exact"/>
      </w:pPr>
      <w:r>
        <w:rPr/>
        <w:t>EDUCATIONAL QUALIFICATION</w:t>
      </w:r>
    </w:p>
    <w:p>
      <w:pPr>
        <w:pStyle w:val="ListParagraph"/>
        <w:numPr>
          <w:ilvl w:val="0"/>
          <w:numId w:val="1"/>
        </w:numPr>
        <w:tabs>
          <w:tab w:pos="832" w:val="left" w:leader="none"/>
          <w:tab w:pos="833" w:val="left" w:leader="none"/>
        </w:tabs>
        <w:spacing w:line="291" w:lineRule="exact" w:before="0" w:after="0"/>
        <w:ind w:left="832" w:right="0" w:hanging="360"/>
        <w:jc w:val="left"/>
        <w:rPr>
          <w:sz w:val="24"/>
        </w:rPr>
      </w:pPr>
      <w:r>
        <w:rPr>
          <w:sz w:val="24"/>
        </w:rPr>
        <w:t>HSC (12) passed with </w:t>
      </w:r>
      <w:r>
        <w:rPr>
          <w:b/>
          <w:sz w:val="24"/>
        </w:rPr>
        <w:t>64.83%</w:t>
      </w:r>
      <w:r>
        <w:rPr>
          <w:sz w:val="24"/>
        </w:rPr>
        <w:t>from </w:t>
      </w:r>
      <w:r>
        <w:rPr>
          <w:b/>
          <w:sz w:val="24"/>
        </w:rPr>
        <w:t>Maharashtra Board in</w:t>
      </w:r>
      <w:r>
        <w:rPr>
          <w:b/>
          <w:spacing w:val="1"/>
          <w:sz w:val="24"/>
        </w:rPr>
        <w:t> </w:t>
      </w:r>
      <w:r>
        <w:rPr>
          <w:b/>
          <w:sz w:val="24"/>
        </w:rPr>
        <w:t>2008</w:t>
      </w:r>
      <w:r>
        <w:rPr>
          <w:sz w:val="24"/>
        </w:rPr>
        <w:t>.</w:t>
      </w:r>
    </w:p>
    <w:p>
      <w:pPr>
        <w:pStyle w:val="ListParagraph"/>
        <w:numPr>
          <w:ilvl w:val="0"/>
          <w:numId w:val="1"/>
        </w:numPr>
        <w:tabs>
          <w:tab w:pos="832" w:val="left" w:leader="none"/>
          <w:tab w:pos="833" w:val="left" w:leader="none"/>
        </w:tabs>
        <w:spacing w:line="293" w:lineRule="exact" w:before="0" w:after="0"/>
        <w:ind w:left="832" w:right="0" w:hanging="360"/>
        <w:jc w:val="left"/>
        <w:rPr>
          <w:sz w:val="24"/>
        </w:rPr>
      </w:pPr>
      <w:r>
        <w:rPr>
          <w:sz w:val="24"/>
        </w:rPr>
        <w:t>SSC (10th) passed with </w:t>
      </w:r>
      <w:r>
        <w:rPr>
          <w:b/>
          <w:sz w:val="24"/>
        </w:rPr>
        <w:t>55.86%</w:t>
      </w:r>
      <w:r>
        <w:rPr>
          <w:sz w:val="24"/>
        </w:rPr>
        <w:t>from </w:t>
      </w:r>
      <w:r>
        <w:rPr>
          <w:b/>
          <w:sz w:val="24"/>
        </w:rPr>
        <w:t>Maharashtra Board in</w:t>
      </w:r>
      <w:r>
        <w:rPr>
          <w:b/>
          <w:spacing w:val="1"/>
          <w:sz w:val="24"/>
        </w:rPr>
        <w:t> </w:t>
      </w:r>
      <w:r>
        <w:rPr>
          <w:b/>
          <w:sz w:val="24"/>
        </w:rPr>
        <w:t>2006</w:t>
      </w:r>
      <w:r>
        <w:rPr>
          <w:sz w:val="24"/>
        </w:rPr>
        <w:t>.</w:t>
      </w:r>
    </w:p>
    <w:p>
      <w:pPr>
        <w:pStyle w:val="BodyText"/>
        <w:spacing w:before="10"/>
        <w:ind w:left="0"/>
        <w:rPr>
          <w:sz w:val="41"/>
        </w:rPr>
      </w:pPr>
    </w:p>
    <w:p>
      <w:pPr>
        <w:pStyle w:val="Heading1"/>
      </w:pPr>
      <w:r>
        <w:rPr/>
        <w:t>Computer Skills</w:t>
      </w:r>
    </w:p>
    <w:p>
      <w:pPr>
        <w:pStyle w:val="BodyText"/>
        <w:spacing w:line="412" w:lineRule="auto" w:before="195"/>
        <w:ind w:right="1259"/>
      </w:pPr>
      <w:r>
        <w:rPr/>
        <w:t>MS Office (Word, PowerPoint, Excel),Coral draw, Photoshop, Internet Operating. DTP</w:t>
      </w:r>
    </w:p>
    <w:p>
      <w:pPr>
        <w:pStyle w:val="Heading1"/>
        <w:spacing w:before="7"/>
      </w:pPr>
      <w:r>
        <w:rPr/>
        <w:t>Extra-Curricular Activities</w:t>
      </w:r>
    </w:p>
    <w:p>
      <w:pPr>
        <w:pStyle w:val="ListParagraph"/>
        <w:numPr>
          <w:ilvl w:val="0"/>
          <w:numId w:val="1"/>
        </w:numPr>
        <w:tabs>
          <w:tab w:pos="832" w:val="left" w:leader="none"/>
          <w:tab w:pos="833" w:val="left" w:leader="none"/>
        </w:tabs>
        <w:spacing w:line="293" w:lineRule="exact" w:before="195" w:after="0"/>
        <w:ind w:left="832" w:right="0" w:hanging="360"/>
        <w:jc w:val="left"/>
        <w:rPr>
          <w:sz w:val="24"/>
        </w:rPr>
      </w:pPr>
      <w:r>
        <w:rPr>
          <w:sz w:val="24"/>
        </w:rPr>
        <w:t>College level seminar on “multipurpose protection</w:t>
      </w:r>
      <w:r>
        <w:rPr>
          <w:spacing w:val="1"/>
          <w:sz w:val="24"/>
        </w:rPr>
        <w:t> </w:t>
      </w:r>
      <w:r>
        <w:rPr>
          <w:sz w:val="24"/>
        </w:rPr>
        <w:t>system”.</w:t>
      </w:r>
    </w:p>
    <w:p>
      <w:pPr>
        <w:pStyle w:val="ListParagraph"/>
        <w:numPr>
          <w:ilvl w:val="0"/>
          <w:numId w:val="1"/>
        </w:numPr>
        <w:tabs>
          <w:tab w:pos="832" w:val="left" w:leader="none"/>
          <w:tab w:pos="833" w:val="left" w:leader="none"/>
        </w:tabs>
        <w:spacing w:line="293" w:lineRule="exact" w:before="0" w:after="0"/>
        <w:ind w:left="832" w:right="0" w:hanging="360"/>
        <w:jc w:val="left"/>
        <w:rPr>
          <w:sz w:val="24"/>
        </w:rPr>
      </w:pPr>
      <w:r>
        <w:rPr>
          <w:sz w:val="24"/>
        </w:rPr>
        <w:t>Participation </w:t>
      </w:r>
      <w:r>
        <w:rPr>
          <w:spacing w:val="-3"/>
          <w:sz w:val="24"/>
        </w:rPr>
        <w:t>In </w:t>
      </w:r>
      <w:r>
        <w:rPr>
          <w:sz w:val="24"/>
        </w:rPr>
        <w:t>National level paper presentation</w:t>
      </w:r>
      <w:r>
        <w:rPr>
          <w:spacing w:val="7"/>
          <w:sz w:val="24"/>
        </w:rPr>
        <w:t> </w:t>
      </w:r>
      <w:r>
        <w:rPr>
          <w:sz w:val="24"/>
        </w:rPr>
        <w:t>Competition.</w:t>
      </w:r>
    </w:p>
    <w:p>
      <w:pPr>
        <w:pStyle w:val="ListParagraph"/>
        <w:numPr>
          <w:ilvl w:val="0"/>
          <w:numId w:val="1"/>
        </w:numPr>
        <w:tabs>
          <w:tab w:pos="832" w:val="left" w:leader="none"/>
          <w:tab w:pos="833" w:val="left" w:leader="none"/>
        </w:tabs>
        <w:spacing w:line="293" w:lineRule="exact" w:before="0" w:after="0"/>
        <w:ind w:left="832" w:right="0" w:hanging="360"/>
        <w:jc w:val="left"/>
        <w:rPr>
          <w:sz w:val="24"/>
        </w:rPr>
      </w:pPr>
      <w:r>
        <w:rPr>
          <w:sz w:val="24"/>
        </w:rPr>
        <w:t>Participation </w:t>
      </w:r>
      <w:r>
        <w:rPr>
          <w:spacing w:val="-3"/>
          <w:sz w:val="24"/>
        </w:rPr>
        <w:t>In </w:t>
      </w:r>
      <w:r>
        <w:rPr>
          <w:sz w:val="24"/>
        </w:rPr>
        <w:t>National level poster</w:t>
      </w:r>
      <w:r>
        <w:rPr>
          <w:spacing w:val="8"/>
          <w:sz w:val="24"/>
        </w:rPr>
        <w:t> </w:t>
      </w:r>
      <w:r>
        <w:rPr>
          <w:sz w:val="24"/>
        </w:rPr>
        <w:t>Exhibition.</w:t>
      </w:r>
    </w:p>
    <w:p>
      <w:pPr>
        <w:pStyle w:val="ListParagraph"/>
        <w:numPr>
          <w:ilvl w:val="0"/>
          <w:numId w:val="1"/>
        </w:numPr>
        <w:tabs>
          <w:tab w:pos="832" w:val="left" w:leader="none"/>
          <w:tab w:pos="833" w:val="left" w:leader="none"/>
        </w:tabs>
        <w:spacing w:line="240" w:lineRule="auto" w:before="2" w:after="0"/>
        <w:ind w:left="832" w:right="0" w:hanging="360"/>
        <w:jc w:val="left"/>
        <w:rPr>
          <w:sz w:val="24"/>
        </w:rPr>
      </w:pPr>
      <w:r>
        <w:rPr>
          <w:sz w:val="24"/>
        </w:rPr>
        <w:t>Participation </w:t>
      </w:r>
      <w:r>
        <w:rPr>
          <w:spacing w:val="-3"/>
          <w:sz w:val="24"/>
        </w:rPr>
        <w:t>In </w:t>
      </w:r>
      <w:r>
        <w:rPr>
          <w:sz w:val="24"/>
        </w:rPr>
        <w:t>National level mock</w:t>
      </w:r>
      <w:r>
        <w:rPr>
          <w:spacing w:val="8"/>
          <w:sz w:val="24"/>
        </w:rPr>
        <w:t> </w:t>
      </w:r>
      <w:r>
        <w:rPr>
          <w:sz w:val="24"/>
        </w:rPr>
        <w:t>test.</w:t>
      </w:r>
    </w:p>
    <w:p>
      <w:pPr>
        <w:spacing w:after="0" w:line="240" w:lineRule="auto"/>
        <w:jc w:val="left"/>
        <w:rPr>
          <w:sz w:val="24"/>
        </w:rPr>
        <w:sectPr>
          <w:pgSz w:w="11910" w:h="16840"/>
          <w:pgMar w:top="1240" w:bottom="280" w:left="740" w:right="740"/>
        </w:sectPr>
      </w:pPr>
    </w:p>
    <w:p>
      <w:pPr>
        <w:pStyle w:val="Heading1"/>
        <w:spacing w:before="69"/>
      </w:pPr>
      <w:r>
        <w:rPr/>
        <w:t>PERSONAL DETAILS</w:t>
      </w:r>
    </w:p>
    <w:p>
      <w:pPr>
        <w:pStyle w:val="BodyText"/>
        <w:spacing w:before="2"/>
        <w:ind w:left="0"/>
        <w:rPr>
          <w:b/>
          <w:sz w:val="41"/>
        </w:rPr>
      </w:pPr>
    </w:p>
    <w:p>
      <w:pPr>
        <w:pStyle w:val="BodyText"/>
        <w:tabs>
          <w:tab w:pos="2092" w:val="left" w:leader="none"/>
          <w:tab w:pos="2543" w:val="left" w:leader="none"/>
        </w:tabs>
        <w:spacing w:line="412" w:lineRule="auto"/>
        <w:ind w:left="112" w:right="5536"/>
      </w:pPr>
      <w:r>
        <w:rPr/>
        <w:t>Name</w:t>
        <w:tab/>
        <w:t>:</w:t>
        <w:tab/>
        <w:t>Akash Natthuji </w:t>
      </w:r>
      <w:r>
        <w:rPr>
          <w:spacing w:val="-3"/>
        </w:rPr>
        <w:t>Langade </w:t>
      </w:r>
      <w:r>
        <w:rPr/>
        <w:t>Date</w:t>
      </w:r>
      <w:r>
        <w:rPr>
          <w:spacing w:val="-1"/>
        </w:rPr>
        <w:t> </w:t>
      </w:r>
      <w:r>
        <w:rPr/>
        <w:t>of Birth</w:t>
        <w:tab/>
        <w:t>:</w:t>
        <w:tab/>
        <w:t>05 / 11 / 1990</w:t>
      </w:r>
    </w:p>
    <w:p>
      <w:pPr>
        <w:pStyle w:val="BodyText"/>
        <w:tabs>
          <w:tab w:pos="2092" w:val="left" w:leader="none"/>
          <w:tab w:pos="2543" w:val="left" w:leader="none"/>
        </w:tabs>
        <w:spacing w:line="412" w:lineRule="auto" w:before="4"/>
        <w:ind w:left="112" w:right="5097"/>
      </w:pPr>
      <w:r>
        <w:rPr/>
        <w:t>Father’s</w:t>
      </w:r>
      <w:r>
        <w:rPr>
          <w:spacing w:val="-2"/>
        </w:rPr>
        <w:t> </w:t>
      </w:r>
      <w:r>
        <w:rPr/>
        <w:t>name</w:t>
        <w:tab/>
        <w:t>:</w:t>
        <w:tab/>
        <w:t>Natthuji Wamanrao </w:t>
      </w:r>
      <w:r>
        <w:rPr>
          <w:spacing w:val="-3"/>
        </w:rPr>
        <w:t>Langade </w:t>
      </w:r>
      <w:r>
        <w:rPr/>
        <w:t>Sex</w:t>
        <w:tab/>
        <w:t>:</w:t>
        <w:tab/>
        <w:t>Male.</w:t>
      </w:r>
    </w:p>
    <w:p>
      <w:pPr>
        <w:pStyle w:val="BodyText"/>
        <w:tabs>
          <w:tab w:pos="2092" w:val="left" w:leader="none"/>
          <w:tab w:pos="2543" w:val="left" w:leader="none"/>
        </w:tabs>
        <w:spacing w:before="1"/>
        <w:ind w:left="112"/>
      </w:pPr>
      <w:r>
        <w:rPr/>
        <w:t>Marital</w:t>
      </w:r>
      <w:r>
        <w:rPr>
          <w:spacing w:val="-1"/>
        </w:rPr>
        <w:t> </w:t>
      </w:r>
      <w:r>
        <w:rPr/>
        <w:t>Status</w:t>
        <w:tab/>
        <w:t>:</w:t>
        <w:tab/>
        <w:t>Single.</w:t>
      </w:r>
    </w:p>
    <w:p>
      <w:pPr>
        <w:pStyle w:val="BodyText"/>
        <w:tabs>
          <w:tab w:pos="2092" w:val="left" w:leader="none"/>
          <w:tab w:pos="2543" w:val="left" w:leader="none"/>
        </w:tabs>
        <w:spacing w:line="412" w:lineRule="auto" w:before="202"/>
        <w:ind w:left="112" w:right="3422"/>
      </w:pPr>
      <w:r>
        <w:rPr/>
        <w:t>Languages</w:t>
      </w:r>
      <w:r>
        <w:rPr>
          <w:spacing w:val="-1"/>
        </w:rPr>
        <w:t> </w:t>
      </w:r>
      <w:r>
        <w:rPr/>
        <w:t>Known </w:t>
      </w:r>
      <w:r>
        <w:rPr>
          <w:spacing w:val="53"/>
        </w:rPr>
        <w:t> </w:t>
      </w:r>
      <w:r>
        <w:rPr/>
        <w:t>:</w:t>
        <w:tab/>
        <w:t>English, Hindi, Marathi &amp; German (Beginner) Nationality</w:t>
        <w:tab/>
        <w:t>:</w:t>
        <w:tab/>
        <w:t>Indian.</w:t>
      </w:r>
    </w:p>
    <w:p>
      <w:pPr>
        <w:pStyle w:val="BodyText"/>
        <w:tabs>
          <w:tab w:pos="2092" w:val="left" w:leader="none"/>
          <w:tab w:pos="2604" w:val="left" w:leader="none"/>
        </w:tabs>
        <w:spacing w:before="1"/>
        <w:ind w:left="112"/>
      </w:pPr>
      <w:r>
        <w:rPr/>
        <w:t>Passport</w:t>
      </w:r>
      <w:r>
        <w:rPr>
          <w:spacing w:val="-1"/>
        </w:rPr>
        <w:t> </w:t>
      </w:r>
      <w:r>
        <w:rPr/>
        <w:t>No</w:t>
        <w:tab/>
        <w:t>:</w:t>
        <w:tab/>
        <w:t>N2204966</w:t>
      </w:r>
    </w:p>
    <w:p>
      <w:pPr>
        <w:pStyle w:val="BodyText"/>
        <w:tabs>
          <w:tab w:pos="2092" w:val="left" w:leader="none"/>
          <w:tab w:pos="2543" w:val="left" w:leader="none"/>
        </w:tabs>
        <w:spacing w:line="412" w:lineRule="auto" w:before="202"/>
        <w:ind w:left="112" w:right="4657"/>
      </w:pPr>
      <w:r>
        <w:rPr/>
        <w:t>Present</w:t>
      </w:r>
      <w:r>
        <w:rPr>
          <w:spacing w:val="-1"/>
        </w:rPr>
        <w:t> </w:t>
      </w:r>
      <w:r>
        <w:rPr/>
        <w:t>CTC</w:t>
        <w:tab/>
        <w:t>:</w:t>
        <w:tab/>
        <w:t>192000/ Annum + </w:t>
      </w:r>
      <w:r>
        <w:rPr>
          <w:spacing w:val="-3"/>
        </w:rPr>
        <w:t>TRANSPORT </w:t>
      </w:r>
      <w:r>
        <w:rPr/>
        <w:t>Notice</w:t>
      </w:r>
      <w:r>
        <w:rPr>
          <w:spacing w:val="-2"/>
        </w:rPr>
        <w:t> </w:t>
      </w:r>
      <w:r>
        <w:rPr/>
        <w:t>Period</w:t>
        <w:tab/>
        <w:t>:</w:t>
        <w:tab/>
        <w:t>15 Days</w:t>
      </w:r>
    </w:p>
    <w:p>
      <w:pPr>
        <w:pStyle w:val="BodyText"/>
        <w:ind w:left="0"/>
        <w:rPr>
          <w:sz w:val="26"/>
        </w:rPr>
      </w:pPr>
    </w:p>
    <w:p>
      <w:pPr>
        <w:pStyle w:val="Heading1"/>
        <w:spacing w:before="183"/>
      </w:pPr>
      <w:r>
        <w:rPr/>
        <w:t>DECLARATION</w:t>
      </w:r>
    </w:p>
    <w:p>
      <w:pPr>
        <w:pStyle w:val="BodyText"/>
        <w:spacing w:line="242" w:lineRule="auto" w:before="193"/>
        <w:ind w:left="112" w:right="95" w:firstLine="720"/>
      </w:pPr>
      <w:r>
        <w:rPr/>
        <w:t>I hereby declare that the above-mentioned information is correct up to my knowledge and I bear the responsibility for the correctness of the above-mentioned particulars.</w:t>
      </w:r>
    </w:p>
    <w:p>
      <w:pPr>
        <w:pStyle w:val="BodyText"/>
        <w:ind w:left="0"/>
        <w:rPr>
          <w:sz w:val="26"/>
        </w:rPr>
      </w:pPr>
    </w:p>
    <w:p>
      <w:pPr>
        <w:pStyle w:val="BodyText"/>
        <w:ind w:left="0"/>
        <w:rPr>
          <w:sz w:val="26"/>
        </w:rPr>
      </w:pPr>
    </w:p>
    <w:p>
      <w:pPr>
        <w:pStyle w:val="BodyText"/>
        <w:ind w:left="0"/>
        <w:rPr>
          <w:sz w:val="26"/>
        </w:rPr>
      </w:pPr>
    </w:p>
    <w:p>
      <w:pPr>
        <w:pStyle w:val="BodyText"/>
        <w:spacing w:before="2"/>
        <w:ind w:left="0"/>
        <w:rPr>
          <w:sz w:val="22"/>
        </w:rPr>
      </w:pPr>
    </w:p>
    <w:p>
      <w:pPr>
        <w:pStyle w:val="Heading2"/>
        <w:tabs>
          <w:tab w:pos="832" w:val="left" w:leader="none"/>
        </w:tabs>
      </w:pPr>
      <w:r>
        <w:rPr/>
        <w:t>Date</w:t>
        <w:tab/>
        <w:t>:</w:t>
      </w:r>
    </w:p>
    <w:p>
      <w:pPr>
        <w:tabs>
          <w:tab w:pos="7313" w:val="left" w:leader="none"/>
        </w:tabs>
        <w:spacing w:before="2"/>
        <w:ind w:left="112" w:right="0" w:firstLine="0"/>
        <w:jc w:val="left"/>
        <w:rPr>
          <w:b/>
          <w:sz w:val="24"/>
        </w:rPr>
      </w:pPr>
      <w:r>
        <w:rPr>
          <w:b/>
          <w:sz w:val="24"/>
        </w:rPr>
        <w:t>Place </w:t>
      </w:r>
      <w:r>
        <w:rPr>
          <w:b/>
          <w:spacing w:val="53"/>
          <w:sz w:val="24"/>
        </w:rPr>
        <w:t> </w:t>
      </w:r>
      <w:r>
        <w:rPr>
          <w:b/>
          <w:sz w:val="24"/>
        </w:rPr>
        <w:t>:</w:t>
        <w:tab/>
        <w:t>Akash N Langade</w:t>
      </w:r>
    </w:p>
    <w:sectPr>
      <w:pgSz w:w="11910" w:h="16840"/>
      <w:pgMar w:top="760" w:bottom="28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92" w:hanging="228"/>
      </w:pPr>
      <w:rPr>
        <w:rFonts w:hint="default" w:ascii="Symbol" w:hAnsi="Symbol" w:eastAsia="Symbol" w:cs="Symbol"/>
        <w:w w:val="100"/>
        <w:sz w:val="24"/>
        <w:szCs w:val="24"/>
      </w:rPr>
    </w:lvl>
    <w:lvl w:ilvl="1">
      <w:start w:val="0"/>
      <w:numFmt w:val="bullet"/>
      <w:lvlText w:val="•"/>
      <w:lvlJc w:val="left"/>
      <w:pPr>
        <w:ind w:left="2122" w:hanging="228"/>
      </w:pPr>
      <w:rPr>
        <w:rFonts w:hint="default"/>
      </w:rPr>
    </w:lvl>
    <w:lvl w:ilvl="2">
      <w:start w:val="0"/>
      <w:numFmt w:val="bullet"/>
      <w:lvlText w:val="•"/>
      <w:lvlJc w:val="left"/>
      <w:pPr>
        <w:ind w:left="3045" w:hanging="228"/>
      </w:pPr>
      <w:rPr>
        <w:rFonts w:hint="default"/>
      </w:rPr>
    </w:lvl>
    <w:lvl w:ilvl="3">
      <w:start w:val="0"/>
      <w:numFmt w:val="bullet"/>
      <w:lvlText w:val="•"/>
      <w:lvlJc w:val="left"/>
      <w:pPr>
        <w:ind w:left="3967" w:hanging="228"/>
      </w:pPr>
      <w:rPr>
        <w:rFonts w:hint="default"/>
      </w:rPr>
    </w:lvl>
    <w:lvl w:ilvl="4">
      <w:start w:val="0"/>
      <w:numFmt w:val="bullet"/>
      <w:lvlText w:val="•"/>
      <w:lvlJc w:val="left"/>
      <w:pPr>
        <w:ind w:left="4890" w:hanging="228"/>
      </w:pPr>
      <w:rPr>
        <w:rFonts w:hint="default"/>
      </w:rPr>
    </w:lvl>
    <w:lvl w:ilvl="5">
      <w:start w:val="0"/>
      <w:numFmt w:val="bullet"/>
      <w:lvlText w:val="•"/>
      <w:lvlJc w:val="left"/>
      <w:pPr>
        <w:ind w:left="5813" w:hanging="228"/>
      </w:pPr>
      <w:rPr>
        <w:rFonts w:hint="default"/>
      </w:rPr>
    </w:lvl>
    <w:lvl w:ilvl="6">
      <w:start w:val="0"/>
      <w:numFmt w:val="bullet"/>
      <w:lvlText w:val="•"/>
      <w:lvlJc w:val="left"/>
      <w:pPr>
        <w:ind w:left="6735" w:hanging="228"/>
      </w:pPr>
      <w:rPr>
        <w:rFonts w:hint="default"/>
      </w:rPr>
    </w:lvl>
    <w:lvl w:ilvl="7">
      <w:start w:val="0"/>
      <w:numFmt w:val="bullet"/>
      <w:lvlText w:val="•"/>
      <w:lvlJc w:val="left"/>
      <w:pPr>
        <w:ind w:left="7658" w:hanging="228"/>
      </w:pPr>
      <w:rPr>
        <w:rFonts w:hint="default"/>
      </w:rPr>
    </w:lvl>
    <w:lvl w:ilvl="8">
      <w:start w:val="0"/>
      <w:numFmt w:val="bullet"/>
      <w:lvlText w:val="•"/>
      <w:lvlJc w:val="left"/>
      <w:pPr>
        <w:ind w:left="8581" w:hanging="228"/>
      </w:pPr>
      <w:rPr>
        <w:rFonts w:hint="default"/>
      </w:rPr>
    </w:lvl>
  </w:abstractNum>
  <w:abstractNum w:abstractNumId="0">
    <w:multiLevelType w:val="hybridMultilevel"/>
    <w:lvl w:ilvl="0">
      <w:start w:val="0"/>
      <w:numFmt w:val="bullet"/>
      <w:lvlText w:val=""/>
      <w:lvlJc w:val="left"/>
      <w:pPr>
        <w:ind w:left="832" w:hanging="360"/>
      </w:pPr>
      <w:rPr>
        <w:rFonts w:hint="default" w:ascii="Symbol" w:hAnsi="Symbol" w:eastAsia="Symbol" w:cs="Symbol"/>
        <w:w w:val="100"/>
        <w:sz w:val="24"/>
        <w:szCs w:val="24"/>
      </w:rPr>
    </w:lvl>
    <w:lvl w:ilvl="1">
      <w:start w:val="0"/>
      <w:numFmt w:val="bullet"/>
      <w:lvlText w:val=""/>
      <w:lvlJc w:val="left"/>
      <w:pPr>
        <w:ind w:left="1732" w:hanging="360"/>
      </w:pPr>
      <w:rPr>
        <w:rFonts w:hint="default" w:ascii="Symbol" w:hAnsi="Symbol" w:eastAsia="Symbol" w:cs="Symbol"/>
        <w:w w:val="100"/>
        <w:sz w:val="24"/>
        <w:szCs w:val="24"/>
      </w:rPr>
    </w:lvl>
    <w:lvl w:ilvl="2">
      <w:start w:val="0"/>
      <w:numFmt w:val="bullet"/>
      <w:lvlText w:val="•"/>
      <w:lvlJc w:val="left"/>
      <w:pPr>
        <w:ind w:left="2705" w:hanging="360"/>
      </w:pPr>
      <w:rPr>
        <w:rFonts w:hint="default"/>
      </w:rPr>
    </w:lvl>
    <w:lvl w:ilvl="3">
      <w:start w:val="0"/>
      <w:numFmt w:val="bullet"/>
      <w:lvlText w:val="•"/>
      <w:lvlJc w:val="left"/>
      <w:pPr>
        <w:ind w:left="3670" w:hanging="360"/>
      </w:pPr>
      <w:rPr>
        <w:rFonts w:hint="default"/>
      </w:rPr>
    </w:lvl>
    <w:lvl w:ilvl="4">
      <w:start w:val="0"/>
      <w:numFmt w:val="bullet"/>
      <w:lvlText w:val="•"/>
      <w:lvlJc w:val="left"/>
      <w:pPr>
        <w:ind w:left="4635" w:hanging="360"/>
      </w:pPr>
      <w:rPr>
        <w:rFonts w:hint="default"/>
      </w:rPr>
    </w:lvl>
    <w:lvl w:ilvl="5">
      <w:start w:val="0"/>
      <w:numFmt w:val="bullet"/>
      <w:lvlText w:val="•"/>
      <w:lvlJc w:val="left"/>
      <w:pPr>
        <w:ind w:left="5600" w:hanging="360"/>
      </w:pPr>
      <w:rPr>
        <w:rFonts w:hint="default"/>
      </w:rPr>
    </w:lvl>
    <w:lvl w:ilvl="6">
      <w:start w:val="0"/>
      <w:numFmt w:val="bullet"/>
      <w:lvlText w:val="•"/>
      <w:lvlJc w:val="left"/>
      <w:pPr>
        <w:ind w:left="6565" w:hanging="360"/>
      </w:pPr>
      <w:rPr>
        <w:rFonts w:hint="default"/>
      </w:rPr>
    </w:lvl>
    <w:lvl w:ilvl="7">
      <w:start w:val="0"/>
      <w:numFmt w:val="bullet"/>
      <w:lvlText w:val="•"/>
      <w:lvlJc w:val="left"/>
      <w:pPr>
        <w:ind w:left="7530" w:hanging="360"/>
      </w:pPr>
      <w:rPr>
        <w:rFonts w:hint="default"/>
      </w:rPr>
    </w:lvl>
    <w:lvl w:ilvl="8">
      <w:start w:val="0"/>
      <w:numFmt w:val="bullet"/>
      <w:lvlText w:val="•"/>
      <w:lvlJc w:val="left"/>
      <w:pPr>
        <w:ind w:left="849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832"/>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2"/>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93" w:lineRule="exact"/>
      <w:ind w:left="832"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akashlangade05@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dcterms:created xsi:type="dcterms:W3CDTF">2019-02-20T00:03:42Z</dcterms:created>
  <dcterms:modified xsi:type="dcterms:W3CDTF">2019-02-20T00:03:42Z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Microsoft® Office Word 2007</vt:lpwstr>
  </property>
  <property fmtid="{D5CDD505-2E9C-101B-9397-08002B2CF9AE}" pid="4" name="LastSaved">
    <vt:filetime>2019-02-20T00:00:00Z</vt:filetime>
  </property>
</Properties>
</file>