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8B26" w14:textId="77777777" w:rsidR="008A0704" w:rsidRDefault="008A0704" w:rsidP="00173413">
      <w:pPr>
        <w:spacing w:before="0" w:line="264" w:lineRule="auto"/>
        <w:ind w:right="-720"/>
        <w:rPr>
          <w:rFonts w:hint="eastAsia"/>
          <w:sz w:val="18"/>
          <w:szCs w:val="18"/>
        </w:rPr>
      </w:pPr>
    </w:p>
    <w:p w14:paraId="4214F55D" w14:textId="77777777" w:rsidR="00834882" w:rsidRPr="00834882" w:rsidRDefault="008C08A0" w:rsidP="00D01B80">
      <w:pPr>
        <w:spacing w:before="0" w:line="264" w:lineRule="auto"/>
        <w:ind w:right="-720"/>
        <w:rPr>
          <w:rFonts w:hint="eastAsia"/>
          <w:b/>
          <w:color w:val="00AB44"/>
          <w:sz w:val="6"/>
          <w:szCs w:val="28"/>
        </w:rPr>
      </w:pPr>
      <w:r w:rsidRPr="00173413">
        <w:rPr>
          <w:sz w:val="20"/>
          <w:szCs w:val="20"/>
        </w:rPr>
        <w:t xml:space="preserve"> </w:t>
      </w:r>
    </w:p>
    <w:p w14:paraId="3915D258" w14:textId="77777777" w:rsidR="006F055C" w:rsidRDefault="006F055C" w:rsidP="00173413">
      <w:pPr>
        <w:spacing w:before="0" w:line="276" w:lineRule="auto"/>
        <w:rPr>
          <w:rFonts w:hint="eastAsia"/>
          <w:b/>
          <w:color w:val="00AB44"/>
          <w:sz w:val="28"/>
          <w:szCs w:val="28"/>
        </w:rPr>
      </w:pPr>
      <w:r>
        <w:rPr>
          <w:noProof/>
        </w:rPr>
        <w:drawing>
          <wp:inline distT="0" distB="0" distL="0" distR="0" wp14:anchorId="59BED1B7" wp14:editId="0880313A">
            <wp:extent cx="4674358" cy="6202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789" cy="6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07B" w14:textId="77777777" w:rsidR="006F055C" w:rsidRPr="006F055C" w:rsidRDefault="006F055C" w:rsidP="00173413">
      <w:pPr>
        <w:spacing w:before="0" w:line="276" w:lineRule="auto"/>
        <w:rPr>
          <w:rFonts w:hint="eastAsia"/>
          <w:b/>
          <w:color w:val="00AB44"/>
          <w:sz w:val="8"/>
          <w:szCs w:val="28"/>
        </w:rPr>
      </w:pPr>
      <w:r w:rsidRPr="006F055C">
        <w:rPr>
          <w:b/>
          <w:color w:val="00AB44"/>
          <w:sz w:val="8"/>
          <w:szCs w:val="28"/>
        </w:rPr>
        <w:t xml:space="preserve"> </w:t>
      </w:r>
    </w:p>
    <w:p w14:paraId="6A3D5F3C" w14:textId="77777777" w:rsidR="008A0704" w:rsidRPr="00173413" w:rsidRDefault="008C08A0" w:rsidP="00FB4EFF">
      <w:pPr>
        <w:pStyle w:val="Heading1"/>
        <w:rPr>
          <w:rFonts w:hint="eastAsia"/>
        </w:rPr>
      </w:pPr>
      <w:r w:rsidRPr="00173413">
        <w:t>QUALIFICATIONS</w:t>
      </w:r>
    </w:p>
    <w:p w14:paraId="4F7B759C" w14:textId="77777777" w:rsidR="008A0704" w:rsidRDefault="008C08A0">
      <w:pPr>
        <w:numPr>
          <w:ilvl w:val="0"/>
          <w:numId w:val="11"/>
        </w:numPr>
        <w:spacing w:before="0" w:line="276" w:lineRule="auto"/>
        <w:ind w:right="-540"/>
        <w:rPr>
          <w:rFonts w:hint="eastAsia"/>
        </w:rPr>
      </w:pPr>
      <w:r>
        <w:t>Ambition to create top-notch game art &amp; constantly pushing the envelope.</w:t>
      </w:r>
    </w:p>
    <w:p w14:paraId="4E5BC254" w14:textId="77777777" w:rsidR="00291C71" w:rsidRDefault="00291C71" w:rsidP="00291C71">
      <w:pPr>
        <w:numPr>
          <w:ilvl w:val="0"/>
          <w:numId w:val="11"/>
        </w:numPr>
        <w:spacing w:before="0" w:line="276" w:lineRule="auto"/>
        <w:ind w:right="-540"/>
        <w:rPr>
          <w:rFonts w:hint="eastAsia"/>
        </w:rPr>
      </w:pPr>
      <w:r>
        <w:t xml:space="preserve">Great collaboration skills and able to play an integral role between different department/disciplines to ensure coherence </w:t>
      </w:r>
      <w:r w:rsidR="004218DC" w:rsidRPr="002F798C">
        <w:t>for</w:t>
      </w:r>
      <w:r>
        <w:t xml:space="preserve"> the project.</w:t>
      </w:r>
    </w:p>
    <w:p w14:paraId="313AF67F" w14:textId="77777777" w:rsidR="00A46479" w:rsidRPr="00831078" w:rsidRDefault="00A46479" w:rsidP="003F3730">
      <w:pPr>
        <w:numPr>
          <w:ilvl w:val="0"/>
          <w:numId w:val="11"/>
        </w:numPr>
        <w:spacing w:before="0" w:line="276" w:lineRule="auto"/>
        <w:rPr>
          <w:rFonts w:hint="eastAsia"/>
        </w:rPr>
      </w:pPr>
      <w:r w:rsidRPr="00831078">
        <w:t xml:space="preserve">Proven-record of </w:t>
      </w:r>
      <w:r>
        <w:t>c</w:t>
      </w:r>
      <w:r w:rsidRPr="00831078">
        <w:t>ross-</w:t>
      </w:r>
      <w:r>
        <w:t>s</w:t>
      </w:r>
      <w:r w:rsidRPr="00831078">
        <w:t xml:space="preserve">tudio </w:t>
      </w:r>
      <w:r>
        <w:t>l</w:t>
      </w:r>
      <w:r w:rsidRPr="00831078">
        <w:t xml:space="preserve">eadership experience on both art contents creation as well tool/feature implementation to improve the visual quality and production efficiency. </w:t>
      </w:r>
    </w:p>
    <w:p w14:paraId="3E0F21C8" w14:textId="77777777" w:rsidR="00CD6A66" w:rsidRDefault="00A46479" w:rsidP="003F3730">
      <w:pPr>
        <w:numPr>
          <w:ilvl w:val="0"/>
          <w:numId w:val="11"/>
        </w:numPr>
        <w:spacing w:before="0" w:line="276" w:lineRule="auto"/>
        <w:rPr>
          <w:rFonts w:hint="eastAsia"/>
        </w:rPr>
      </w:pPr>
      <w:r>
        <w:t>G</w:t>
      </w:r>
      <w:r w:rsidR="00CD6A66">
        <w:t xml:space="preserve">reat </w:t>
      </w:r>
      <w:r>
        <w:t xml:space="preserve">communication and </w:t>
      </w:r>
      <w:r w:rsidR="00CD6A66">
        <w:t>interpersonal skill to manage, inspire, and mentor large/small art staff both internally and externally.</w:t>
      </w:r>
    </w:p>
    <w:p w14:paraId="658FBF9C" w14:textId="77777777" w:rsidR="008A0704" w:rsidRDefault="00CD6A66">
      <w:pPr>
        <w:numPr>
          <w:ilvl w:val="0"/>
          <w:numId w:val="11"/>
        </w:numPr>
        <w:spacing w:before="0" w:line="276" w:lineRule="auto"/>
        <w:ind w:right="-540"/>
        <w:rPr>
          <w:rFonts w:hint="eastAsia"/>
        </w:rPr>
      </w:pPr>
      <w:r>
        <w:t xml:space="preserve">Proficient in </w:t>
      </w:r>
      <w:r w:rsidR="008C08A0">
        <w:t>set</w:t>
      </w:r>
      <w:r>
        <w:t>ting</w:t>
      </w:r>
      <w:r w:rsidR="008C08A0">
        <w:t xml:space="preserve"> art direction, critiqu</w:t>
      </w:r>
      <w:r w:rsidR="00291C71">
        <w:t>ing</w:t>
      </w:r>
      <w:r w:rsidR="008C08A0">
        <w:t xml:space="preserve"> art works, as well as hands-on as needed. </w:t>
      </w:r>
    </w:p>
    <w:p w14:paraId="56B6A839" w14:textId="77777777" w:rsidR="008A0704" w:rsidRDefault="008C08A0">
      <w:pPr>
        <w:numPr>
          <w:ilvl w:val="0"/>
          <w:numId w:val="11"/>
        </w:numPr>
        <w:spacing w:before="0" w:line="276" w:lineRule="auto"/>
        <w:ind w:right="-540"/>
        <w:rPr>
          <w:rFonts w:hint="eastAsia"/>
        </w:rPr>
      </w:pPr>
      <w:r>
        <w:t>PBR &amp; HDR pioneer &amp; expert.</w:t>
      </w:r>
    </w:p>
    <w:p w14:paraId="386089C5" w14:textId="77777777" w:rsidR="008A0704" w:rsidRDefault="008C08A0">
      <w:pPr>
        <w:numPr>
          <w:ilvl w:val="0"/>
          <w:numId w:val="11"/>
        </w:numPr>
        <w:spacing w:before="0" w:line="276" w:lineRule="auto"/>
        <w:ind w:right="-540"/>
        <w:rPr>
          <w:rFonts w:hint="eastAsia"/>
        </w:rPr>
      </w:pPr>
      <w:r>
        <w:t xml:space="preserve">An eye for </w:t>
      </w:r>
      <w:r w:rsidR="00173413">
        <w:t>detail;</w:t>
      </w:r>
      <w:r>
        <w:t xml:space="preserve"> a heart for challenge.</w:t>
      </w:r>
    </w:p>
    <w:p w14:paraId="6A921618" w14:textId="77777777" w:rsidR="008A0704" w:rsidRDefault="008C08A0" w:rsidP="00FB4EFF">
      <w:pPr>
        <w:pStyle w:val="Heading1"/>
        <w:rPr>
          <w:rFonts w:hint="eastAsia"/>
        </w:rPr>
      </w:pPr>
      <w:r>
        <w:t>ART SKILLS</w:t>
      </w:r>
    </w:p>
    <w:p w14:paraId="01667429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Art Direction &amp; Visual Language Establishment</w:t>
      </w:r>
    </w:p>
    <w:p w14:paraId="5282E96A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3D Content Creation Disciplines</w:t>
      </w:r>
    </w:p>
    <w:p w14:paraId="03415AE8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Concept Art- traditional &amp; digital</w:t>
      </w:r>
    </w:p>
    <w:p w14:paraId="7D493B96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Color Script and Style Guide Establishing</w:t>
      </w:r>
    </w:p>
    <w:p w14:paraId="7D7FEA5E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Storytelling &amp; Cinematography</w:t>
      </w:r>
    </w:p>
    <w:p w14:paraId="2F4F1940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 xml:space="preserve">Color </w:t>
      </w:r>
      <w:r w:rsidR="002E0A18">
        <w:t>C</w:t>
      </w:r>
      <w:r>
        <w:t xml:space="preserve">orrection &amp; Color </w:t>
      </w:r>
      <w:r w:rsidR="002E0A18">
        <w:t>G</w:t>
      </w:r>
      <w:r>
        <w:t>rading</w:t>
      </w:r>
    </w:p>
    <w:p w14:paraId="088884E5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 xml:space="preserve">Lighting &amp; Photography </w:t>
      </w:r>
    </w:p>
    <w:p w14:paraId="785EF418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Compositing, Effects, and Video Editing</w:t>
      </w:r>
    </w:p>
    <w:p w14:paraId="6DC731AE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 xml:space="preserve">Sculpting- </w:t>
      </w:r>
      <w:r w:rsidR="002E0A18">
        <w:t>T</w:t>
      </w:r>
      <w:r>
        <w:t xml:space="preserve">raditional &amp; </w:t>
      </w:r>
      <w:r w:rsidR="002E0A18">
        <w:t>D</w:t>
      </w:r>
      <w:r>
        <w:t xml:space="preserve">igital </w:t>
      </w:r>
    </w:p>
    <w:p w14:paraId="0DC9CEE2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Animation Skill: (</w:t>
      </w:r>
      <w:r w:rsidR="002E0A18">
        <w:t>D</w:t>
      </w:r>
      <w:r>
        <w:t>igital) 2D &amp; 3D</w:t>
      </w:r>
    </w:p>
    <w:p w14:paraId="12127285" w14:textId="77777777" w:rsidR="008A0704" w:rsidRDefault="008C08A0">
      <w:pPr>
        <w:numPr>
          <w:ilvl w:val="0"/>
          <w:numId w:val="10"/>
        </w:numPr>
        <w:spacing w:before="0" w:line="276" w:lineRule="auto"/>
        <w:rPr>
          <w:rFonts w:hint="eastAsia"/>
        </w:rPr>
      </w:pPr>
      <w:r>
        <w:t>Graphic Design: Logo/Branding/Typography/UI</w:t>
      </w:r>
    </w:p>
    <w:p w14:paraId="68C0178E" w14:textId="77777777" w:rsidR="008A0704" w:rsidRDefault="008C08A0" w:rsidP="00FB4EFF">
      <w:pPr>
        <w:pStyle w:val="Heading1"/>
        <w:rPr>
          <w:rFonts w:hint="eastAsia"/>
        </w:rPr>
      </w:pPr>
      <w:r>
        <w:t>TECHNICAL EXPERTISES</w:t>
      </w:r>
    </w:p>
    <w:p w14:paraId="2C54881E" w14:textId="77777777" w:rsidR="008A0704" w:rsidRDefault="008C08A0">
      <w:pPr>
        <w:numPr>
          <w:ilvl w:val="0"/>
          <w:numId w:val="9"/>
        </w:numPr>
        <w:spacing w:before="0" w:line="276" w:lineRule="auto"/>
        <w:rPr>
          <w:rFonts w:hint="eastAsia"/>
        </w:rPr>
      </w:pPr>
      <w:r>
        <w:t xml:space="preserve">Art Tool/Workflow/Pipeline Design &amp; Development </w:t>
      </w:r>
    </w:p>
    <w:p w14:paraId="41F69F18" w14:textId="77777777" w:rsidR="008A0704" w:rsidRDefault="008C08A0">
      <w:pPr>
        <w:numPr>
          <w:ilvl w:val="0"/>
          <w:numId w:val="9"/>
        </w:numPr>
        <w:spacing w:before="0" w:line="276" w:lineRule="auto"/>
        <w:rPr>
          <w:rFonts w:hint="eastAsia"/>
        </w:rPr>
      </w:pPr>
      <w:r>
        <w:t>PBR Art Content Creation Standards and Workflows</w:t>
      </w:r>
    </w:p>
    <w:p w14:paraId="2D423E67" w14:textId="77777777" w:rsidR="008A0704" w:rsidRDefault="008C08A0">
      <w:pPr>
        <w:numPr>
          <w:ilvl w:val="0"/>
          <w:numId w:val="9"/>
        </w:numPr>
        <w:spacing w:before="0" w:line="276" w:lineRule="auto"/>
        <w:rPr>
          <w:rFonts w:hint="eastAsia"/>
        </w:rPr>
      </w:pPr>
      <w:r>
        <w:t>Color Management for CG Production</w:t>
      </w:r>
    </w:p>
    <w:p w14:paraId="6160B15C" w14:textId="77777777" w:rsidR="008A0704" w:rsidRDefault="008C08A0">
      <w:pPr>
        <w:numPr>
          <w:ilvl w:val="0"/>
          <w:numId w:val="9"/>
        </w:numPr>
        <w:spacing w:before="0" w:line="276" w:lineRule="auto"/>
        <w:rPr>
          <w:rFonts w:hint="eastAsia"/>
        </w:rPr>
      </w:pPr>
      <w:r>
        <w:t>HDR Probe Capturing Innovation</w:t>
      </w:r>
    </w:p>
    <w:p w14:paraId="5580FC40" w14:textId="77777777" w:rsidR="008A0704" w:rsidRDefault="008C08A0">
      <w:pPr>
        <w:numPr>
          <w:ilvl w:val="0"/>
          <w:numId w:val="9"/>
        </w:numPr>
        <w:spacing w:before="0" w:line="276" w:lineRule="auto"/>
        <w:ind w:right="-720"/>
        <w:rPr>
          <w:rFonts w:hint="eastAsia"/>
        </w:rPr>
      </w:pPr>
      <w:r>
        <w:t>Lighting &amp; Rendering - all aspects of real time and pre-rendered lighting</w:t>
      </w:r>
    </w:p>
    <w:p w14:paraId="5059F752" w14:textId="77777777" w:rsidR="008A0704" w:rsidRDefault="008C08A0">
      <w:pPr>
        <w:numPr>
          <w:ilvl w:val="0"/>
          <w:numId w:val="9"/>
        </w:numPr>
        <w:spacing w:before="0" w:line="276" w:lineRule="auto"/>
        <w:rPr>
          <w:rFonts w:hint="eastAsia"/>
        </w:rPr>
      </w:pPr>
      <w:r>
        <w:t>3D Photogrammetry/Scanning</w:t>
      </w:r>
    </w:p>
    <w:p w14:paraId="2671D6FD" w14:textId="77777777" w:rsidR="008A0704" w:rsidRDefault="008C08A0">
      <w:pPr>
        <w:numPr>
          <w:ilvl w:val="0"/>
          <w:numId w:val="9"/>
        </w:numPr>
        <w:spacing w:before="0" w:line="276" w:lineRule="auto"/>
        <w:rPr>
          <w:rFonts w:hint="eastAsia"/>
        </w:rPr>
      </w:pPr>
      <w:r>
        <w:t>3D Printing &amp; Prototyping</w:t>
      </w:r>
    </w:p>
    <w:p w14:paraId="78516559" w14:textId="77777777" w:rsidR="008A0704" w:rsidRDefault="008C08A0" w:rsidP="00FB4EFF">
      <w:pPr>
        <w:pStyle w:val="Heading1"/>
        <w:rPr>
          <w:rFonts w:hint="eastAsia"/>
        </w:rPr>
      </w:pPr>
      <w:r>
        <w:lastRenderedPageBreak/>
        <w:t>MANAGEMENT SKILLS</w:t>
      </w:r>
    </w:p>
    <w:p w14:paraId="65AA056F" w14:textId="77777777" w:rsidR="008A0704" w:rsidRDefault="008C08A0">
      <w:pPr>
        <w:numPr>
          <w:ilvl w:val="0"/>
          <w:numId w:val="15"/>
        </w:numPr>
        <w:spacing w:before="0" w:line="276" w:lineRule="auto"/>
        <w:rPr>
          <w:rFonts w:hint="eastAsia"/>
          <w:b/>
        </w:rPr>
      </w:pPr>
      <w:r>
        <w:t>Leadership / Communication / Negotiation</w:t>
      </w:r>
    </w:p>
    <w:p w14:paraId="469F6823" w14:textId="77777777" w:rsidR="008A0704" w:rsidRDefault="008C08A0">
      <w:pPr>
        <w:numPr>
          <w:ilvl w:val="0"/>
          <w:numId w:val="15"/>
        </w:numPr>
        <w:spacing w:before="0" w:line="276" w:lineRule="auto"/>
        <w:rPr>
          <w:rFonts w:hint="eastAsia"/>
          <w:b/>
        </w:rPr>
      </w:pPr>
      <w:r>
        <w:t>Strategic planning / Presentation</w:t>
      </w:r>
    </w:p>
    <w:p w14:paraId="6C6AE75F" w14:textId="77777777" w:rsidR="008A0704" w:rsidRDefault="008C08A0">
      <w:pPr>
        <w:numPr>
          <w:ilvl w:val="0"/>
          <w:numId w:val="15"/>
        </w:numPr>
        <w:spacing w:before="0" w:line="276" w:lineRule="auto"/>
        <w:rPr>
          <w:rFonts w:hint="eastAsia"/>
          <w:b/>
        </w:rPr>
      </w:pPr>
      <w:r>
        <w:t>Project Scope Estimate / Scheduling / Budgeting /Staffing</w:t>
      </w:r>
    </w:p>
    <w:p w14:paraId="5C3B0D7D" w14:textId="77777777" w:rsidR="008A0704" w:rsidRDefault="008C08A0" w:rsidP="00FB4EFF">
      <w:pPr>
        <w:pStyle w:val="Heading1"/>
        <w:rPr>
          <w:rFonts w:hint="eastAsia"/>
        </w:rPr>
      </w:pPr>
      <w:r>
        <w:t>SOFTWARE SKILLS</w:t>
      </w:r>
    </w:p>
    <w:p w14:paraId="6081567D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  <w:b/>
        </w:rPr>
      </w:pPr>
      <w:r>
        <w:t xml:space="preserve">Game Engine/Editor - Frostbite, Ignite, Unreal, Unity, Anvil, </w:t>
      </w:r>
      <w:proofErr w:type="spellStart"/>
      <w:r>
        <w:t>SnowDrop</w:t>
      </w:r>
      <w:proofErr w:type="spellEnd"/>
    </w:p>
    <w:p w14:paraId="5CDFF0B2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  <w:b/>
        </w:rPr>
      </w:pPr>
      <w:r>
        <w:t xml:space="preserve">3D - Maya, 3DS Max, </w:t>
      </w:r>
      <w:proofErr w:type="spellStart"/>
      <w:r>
        <w:t>ZBrush</w:t>
      </w:r>
      <w:proofErr w:type="spellEnd"/>
      <w:r>
        <w:t xml:space="preserve">, </w:t>
      </w:r>
      <w:r w:rsidR="004218DC">
        <w:t xml:space="preserve">Modo, </w:t>
      </w:r>
      <w:proofErr w:type="spellStart"/>
      <w:r>
        <w:t>Mudbox</w:t>
      </w:r>
      <w:proofErr w:type="spellEnd"/>
      <w:r>
        <w:t xml:space="preserve">, </w:t>
      </w:r>
      <w:proofErr w:type="spellStart"/>
      <w:r>
        <w:t>Simplygon</w:t>
      </w:r>
      <w:proofErr w:type="spellEnd"/>
      <w:r>
        <w:t xml:space="preserve">, Simplify3D, </w:t>
      </w:r>
      <w:proofErr w:type="spellStart"/>
      <w:r>
        <w:t>MeshMixer</w:t>
      </w:r>
      <w:proofErr w:type="spellEnd"/>
      <w:r>
        <w:t xml:space="preserve"> </w:t>
      </w:r>
    </w:p>
    <w:p w14:paraId="1621BD1A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  <w:b/>
        </w:rPr>
      </w:pPr>
      <w:r>
        <w:t>2D - Photoshop, Substance Painter/Designer, Mari, Illustrator, Animation CC</w:t>
      </w:r>
    </w:p>
    <w:p w14:paraId="27603928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  <w:b/>
        </w:rPr>
      </w:pPr>
      <w:r>
        <w:t xml:space="preserve">Rendering - </w:t>
      </w:r>
      <w:proofErr w:type="spellStart"/>
      <w:r>
        <w:t>VRay</w:t>
      </w:r>
      <w:proofErr w:type="spellEnd"/>
      <w:r>
        <w:t xml:space="preserve">, Arnold, Mental Ray, </w:t>
      </w:r>
      <w:proofErr w:type="spellStart"/>
      <w:r>
        <w:t>Keyshot</w:t>
      </w:r>
      <w:proofErr w:type="spellEnd"/>
      <w:r>
        <w:t xml:space="preserve">, </w:t>
      </w:r>
      <w:proofErr w:type="spellStart"/>
      <w:r>
        <w:t>OctaneRender</w:t>
      </w:r>
      <w:proofErr w:type="spellEnd"/>
    </w:p>
    <w:p w14:paraId="317D7B8A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  <w:b/>
        </w:rPr>
      </w:pPr>
      <w:r>
        <w:t xml:space="preserve">Photogrammetry -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PhotoScan</w:t>
      </w:r>
      <w:proofErr w:type="spellEnd"/>
      <w:r>
        <w:t xml:space="preserve">, </w:t>
      </w:r>
      <w:proofErr w:type="spellStart"/>
      <w:r>
        <w:t>RealityCapture</w:t>
      </w:r>
      <w:proofErr w:type="spellEnd"/>
      <w:r>
        <w:t xml:space="preserve">, </w:t>
      </w:r>
    </w:p>
    <w:p w14:paraId="35F925F7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  <w:b/>
        </w:rPr>
      </w:pPr>
      <w:r>
        <w:t xml:space="preserve">Compositing &amp; Effects - Nuke, </w:t>
      </w:r>
      <w:proofErr w:type="spellStart"/>
      <w:r>
        <w:t>AfterEffects</w:t>
      </w:r>
      <w:proofErr w:type="spellEnd"/>
      <w:r>
        <w:t xml:space="preserve">, Fusion </w:t>
      </w:r>
    </w:p>
    <w:p w14:paraId="32323D7D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  <w:b/>
        </w:rPr>
      </w:pPr>
      <w:r>
        <w:t xml:space="preserve">Video Editing &amp; Color Grading - Davinci Resolve, Premiere, </w:t>
      </w:r>
      <w:proofErr w:type="spellStart"/>
      <w:r>
        <w:t>FinalCut</w:t>
      </w:r>
      <w:proofErr w:type="spellEnd"/>
      <w:r>
        <w:t xml:space="preserve"> Pro </w:t>
      </w:r>
    </w:p>
    <w:p w14:paraId="4C6DA632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</w:rPr>
      </w:pPr>
      <w:r>
        <w:t>Audio - Sound Forge Pro</w:t>
      </w:r>
    </w:p>
    <w:p w14:paraId="258DB870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</w:rPr>
      </w:pPr>
      <w:r>
        <w:t xml:space="preserve">Raw Processing - Lightroom, ACR, Capture One, </w:t>
      </w:r>
      <w:proofErr w:type="spellStart"/>
      <w:r>
        <w:t>DCRaw</w:t>
      </w:r>
      <w:proofErr w:type="spellEnd"/>
    </w:p>
    <w:p w14:paraId="48E96639" w14:textId="77777777" w:rsidR="008A0704" w:rsidRDefault="008C08A0">
      <w:pPr>
        <w:numPr>
          <w:ilvl w:val="0"/>
          <w:numId w:val="2"/>
        </w:numPr>
        <w:spacing w:before="0" w:line="276" w:lineRule="auto"/>
        <w:ind w:right="-360"/>
        <w:rPr>
          <w:rFonts w:hint="eastAsia"/>
        </w:rPr>
      </w:pPr>
      <w:r>
        <w:t xml:space="preserve">Planning &amp; Management - MS Teams, Shotgun, </w:t>
      </w:r>
      <w:proofErr w:type="spellStart"/>
      <w:r>
        <w:t>Hansoft</w:t>
      </w:r>
      <w:proofErr w:type="spellEnd"/>
      <w:r>
        <w:t xml:space="preserve">, </w:t>
      </w:r>
      <w:proofErr w:type="spellStart"/>
      <w:r>
        <w:t>Mindmap</w:t>
      </w:r>
      <w:proofErr w:type="spellEnd"/>
      <w:r>
        <w:t>, MS Office, Visio, P4</w:t>
      </w:r>
    </w:p>
    <w:p w14:paraId="3D0361C3" w14:textId="77777777" w:rsidR="008A0704" w:rsidRDefault="008C08A0">
      <w:pPr>
        <w:pStyle w:val="Heading1"/>
        <w:keepNext w:val="0"/>
        <w:keepLines w:val="0"/>
        <w:rPr>
          <w:rFonts w:hint="eastAsia"/>
        </w:rPr>
      </w:pPr>
      <w:bookmarkStart w:id="0" w:name="_yew9grx356vo" w:colFirst="0" w:colLast="0"/>
      <w:bookmarkEnd w:id="0"/>
      <w:r>
        <w:t>SELECTED GAME CREDITS</w:t>
      </w:r>
    </w:p>
    <w:p w14:paraId="45CA5380" w14:textId="77777777" w:rsidR="008A0704" w:rsidRDefault="008C08A0">
      <w:pPr>
        <w:numPr>
          <w:ilvl w:val="0"/>
          <w:numId w:val="8"/>
        </w:numPr>
        <w:spacing w:before="0" w:line="276" w:lineRule="auto"/>
        <w:rPr>
          <w:rFonts w:hint="eastAsia"/>
        </w:rPr>
      </w:pPr>
      <w:r>
        <w:t xml:space="preserve">Madden 06, 11-19 / FIFA </w:t>
      </w:r>
      <w:r w:rsidR="002E0A18">
        <w:t xml:space="preserve">14 </w:t>
      </w:r>
      <w:r>
        <w:t xml:space="preserve">/ Need </w:t>
      </w:r>
      <w:proofErr w:type="gramStart"/>
      <w:r>
        <w:t>For</w:t>
      </w:r>
      <w:proofErr w:type="gramEnd"/>
      <w:r>
        <w:t xml:space="preserve"> Speed PS4 / NCAA 11-14 / NBA Live 14-19 / MMA / Tiger Woods PGA 09, 11- 14 / Rory </w:t>
      </w:r>
      <w:proofErr w:type="spellStart"/>
      <w:r>
        <w:t>Mcilroy</w:t>
      </w:r>
      <w:proofErr w:type="spellEnd"/>
      <w:r>
        <w:t xml:space="preserve"> PGA Tour / Nascar </w:t>
      </w:r>
      <w:r w:rsidR="002E0A18">
        <w:t xml:space="preserve">07 </w:t>
      </w:r>
      <w:r>
        <w:t xml:space="preserve">/ Nascar Kart Racing / Madden Arcade / Madden Street / Superman </w:t>
      </w:r>
      <w:r w:rsidR="004218DC">
        <w:t>Returns</w:t>
      </w:r>
    </w:p>
    <w:p w14:paraId="7DF23149" w14:textId="77777777" w:rsidR="00FB4EFF" w:rsidRPr="00FB4EFF" w:rsidRDefault="00FB4EFF" w:rsidP="00FB4EFF">
      <w:pPr>
        <w:rPr>
          <w:rFonts w:hint="eastAsia"/>
        </w:rPr>
      </w:pPr>
      <w:bookmarkStart w:id="1" w:name="_5sh58lh512k2" w:colFirst="0" w:colLast="0"/>
      <w:bookmarkEnd w:id="1"/>
    </w:p>
    <w:p w14:paraId="4F59AAEA" w14:textId="77777777" w:rsidR="008A0704" w:rsidRDefault="008C08A0">
      <w:pPr>
        <w:pStyle w:val="Heading1"/>
        <w:keepNext w:val="0"/>
        <w:keepLines w:val="0"/>
        <w:rPr>
          <w:rFonts w:hint="eastAsia"/>
          <w:color w:val="53BB84"/>
        </w:rPr>
      </w:pPr>
      <w:r>
        <w:t xml:space="preserve">EXPERIENCES </w:t>
      </w:r>
    </w:p>
    <w:p w14:paraId="3DFEB457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2" w:name="_bqhvj3rcp897" w:colFirst="0" w:colLast="0"/>
      <w:bookmarkEnd w:id="2"/>
      <w:proofErr w:type="gramStart"/>
      <w:r>
        <w:t>UBISoft,  SF</w:t>
      </w:r>
      <w:proofErr w:type="gramEnd"/>
      <w:r>
        <w:rPr>
          <w:b w:val="0"/>
          <w:i/>
          <w:color w:val="666666"/>
        </w:rPr>
        <w:t xml:space="preserve"> - Art Director, Head of Art  </w:t>
      </w:r>
    </w:p>
    <w:p w14:paraId="6F594592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Feb 2018 - PRESENT</w:t>
      </w:r>
    </w:p>
    <w:p w14:paraId="4ECED552" w14:textId="77777777" w:rsidR="008A0704" w:rsidRDefault="008C08A0">
      <w:pPr>
        <w:numPr>
          <w:ilvl w:val="0"/>
          <w:numId w:val="3"/>
        </w:numPr>
        <w:spacing w:before="0" w:line="276" w:lineRule="auto"/>
        <w:rPr>
          <w:rFonts w:hint="eastAsia"/>
        </w:rPr>
      </w:pPr>
      <w:r>
        <w:t xml:space="preserve">Collaborated with Producers and Recruiters </w:t>
      </w:r>
      <w:r w:rsidR="002E0A18">
        <w:t>on</w:t>
      </w:r>
      <w:r>
        <w:t xml:space="preserve"> build</w:t>
      </w:r>
      <w:r w:rsidR="002E0A18">
        <w:t>ing</w:t>
      </w:r>
      <w:r>
        <w:t xml:space="preserve"> a new art department.</w:t>
      </w:r>
    </w:p>
    <w:p w14:paraId="6FDA7830" w14:textId="77777777" w:rsidR="008A0704" w:rsidRPr="00AB024A" w:rsidRDefault="00AB024A" w:rsidP="00AB024A">
      <w:pPr>
        <w:pStyle w:val="ListParagraph"/>
        <w:numPr>
          <w:ilvl w:val="1"/>
          <w:numId w:val="3"/>
        </w:numPr>
        <w:spacing w:before="0" w:line="276" w:lineRule="auto"/>
        <w:rPr>
          <w:rFonts w:hint="eastAsia"/>
          <w:color w:val="000000"/>
        </w:rPr>
      </w:pPr>
      <w:r>
        <w:t>P</w:t>
      </w:r>
      <w:r w:rsidR="008C08A0">
        <w:t>ut together an elite art team able to tackle any art production challenges.</w:t>
      </w:r>
    </w:p>
    <w:p w14:paraId="2B41BBA1" w14:textId="77777777" w:rsidR="008A0704" w:rsidRDefault="008C08A0">
      <w:pPr>
        <w:numPr>
          <w:ilvl w:val="0"/>
          <w:numId w:val="3"/>
        </w:numPr>
        <w:spacing w:before="0" w:line="276" w:lineRule="auto"/>
        <w:rPr>
          <w:rFonts w:hint="eastAsia"/>
          <w:color w:val="000000"/>
        </w:rPr>
      </w:pPr>
      <w:r>
        <w:t>Collaborated with the senior leadership group to establish the overall vision and pillars for the new IP.</w:t>
      </w:r>
    </w:p>
    <w:p w14:paraId="13C7E270" w14:textId="77777777" w:rsidR="008A0704" w:rsidRDefault="008C08A0">
      <w:pPr>
        <w:numPr>
          <w:ilvl w:val="0"/>
          <w:numId w:val="3"/>
        </w:numPr>
        <w:spacing w:before="0" w:line="276" w:lineRule="auto"/>
        <w:rPr>
          <w:rFonts w:hint="eastAsia"/>
        </w:rPr>
      </w:pPr>
      <w:r>
        <w:t xml:space="preserve">Established a clear and cohesive art direction that supports the game’s vision and gameplay’s needs while taking technical </w:t>
      </w:r>
      <w:r w:rsidR="00272EDC">
        <w:t>and</w:t>
      </w:r>
      <w:r>
        <w:t xml:space="preserve"> resource constraints into account. </w:t>
      </w:r>
    </w:p>
    <w:p w14:paraId="76469915" w14:textId="77777777" w:rsidR="008A0704" w:rsidRDefault="008C08A0">
      <w:pPr>
        <w:numPr>
          <w:ilvl w:val="1"/>
          <w:numId w:val="3"/>
        </w:numPr>
        <w:spacing w:before="0" w:line="276" w:lineRule="auto"/>
        <w:rPr>
          <w:rFonts w:hint="eastAsia"/>
        </w:rPr>
      </w:pPr>
      <w:r>
        <w:t>Established clear art pillars, defined iconic visual language, created mood boards/visual targets to ensure consistent art direction for both internal group and external co-dev studios.</w:t>
      </w:r>
    </w:p>
    <w:p w14:paraId="0D6BB5E4" w14:textId="77777777" w:rsidR="008A0704" w:rsidRDefault="008C08A0">
      <w:pPr>
        <w:numPr>
          <w:ilvl w:val="0"/>
          <w:numId w:val="3"/>
        </w:numPr>
        <w:spacing w:before="0" w:line="276" w:lineRule="auto"/>
        <w:rPr>
          <w:rFonts w:hint="eastAsia"/>
        </w:rPr>
      </w:pPr>
      <w:r>
        <w:t>Reviewed and art directed artworks from both internal group and Co-Dev studios to ensure quality and consistency of the game visual.</w:t>
      </w:r>
    </w:p>
    <w:p w14:paraId="782D97A8" w14:textId="77777777" w:rsidR="008A0704" w:rsidRDefault="008C08A0">
      <w:pPr>
        <w:numPr>
          <w:ilvl w:val="0"/>
          <w:numId w:val="3"/>
        </w:numPr>
        <w:spacing w:before="0" w:line="276" w:lineRule="auto"/>
        <w:rPr>
          <w:rFonts w:hint="eastAsia"/>
        </w:rPr>
      </w:pPr>
      <w:r>
        <w:t>Collaborated with Producer, HR, and Art Leads to establish Art Job Matrix and Department Policy to set clear expectation and ownerships for all artists.</w:t>
      </w:r>
    </w:p>
    <w:p w14:paraId="08201234" w14:textId="77777777" w:rsidR="008A0704" w:rsidRDefault="008C08A0">
      <w:pPr>
        <w:numPr>
          <w:ilvl w:val="0"/>
          <w:numId w:val="3"/>
        </w:numPr>
        <w:spacing w:before="0" w:line="276" w:lineRule="auto"/>
        <w:rPr>
          <w:rFonts w:hint="eastAsia"/>
        </w:rPr>
      </w:pPr>
      <w:r>
        <w:t>Worked close with Game Design, Tech, Narrative, UX, Audio, Monetization, and Marketing departments to ensure the works we do complement and support each other.</w:t>
      </w:r>
    </w:p>
    <w:p w14:paraId="51670645" w14:textId="77777777" w:rsidR="008A0704" w:rsidRDefault="008C08A0">
      <w:pPr>
        <w:numPr>
          <w:ilvl w:val="0"/>
          <w:numId w:val="3"/>
        </w:numPr>
        <w:spacing w:before="0" w:line="276" w:lineRule="auto"/>
        <w:rPr>
          <w:rFonts w:hint="eastAsia"/>
        </w:rPr>
      </w:pPr>
      <w:r>
        <w:lastRenderedPageBreak/>
        <w:t>Collaborated with Technical Director, IT, and Art Leads to determine production related art tools and resources.</w:t>
      </w:r>
    </w:p>
    <w:p w14:paraId="78685370" w14:textId="77777777" w:rsidR="008A0704" w:rsidRDefault="00F148DB">
      <w:pPr>
        <w:numPr>
          <w:ilvl w:val="0"/>
          <w:numId w:val="3"/>
        </w:numPr>
        <w:spacing w:before="0"/>
        <w:ind w:right="-360"/>
        <w:rPr>
          <w:rFonts w:hint="eastAsia"/>
        </w:rPr>
      </w:pPr>
      <w:r>
        <w:t>Mentored</w:t>
      </w:r>
      <w:r w:rsidR="008C08A0">
        <w:t xml:space="preserve"> </w:t>
      </w:r>
      <w:r w:rsidR="00A46479">
        <w:t>Associate</w:t>
      </w:r>
      <w:r w:rsidR="0002290B">
        <w:t xml:space="preserve"> </w:t>
      </w:r>
      <w:r w:rsidR="008C08A0">
        <w:t xml:space="preserve">Art </w:t>
      </w:r>
      <w:r>
        <w:t>Directors</w:t>
      </w:r>
      <w:r w:rsidR="002E0A18">
        <w:t xml:space="preserve"> and</w:t>
      </w:r>
      <w:r>
        <w:t xml:space="preserve"> Art Leads</w:t>
      </w:r>
      <w:r w:rsidR="002E0A18">
        <w:t xml:space="preserve"> </w:t>
      </w:r>
      <w:r w:rsidR="008C08A0">
        <w:t>on career development.</w:t>
      </w:r>
    </w:p>
    <w:p w14:paraId="5555EFBD" w14:textId="77777777" w:rsidR="008A0704" w:rsidRDefault="008C08A0" w:rsidP="004D62A0">
      <w:pPr>
        <w:numPr>
          <w:ilvl w:val="0"/>
          <w:numId w:val="3"/>
        </w:numPr>
        <w:spacing w:before="0"/>
        <w:ind w:right="-360"/>
        <w:rPr>
          <w:rFonts w:hint="eastAsia"/>
        </w:rPr>
      </w:pPr>
      <w:r>
        <w:t>New hire interviews and OS vendor portfolio reviews.</w:t>
      </w:r>
      <w:bookmarkStart w:id="3" w:name="_m6cg52sv5l7v" w:colFirst="0" w:colLast="0"/>
      <w:bookmarkEnd w:id="3"/>
      <w:r w:rsidR="004D62A0">
        <w:tab/>
      </w:r>
    </w:p>
    <w:p w14:paraId="5CDB0FD5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4" w:name="_vqmoyx5d8am3" w:colFirst="0" w:colLast="0"/>
      <w:bookmarkEnd w:id="4"/>
      <w:proofErr w:type="gramStart"/>
      <w:r>
        <w:t>EA,  Tiburon</w:t>
      </w:r>
      <w:proofErr w:type="gramEnd"/>
      <w:r>
        <w:rPr>
          <w:b w:val="0"/>
          <w:i/>
          <w:color w:val="666666"/>
        </w:rPr>
        <w:t xml:space="preserve"> - Lighting / LookDev Director</w:t>
      </w:r>
    </w:p>
    <w:p w14:paraId="5AFB46FA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 2014 - Feb 2018</w:t>
      </w:r>
    </w:p>
    <w:p w14:paraId="74DED489" w14:textId="77777777" w:rsidR="008A0704" w:rsidRPr="00272EDC" w:rsidRDefault="008C08A0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>Developed an unbiased PBR content capture/authoring/art review solution for EA Sports Franchises and helped train internal/external art leads on the new art creation standard/process</w:t>
      </w:r>
      <w:r w:rsidR="00272EDC" w:rsidRPr="00272EDC">
        <w:t>.</w:t>
      </w:r>
    </w:p>
    <w:p w14:paraId="238C854E" w14:textId="77777777" w:rsidR="00272EDC" w:rsidRPr="00272EDC" w:rsidRDefault="00272EDC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>Led EA Lighting community and Frostbite Dev team to co-develop world class streamlined Frostbite Editor workflow, tools, and rendering features.</w:t>
      </w:r>
    </w:p>
    <w:p w14:paraId="60E2CCC9" w14:textId="77777777" w:rsidR="00A46479" w:rsidRPr="00272EDC" w:rsidRDefault="00A46479" w:rsidP="00A46479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 xml:space="preserve">Collaborated with partner game team </w:t>
      </w:r>
      <w:r>
        <w:t>A</w:t>
      </w:r>
      <w:r w:rsidRPr="00272EDC">
        <w:t xml:space="preserve">rt </w:t>
      </w:r>
      <w:r>
        <w:t>D</w:t>
      </w:r>
      <w:r w:rsidRPr="00272EDC">
        <w:t xml:space="preserve">irectors and </w:t>
      </w:r>
      <w:r>
        <w:t>L</w:t>
      </w:r>
      <w:r w:rsidRPr="00272EDC">
        <w:t xml:space="preserve">ead </w:t>
      </w:r>
      <w:r>
        <w:t>L</w:t>
      </w:r>
      <w:r w:rsidRPr="00272EDC">
        <w:t>ighters on establishing visual targets &amp; style guid</w:t>
      </w:r>
      <w:r>
        <w:t>e</w:t>
      </w:r>
      <w:r w:rsidRPr="00272EDC">
        <w:t>.</w:t>
      </w:r>
    </w:p>
    <w:p w14:paraId="77D737D9" w14:textId="77777777" w:rsidR="00272EDC" w:rsidRPr="00272EDC" w:rsidRDefault="00272EDC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>Supervised &amp; directed in</w:t>
      </w:r>
      <w:r w:rsidR="00A46479">
        <w:t>-</w:t>
      </w:r>
      <w:r w:rsidRPr="00272EDC">
        <w:t>game and cinematic lighting production.</w:t>
      </w:r>
    </w:p>
    <w:p w14:paraId="16867134" w14:textId="77777777" w:rsidR="008A0704" w:rsidRPr="00272EDC" w:rsidRDefault="008C08A0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rPr>
          <w:highlight w:val="white"/>
        </w:rPr>
        <w:t xml:space="preserve">Guided EA Worldwide Contents Group on establishing end-to-end color management standards and workflows for </w:t>
      </w:r>
      <w:r w:rsidR="00173413" w:rsidRPr="00272EDC">
        <w:rPr>
          <w:highlight w:val="white"/>
        </w:rPr>
        <w:t>partner</w:t>
      </w:r>
      <w:r w:rsidRPr="00272EDC">
        <w:rPr>
          <w:highlight w:val="white"/>
        </w:rPr>
        <w:t xml:space="preserve"> studios/projects </w:t>
      </w:r>
      <w:r w:rsidR="00272EDC">
        <w:rPr>
          <w:highlight w:val="white"/>
        </w:rPr>
        <w:t>to solve</w:t>
      </w:r>
      <w:r w:rsidRPr="00272EDC">
        <w:rPr>
          <w:highlight w:val="white"/>
        </w:rPr>
        <w:t xml:space="preserve"> visual consistency </w:t>
      </w:r>
      <w:r w:rsidR="00272EDC">
        <w:rPr>
          <w:highlight w:val="white"/>
        </w:rPr>
        <w:t xml:space="preserve">issue and </w:t>
      </w:r>
      <w:r w:rsidR="00272EDC" w:rsidRPr="00272EDC">
        <w:rPr>
          <w:highlight w:val="white"/>
        </w:rPr>
        <w:t>compliment</w:t>
      </w:r>
      <w:r w:rsidRPr="00272EDC">
        <w:rPr>
          <w:highlight w:val="white"/>
        </w:rPr>
        <w:t xml:space="preserve"> PBR</w:t>
      </w:r>
      <w:r w:rsidR="00272EDC">
        <w:rPr>
          <w:highlight w:val="white"/>
        </w:rPr>
        <w:t>/</w:t>
      </w:r>
      <w:r w:rsidRPr="00272EDC">
        <w:rPr>
          <w:highlight w:val="white"/>
        </w:rPr>
        <w:t>HDR technologies.</w:t>
      </w:r>
    </w:p>
    <w:p w14:paraId="3EB184A0" w14:textId="77777777" w:rsidR="008A0704" w:rsidRPr="00272EDC" w:rsidRDefault="008C08A0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 xml:space="preserve">Internal Lighting/Rendering tech audit and industry trends </w:t>
      </w:r>
      <w:r w:rsidR="00173413" w:rsidRPr="00272EDC">
        <w:t>analyzing</w:t>
      </w:r>
      <w:r w:rsidRPr="00272EDC">
        <w:t xml:space="preserve"> </w:t>
      </w:r>
      <w:r w:rsidRPr="00272EDC">
        <w:rPr>
          <w:highlight w:val="white"/>
        </w:rPr>
        <w:t>based on short-term, medium-term and long-term framework.</w:t>
      </w:r>
    </w:p>
    <w:p w14:paraId="3B39B276" w14:textId="77777777" w:rsidR="008A0704" w:rsidRPr="00272EDC" w:rsidRDefault="008C08A0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>R&amp;D on new tools and technologies to improve production quality and efficiency.</w:t>
      </w:r>
    </w:p>
    <w:p w14:paraId="2F802585" w14:textId="77777777" w:rsidR="008A0704" w:rsidRPr="00272EDC" w:rsidRDefault="008C08A0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>Provided guidance to various EA studios’ facility groups on artist workspace and art review/grading room requirements</w:t>
      </w:r>
      <w:r w:rsidR="00272EDC">
        <w:t xml:space="preserve"> and setup</w:t>
      </w:r>
      <w:r w:rsidRPr="00272EDC">
        <w:t>.</w:t>
      </w:r>
    </w:p>
    <w:p w14:paraId="622C322F" w14:textId="77777777" w:rsidR="008A0704" w:rsidRPr="00272EDC" w:rsidRDefault="008C08A0" w:rsidP="00272EDC">
      <w:pPr>
        <w:pStyle w:val="ListParagraph"/>
        <w:numPr>
          <w:ilvl w:val="0"/>
          <w:numId w:val="25"/>
        </w:numPr>
        <w:rPr>
          <w:rFonts w:hint="eastAsia"/>
        </w:rPr>
      </w:pPr>
      <w:r w:rsidRPr="00272EDC">
        <w:t xml:space="preserve">Regular 1-on-1 with </w:t>
      </w:r>
      <w:r w:rsidR="00272EDC">
        <w:rPr>
          <w:color w:val="333333"/>
        </w:rPr>
        <w:t xml:space="preserve">studio lighters </w:t>
      </w:r>
      <w:r w:rsidRPr="00272EDC">
        <w:t>on career development.</w:t>
      </w:r>
    </w:p>
    <w:p w14:paraId="548E313B" w14:textId="77777777" w:rsidR="00272EDC" w:rsidRDefault="00272EDC" w:rsidP="00272EDC">
      <w:pPr>
        <w:numPr>
          <w:ilvl w:val="0"/>
          <w:numId w:val="25"/>
        </w:numPr>
        <w:spacing w:before="0"/>
        <w:ind w:right="-360"/>
        <w:rPr>
          <w:rFonts w:hint="eastAsia"/>
        </w:rPr>
      </w:pPr>
      <w:r>
        <w:t>Portfolio review and onsite interview for new Lighting candidates.</w:t>
      </w:r>
    </w:p>
    <w:p w14:paraId="6E037D72" w14:textId="77777777" w:rsidR="002E0A18" w:rsidRDefault="00272EDC" w:rsidP="004D62A0">
      <w:pPr>
        <w:numPr>
          <w:ilvl w:val="0"/>
          <w:numId w:val="25"/>
        </w:numPr>
        <w:spacing w:before="0"/>
        <w:ind w:right="-360"/>
        <w:rPr>
          <w:rFonts w:hint="eastAsia"/>
        </w:rPr>
      </w:pPr>
      <w:r>
        <w:t>Software and hardware evaluation &amp; suggestion.</w:t>
      </w:r>
      <w:bookmarkStart w:id="5" w:name="_9rih0le4u8ot" w:colFirst="0" w:colLast="0"/>
      <w:bookmarkEnd w:id="5"/>
    </w:p>
    <w:p w14:paraId="16F07687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6" w:name="_szlyqal4rpng" w:colFirst="0" w:colLast="0"/>
      <w:bookmarkEnd w:id="6"/>
      <w:proofErr w:type="gramStart"/>
      <w:r>
        <w:t>EA,  Tiburon</w:t>
      </w:r>
      <w:proofErr w:type="gramEnd"/>
      <w:r>
        <w:rPr>
          <w:b w:val="0"/>
          <w:i/>
          <w:color w:val="666666"/>
        </w:rPr>
        <w:t xml:space="preserve"> - Lighting Supervisor </w:t>
      </w:r>
      <w:r w:rsidR="00471771">
        <w:rPr>
          <w:b w:val="0"/>
          <w:i/>
          <w:color w:val="666666"/>
        </w:rPr>
        <w:t>/ Domain Lead</w:t>
      </w:r>
    </w:p>
    <w:p w14:paraId="21FFD31D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 2011 - Jun 2014</w:t>
      </w:r>
    </w:p>
    <w:p w14:paraId="6E52D09B" w14:textId="77777777" w:rsidR="008A0704" w:rsidRDefault="008C08A0" w:rsidP="003F3730">
      <w:pPr>
        <w:numPr>
          <w:ilvl w:val="0"/>
          <w:numId w:val="4"/>
        </w:numPr>
        <w:ind w:right="-180"/>
        <w:rPr>
          <w:rFonts w:hint="eastAsia"/>
        </w:rPr>
      </w:pPr>
      <w:bookmarkStart w:id="7" w:name="_Hlk2523206"/>
      <w:r>
        <w:t xml:space="preserve">Collaborated with partner </w:t>
      </w:r>
      <w:r>
        <w:rPr>
          <w:color w:val="333333"/>
        </w:rPr>
        <w:t xml:space="preserve">game team </w:t>
      </w:r>
      <w:r w:rsidR="00A46479">
        <w:t>A</w:t>
      </w:r>
      <w:r>
        <w:t xml:space="preserve">rt </w:t>
      </w:r>
      <w:r w:rsidR="00A46479">
        <w:t>D</w:t>
      </w:r>
      <w:r>
        <w:t xml:space="preserve">irectors </w:t>
      </w:r>
      <w:r w:rsidR="00471771">
        <w:t xml:space="preserve">and </w:t>
      </w:r>
      <w:r w:rsidR="00A46479">
        <w:t>L</w:t>
      </w:r>
      <w:r w:rsidR="00471771">
        <w:t xml:space="preserve">ead </w:t>
      </w:r>
      <w:r w:rsidR="00A46479">
        <w:t>L</w:t>
      </w:r>
      <w:r w:rsidR="00471771">
        <w:t xml:space="preserve">ighters </w:t>
      </w:r>
      <w:r>
        <w:t xml:space="preserve">on establishing </w:t>
      </w:r>
      <w:r w:rsidR="00471771">
        <w:t xml:space="preserve">visual targets &amp; </w:t>
      </w:r>
      <w:r>
        <w:t>style guide for studio projects</w:t>
      </w:r>
      <w:r w:rsidR="00471771">
        <w:t>.</w:t>
      </w:r>
    </w:p>
    <w:bookmarkEnd w:id="7"/>
    <w:p w14:paraId="7A19B8AD" w14:textId="77777777" w:rsidR="00471771" w:rsidRDefault="00471771" w:rsidP="00471771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rPr>
          <w:color w:val="333333"/>
        </w:rPr>
        <w:t>Worked closely with CG Supervisors, Project Manager, and Lighting Leads to ensure the quality artworks could be fulfilled with the available time, resource, and technology.</w:t>
      </w:r>
    </w:p>
    <w:p w14:paraId="47CEB41E" w14:textId="77777777" w:rsidR="00471771" w:rsidRDefault="00471771" w:rsidP="00471771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t xml:space="preserve">Worked closely with </w:t>
      </w:r>
      <w:r w:rsidR="00A46479">
        <w:t>P</w:t>
      </w:r>
      <w:r>
        <w:t xml:space="preserve">roject </w:t>
      </w:r>
      <w:r w:rsidR="00A46479">
        <w:t>M</w:t>
      </w:r>
      <w:r>
        <w:t xml:space="preserve">anagers and </w:t>
      </w:r>
      <w:r w:rsidR="00A46479">
        <w:t>L</w:t>
      </w:r>
      <w:r>
        <w:t xml:space="preserve">ighting </w:t>
      </w:r>
      <w:r w:rsidR="00A46479">
        <w:t>L</w:t>
      </w:r>
      <w:r>
        <w:t>eads on task planning, risk estimate, outsourcing preparation, and schedule planning.</w:t>
      </w:r>
    </w:p>
    <w:p w14:paraId="5FE0B2B2" w14:textId="77777777" w:rsidR="00471771" w:rsidRDefault="00471771" w:rsidP="00471771">
      <w:pPr>
        <w:numPr>
          <w:ilvl w:val="0"/>
          <w:numId w:val="4"/>
        </w:numPr>
        <w:spacing w:before="0"/>
        <w:ind w:right="-360"/>
        <w:rPr>
          <w:rFonts w:hint="eastAsia"/>
          <w:color w:val="333333"/>
        </w:rPr>
      </w:pPr>
      <w:r>
        <w:rPr>
          <w:color w:val="333333"/>
        </w:rPr>
        <w:t>Designed and led the development of a Maya based procedural object &amp; light placement solution BRIGHT, which supported live-tuning with Ignite engine using PBR preset library and achieved great efficiency gain and visual quality improvement across Sports titles.</w:t>
      </w:r>
    </w:p>
    <w:p w14:paraId="4A3441A9" w14:textId="77777777" w:rsidR="00471771" w:rsidRDefault="00471771" w:rsidP="00471771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rPr>
          <w:color w:val="333333"/>
        </w:rPr>
        <w:t xml:space="preserve">Designed and established various PBR </w:t>
      </w:r>
      <w:r w:rsidR="00A46479">
        <w:rPr>
          <w:color w:val="333333"/>
        </w:rPr>
        <w:t>L</w:t>
      </w:r>
      <w:r>
        <w:rPr>
          <w:color w:val="333333"/>
        </w:rPr>
        <w:t>ookDev levels &amp; contents containing standardized physical based lighting conditions, artificial lights, PBR materials, debug sets, and camera settings for all art contents review between different projects to ensure visual consistency and quality.</w:t>
      </w:r>
    </w:p>
    <w:p w14:paraId="51C7D8EB" w14:textId="77777777" w:rsidR="008A0704" w:rsidRDefault="008C08A0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t xml:space="preserve">Supervised in game and </w:t>
      </w:r>
      <w:r w:rsidR="00471771">
        <w:t>NIS</w:t>
      </w:r>
      <w:r>
        <w:t xml:space="preserve"> lighting production for EA Sports titles to ensure high quality results.</w:t>
      </w:r>
    </w:p>
    <w:p w14:paraId="7AD9981E" w14:textId="77777777" w:rsidR="008A0704" w:rsidRDefault="008C08A0" w:rsidP="00272EDC">
      <w:pPr>
        <w:pStyle w:val="ListParagraph"/>
        <w:numPr>
          <w:ilvl w:val="0"/>
          <w:numId w:val="4"/>
        </w:numPr>
        <w:spacing w:before="0"/>
        <w:ind w:right="-360"/>
        <w:rPr>
          <w:rFonts w:hint="eastAsia"/>
        </w:rPr>
      </w:pPr>
      <w:r>
        <w:lastRenderedPageBreak/>
        <w:t>Developed and trained studio lighters on an innovated HDR probe capturing solution with great efficiency improvement.</w:t>
      </w:r>
    </w:p>
    <w:p w14:paraId="08ADB48F" w14:textId="77777777" w:rsidR="008A0704" w:rsidRPr="00272EDC" w:rsidRDefault="008C08A0" w:rsidP="00272EDC">
      <w:pPr>
        <w:pStyle w:val="ListParagraph"/>
        <w:numPr>
          <w:ilvl w:val="0"/>
          <w:numId w:val="4"/>
        </w:numPr>
        <w:rPr>
          <w:rFonts w:hint="eastAsia"/>
        </w:rPr>
      </w:pPr>
      <w:r w:rsidRPr="00272EDC">
        <w:t>R&amp;D on new tools and technologies to improve production quality and efficiency.</w:t>
      </w:r>
    </w:p>
    <w:p w14:paraId="0AF47698" w14:textId="77777777" w:rsidR="008A0704" w:rsidRPr="00272EDC" w:rsidRDefault="008C08A0" w:rsidP="00272EDC">
      <w:pPr>
        <w:pStyle w:val="ListParagraph"/>
        <w:numPr>
          <w:ilvl w:val="0"/>
          <w:numId w:val="4"/>
        </w:numPr>
        <w:rPr>
          <w:rFonts w:hint="eastAsia"/>
        </w:rPr>
      </w:pPr>
      <w:r w:rsidRPr="00272EDC">
        <w:t>Regular 1-on-1 with studio lighters on career development.</w:t>
      </w:r>
    </w:p>
    <w:p w14:paraId="5F7651E0" w14:textId="77777777" w:rsidR="00272EDC" w:rsidRPr="00272EDC" w:rsidRDefault="00272EDC" w:rsidP="00272EDC">
      <w:pPr>
        <w:pStyle w:val="ListParagraph"/>
        <w:numPr>
          <w:ilvl w:val="0"/>
          <w:numId w:val="4"/>
        </w:numPr>
        <w:rPr>
          <w:rFonts w:hint="eastAsia"/>
        </w:rPr>
      </w:pPr>
      <w:r w:rsidRPr="00272EDC">
        <w:t>Worked with HR and project manager on recruiting new lighting artists.</w:t>
      </w:r>
    </w:p>
    <w:p w14:paraId="592FE21A" w14:textId="77777777" w:rsidR="008A0704" w:rsidRPr="00272EDC" w:rsidRDefault="008C08A0" w:rsidP="00272EDC">
      <w:pPr>
        <w:pStyle w:val="ListParagraph"/>
        <w:numPr>
          <w:ilvl w:val="0"/>
          <w:numId w:val="4"/>
        </w:numPr>
        <w:rPr>
          <w:rFonts w:hint="eastAsia"/>
        </w:rPr>
      </w:pPr>
      <w:r w:rsidRPr="00272EDC">
        <w:t>Software and hardware evaluation &amp; suggestion.</w:t>
      </w:r>
    </w:p>
    <w:p w14:paraId="1D01F695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8" w:name="_mtu38z3vnebi" w:colFirst="0" w:colLast="0"/>
      <w:bookmarkEnd w:id="8"/>
      <w:proofErr w:type="gramStart"/>
      <w:r>
        <w:t>EA,  Tiburon</w:t>
      </w:r>
      <w:proofErr w:type="gramEnd"/>
      <w:r>
        <w:rPr>
          <w:b w:val="0"/>
          <w:i/>
          <w:color w:val="666666"/>
        </w:rPr>
        <w:t xml:space="preserve"> - Senior / Lead Lighter</w:t>
      </w:r>
    </w:p>
    <w:p w14:paraId="6F5D849F" w14:textId="77777777" w:rsidR="008A0704" w:rsidRDefault="008C08A0">
      <w:pPr>
        <w:spacing w:line="240" w:lineRule="auto"/>
        <w:ind w:right="-360"/>
        <w:rPr>
          <w:rFonts w:hint="eastAsia"/>
        </w:rPr>
      </w:pPr>
      <w:r>
        <w:rPr>
          <w:color w:val="666666"/>
          <w:sz w:val="20"/>
          <w:szCs w:val="20"/>
        </w:rPr>
        <w:t>Dec 2004 - Jul 2011</w:t>
      </w:r>
    </w:p>
    <w:p w14:paraId="71B5C770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Established style guide/mood board and visual targets based on Art Director’s vision.</w:t>
      </w:r>
    </w:p>
    <w:p w14:paraId="65B1014E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Worked closely with CG Supervisor and shader TD on developing appropriate lighting pipeline and shaders to support art director’s vision.</w:t>
      </w:r>
    </w:p>
    <w:p w14:paraId="528C03A6" w14:textId="77777777" w:rsidR="008A0704" w:rsidRPr="00272EDC" w:rsidRDefault="007F0BA2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Developed</w:t>
      </w:r>
      <w:r w:rsidR="008C08A0" w:rsidRPr="00272EDC">
        <w:t xml:space="preserve"> </w:t>
      </w:r>
      <w:r w:rsidRPr="00272EDC">
        <w:t xml:space="preserve">a WYSIWYG </w:t>
      </w:r>
      <w:r w:rsidR="008C08A0" w:rsidRPr="00272EDC">
        <w:t xml:space="preserve">lightmap baking solution </w:t>
      </w:r>
      <w:r w:rsidRPr="00272EDC">
        <w:t>to handle</w:t>
      </w:r>
      <w:r w:rsidR="008C08A0" w:rsidRPr="00272EDC">
        <w:t xml:space="preserve"> </w:t>
      </w:r>
      <w:r w:rsidRPr="00272EDC">
        <w:t xml:space="preserve">lightmap live-tuning and complex </w:t>
      </w:r>
      <w:r w:rsidR="008C08A0" w:rsidRPr="00272EDC">
        <w:t xml:space="preserve">baking management </w:t>
      </w:r>
      <w:r w:rsidRPr="00272EDC">
        <w:t xml:space="preserve">for all EA Sports titles based on existed </w:t>
      </w:r>
      <w:proofErr w:type="spellStart"/>
      <w:r w:rsidRPr="00272EDC">
        <w:t>MayaLight</w:t>
      </w:r>
      <w:proofErr w:type="spellEnd"/>
      <w:r w:rsidRPr="00272EDC">
        <w:t xml:space="preserve"> framewor</w:t>
      </w:r>
      <w:r w:rsidRPr="00272EDC">
        <w:rPr>
          <w:rFonts w:hint="eastAsia"/>
        </w:rPr>
        <w:t>k</w:t>
      </w:r>
      <w:r w:rsidR="008C08A0" w:rsidRPr="00272EDC">
        <w:t xml:space="preserve"> with </w:t>
      </w:r>
      <w:r w:rsidRPr="00272EDC">
        <w:t xml:space="preserve">TA &amp; </w:t>
      </w:r>
      <w:r w:rsidR="008C08A0" w:rsidRPr="00272EDC">
        <w:t>software engineer’s support.</w:t>
      </w:r>
    </w:p>
    <w:p w14:paraId="6074C9E0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Created master light rigs for both in-game and pre-rendered cinematics/NIS.</w:t>
      </w:r>
    </w:p>
    <w:p w14:paraId="7B7176A8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 xml:space="preserve">Color graded both in-game and </w:t>
      </w:r>
      <w:r w:rsidR="007F0BA2" w:rsidRPr="00272EDC">
        <w:t>NIS</w:t>
      </w:r>
      <w:r w:rsidRPr="00272EDC">
        <w:t xml:space="preserve"> sequences to match the visual targets and style guide.</w:t>
      </w:r>
    </w:p>
    <w:p w14:paraId="4AE1F488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Managed, reviewed, and supported problem solving for lighters to ensure delivering quality works on time.</w:t>
      </w:r>
    </w:p>
    <w:p w14:paraId="596ED5A7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Maintained lighting consistency across different environments and characters in the project.</w:t>
      </w:r>
    </w:p>
    <w:p w14:paraId="0C07561E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R&amp;D on new tools and technologies to improve production quality and efficiency.</w:t>
      </w:r>
    </w:p>
    <w:p w14:paraId="107F6656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Worked close with project manager on task planning, risk estimate, outsourcing preparation, and schedule planning.</w:t>
      </w:r>
    </w:p>
    <w:p w14:paraId="0285B5E1" w14:textId="77777777" w:rsidR="008A0704" w:rsidRPr="00272EDC" w:rsidRDefault="008C08A0" w:rsidP="00272EDC">
      <w:pPr>
        <w:pStyle w:val="ListParagraph"/>
        <w:numPr>
          <w:ilvl w:val="0"/>
          <w:numId w:val="26"/>
        </w:numPr>
        <w:rPr>
          <w:rFonts w:hint="eastAsia"/>
        </w:rPr>
      </w:pPr>
      <w:r w:rsidRPr="00272EDC">
        <w:t>Worked with HR and project manager on recruiting new lighting artists.</w:t>
      </w:r>
    </w:p>
    <w:p w14:paraId="5E9F3AE6" w14:textId="77777777" w:rsidR="00513A23" w:rsidRDefault="00513A23" w:rsidP="00513A23">
      <w:pPr>
        <w:spacing w:before="0"/>
        <w:ind w:left="720" w:right="-360"/>
        <w:rPr>
          <w:rFonts w:hint="eastAsia"/>
        </w:rPr>
      </w:pPr>
    </w:p>
    <w:p w14:paraId="1DA3724F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9" w:name="_tk9juwd6yh9r" w:colFirst="0" w:colLast="0"/>
      <w:bookmarkEnd w:id="9"/>
      <w:r>
        <w:t>Sierra Entertainment</w:t>
      </w:r>
      <w:r>
        <w:rPr>
          <w:b w:val="0"/>
          <w:i/>
          <w:color w:val="666666"/>
        </w:rPr>
        <w:t xml:space="preserve"> - 3D </w:t>
      </w:r>
      <w:r w:rsidR="00705097">
        <w:rPr>
          <w:b w:val="0"/>
          <w:i/>
          <w:color w:val="666666"/>
        </w:rPr>
        <w:t xml:space="preserve">Character </w:t>
      </w:r>
      <w:r>
        <w:rPr>
          <w:b w:val="0"/>
          <w:i/>
          <w:color w:val="666666"/>
        </w:rPr>
        <w:t>Artist</w:t>
      </w:r>
      <w:r w:rsidR="00705097">
        <w:rPr>
          <w:b w:val="0"/>
          <w:i/>
          <w:color w:val="666666"/>
        </w:rPr>
        <w:t xml:space="preserve"> / Animator</w:t>
      </w:r>
      <w:r>
        <w:rPr>
          <w:b w:val="0"/>
          <w:i/>
          <w:color w:val="666666"/>
        </w:rPr>
        <w:t xml:space="preserve"> </w:t>
      </w:r>
    </w:p>
    <w:p w14:paraId="226508A2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 2003 - Aug 2004</w:t>
      </w:r>
    </w:p>
    <w:p w14:paraId="1908F0B7" w14:textId="77777777" w:rsidR="008A0704" w:rsidRDefault="008C08A0">
      <w:pPr>
        <w:numPr>
          <w:ilvl w:val="0"/>
          <w:numId w:val="4"/>
        </w:numPr>
        <w:ind w:right="-450"/>
        <w:rPr>
          <w:rFonts w:hint="eastAsia"/>
        </w:rPr>
      </w:pPr>
      <w:r>
        <w:t>Character concept design and 3D modeling</w:t>
      </w:r>
      <w:r w:rsidR="00F521CA">
        <w:t>/texturing.</w:t>
      </w:r>
      <w:r>
        <w:t xml:space="preserve"> </w:t>
      </w:r>
      <w:r w:rsidR="00705097">
        <w:t xml:space="preserve"> </w:t>
      </w:r>
    </w:p>
    <w:p w14:paraId="0707695C" w14:textId="77777777" w:rsidR="00F521CA" w:rsidRDefault="00F521CA" w:rsidP="00F521CA">
      <w:pPr>
        <w:numPr>
          <w:ilvl w:val="0"/>
          <w:numId w:val="4"/>
        </w:numPr>
        <w:spacing w:before="0"/>
        <w:ind w:right="-450"/>
        <w:rPr>
          <w:rFonts w:hint="eastAsia"/>
        </w:rPr>
      </w:pPr>
      <w:bookmarkStart w:id="10" w:name="_Hlk2287151"/>
      <w:r>
        <w:t>Painted textures with consistent photo-realistic visual style.</w:t>
      </w:r>
    </w:p>
    <w:p w14:paraId="4261AFD6" w14:textId="77777777" w:rsidR="00F521CA" w:rsidRDefault="00F521CA" w:rsidP="00F521CA">
      <w:pPr>
        <w:numPr>
          <w:ilvl w:val="0"/>
          <w:numId w:val="4"/>
        </w:numPr>
        <w:spacing w:before="0"/>
        <w:ind w:right="-450"/>
        <w:rPr>
          <w:rFonts w:hint="eastAsia"/>
        </w:rPr>
      </w:pPr>
      <w:r>
        <w:t>Rigged and hand animated characters for in-game and cinematic animation sequences.</w:t>
      </w:r>
    </w:p>
    <w:p w14:paraId="38A36E2C" w14:textId="77777777" w:rsidR="00F521CA" w:rsidRDefault="00F521CA" w:rsidP="00F521CA">
      <w:pPr>
        <w:numPr>
          <w:ilvl w:val="0"/>
          <w:numId w:val="4"/>
        </w:numPr>
        <w:spacing w:before="0"/>
        <w:ind w:right="-450"/>
        <w:rPr>
          <w:rFonts w:hint="eastAsia"/>
        </w:rPr>
      </w:pPr>
      <w:r>
        <w:t>Worked closely with Art Director on defining the look and design of the game.</w:t>
      </w:r>
    </w:p>
    <w:p w14:paraId="70C6681F" w14:textId="77777777" w:rsidR="008A0704" w:rsidRDefault="0068281F">
      <w:pPr>
        <w:numPr>
          <w:ilvl w:val="0"/>
          <w:numId w:val="4"/>
        </w:numPr>
        <w:spacing w:before="0"/>
        <w:ind w:right="-450"/>
        <w:rPr>
          <w:rFonts w:hint="eastAsia"/>
        </w:rPr>
      </w:pPr>
      <w:r>
        <w:t>Collaborated with Lead Programmer to</w:t>
      </w:r>
      <w:r w:rsidR="008C08A0">
        <w:t xml:space="preserve"> build a</w:t>
      </w:r>
      <w:r w:rsidR="00F521CA">
        <w:t xml:space="preserve"> </w:t>
      </w:r>
      <w:r w:rsidR="008C08A0">
        <w:t xml:space="preserve">Character </w:t>
      </w:r>
      <w:r w:rsidR="00F521CA">
        <w:t>Customization</w:t>
      </w:r>
      <w:r w:rsidR="008C08A0">
        <w:t xml:space="preserve"> System</w:t>
      </w:r>
      <w:r>
        <w:t>.</w:t>
      </w:r>
    </w:p>
    <w:bookmarkEnd w:id="10"/>
    <w:p w14:paraId="06955AD0" w14:textId="77777777" w:rsidR="00F521CA" w:rsidRDefault="00F521CA" w:rsidP="00F521CA">
      <w:pPr>
        <w:numPr>
          <w:ilvl w:val="0"/>
          <w:numId w:val="4"/>
        </w:numPr>
        <w:spacing w:before="0"/>
        <w:ind w:right="-450"/>
        <w:rPr>
          <w:rFonts w:hint="eastAsia"/>
        </w:rPr>
      </w:pPr>
      <w:r>
        <w:t>Worked closely with programmers on tool development and technical issues solving.</w:t>
      </w:r>
    </w:p>
    <w:p w14:paraId="2AC98042" w14:textId="77777777" w:rsidR="00F521CA" w:rsidRDefault="00F521CA" w:rsidP="00F521CA">
      <w:pPr>
        <w:numPr>
          <w:ilvl w:val="0"/>
          <w:numId w:val="4"/>
        </w:numPr>
        <w:spacing w:before="0"/>
        <w:ind w:right="-450"/>
        <w:rPr>
          <w:rFonts w:hint="eastAsia"/>
        </w:rPr>
      </w:pPr>
      <w:r>
        <w:t>Supported project manager on scoping and scheduling.</w:t>
      </w:r>
    </w:p>
    <w:p w14:paraId="0F4A1B47" w14:textId="77777777" w:rsidR="00513A23" w:rsidRDefault="008C08A0" w:rsidP="004D62A0">
      <w:pPr>
        <w:numPr>
          <w:ilvl w:val="0"/>
          <w:numId w:val="4"/>
        </w:numPr>
        <w:spacing w:before="0"/>
        <w:ind w:right="-450"/>
        <w:rPr>
          <w:rFonts w:hint="eastAsia"/>
        </w:rPr>
      </w:pPr>
      <w:r>
        <w:t>Mentored junior artists on new tools and workflows and ensure the asset quality meet/surpass the team’s expectation.</w:t>
      </w:r>
      <w:bookmarkStart w:id="11" w:name="_27pun58gc347" w:colFirst="0" w:colLast="0"/>
      <w:bookmarkEnd w:id="11"/>
    </w:p>
    <w:p w14:paraId="29052838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r>
        <w:t xml:space="preserve">Vivendi Universal Games Inc </w:t>
      </w:r>
      <w:r>
        <w:rPr>
          <w:b w:val="0"/>
          <w:i/>
          <w:color w:val="666666"/>
        </w:rPr>
        <w:t>- 3D Artist</w:t>
      </w:r>
    </w:p>
    <w:p w14:paraId="45E4B360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Nov 2002 - Apr 2003</w:t>
      </w:r>
    </w:p>
    <w:p w14:paraId="71C24B34" w14:textId="77777777" w:rsidR="008A0704" w:rsidRDefault="008C08A0">
      <w:pPr>
        <w:numPr>
          <w:ilvl w:val="0"/>
          <w:numId w:val="4"/>
        </w:numPr>
        <w:ind w:right="-360"/>
        <w:rPr>
          <w:rFonts w:hint="eastAsia"/>
        </w:rPr>
      </w:pPr>
      <w:r>
        <w:t>Designed and created low/high resolution 3D characters, vehicles, and props using Maya, Photoshop, and Illustrator.</w:t>
      </w:r>
    </w:p>
    <w:p w14:paraId="45CC0838" w14:textId="77777777" w:rsidR="008A0704" w:rsidRDefault="008C08A0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lastRenderedPageBreak/>
        <w:t>Built 3d environments for the level and setup lighting using Maya.</w:t>
      </w:r>
    </w:p>
    <w:p w14:paraId="3F642FC6" w14:textId="77777777" w:rsidR="008A0704" w:rsidRDefault="008C08A0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t>Painted textures for characters, environments, and props.</w:t>
      </w:r>
    </w:p>
    <w:p w14:paraId="01899A32" w14:textId="77777777" w:rsidR="008A0704" w:rsidRDefault="008C08A0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t>Introduced efficient lighting and rendering techniques using Maya and Mental Ray.</w:t>
      </w:r>
    </w:p>
    <w:p w14:paraId="16ED2CC9" w14:textId="77777777" w:rsidR="008A0704" w:rsidRDefault="008C08A0">
      <w:pPr>
        <w:numPr>
          <w:ilvl w:val="0"/>
          <w:numId w:val="4"/>
        </w:numPr>
        <w:spacing w:before="0"/>
        <w:ind w:right="-360"/>
        <w:rPr>
          <w:rFonts w:hint="eastAsia"/>
        </w:rPr>
      </w:pPr>
      <w:r>
        <w:t>Communicated with project manager, TD and Art Director on scheduling and task estimates.</w:t>
      </w:r>
    </w:p>
    <w:p w14:paraId="23DBCC7A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12" w:name="_pqj6zg1zl98a" w:colFirst="0" w:colLast="0"/>
      <w:bookmarkEnd w:id="12"/>
      <w:r>
        <w:t>Self-Employed</w:t>
      </w:r>
      <w:r>
        <w:rPr>
          <w:b w:val="0"/>
          <w:i/>
          <w:color w:val="666666"/>
        </w:rPr>
        <w:t xml:space="preserve"> - Director / Artist</w:t>
      </w:r>
    </w:p>
    <w:p w14:paraId="42401ECD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2001 - 2002</w:t>
      </w:r>
    </w:p>
    <w:p w14:paraId="30EA82B1" w14:textId="77777777" w:rsidR="008A0704" w:rsidRDefault="008C08A0">
      <w:pPr>
        <w:numPr>
          <w:ilvl w:val="0"/>
          <w:numId w:val="4"/>
        </w:numPr>
        <w:ind w:right="-360"/>
        <w:rPr>
          <w:rFonts w:hint="eastAsia"/>
          <w:color w:val="000000"/>
        </w:rPr>
      </w:pPr>
      <w:r>
        <w:t>Produced award winning 3D short film - Transmigration</w:t>
      </w:r>
    </w:p>
    <w:p w14:paraId="2FA484C9" w14:textId="77777777" w:rsidR="008A0704" w:rsidRDefault="008C08A0">
      <w:pPr>
        <w:pStyle w:val="Heading1"/>
        <w:keepNext w:val="0"/>
        <w:keepLines w:val="0"/>
        <w:ind w:right="-360"/>
        <w:rPr>
          <w:rFonts w:hint="eastAsia"/>
        </w:rPr>
      </w:pPr>
      <w:bookmarkStart w:id="13" w:name="_i9xyj0n75toz" w:colFirst="0" w:colLast="0"/>
      <w:bookmarkEnd w:id="13"/>
      <w:r>
        <w:t>EDUCATION</w:t>
      </w:r>
    </w:p>
    <w:p w14:paraId="5586ED9B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14" w:name="_jpv9v4b642w5" w:colFirst="0" w:colLast="0"/>
      <w:bookmarkEnd w:id="14"/>
      <w:r>
        <w:t xml:space="preserve">Pratt Institute, NY </w:t>
      </w:r>
      <w:r>
        <w:rPr>
          <w:b w:val="0"/>
          <w:i/>
          <w:color w:val="666666"/>
        </w:rPr>
        <w:t>- MFA</w:t>
      </w:r>
    </w:p>
    <w:p w14:paraId="3456444D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 1998 - Jul 2001</w:t>
      </w:r>
    </w:p>
    <w:p w14:paraId="6C871483" w14:textId="77777777" w:rsidR="008A0704" w:rsidRDefault="008C08A0">
      <w:pPr>
        <w:numPr>
          <w:ilvl w:val="0"/>
          <w:numId w:val="12"/>
        </w:numPr>
        <w:ind w:right="-360"/>
        <w:rPr>
          <w:rFonts w:hint="eastAsia"/>
        </w:rPr>
      </w:pPr>
      <w:r>
        <w:t>Master of Fine Arts Degree</w:t>
      </w:r>
    </w:p>
    <w:p w14:paraId="152ADDED" w14:textId="77777777" w:rsidR="008A0704" w:rsidRDefault="008C08A0">
      <w:pPr>
        <w:numPr>
          <w:ilvl w:val="1"/>
          <w:numId w:val="12"/>
        </w:numPr>
        <w:spacing w:before="0"/>
        <w:ind w:right="-360"/>
        <w:rPr>
          <w:rFonts w:hint="eastAsia"/>
        </w:rPr>
      </w:pPr>
      <w:r>
        <w:t>Computer Graphics &amp; Interactive Media</w:t>
      </w:r>
    </w:p>
    <w:p w14:paraId="28909C26" w14:textId="77777777" w:rsidR="008A0704" w:rsidRDefault="008C08A0">
      <w:pPr>
        <w:numPr>
          <w:ilvl w:val="0"/>
          <w:numId w:val="12"/>
        </w:numPr>
        <w:spacing w:before="0"/>
        <w:ind w:right="-360"/>
        <w:rPr>
          <w:rFonts w:hint="eastAsia"/>
        </w:rPr>
      </w:pPr>
      <w:r>
        <w:t>Graduated with Pratt Award for Excellence in Computer Graphics</w:t>
      </w:r>
    </w:p>
    <w:p w14:paraId="4EC3297B" w14:textId="77777777" w:rsidR="008A0704" w:rsidRDefault="008C08A0">
      <w:pPr>
        <w:numPr>
          <w:ilvl w:val="0"/>
          <w:numId w:val="12"/>
        </w:numPr>
        <w:spacing w:before="0"/>
        <w:ind w:right="-360"/>
        <w:rPr>
          <w:rFonts w:hint="eastAsia"/>
        </w:rPr>
      </w:pPr>
      <w:r>
        <w:t>Minor in Photography and Filmmaking</w:t>
      </w:r>
    </w:p>
    <w:p w14:paraId="301B3F0F" w14:textId="77777777" w:rsidR="008A0704" w:rsidRDefault="008C08A0">
      <w:pPr>
        <w:pStyle w:val="Heading2"/>
        <w:keepNext w:val="0"/>
        <w:keepLines w:val="0"/>
        <w:ind w:right="-360"/>
        <w:rPr>
          <w:rFonts w:hint="eastAsia"/>
          <w:b w:val="0"/>
          <w:i/>
          <w:color w:val="666666"/>
        </w:rPr>
      </w:pPr>
      <w:bookmarkStart w:id="15" w:name="_bg48pmo6305d" w:colFirst="0" w:colLast="0"/>
      <w:bookmarkEnd w:id="15"/>
      <w:r>
        <w:t xml:space="preserve">Fu-Jen University, Taiwan </w:t>
      </w:r>
      <w:r>
        <w:rPr>
          <w:b w:val="0"/>
          <w:i/>
          <w:color w:val="666666"/>
        </w:rPr>
        <w:t>- BA</w:t>
      </w:r>
    </w:p>
    <w:p w14:paraId="204EE117" w14:textId="77777777" w:rsidR="008A0704" w:rsidRDefault="008C08A0">
      <w:pPr>
        <w:spacing w:line="240" w:lineRule="auto"/>
        <w:ind w:right="-360"/>
        <w:rPr>
          <w:rFonts w:hint="eastAsi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 1992 - Jul 1996</w:t>
      </w:r>
    </w:p>
    <w:p w14:paraId="0D1E0381" w14:textId="77777777" w:rsidR="008A0704" w:rsidRDefault="008C08A0">
      <w:pPr>
        <w:numPr>
          <w:ilvl w:val="0"/>
          <w:numId w:val="7"/>
        </w:numPr>
        <w:spacing w:line="240" w:lineRule="auto"/>
        <w:ind w:right="-360"/>
        <w:rPr>
          <w:rFonts w:hint="eastAsia"/>
        </w:rPr>
      </w:pPr>
      <w:r>
        <w:t>Bachelor degree</w:t>
      </w:r>
    </w:p>
    <w:p w14:paraId="53791EAA" w14:textId="77777777" w:rsidR="008A0704" w:rsidRDefault="008C08A0">
      <w:pPr>
        <w:numPr>
          <w:ilvl w:val="1"/>
          <w:numId w:val="7"/>
        </w:numPr>
        <w:spacing w:before="0" w:line="240" w:lineRule="auto"/>
        <w:ind w:right="-360"/>
        <w:rPr>
          <w:rFonts w:hint="eastAsia"/>
        </w:rPr>
      </w:pPr>
      <w:r>
        <w:t xml:space="preserve">Advertising Design, Marketing, and PR  </w:t>
      </w:r>
    </w:p>
    <w:p w14:paraId="689A3F70" w14:textId="77777777" w:rsidR="008A0704" w:rsidRDefault="008C08A0" w:rsidP="00272EDC">
      <w:pPr>
        <w:pStyle w:val="ListParagraph"/>
        <w:numPr>
          <w:ilvl w:val="0"/>
          <w:numId w:val="7"/>
        </w:numPr>
        <w:spacing w:before="0" w:line="240" w:lineRule="auto"/>
        <w:ind w:right="-360"/>
        <w:rPr>
          <w:rFonts w:hint="eastAsia"/>
        </w:rPr>
      </w:pPr>
      <w:r>
        <w:t xml:space="preserve">Minor in Photography  </w:t>
      </w:r>
    </w:p>
    <w:p w14:paraId="0080AA2C" w14:textId="77777777" w:rsidR="008A0704" w:rsidRDefault="008C08A0">
      <w:pPr>
        <w:pStyle w:val="Heading1"/>
        <w:keepNext w:val="0"/>
        <w:keepLines w:val="0"/>
        <w:ind w:right="-360"/>
        <w:rPr>
          <w:rFonts w:hint="eastAsia"/>
        </w:rPr>
      </w:pPr>
      <w:bookmarkStart w:id="16" w:name="_8zywy8rmbtjy" w:colFirst="0" w:colLast="0"/>
      <w:bookmarkEnd w:id="16"/>
      <w:r>
        <w:t>LECTURES / WORKSHOPS</w:t>
      </w:r>
    </w:p>
    <w:p w14:paraId="630CFE79" w14:textId="77777777" w:rsidR="008A0704" w:rsidRPr="00272EDC" w:rsidRDefault="008C08A0" w:rsidP="003F3730">
      <w:pPr>
        <w:pStyle w:val="ListParagraph"/>
        <w:numPr>
          <w:ilvl w:val="0"/>
          <w:numId w:val="22"/>
        </w:numPr>
        <w:ind w:right="-180"/>
        <w:rPr>
          <w:rFonts w:hint="eastAsia"/>
          <w:color w:val="000000"/>
        </w:rPr>
      </w:pPr>
      <w:proofErr w:type="spellStart"/>
      <w:r>
        <w:t>F</w:t>
      </w:r>
      <w:r w:rsidR="00AB024A">
        <w:t>rost</w:t>
      </w:r>
      <w:r>
        <w:t>B</w:t>
      </w:r>
      <w:r w:rsidR="00AB024A">
        <w:t>ite</w:t>
      </w:r>
      <w:proofErr w:type="spellEnd"/>
      <w:r>
        <w:t xml:space="preserve"> </w:t>
      </w:r>
      <w:proofErr w:type="spellStart"/>
      <w:r>
        <w:t>DevDays</w:t>
      </w:r>
      <w:proofErr w:type="spellEnd"/>
      <w:r>
        <w:t xml:space="preserve"> </w:t>
      </w:r>
      <w:r w:rsidR="00AB024A">
        <w:t xml:space="preserve">Global </w:t>
      </w:r>
      <w:r>
        <w:t xml:space="preserve">Conference presentations / </w:t>
      </w:r>
      <w:r w:rsidR="00D73955">
        <w:t>workshops</w:t>
      </w:r>
      <w:r>
        <w:t xml:space="preserve"> on </w:t>
      </w:r>
      <w:r w:rsidR="00D73955">
        <w:t>Lighting</w:t>
      </w:r>
      <w:r>
        <w:t xml:space="preserve"> Direction, </w:t>
      </w:r>
      <w:proofErr w:type="gramStart"/>
      <w:r>
        <w:t xml:space="preserve">PBR </w:t>
      </w:r>
      <w:r w:rsidR="00705097">
        <w:t xml:space="preserve"> LookDev</w:t>
      </w:r>
      <w:proofErr w:type="gramEnd"/>
      <w:r w:rsidR="00705097">
        <w:t xml:space="preserve"> </w:t>
      </w:r>
      <w:r>
        <w:t>&amp; HDR, and Color Management for game production</w:t>
      </w:r>
      <w:r w:rsidR="00AB024A">
        <w:t xml:space="preserve"> – </w:t>
      </w:r>
      <w:r w:rsidRPr="00272EDC">
        <w:rPr>
          <w:color w:val="666666"/>
          <w:sz w:val="20"/>
          <w:szCs w:val="20"/>
        </w:rPr>
        <w:t>2014 / 2016 / 2017</w:t>
      </w:r>
    </w:p>
    <w:p w14:paraId="048B5369" w14:textId="77777777" w:rsidR="008A0704" w:rsidRPr="00272EDC" w:rsidRDefault="008C08A0" w:rsidP="00272EDC">
      <w:pPr>
        <w:pStyle w:val="ListParagraph"/>
        <w:numPr>
          <w:ilvl w:val="0"/>
          <w:numId w:val="22"/>
        </w:numPr>
        <w:rPr>
          <w:rFonts w:hint="eastAsia"/>
        </w:rPr>
      </w:pPr>
      <w:r w:rsidRPr="00272EDC">
        <w:t>EA Shanghai Digital Content Creation Seminar</w:t>
      </w:r>
      <w:bookmarkStart w:id="17" w:name="_Hlk2284918"/>
      <w:r w:rsidRPr="00272EDC">
        <w:t xml:space="preserve"> </w:t>
      </w:r>
      <w:bookmarkStart w:id="18" w:name="_Hlk2284961"/>
      <w:r w:rsidR="00AB024A" w:rsidRPr="00272EDC">
        <w:t xml:space="preserve">– </w:t>
      </w:r>
      <w:bookmarkEnd w:id="17"/>
      <w:bookmarkEnd w:id="18"/>
      <w:r w:rsidR="00AB024A" w:rsidRPr="00272EDC">
        <w:t>201</w:t>
      </w:r>
      <w:r w:rsidR="00705097" w:rsidRPr="00272EDC">
        <w:t>5</w:t>
      </w:r>
      <w:r w:rsidR="00AB024A" w:rsidRPr="00272EDC">
        <w:t xml:space="preserve"> / </w:t>
      </w:r>
      <w:r w:rsidRPr="00272EDC">
        <w:t>2017</w:t>
      </w:r>
    </w:p>
    <w:p w14:paraId="700B8DDA" w14:textId="77777777" w:rsidR="008A0704" w:rsidRPr="00272EDC" w:rsidRDefault="00705097" w:rsidP="00272EDC">
      <w:pPr>
        <w:pStyle w:val="ListParagraph"/>
        <w:numPr>
          <w:ilvl w:val="1"/>
          <w:numId w:val="24"/>
        </w:numPr>
        <w:rPr>
          <w:rFonts w:hint="eastAsia"/>
        </w:rPr>
      </w:pPr>
      <w:r w:rsidRPr="00272EDC">
        <w:t>Lecture/workshop</w:t>
      </w:r>
      <w:r w:rsidR="008C08A0" w:rsidRPr="00272EDC">
        <w:t xml:space="preserve"> on Color Management and Art Production; the other talk on HDR Revolution and Game Development.</w:t>
      </w:r>
    </w:p>
    <w:p w14:paraId="064DD292" w14:textId="77777777" w:rsidR="008A0704" w:rsidRPr="00272EDC" w:rsidRDefault="008C08A0" w:rsidP="00272EDC">
      <w:pPr>
        <w:pStyle w:val="ListParagraph"/>
        <w:numPr>
          <w:ilvl w:val="0"/>
          <w:numId w:val="22"/>
        </w:numPr>
        <w:rPr>
          <w:rFonts w:hint="eastAsia"/>
        </w:rPr>
      </w:pPr>
      <w:r w:rsidRPr="00272EDC">
        <w:t xml:space="preserve">Led EA Photogrammetry Summit </w:t>
      </w:r>
      <w:r w:rsidR="00705097" w:rsidRPr="00272EDC">
        <w:t xml:space="preserve">Onsite </w:t>
      </w:r>
      <w:r w:rsidR="00B937DF" w:rsidRPr="00272EDC">
        <w:t xml:space="preserve">Capturing </w:t>
      </w:r>
      <w:r w:rsidR="00B937DF" w:rsidRPr="00272EDC">
        <w:rPr>
          <w:rFonts w:hint="eastAsia"/>
        </w:rPr>
        <w:t>(</w:t>
      </w:r>
      <w:r w:rsidRPr="00272EDC">
        <w:t>FIFA/Madden/Dice/</w:t>
      </w:r>
      <w:proofErr w:type="spellStart"/>
      <w:r w:rsidRPr="00272EDC">
        <w:t>Bioware</w:t>
      </w:r>
      <w:proofErr w:type="spellEnd"/>
      <w:r w:rsidRPr="00272EDC">
        <w:t>)</w:t>
      </w:r>
      <w:r w:rsidR="00AB024A" w:rsidRPr="00272EDC">
        <w:t xml:space="preserve"> – </w:t>
      </w:r>
      <w:r w:rsidRPr="00272EDC">
        <w:t xml:space="preserve">2016 </w:t>
      </w:r>
    </w:p>
    <w:p w14:paraId="7293CD94" w14:textId="77777777" w:rsidR="008A0704" w:rsidRPr="00272EDC" w:rsidRDefault="008C08A0" w:rsidP="00272EDC">
      <w:pPr>
        <w:pStyle w:val="ListParagraph"/>
        <w:numPr>
          <w:ilvl w:val="1"/>
          <w:numId w:val="23"/>
        </w:numPr>
        <w:rPr>
          <w:rFonts w:hint="eastAsia"/>
        </w:rPr>
      </w:pPr>
      <w:r w:rsidRPr="00272EDC">
        <w:t xml:space="preserve">Tampa Bay Buccaneers stadium photogrammetry / Faro scanning / PBR material capture / </w:t>
      </w:r>
      <w:r w:rsidR="00D166D9">
        <w:t xml:space="preserve">HDR </w:t>
      </w:r>
      <w:r w:rsidRPr="00272EDC">
        <w:t xml:space="preserve">lighting capturing </w:t>
      </w:r>
    </w:p>
    <w:p w14:paraId="2B429CDB" w14:textId="77777777" w:rsidR="008A0704" w:rsidRDefault="008C08A0">
      <w:pPr>
        <w:pStyle w:val="Heading1"/>
        <w:keepNext w:val="0"/>
        <w:keepLines w:val="0"/>
        <w:ind w:right="-360"/>
        <w:rPr>
          <w:rFonts w:hint="eastAsia"/>
        </w:rPr>
      </w:pPr>
      <w:bookmarkStart w:id="19" w:name="_mter9la1tten" w:colFirst="0" w:colLast="0"/>
      <w:bookmarkEnd w:id="19"/>
      <w:r>
        <w:t>LANGUAGES</w:t>
      </w:r>
    </w:p>
    <w:p w14:paraId="35883B3A" w14:textId="77777777" w:rsidR="00320D61" w:rsidRDefault="008C08A0" w:rsidP="004D62A0">
      <w:pPr>
        <w:pStyle w:val="Heading2"/>
        <w:keepNext w:val="0"/>
        <w:keepLines w:val="0"/>
        <w:ind w:right="-360"/>
        <w:rPr>
          <w:rFonts w:hint="eastAsia"/>
          <w:b w:val="0"/>
        </w:rPr>
      </w:pPr>
      <w:bookmarkStart w:id="20" w:name="_6k855oobamfb" w:colFirst="0" w:colLast="0"/>
      <w:bookmarkEnd w:id="20"/>
      <w:r>
        <w:t xml:space="preserve">English </w:t>
      </w:r>
      <w:r w:rsidR="004D62A0">
        <w:rPr>
          <w:color w:val="666666"/>
          <w:sz w:val="20"/>
          <w:szCs w:val="20"/>
        </w:rPr>
        <w:t>–</w:t>
      </w:r>
      <w:r>
        <w:rPr>
          <w:color w:val="666666"/>
          <w:sz w:val="20"/>
          <w:szCs w:val="20"/>
        </w:rPr>
        <w:t xml:space="preserve"> </w:t>
      </w:r>
      <w:r>
        <w:rPr>
          <w:b w:val="0"/>
        </w:rPr>
        <w:t>Fluent</w:t>
      </w:r>
      <w:r w:rsidR="004D62A0">
        <w:rPr>
          <w:b w:val="0"/>
        </w:rPr>
        <w:t xml:space="preserve">      </w:t>
      </w:r>
    </w:p>
    <w:p w14:paraId="4654E65A" w14:textId="77777777" w:rsidR="008A0704" w:rsidRDefault="00AB024A" w:rsidP="004D62A0">
      <w:pPr>
        <w:pStyle w:val="Heading2"/>
        <w:keepNext w:val="0"/>
        <w:keepLines w:val="0"/>
        <w:ind w:right="-360"/>
        <w:rPr>
          <w:rFonts w:ascii="Adobe Ming Std L" w:eastAsiaTheme="minorEastAsia" w:hAnsi="Adobe Ming Std L"/>
          <w:color w:val="0070C0"/>
        </w:rPr>
      </w:pPr>
      <w:r w:rsidRPr="00714503">
        <w:rPr>
          <w:rFonts w:ascii="Adobe Ming Std L" w:eastAsia="Adobe Ming Std L" w:hAnsi="Adobe Ming Std L" w:cs="Microsoft JhengHei UI" w:hint="eastAsia"/>
          <w:color w:val="0070C0"/>
        </w:rPr>
        <w:t>中文</w:t>
      </w:r>
      <w:r w:rsidR="008C08A0" w:rsidRPr="00714503">
        <w:rPr>
          <w:rFonts w:ascii="Adobe Ming Std L" w:eastAsia="Adobe Ming Std L" w:hAnsi="Adobe Ming Std L"/>
          <w:color w:val="0070C0"/>
        </w:rPr>
        <w:t xml:space="preserve"> </w:t>
      </w:r>
      <w:r w:rsidRPr="00714503">
        <w:rPr>
          <w:rFonts w:ascii="Adobe Ming Std L" w:eastAsia="Adobe Ming Std L" w:hAnsi="Adobe Ming Std L"/>
          <w:color w:val="0070C0"/>
        </w:rPr>
        <w:t>–</w:t>
      </w:r>
      <w:r w:rsidR="008C08A0" w:rsidRPr="00714503">
        <w:rPr>
          <w:rFonts w:ascii="Adobe Ming Std L" w:eastAsia="Adobe Ming Std L" w:hAnsi="Adobe Ming Std L"/>
          <w:color w:val="0070C0"/>
        </w:rPr>
        <w:t xml:space="preserve"> </w:t>
      </w:r>
      <w:r w:rsidRPr="00714503">
        <w:rPr>
          <w:rFonts w:ascii="Adobe Ming Std L" w:eastAsia="Adobe Ming Std L" w:hAnsi="Adobe Ming Std L" w:hint="eastAsia"/>
          <w:color w:val="0070C0"/>
        </w:rPr>
        <w:t>母語</w:t>
      </w:r>
    </w:p>
    <w:p w14:paraId="4215F312" w14:textId="77777777" w:rsidR="00D01B80" w:rsidRDefault="00D01B80" w:rsidP="00D01B80">
      <w:pPr>
        <w:rPr>
          <w:rFonts w:hint="eastAsia"/>
        </w:rPr>
      </w:pPr>
    </w:p>
    <w:p w14:paraId="5F1AD45A" w14:textId="77777777" w:rsidR="00D01B80" w:rsidRDefault="00D01B80" w:rsidP="00D01B80">
      <w:pPr>
        <w:rPr>
          <w:rFonts w:hint="eastAsia"/>
        </w:rPr>
      </w:pPr>
    </w:p>
    <w:p w14:paraId="2351603B" w14:textId="77777777" w:rsidR="00D01B80" w:rsidRDefault="00D01B80" w:rsidP="00D01B80">
      <w:pPr>
        <w:rPr>
          <w:rFonts w:hint="eastAsia"/>
        </w:rPr>
      </w:pPr>
    </w:p>
    <w:p w14:paraId="03E5819E" w14:textId="77777777" w:rsidR="00D01B80" w:rsidRPr="00D01B80" w:rsidRDefault="00D01B80" w:rsidP="00D01B80">
      <w:pPr>
        <w:rPr>
          <w:rFonts w:hint="eastAsia"/>
        </w:rPr>
      </w:pPr>
    </w:p>
    <w:p w14:paraId="16AA3722" w14:textId="77777777" w:rsidR="008A0704" w:rsidRDefault="008C08A0">
      <w:pPr>
        <w:pStyle w:val="Heading1"/>
        <w:keepNext w:val="0"/>
        <w:keepLines w:val="0"/>
        <w:ind w:right="-360"/>
        <w:rPr>
          <w:rFonts w:hint="eastAsia"/>
        </w:rPr>
      </w:pPr>
      <w:bookmarkStart w:id="21" w:name="_3hy8rkwzatey" w:colFirst="0" w:colLast="0"/>
      <w:bookmarkStart w:id="22" w:name="_ux8ceceeq4fb" w:colFirst="0" w:colLast="0"/>
      <w:bookmarkEnd w:id="21"/>
      <w:bookmarkEnd w:id="22"/>
      <w:r>
        <w:t>AWARDS / HONORS</w:t>
      </w:r>
    </w:p>
    <w:p w14:paraId="1B11D7B0" w14:textId="77777777" w:rsidR="008A0704" w:rsidRDefault="008C08A0">
      <w:pPr>
        <w:ind w:right="-360"/>
        <w:rPr>
          <w:rFonts w:hint="eastAsia"/>
        </w:rPr>
      </w:pPr>
      <w:r>
        <w:t>3D Animated Short Film: Transmigration</w:t>
      </w:r>
    </w:p>
    <w:p w14:paraId="168C4798" w14:textId="77777777" w:rsidR="008A0704" w:rsidRDefault="008C08A0" w:rsidP="00272EDC">
      <w:pPr>
        <w:pStyle w:val="ListParagraph"/>
        <w:numPr>
          <w:ilvl w:val="0"/>
          <w:numId w:val="19"/>
        </w:numPr>
        <w:ind w:right="-360"/>
        <w:rPr>
          <w:rFonts w:hint="eastAsia"/>
        </w:rPr>
      </w:pPr>
      <w:r>
        <w:t>“Asia Digital Art Awards Grand Prize”, Japan, 2002</w:t>
      </w:r>
    </w:p>
    <w:p w14:paraId="1EA33EBB" w14:textId="77777777" w:rsidR="008A0704" w:rsidRDefault="002875F9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rPr>
          <w:lang w:eastAsia="zh-TW"/>
        </w:rPr>
        <w:t>“</w:t>
      </w:r>
      <w:r w:rsidR="008C08A0">
        <w:t>New Vision</w:t>
      </w:r>
      <w:r>
        <w:rPr>
          <w:lang w:eastAsia="zh-TW"/>
        </w:rPr>
        <w:t>”</w:t>
      </w:r>
      <w:r w:rsidR="008C08A0">
        <w:t xml:space="preserve"> Magazine cover, November 2002</w:t>
      </w:r>
    </w:p>
    <w:p w14:paraId="77AA3B5C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“Best Texture and Lighting Award”, 2002 4C DIGITAL DESIGN AWARDS</w:t>
      </w:r>
    </w:p>
    <w:p w14:paraId="58B437CC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Silver Prize of Golden Horse DV Festival, Taiwan</w:t>
      </w:r>
      <w:r w:rsidR="00705097">
        <w:t>, 2002</w:t>
      </w:r>
    </w:p>
    <w:p w14:paraId="14CD8539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Bronze Prize of 2002 4C DIGITAL DESIGN AWARDS, Taiwan</w:t>
      </w:r>
    </w:p>
    <w:p w14:paraId="2B7C95B4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North America's Best Animated Shorts DVD compilation, 2001</w:t>
      </w:r>
    </w:p>
    <w:p w14:paraId="6587E47E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Screened at the fifth annual Antimatter Festival of Underground Short Film &amp; Video, Canada</w:t>
      </w:r>
    </w:p>
    <w:p w14:paraId="2955A844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 xml:space="preserve">Screened in Anima Mundi 2002, Brazil </w:t>
      </w:r>
    </w:p>
    <w:p w14:paraId="56250128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Best Animated Short, invited to screen in the Seoul International Cartoon &amp; Animation Festival 2003, Korea</w:t>
      </w:r>
    </w:p>
    <w:p w14:paraId="64AA4E2B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Best Animated Short, invited to screen in the Youth Digital Cultural Festival, Japan/Korea</w:t>
      </w:r>
    </w:p>
    <w:p w14:paraId="7485C460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 xml:space="preserve">Invited to screen in International student film festival </w:t>
      </w:r>
      <w:proofErr w:type="spellStart"/>
      <w:r>
        <w:t>Písek</w:t>
      </w:r>
      <w:proofErr w:type="spellEnd"/>
      <w:r>
        <w:t xml:space="preserve"> 2002, Czech</w:t>
      </w:r>
    </w:p>
    <w:p w14:paraId="4ACB8146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Best Animated Short, invited to screen in Seoul International Animation Festival 2002, Korea</w:t>
      </w:r>
    </w:p>
    <w:p w14:paraId="7C2B3191" w14:textId="77777777" w:rsidR="008A0704" w:rsidRDefault="008C08A0" w:rsidP="00272EDC">
      <w:pPr>
        <w:pStyle w:val="ListParagraph"/>
        <w:numPr>
          <w:ilvl w:val="0"/>
          <w:numId w:val="19"/>
        </w:numPr>
        <w:spacing w:before="0"/>
        <w:ind w:right="-360"/>
        <w:rPr>
          <w:rFonts w:hint="eastAsia"/>
        </w:rPr>
      </w:pPr>
      <w:r>
        <w:t>3D Total award, 2002</w:t>
      </w:r>
    </w:p>
    <w:p w14:paraId="20199165" w14:textId="77777777" w:rsidR="008A0704" w:rsidRDefault="008C08A0">
      <w:pPr>
        <w:ind w:right="-360"/>
        <w:rPr>
          <w:rFonts w:hint="eastAsia"/>
        </w:rPr>
      </w:pPr>
      <w:r>
        <w:t>Others -</w:t>
      </w:r>
    </w:p>
    <w:p w14:paraId="0FEBA424" w14:textId="77777777" w:rsidR="00705097" w:rsidRDefault="00705097" w:rsidP="00272EDC">
      <w:pPr>
        <w:pStyle w:val="ListParagraph"/>
        <w:numPr>
          <w:ilvl w:val="0"/>
          <w:numId w:val="20"/>
        </w:numPr>
        <w:spacing w:before="0"/>
        <w:ind w:right="-360"/>
        <w:rPr>
          <w:rFonts w:hint="eastAsia"/>
        </w:rPr>
      </w:pPr>
      <w:r>
        <w:t>Won Pratt Award for Excellence in Computer Graphics, NY. 2001</w:t>
      </w:r>
    </w:p>
    <w:p w14:paraId="5E04A163" w14:textId="77777777" w:rsidR="00705097" w:rsidRDefault="00705097" w:rsidP="00272EDC">
      <w:pPr>
        <w:pStyle w:val="ListParagraph"/>
        <w:numPr>
          <w:ilvl w:val="0"/>
          <w:numId w:val="20"/>
        </w:numPr>
        <w:spacing w:before="0"/>
        <w:ind w:right="-360"/>
        <w:rPr>
          <w:rFonts w:hint="eastAsia"/>
        </w:rPr>
      </w:pPr>
      <w:r>
        <w:t>"Man Shape" rocking chair design, Milan design week 2002, Italy</w:t>
      </w:r>
    </w:p>
    <w:p w14:paraId="72B04886" w14:textId="77777777" w:rsidR="00705097" w:rsidRDefault="00705097" w:rsidP="00272EDC">
      <w:pPr>
        <w:pStyle w:val="ListParagraph"/>
        <w:numPr>
          <w:ilvl w:val="0"/>
          <w:numId w:val="20"/>
        </w:numPr>
        <w:spacing w:before="0"/>
        <w:ind w:right="-360"/>
        <w:rPr>
          <w:rFonts w:hint="eastAsia"/>
        </w:rPr>
      </w:pPr>
      <w:r>
        <w:t xml:space="preserve">1995, Taipei Kodak Digital Art Show. 3 works honored </w:t>
      </w:r>
    </w:p>
    <w:p w14:paraId="6FDB3CA8" w14:textId="77777777" w:rsidR="008A0704" w:rsidRDefault="008C08A0" w:rsidP="00272EDC">
      <w:pPr>
        <w:pStyle w:val="ListParagraph"/>
        <w:numPr>
          <w:ilvl w:val="0"/>
          <w:numId w:val="20"/>
        </w:numPr>
        <w:spacing w:before="0"/>
        <w:ind w:right="-360"/>
        <w:rPr>
          <w:rFonts w:hint="eastAsia"/>
        </w:rPr>
      </w:pPr>
      <w:r>
        <w:t>EA Artists Offline Show, Orlando, 2005 - Digital painting and photography works</w:t>
      </w:r>
    </w:p>
    <w:p w14:paraId="48B2DC29" w14:textId="77777777" w:rsidR="008A0704" w:rsidRDefault="00173413">
      <w:pPr>
        <w:pStyle w:val="Heading1"/>
        <w:keepNext w:val="0"/>
        <w:keepLines w:val="0"/>
        <w:ind w:right="-360"/>
        <w:rPr>
          <w:rFonts w:hint="eastAsia"/>
        </w:rPr>
      </w:pPr>
      <w:bookmarkStart w:id="23" w:name="_unp264wxfss3" w:colFirst="0" w:colLast="0"/>
      <w:bookmarkEnd w:id="23"/>
      <w:r>
        <w:t xml:space="preserve">DEMO REEL / PORTFOLIO </w:t>
      </w:r>
    </w:p>
    <w:p w14:paraId="10B4F6BA" w14:textId="77777777" w:rsidR="008A0704" w:rsidRDefault="008C08A0" w:rsidP="00272EDC">
      <w:pPr>
        <w:pStyle w:val="ListParagraph"/>
        <w:numPr>
          <w:ilvl w:val="0"/>
          <w:numId w:val="21"/>
        </w:numPr>
        <w:ind w:right="-360"/>
        <w:rPr>
          <w:rFonts w:hint="eastAsia"/>
        </w:rPr>
      </w:pPr>
      <w:r w:rsidRPr="00272EDC">
        <w:rPr>
          <w:b/>
          <w:sz w:val="20"/>
          <w:szCs w:val="20"/>
        </w:rPr>
        <w:t xml:space="preserve">Professional Demo Reel </w:t>
      </w:r>
      <w:r w:rsidRPr="00272EDC">
        <w:rPr>
          <w:sz w:val="20"/>
          <w:szCs w:val="20"/>
        </w:rPr>
        <w:t>-</w:t>
      </w:r>
      <w:r w:rsidRPr="00272EDC">
        <w:rPr>
          <w:sz w:val="20"/>
          <w:szCs w:val="20"/>
          <w:u w:val="single"/>
        </w:rPr>
        <w:t xml:space="preserve"> </w:t>
      </w:r>
      <w:hyperlink r:id="rId8" w:history="1">
        <w:r w:rsidR="0021664D" w:rsidRPr="00912391">
          <w:rPr>
            <w:rStyle w:val="Hyperlink"/>
            <w:rFonts w:hint="eastAsia"/>
            <w:sz w:val="20"/>
            <w:szCs w:val="20"/>
          </w:rPr>
          <w:t>https://youtu.be/qRN9tEYdlRM</w:t>
        </w:r>
      </w:hyperlink>
      <w:r w:rsidR="0021664D">
        <w:rPr>
          <w:color w:val="1155CC"/>
          <w:sz w:val="20"/>
          <w:szCs w:val="20"/>
          <w:u w:val="single"/>
        </w:rPr>
        <w:t xml:space="preserve"> </w:t>
      </w:r>
    </w:p>
    <w:p w14:paraId="0969EB48" w14:textId="77777777" w:rsidR="002875F9" w:rsidRPr="00272EDC" w:rsidRDefault="008C08A0" w:rsidP="00272EDC">
      <w:pPr>
        <w:pStyle w:val="ListParagraph"/>
        <w:numPr>
          <w:ilvl w:val="0"/>
          <w:numId w:val="21"/>
        </w:numPr>
        <w:spacing w:before="0" w:line="276" w:lineRule="auto"/>
        <w:ind w:right="-360"/>
        <w:rPr>
          <w:rFonts w:hint="eastAsia"/>
          <w:b/>
          <w:sz w:val="20"/>
          <w:szCs w:val="20"/>
        </w:rPr>
      </w:pPr>
      <w:r w:rsidRPr="00272EDC">
        <w:rPr>
          <w:b/>
          <w:sz w:val="20"/>
          <w:szCs w:val="20"/>
        </w:rPr>
        <w:t>Personal Online Portfolio</w:t>
      </w:r>
      <w:r w:rsidRPr="00272EDC">
        <w:rPr>
          <w:sz w:val="20"/>
          <w:szCs w:val="20"/>
        </w:rPr>
        <w:t xml:space="preserve"> - </w:t>
      </w:r>
      <w:hyperlink r:id="rId9">
        <w:r w:rsidRPr="00272EDC">
          <w:rPr>
            <w:color w:val="1155CC"/>
            <w:sz w:val="20"/>
            <w:szCs w:val="20"/>
            <w:u w:val="single"/>
          </w:rPr>
          <w:t>https://macroatom.carbonmade.com/</w:t>
        </w:r>
      </w:hyperlink>
      <w:r w:rsidRPr="00272EDC">
        <w:rPr>
          <w:sz w:val="20"/>
          <w:szCs w:val="20"/>
        </w:rPr>
        <w:t xml:space="preserve"> </w:t>
      </w:r>
    </w:p>
    <w:p w14:paraId="3F73D4FD" w14:textId="77777777" w:rsidR="00D01B80" w:rsidRPr="00AE1BA5" w:rsidRDefault="00D01B80" w:rsidP="00D01B80">
      <w:pPr>
        <w:pStyle w:val="ListParagraph"/>
        <w:numPr>
          <w:ilvl w:val="0"/>
          <w:numId w:val="21"/>
        </w:numPr>
        <w:spacing w:before="0" w:line="264" w:lineRule="auto"/>
        <w:ind w:right="-720"/>
        <w:rPr>
          <w:rFonts w:hint="eastAsia"/>
          <w:sz w:val="20"/>
          <w:szCs w:val="20"/>
        </w:rPr>
      </w:pPr>
      <w:r w:rsidRPr="00AE1BA5">
        <w:rPr>
          <w:b/>
          <w:sz w:val="20"/>
          <w:szCs w:val="20"/>
        </w:rPr>
        <w:t>LinkedIn</w:t>
      </w:r>
      <w:r w:rsidRPr="00AE1BA5">
        <w:rPr>
          <w:sz w:val="20"/>
          <w:szCs w:val="20"/>
        </w:rPr>
        <w:t xml:space="preserve"> - </w:t>
      </w:r>
      <w:hyperlink r:id="rId10">
        <w:r w:rsidRPr="00AE1BA5">
          <w:rPr>
            <w:color w:val="1155CC"/>
            <w:sz w:val="20"/>
            <w:szCs w:val="20"/>
            <w:u w:val="single"/>
          </w:rPr>
          <w:t>https://www.linkedin.com/in/chenyu/</w:t>
        </w:r>
      </w:hyperlink>
      <w:r w:rsidRPr="00AE1BA5">
        <w:rPr>
          <w:sz w:val="20"/>
          <w:szCs w:val="20"/>
        </w:rPr>
        <w:t xml:space="preserve"> </w:t>
      </w:r>
    </w:p>
    <w:sectPr w:rsidR="00D01B80" w:rsidRPr="00AE1BA5" w:rsidSect="004D62A0">
      <w:headerReference w:type="default" r:id="rId11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BF037" w14:textId="77777777" w:rsidR="00CB53A6" w:rsidRDefault="00CB53A6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3432AD46" w14:textId="77777777" w:rsidR="00CB53A6" w:rsidRDefault="00CB53A6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B294A" w14:textId="77777777" w:rsidR="00CB53A6" w:rsidRDefault="00CB53A6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1842EBE2" w14:textId="77777777" w:rsidR="00CB53A6" w:rsidRDefault="00CB53A6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C8DC7" w14:textId="77777777" w:rsidR="00127E41" w:rsidRDefault="00127E41">
    <w:pPr>
      <w:spacing w:before="400"/>
      <w:jc w:val="center"/>
      <w:rPr>
        <w:rFonts w:hint="eastAsia"/>
        <w:b/>
      </w:rPr>
    </w:pPr>
    <w:r>
      <w:rPr>
        <w:b/>
        <w:sz w:val="18"/>
        <w:szCs w:val="18"/>
      </w:rPr>
      <w:t>CHEN-YU HSIEH</w:t>
    </w:r>
    <w:r>
      <w:rPr>
        <w:sz w:val="18"/>
        <w:szCs w:val="18"/>
      </w:rPr>
      <w:t xml:space="preserve">   |   </w:t>
    </w:r>
    <w:r w:rsidRPr="00F148DB">
      <w:rPr>
        <w:color w:val="365F91" w:themeColor="accent1" w:themeShade="BF"/>
        <w:sz w:val="18"/>
        <w:szCs w:val="18"/>
      </w:rPr>
      <w:t xml:space="preserve">ART DIRECTOR   </w:t>
    </w:r>
    <w:r>
      <w:rPr>
        <w:sz w:val="18"/>
        <w:szCs w:val="18"/>
      </w:rPr>
      <w:t xml:space="preserve">|   </w:t>
    </w:r>
    <w:hyperlink r:id="rId1">
      <w:r>
        <w:rPr>
          <w:color w:val="1155CC"/>
          <w:sz w:val="18"/>
          <w:szCs w:val="18"/>
          <w:u w:val="single"/>
        </w:rPr>
        <w:t>CHENYU3D@GMAIL.COM</w:t>
      </w:r>
    </w:hyperlink>
    <w:r>
      <w:rPr>
        <w:sz w:val="18"/>
        <w:szCs w:val="18"/>
      </w:rPr>
      <w:t xml:space="preserve">   |   </w:t>
    </w:r>
    <w:r w:rsidRPr="00F148DB">
      <w:rPr>
        <w:sz w:val="18"/>
        <w:szCs w:val="18"/>
      </w:rPr>
      <w:t>407-5580780</w:t>
    </w:r>
  </w:p>
  <w:p w14:paraId="1F67B435" w14:textId="77777777" w:rsidR="00127E41" w:rsidRDefault="00127E41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hint="eastAsia"/>
      </w:rPr>
    </w:pPr>
    <w:r>
      <w:rPr>
        <w:noProof/>
      </w:rPr>
      <w:drawing>
        <wp:inline distT="114300" distB="114300" distL="114300" distR="114300" wp14:anchorId="2B072928" wp14:editId="4CC2ADEF">
          <wp:extent cx="5943600" cy="63500"/>
          <wp:effectExtent l="0" t="0" r="0" b="0"/>
          <wp:docPr id="1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DFD"/>
    <w:multiLevelType w:val="multilevel"/>
    <w:tmpl w:val="A538D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B304E4"/>
    <w:multiLevelType w:val="multilevel"/>
    <w:tmpl w:val="E2928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F875C3"/>
    <w:multiLevelType w:val="multilevel"/>
    <w:tmpl w:val="D722D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182FAC"/>
    <w:multiLevelType w:val="multilevel"/>
    <w:tmpl w:val="E7CC3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81074D"/>
    <w:multiLevelType w:val="multilevel"/>
    <w:tmpl w:val="3FD2B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A35FB8"/>
    <w:multiLevelType w:val="multilevel"/>
    <w:tmpl w:val="C3A29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822BC5"/>
    <w:multiLevelType w:val="multilevel"/>
    <w:tmpl w:val="3118F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5F745C"/>
    <w:multiLevelType w:val="multilevel"/>
    <w:tmpl w:val="5978A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624C18"/>
    <w:multiLevelType w:val="multilevel"/>
    <w:tmpl w:val="19147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B45E8F"/>
    <w:multiLevelType w:val="multilevel"/>
    <w:tmpl w:val="E2928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972A43"/>
    <w:multiLevelType w:val="multilevel"/>
    <w:tmpl w:val="1F381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3C542E"/>
    <w:multiLevelType w:val="multilevel"/>
    <w:tmpl w:val="BABE8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337927"/>
    <w:multiLevelType w:val="multilevel"/>
    <w:tmpl w:val="E3DC2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2B3E0A"/>
    <w:multiLevelType w:val="hybridMultilevel"/>
    <w:tmpl w:val="74148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F54AC0"/>
    <w:multiLevelType w:val="hybridMultilevel"/>
    <w:tmpl w:val="F6E4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427E0"/>
    <w:multiLevelType w:val="multilevel"/>
    <w:tmpl w:val="DC9CF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241236"/>
    <w:multiLevelType w:val="multilevel"/>
    <w:tmpl w:val="A88ED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37591E"/>
    <w:multiLevelType w:val="multilevel"/>
    <w:tmpl w:val="12DE4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FF5365"/>
    <w:multiLevelType w:val="hybridMultilevel"/>
    <w:tmpl w:val="13BC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B3D00"/>
    <w:multiLevelType w:val="multilevel"/>
    <w:tmpl w:val="DCAE9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79397F"/>
    <w:multiLevelType w:val="hybridMultilevel"/>
    <w:tmpl w:val="0F46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5B7531"/>
    <w:multiLevelType w:val="multilevel"/>
    <w:tmpl w:val="3EFA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1973DF"/>
    <w:multiLevelType w:val="multilevel"/>
    <w:tmpl w:val="BABE8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C83F41"/>
    <w:multiLevelType w:val="multilevel"/>
    <w:tmpl w:val="E2928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9E2B4F"/>
    <w:multiLevelType w:val="multilevel"/>
    <w:tmpl w:val="6B504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902229"/>
    <w:multiLevelType w:val="hybridMultilevel"/>
    <w:tmpl w:val="8942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90F7F"/>
    <w:multiLevelType w:val="multilevel"/>
    <w:tmpl w:val="C088B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6"/>
  </w:num>
  <w:num w:numId="3">
    <w:abstractNumId w:val="3"/>
  </w:num>
  <w:num w:numId="4">
    <w:abstractNumId w:val="0"/>
  </w:num>
  <w:num w:numId="5">
    <w:abstractNumId w:val="1"/>
  </w:num>
  <w:num w:numId="6">
    <w:abstractNumId w:val="2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  <w:num w:numId="12">
    <w:abstractNumId w:val="19"/>
  </w:num>
  <w:num w:numId="13">
    <w:abstractNumId w:val="7"/>
  </w:num>
  <w:num w:numId="14">
    <w:abstractNumId w:val="5"/>
  </w:num>
  <w:num w:numId="15">
    <w:abstractNumId w:val="17"/>
  </w:num>
  <w:num w:numId="16">
    <w:abstractNumId w:val="11"/>
  </w:num>
  <w:num w:numId="17">
    <w:abstractNumId w:val="13"/>
  </w:num>
  <w:num w:numId="18">
    <w:abstractNumId w:val="20"/>
  </w:num>
  <w:num w:numId="19">
    <w:abstractNumId w:val="25"/>
  </w:num>
  <w:num w:numId="20">
    <w:abstractNumId w:val="18"/>
  </w:num>
  <w:num w:numId="21">
    <w:abstractNumId w:val="14"/>
  </w:num>
  <w:num w:numId="22">
    <w:abstractNumId w:val="12"/>
  </w:num>
  <w:num w:numId="23">
    <w:abstractNumId w:val="15"/>
  </w:num>
  <w:num w:numId="24">
    <w:abstractNumId w:val="16"/>
  </w:num>
  <w:num w:numId="25">
    <w:abstractNumId w:val="9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04"/>
    <w:rsid w:val="0002290B"/>
    <w:rsid w:val="00063357"/>
    <w:rsid w:val="00127E41"/>
    <w:rsid w:val="00167EA3"/>
    <w:rsid w:val="00173413"/>
    <w:rsid w:val="0021664D"/>
    <w:rsid w:val="00272EDC"/>
    <w:rsid w:val="002875F9"/>
    <w:rsid w:val="00291C71"/>
    <w:rsid w:val="002E0A18"/>
    <w:rsid w:val="002F798C"/>
    <w:rsid w:val="00320A1A"/>
    <w:rsid w:val="00320D61"/>
    <w:rsid w:val="003F3730"/>
    <w:rsid w:val="004218DC"/>
    <w:rsid w:val="00471771"/>
    <w:rsid w:val="004D62A0"/>
    <w:rsid w:val="00513A23"/>
    <w:rsid w:val="00560B2F"/>
    <w:rsid w:val="005B5296"/>
    <w:rsid w:val="005D770D"/>
    <w:rsid w:val="0068281F"/>
    <w:rsid w:val="006935FA"/>
    <w:rsid w:val="006E3DD2"/>
    <w:rsid w:val="006F055C"/>
    <w:rsid w:val="00705097"/>
    <w:rsid w:val="00714503"/>
    <w:rsid w:val="007F0BA2"/>
    <w:rsid w:val="00831078"/>
    <w:rsid w:val="00834882"/>
    <w:rsid w:val="008A0704"/>
    <w:rsid w:val="008A34B3"/>
    <w:rsid w:val="008C08A0"/>
    <w:rsid w:val="008D57B3"/>
    <w:rsid w:val="008F1EA6"/>
    <w:rsid w:val="008F526D"/>
    <w:rsid w:val="00902986"/>
    <w:rsid w:val="00956228"/>
    <w:rsid w:val="00980FC7"/>
    <w:rsid w:val="009B177F"/>
    <w:rsid w:val="00A46479"/>
    <w:rsid w:val="00A76EC5"/>
    <w:rsid w:val="00AB024A"/>
    <w:rsid w:val="00AE1BA5"/>
    <w:rsid w:val="00AE4444"/>
    <w:rsid w:val="00B36205"/>
    <w:rsid w:val="00B937DF"/>
    <w:rsid w:val="00C72E0C"/>
    <w:rsid w:val="00CB53A6"/>
    <w:rsid w:val="00CD6A66"/>
    <w:rsid w:val="00D01B80"/>
    <w:rsid w:val="00D166D9"/>
    <w:rsid w:val="00D52D64"/>
    <w:rsid w:val="00D73955"/>
    <w:rsid w:val="00DB5DE7"/>
    <w:rsid w:val="00DF5379"/>
    <w:rsid w:val="00E6081F"/>
    <w:rsid w:val="00E93EDE"/>
    <w:rsid w:val="00EC0C00"/>
    <w:rsid w:val="00ED13EE"/>
    <w:rsid w:val="00F148DB"/>
    <w:rsid w:val="00F3425A"/>
    <w:rsid w:val="00F46C7C"/>
    <w:rsid w:val="00F521CA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229FD"/>
  <w15:docId w15:val="{E02199F5-9716-48D1-A9A5-2FD47765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MingLiU" w:hAnsi="Proxima Nova" w:cs="Proxima Nova"/>
        <w:sz w:val="22"/>
        <w:szCs w:val="22"/>
        <w:lang w:val="en" w:eastAsia="zh-C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F46C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5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F9"/>
  </w:style>
  <w:style w:type="paragraph" w:styleId="Footer">
    <w:name w:val="footer"/>
    <w:basedOn w:val="Normal"/>
    <w:link w:val="FooterChar"/>
    <w:uiPriority w:val="99"/>
    <w:unhideWhenUsed/>
    <w:rsid w:val="002875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F9"/>
  </w:style>
  <w:style w:type="character" w:styleId="Hyperlink">
    <w:name w:val="Hyperlink"/>
    <w:basedOn w:val="DefaultParagraphFont"/>
    <w:uiPriority w:val="99"/>
    <w:unhideWhenUsed/>
    <w:rsid w:val="002166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64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D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RN9tEYdl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cheny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roatom.carbonmad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Chenyu3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LoveYu</dc:creator>
  <cp:lastModifiedBy>Prado, Erica</cp:lastModifiedBy>
  <cp:revision>2</cp:revision>
  <dcterms:created xsi:type="dcterms:W3CDTF">2021-03-25T16:39:00Z</dcterms:created>
  <dcterms:modified xsi:type="dcterms:W3CDTF">2021-03-25T16:39:00Z</dcterms:modified>
</cp:coreProperties>
</file>