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17CA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433353C9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Ebenger</w:t>
      </w:r>
      <w:proofErr w:type="spellEnd"/>
    </w:p>
    <w:p w14:paraId="232210BA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6CE8722E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jebenger@gmail.com</w:t>
      </w:r>
    </w:p>
    <w:p w14:paraId="2C713AE9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0EEDBB37" w14:textId="77777777" w:rsidR="003B2854" w:rsidRDefault="003B2854">
      <w:pPr>
        <w:spacing w:after="0" w:line="240" w:lineRule="auto"/>
        <w:rPr>
          <w:rFonts w:ascii="Arial" w:eastAsia="Arial" w:hAnsi="Arial" w:cs="Arial"/>
          <w:color w:val="000000"/>
          <w:sz w:val="24"/>
          <w:u w:val="single"/>
        </w:rPr>
      </w:pPr>
    </w:p>
    <w:p w14:paraId="5133D3CB" w14:textId="77777777" w:rsidR="003B2854" w:rsidRDefault="00DA068D">
      <w:pPr>
        <w:spacing w:after="0" w:line="240" w:lineRule="auto"/>
        <w:rPr>
          <w:rFonts w:ascii="Arial" w:eastAsia="Arial" w:hAnsi="Arial" w:cs="Arial"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Experience:</w:t>
      </w:r>
    </w:p>
    <w:p w14:paraId="4C50F008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58154237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July 2017 - Present</w:t>
      </w:r>
    </w:p>
    <w:p w14:paraId="429A139E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Lead Cinematic Designer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at Ubisoft</w:t>
      </w:r>
    </w:p>
    <w:p w14:paraId="2BEF73DC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1C3C8223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Currently working on Assassin's Creed Odyssey</w:t>
      </w:r>
    </w:p>
    <w:p w14:paraId="58592991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      </w:t>
      </w:r>
    </w:p>
    <w:p w14:paraId="6F9C89FF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July 2007 - July 2017</w:t>
      </w:r>
    </w:p>
    <w:p w14:paraId="6366F22C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Senior Cinematic Designer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Bioware</w:t>
      </w:r>
      <w:proofErr w:type="spellEnd"/>
    </w:p>
    <w:p w14:paraId="7F65699B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70916787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ShippedProjects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:</w:t>
      </w:r>
      <w:proofErr w:type="gramEnd"/>
    </w:p>
    <w:p w14:paraId="153D8894" w14:textId="77777777" w:rsidR="003B2854" w:rsidRDefault="00DA068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Dragon Age: Origins</w:t>
      </w:r>
    </w:p>
    <w:p w14:paraId="74AD43D8" w14:textId="77777777" w:rsidR="003B2854" w:rsidRDefault="00DA068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Mass Effect 2 </w:t>
      </w:r>
    </w:p>
    <w:p w14:paraId="3610AA82" w14:textId="77777777" w:rsidR="003B2854" w:rsidRDefault="00DA068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Dragon Age 2</w:t>
      </w:r>
    </w:p>
    <w:p w14:paraId="386A0C94" w14:textId="77777777" w:rsidR="003B2854" w:rsidRDefault="00DA068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Mass Effect 3</w:t>
      </w:r>
    </w:p>
    <w:p w14:paraId="57714AF4" w14:textId="77777777" w:rsidR="003B2854" w:rsidRDefault="00DA068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Dragon Age: Inquisition</w:t>
      </w:r>
    </w:p>
    <w:p w14:paraId="30554D88" w14:textId="77777777" w:rsidR="003B2854" w:rsidRDefault="00DA068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Mass Effect: Andromeda</w:t>
      </w:r>
    </w:p>
    <w:p w14:paraId="538C1A8B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0E332EB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Specialized in interactive, cinematic storytelling using branching narratives. </w:t>
      </w:r>
    </w:p>
    <w:p w14:paraId="672534D7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9690349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 charge of cinematography and character performances during large sections of the above games. </w:t>
      </w:r>
    </w:p>
    <w:p w14:paraId="6CAFBF90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D54F26C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 charge of directing actors on the mo-cap floor for both specific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one-off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fully customized scenes, and to also construct animation libraries of assets designed to be used dozens or hundreds of times of times by myself and other designers across a 40 hou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r cinematic narrative. </w:t>
      </w:r>
    </w:p>
    <w:p w14:paraId="2EE4DD7F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D1216D3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Collaborated with writers, level designers, level artists, sound designers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vfx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artists to bring scenes to realization at genre leading quality while focusing on efficiency and player experience. This process would start by team</w:t>
      </w:r>
      <w:r>
        <w:rPr>
          <w:rFonts w:ascii="Times New Roman" w:eastAsia="Times New Roman" w:hAnsi="Times New Roman" w:cs="Times New Roman"/>
          <w:color w:val="000000"/>
          <w:sz w:val="24"/>
        </w:rPr>
        <w:t>ing up with a Writer and Level Designer on the team to conceptualize a mission from the ground up and develop a strong, compellingly narrative and gameplay flow for that mission that would fit in to the overarching narrative of the game. Then onboard the o</w:t>
      </w:r>
      <w:r>
        <w:rPr>
          <w:rFonts w:ascii="Times New Roman" w:eastAsia="Times New Roman" w:hAnsi="Times New Roman" w:cs="Times New Roman"/>
          <w:color w:val="000000"/>
          <w:sz w:val="24"/>
        </w:rPr>
        <w:t>ther disciplines as that mission was fleshed out, iterated on, and brought all the way from concept to ship.</w:t>
      </w:r>
    </w:p>
    <w:p w14:paraId="5A024D48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55B9894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Also was a principal contributor to the design of proprietary tools required to accomplish the goals required of my discipline across 3 different </w:t>
      </w:r>
      <w:r>
        <w:rPr>
          <w:rFonts w:ascii="Times New Roman" w:eastAsia="Times New Roman" w:hAnsi="Times New Roman" w:cs="Times New Roman"/>
          <w:color w:val="000000"/>
          <w:sz w:val="24"/>
        </w:rPr>
        <w:t>game engines.</w:t>
      </w:r>
    </w:p>
    <w:p w14:paraId="45F91BF0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00B1AC8B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3B35089E" w14:textId="77777777" w:rsidR="003B2854" w:rsidRDefault="00DA068D">
      <w:pPr>
        <w:spacing w:after="0" w:line="240" w:lineRule="auto"/>
        <w:rPr>
          <w:rFonts w:ascii="Arial" w:eastAsia="Arial" w:hAnsi="Arial" w:cs="Arial"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Education:</w:t>
      </w:r>
    </w:p>
    <w:p w14:paraId="7C98711C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7F38310F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May 2005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14:paraId="29BF1040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Bachelor of Arts University of Puget Sound</w:t>
      </w:r>
    </w:p>
    <w:p w14:paraId="21DF2E36" w14:textId="77777777" w:rsidR="003B2854" w:rsidRDefault="00DA06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Major- Theater Arts</w:t>
      </w:r>
    </w:p>
    <w:p w14:paraId="09FC819F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3705667C" w14:textId="77777777" w:rsidR="003B2854" w:rsidRDefault="003B2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sectPr w:rsidR="003B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54"/>
    <w:rsid w:val="003B2854"/>
    <w:rsid w:val="00DA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B27C"/>
  <w15:docId w15:val="{683B6290-36FC-441D-B100-EB5633E3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Prado, Erica</dc:creator>
  <cp:lastModifiedBy>Prado, Erica</cp:lastModifiedBy>
  <cp:revision>2</cp:revision>
  <dcterms:created xsi:type="dcterms:W3CDTF">2021-03-25T16:49:00Z</dcterms:created>
  <dcterms:modified xsi:type="dcterms:W3CDTF">2021-03-25T16:49:00Z</dcterms:modified>
</cp:coreProperties>
</file>