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82621197"/>
        <w:docPartObj>
          <w:docPartGallery w:val="Cover Pages"/>
          <w:docPartUnique/>
        </w:docPartObj>
      </w:sdtPr>
      <w:sdtEndPr/>
      <w:sdtContent>
        <w:p w:rsidR="00937855" w:rsidRDefault="002C5789">
          <w:r>
            <w:rPr>
              <w:noProof/>
              <w:lang w:eastAsia="es-MX"/>
            </w:rPr>
            <mc:AlternateContent>
              <mc:Choice Requires="wpg">
                <w:drawing>
                  <wp:anchor distT="0" distB="0" distL="114300" distR="114300" simplePos="0" relativeHeight="251659264" behindDoc="1" locked="0" layoutInCell="1" allowOverlap="1">
                    <wp:simplePos x="0" y="0"/>
                    <wp:positionH relativeFrom="page">
                      <wp:posOffset>434340</wp:posOffset>
                    </wp:positionH>
                    <wp:positionV relativeFrom="page">
                      <wp:posOffset>381000</wp:posOffset>
                    </wp:positionV>
                    <wp:extent cx="6873240" cy="9291107"/>
                    <wp:effectExtent l="0" t="0" r="22860" b="5715"/>
                    <wp:wrapNone/>
                    <wp:docPr id="119" name="Grupo 119"/>
                    <wp:cNvGraphicFramePr/>
                    <a:graphic xmlns:a="http://schemas.openxmlformats.org/drawingml/2006/main">
                      <a:graphicData uri="http://schemas.microsoft.com/office/word/2010/wordprocessingGroup">
                        <wpg:wgp>
                          <wpg:cNvGrpSpPr/>
                          <wpg:grpSpPr>
                            <a:xfrm>
                              <a:off x="0" y="0"/>
                              <a:ext cx="6873240" cy="9291107"/>
                              <a:chOff x="-15240" y="0"/>
                              <a:chExt cx="6873240" cy="9291107"/>
                            </a:xfrm>
                          </wpg:grpSpPr>
                          <wps:wsp>
                            <wps:cNvPr id="120" name="Rectángulo 120"/>
                            <wps:cNvSpPr/>
                            <wps:spPr>
                              <a:xfrm>
                                <a:off x="-15240" y="7313871"/>
                                <a:ext cx="6873240" cy="144171"/>
                              </a:xfrm>
                              <a:prstGeom prst="rect">
                                <a:avLst/>
                              </a:prstGeom>
                              <a:ln/>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58382"/>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37855" w:rsidRDefault="002C5789">
                                      <w:pPr>
                                        <w:pStyle w:val="Sinespaciado"/>
                                        <w:rPr>
                                          <w:color w:val="FFFFFF" w:themeColor="background1"/>
                                          <w:sz w:val="32"/>
                                          <w:szCs w:val="32"/>
                                        </w:rPr>
                                      </w:pPr>
                                      <w:r>
                                        <w:rPr>
                                          <w:color w:val="FFFFFF" w:themeColor="background1"/>
                                          <w:sz w:val="32"/>
                                          <w:szCs w:val="32"/>
                                        </w:rPr>
                                        <w:t>Nombre: María Fernanda Juárez Tirado, 234661</w:t>
                                      </w:r>
                                    </w:p>
                                  </w:sdtContent>
                                </w:sdt>
                                <w:p w:rsidR="00937855" w:rsidRDefault="00E43858">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2C5789">
                                        <w:rPr>
                                          <w:caps/>
                                          <w:color w:val="FFFFFF" w:themeColor="background1"/>
                                        </w:rPr>
                                        <w:t>Profesor: jose afredo acuña garcía</w:t>
                                      </w:r>
                                    </w:sdtContent>
                                  </w:sdt>
                                  <w:r w:rsidR="00937855">
                                    <w:rPr>
                                      <w:caps/>
                                      <w:color w:val="FFFFFF" w:themeColor="background1"/>
                                      <w:lang w:val="es-ES"/>
                                    </w:rPr>
                                    <w:t xml:space="preserve"> | </w:t>
                                  </w:r>
                                  <w:sdt>
                                    <w:sdtPr>
                                      <w:rPr>
                                        <w:b/>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2C5789" w:rsidRPr="002C5789">
                                        <w:rPr>
                                          <w:b/>
                                          <w:caps/>
                                          <w:color w:val="FFFFFF" w:themeColor="background1"/>
                                        </w:rPr>
                                        <w:t>tarea 1</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solidFill>
                                <a:srgbClr val="F9FDD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7855" w:rsidRDefault="00034352" w:rsidP="00937855">
                                  <w:pPr>
                                    <w:pStyle w:val="Sinespaciado"/>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PARADIGMAS DE </w:t>
                                  </w:r>
                                  <w:r w:rsidR="00937855">
                                    <w:rPr>
                                      <w:rFonts w:asciiTheme="majorHAnsi" w:eastAsiaTheme="majorEastAsia" w:hAnsiTheme="majorHAnsi" w:cstheme="majorBidi"/>
                                      <w:color w:val="595959" w:themeColor="text1" w:themeTint="A6"/>
                                      <w:sz w:val="108"/>
                                      <w:szCs w:val="108"/>
                                    </w:rPr>
                                    <w:t>PROGRAMACIÓN</w:t>
                                  </w:r>
                                </w:p>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37855" w:rsidRDefault="002C5789" w:rsidP="002C5789">
                                      <w:pPr>
                                        <w:pStyle w:val="Sinespaciado"/>
                                        <w:spacing w:before="240"/>
                                        <w:jc w:val="center"/>
                                        <w:rPr>
                                          <w:caps/>
                                          <w:color w:val="44546A" w:themeColor="text2"/>
                                          <w:sz w:val="36"/>
                                          <w:szCs w:val="36"/>
                                        </w:rPr>
                                      </w:pPr>
                                      <w:r>
                                        <w:rPr>
                                          <w:caps/>
                                          <w:color w:val="44546A" w:themeColor="text2"/>
                                          <w:sz w:val="36"/>
                                          <w:szCs w:val="36"/>
                                        </w:rPr>
                                        <w:t>tEMA: evolución de los lenguajes de programación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119" o:spid="_x0000_s1026" style="position:absolute;margin-left:34.2pt;margin-top:30pt;width:541.2pt;height:731.6pt;z-index:-251657216;mso-position-horizontal-relative:page;mso-position-vertical-relative:page" coordorigin="-152" coordsize="68732,92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">
                    <v:rect id="Rectángulo 120" o:spid="_x0000_s1027" style="position:absolute;left:-152;top:73138;width:68732;height:14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Bs3cUA&#10;AADcAAAADwAAAGRycy9kb3ducmV2LnhtbESPQWvCQBCF7wX/wzKCl1I3BqwluooVhJ6UGj14G7LT&#10;JDQ7G7NbTf+9cxC8zfDevPfNYtW7Rl2pC7VnA5NxAoq48Lbm0sAx3759gAoR2WLjmQz8U4DVcvCy&#10;wMz6G3/T9RBLJSEcMjRQxdhmWoeiIodh7Fti0X585zDK2pXadniTcNfoNEnetcOapaHCljYVFb+H&#10;P2eg3edpRDttynN9yi+z/nXzOdkZMxr26zmoSH18mh/XX1bwU8GXZ2QCv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AGzdxQAAANwAAAAPAAAAAAAAAAAAAAAAAJgCAABkcnMv&#10;ZG93bnJldi54bWxQSwUGAAAAAAQABAD1AAAAigMAAAAA&#10;" fillcolor="#ffc000 [3207]" strokecolor="white [3201]" strokeweight="1.5pt"/>
                    <v:rect id="Rectángulo 121" o:spid="_x0000_s1028" style="position:absolute;top:74583;width:68580;height:1832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937855" w:rsidRDefault="002C5789">
                                <w:pPr>
                                  <w:pStyle w:val="Sinespaciado"/>
                                  <w:rPr>
                                    <w:color w:val="FFFFFF" w:themeColor="background1"/>
                                    <w:sz w:val="32"/>
                                    <w:szCs w:val="32"/>
                                  </w:rPr>
                                </w:pPr>
                                <w:r>
                                  <w:rPr>
                                    <w:color w:val="FFFFFF" w:themeColor="background1"/>
                                    <w:sz w:val="32"/>
                                    <w:szCs w:val="32"/>
                                  </w:rPr>
                                  <w:t>Nombre: María Fernanda Juárez Tirado, 234661</w:t>
                                </w:r>
                              </w:p>
                            </w:sdtContent>
                          </w:sdt>
                          <w:p w:rsidR="00937855" w:rsidRDefault="00937855">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sidR="002C5789">
                                  <w:rPr>
                                    <w:caps/>
                                    <w:color w:val="FFFFFF" w:themeColor="background1"/>
                                  </w:rPr>
                                  <w:t>Profesor: jose afredo acuña garcía</w:t>
                                </w:r>
                              </w:sdtContent>
                            </w:sdt>
                            <w:r>
                              <w:rPr>
                                <w:caps/>
                                <w:color w:val="FFFFFF" w:themeColor="background1"/>
                                <w:lang w:val="es-ES"/>
                              </w:rPr>
                              <w:t xml:space="preserve"> | </w:t>
                            </w:r>
                            <w:sdt>
                              <w:sdtPr>
                                <w:rPr>
                                  <w:b/>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sidR="002C5789" w:rsidRPr="002C5789">
                                  <w:rPr>
                                    <w:b/>
                                    <w:caps/>
                                    <w:color w:val="FFFFFF" w:themeColor="background1"/>
                                  </w:rPr>
                                  <w:t>tarea 1</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dttcMA&#10;AADcAAAADwAAAGRycy9kb3ducmV2LnhtbERP32vCMBB+F/Y/hBvsZWhqQZFqlDHYcKCgVcTHoznb&#10;suZSk0zrf2+EgW/38f282aIzjbiQ87VlBcNBAoK4sLrmUsF+99WfgPABWWNjmRTcyMNi/tKbYabt&#10;lbd0yUMpYgj7DBVUIbSZlL6oyKAf2JY4cifrDIYIXSm1w2sMN41Mk2QsDdYcGyps6bOi4jf/MwqO&#10;59HqZ/3e5N3oODbLg5Pfm1Yq9fbafUxBBOrCU/zvXuo4P03h8Uy8Q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dttcMAAADcAAAADwAAAAAAAAAAAAAAAACYAgAAZHJzL2Rv&#10;d25yZXYueG1sUEsFBgAAAAAEAAQA9QAAAIgDAAAAAA==&#10;" fillcolor="#f9fddf" stroked="f" strokeweight=".5pt">
                      <v:textbox inset="36pt,36pt,36pt,36pt">
                        <w:txbxContent>
                          <w:p w:rsidR="00937855" w:rsidRDefault="00034352" w:rsidP="00937855">
                            <w:pPr>
                              <w:pStyle w:val="Sinespaciado"/>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PARADIGMAS DE </w:t>
                            </w:r>
                            <w:r w:rsidR="00937855">
                              <w:rPr>
                                <w:rFonts w:asciiTheme="majorHAnsi" w:eastAsiaTheme="majorEastAsia" w:hAnsiTheme="majorHAnsi" w:cstheme="majorBidi"/>
                                <w:color w:val="595959" w:themeColor="text1" w:themeTint="A6"/>
                                <w:sz w:val="108"/>
                                <w:szCs w:val="108"/>
                              </w:rPr>
                              <w:t>PROGRAMACIÓN</w:t>
                            </w:r>
                          </w:p>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937855" w:rsidRDefault="002C5789" w:rsidP="002C5789">
                                <w:pPr>
                                  <w:pStyle w:val="Sinespaciado"/>
                                  <w:spacing w:before="240"/>
                                  <w:jc w:val="center"/>
                                  <w:rPr>
                                    <w:caps/>
                                    <w:color w:val="44546A" w:themeColor="text2"/>
                                    <w:sz w:val="36"/>
                                    <w:szCs w:val="36"/>
                                  </w:rPr>
                                </w:pPr>
                                <w:r>
                                  <w:rPr>
                                    <w:caps/>
                                    <w:color w:val="44546A" w:themeColor="text2"/>
                                    <w:sz w:val="36"/>
                                    <w:szCs w:val="36"/>
                                  </w:rPr>
                                  <w:t>tEMA: evolución de los lenguajes de programación</w:t>
                                </w:r>
                              </w:p>
                            </w:sdtContent>
                          </w:sdt>
                        </w:txbxContent>
                      </v:textbox>
                    </v:shape>
                    <w10:wrap anchorx="page" anchory="page"/>
                  </v:group>
                </w:pict>
              </mc:Fallback>
            </mc:AlternateContent>
          </w:r>
          <w:r w:rsidR="009F0868">
            <w:rPr>
              <w:rFonts w:asciiTheme="majorHAnsi" w:eastAsiaTheme="majorEastAsia" w:hAnsiTheme="majorHAnsi" w:cstheme="majorBidi"/>
              <w:noProof/>
              <w:color w:val="595959" w:themeColor="text1" w:themeTint="A6"/>
              <w:sz w:val="108"/>
              <w:szCs w:val="108"/>
              <w:lang w:eastAsia="es-MX"/>
            </w:rPr>
            <mc:AlternateContent>
              <mc:Choice Requires="wps">
                <w:drawing>
                  <wp:anchor distT="0" distB="0" distL="114300" distR="114300" simplePos="0" relativeHeight="251660288" behindDoc="0" locked="0" layoutInCell="1" allowOverlap="1">
                    <wp:simplePos x="0" y="0"/>
                    <wp:positionH relativeFrom="column">
                      <wp:posOffset>771525</wp:posOffset>
                    </wp:positionH>
                    <wp:positionV relativeFrom="paragraph">
                      <wp:posOffset>6985</wp:posOffset>
                    </wp:positionV>
                    <wp:extent cx="3977640" cy="800100"/>
                    <wp:effectExtent l="0" t="0" r="381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3977640" cy="800100"/>
                            </a:xfrm>
                            <a:prstGeom prst="rect">
                              <a:avLst/>
                            </a:prstGeom>
                            <a:solidFill>
                              <a:srgbClr val="F9FDD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0868" w:rsidRPr="002C5789" w:rsidRDefault="00034352" w:rsidP="00034352">
                                <w:pPr>
                                  <w:spacing w:line="360" w:lineRule="auto"/>
                                  <w:jc w:val="center"/>
                                  <w:rPr>
                                    <w:rFonts w:asciiTheme="majorHAnsi" w:hAnsiTheme="majorHAnsi" w:cstheme="majorHAnsi"/>
                                    <w:b/>
                                    <w:sz w:val="28"/>
                                  </w:rPr>
                                </w:pPr>
                                <w:r w:rsidRPr="002C5789">
                                  <w:rPr>
                                    <w:rFonts w:asciiTheme="majorHAnsi" w:hAnsiTheme="majorHAnsi" w:cstheme="majorHAnsi"/>
                                    <w:b/>
                                    <w:sz w:val="28"/>
                                  </w:rPr>
                                  <w:t>Universidad Autónoma de Querétaro</w:t>
                                </w:r>
                              </w:p>
                              <w:p w:rsidR="00034352" w:rsidRPr="002C5789" w:rsidRDefault="00034352" w:rsidP="00034352">
                                <w:pPr>
                                  <w:spacing w:line="360" w:lineRule="auto"/>
                                  <w:jc w:val="center"/>
                                  <w:rPr>
                                    <w:rFonts w:asciiTheme="majorHAnsi" w:hAnsiTheme="majorHAnsi" w:cstheme="majorHAnsi"/>
                                    <w:b/>
                                    <w:sz w:val="28"/>
                                  </w:rPr>
                                </w:pPr>
                                <w:r w:rsidRPr="002C5789">
                                  <w:rPr>
                                    <w:rFonts w:asciiTheme="majorHAnsi" w:hAnsiTheme="majorHAnsi" w:cstheme="majorHAnsi"/>
                                    <w:b/>
                                    <w:sz w:val="28"/>
                                  </w:rPr>
                                  <w:t>Facultad de Informática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uadro de texto 8" o:spid="_x0000_s1030" type="#_x0000_t202" style="position:absolute;margin-left:60.75pt;margin-top:.55pt;width:313.2pt;height:6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" fillcolor="#f9fddf" stroked="f" strokeweight=".5pt">
                    <v:textbox>
                      <w:txbxContent>
                        <w:p w:rsidR="009F0868" w:rsidRPr="002C5789" w:rsidRDefault="00034352" w:rsidP="00034352">
                          <w:pPr>
                            <w:spacing w:line="360" w:lineRule="auto"/>
                            <w:jc w:val="center"/>
                            <w:rPr>
                              <w:rFonts w:asciiTheme="majorHAnsi" w:hAnsiTheme="majorHAnsi" w:cstheme="majorHAnsi"/>
                              <w:b/>
                              <w:sz w:val="28"/>
                            </w:rPr>
                          </w:pPr>
                          <w:r w:rsidRPr="002C5789">
                            <w:rPr>
                              <w:rFonts w:asciiTheme="majorHAnsi" w:hAnsiTheme="majorHAnsi" w:cstheme="majorHAnsi"/>
                              <w:b/>
                              <w:sz w:val="28"/>
                            </w:rPr>
                            <w:t>Universidad Autónoma de Querétaro</w:t>
                          </w:r>
                        </w:p>
                        <w:p w:rsidR="00034352" w:rsidRPr="002C5789" w:rsidRDefault="00034352" w:rsidP="00034352">
                          <w:pPr>
                            <w:spacing w:line="360" w:lineRule="auto"/>
                            <w:jc w:val="center"/>
                            <w:rPr>
                              <w:rFonts w:asciiTheme="majorHAnsi" w:hAnsiTheme="majorHAnsi" w:cstheme="majorHAnsi"/>
                              <w:b/>
                              <w:sz w:val="28"/>
                            </w:rPr>
                          </w:pPr>
                          <w:r w:rsidRPr="002C5789">
                            <w:rPr>
                              <w:rFonts w:asciiTheme="majorHAnsi" w:hAnsiTheme="majorHAnsi" w:cstheme="majorHAnsi"/>
                              <w:b/>
                              <w:sz w:val="28"/>
                            </w:rPr>
                            <w:t>Facultad de Informática</w:t>
                          </w:r>
                        </w:p>
                      </w:txbxContent>
                    </v:textbox>
                    <w10:wrap type="square"/>
                  </v:shape>
                </w:pict>
              </mc:Fallback>
            </mc:AlternateContent>
          </w:r>
          <w:r w:rsidR="009F0868">
            <w:rPr>
              <w:rFonts w:asciiTheme="majorHAnsi" w:eastAsiaTheme="majorEastAsia" w:hAnsiTheme="majorHAnsi" w:cstheme="majorBidi"/>
              <w:noProof/>
              <w:color w:val="595959" w:themeColor="text1" w:themeTint="A6"/>
              <w:sz w:val="108"/>
              <w:szCs w:val="108"/>
              <w:lang w:eastAsia="es-MX"/>
            </w:rPr>
            <w:drawing>
              <wp:inline distT="0" distB="0" distL="0" distR="0" wp14:anchorId="52F5AE4F" wp14:editId="362CEF61">
                <wp:extent cx="647700" cy="851405"/>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cudo-UAQ.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5938" cy="862233"/>
                        </a:xfrm>
                        <a:prstGeom prst="rect">
                          <a:avLst/>
                        </a:prstGeom>
                      </pic:spPr>
                    </pic:pic>
                  </a:graphicData>
                </a:graphic>
              </wp:inline>
            </w:drawing>
          </w:r>
          <w:r w:rsidR="009F0868">
            <w:rPr>
              <w:rFonts w:asciiTheme="majorHAnsi" w:eastAsiaTheme="majorEastAsia" w:hAnsiTheme="majorHAnsi" w:cstheme="majorBidi"/>
              <w:noProof/>
              <w:color w:val="595959" w:themeColor="text1" w:themeTint="A6"/>
              <w:sz w:val="108"/>
              <w:szCs w:val="108"/>
            </w:rPr>
            <w:t xml:space="preserve">                           </w:t>
          </w:r>
          <w:r w:rsidR="009F0868">
            <w:rPr>
              <w:rFonts w:asciiTheme="majorHAnsi" w:eastAsiaTheme="majorEastAsia" w:hAnsiTheme="majorHAnsi" w:cstheme="majorBidi"/>
              <w:noProof/>
              <w:color w:val="595959" w:themeColor="text1" w:themeTint="A6"/>
              <w:sz w:val="108"/>
              <w:szCs w:val="108"/>
              <w:lang w:eastAsia="es-MX"/>
            </w:rPr>
            <w:drawing>
              <wp:inline distT="0" distB="0" distL="0" distR="0" wp14:anchorId="3E48FAD9" wp14:editId="10CC2DE7">
                <wp:extent cx="663976" cy="860425"/>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informatica.png"/>
                        <pic:cNvPicPr/>
                      </pic:nvPicPr>
                      <pic:blipFill>
                        <a:blip r:embed="rId10">
                          <a:extLst>
                            <a:ext uri="{28A0092B-C50C-407E-A947-70E740481C1C}">
                              <a14:useLocalDpi xmlns:a14="http://schemas.microsoft.com/office/drawing/2010/main" val="0"/>
                            </a:ext>
                          </a:extLst>
                        </a:blip>
                        <a:stretch>
                          <a:fillRect/>
                        </a:stretch>
                      </pic:blipFill>
                      <pic:spPr>
                        <a:xfrm>
                          <a:off x="0" y="0"/>
                          <a:ext cx="672569" cy="871561"/>
                        </a:xfrm>
                        <a:prstGeom prst="rect">
                          <a:avLst/>
                        </a:prstGeom>
                      </pic:spPr>
                    </pic:pic>
                  </a:graphicData>
                </a:graphic>
              </wp:inline>
            </w:drawing>
          </w:r>
        </w:p>
        <w:p w:rsidR="00B84E73" w:rsidRDefault="00E43858"/>
      </w:sdtContent>
    </w:sdt>
    <w:p w:rsidR="002C5789" w:rsidRDefault="002C5789"/>
    <w:p w:rsidR="002C5789" w:rsidRDefault="002C5789"/>
    <w:p w:rsidR="002C5789" w:rsidRDefault="002C5789"/>
    <w:p w:rsidR="002C5789" w:rsidRDefault="002C5789"/>
    <w:p w:rsidR="002C5789" w:rsidRDefault="002C5789"/>
    <w:p w:rsidR="002C5789" w:rsidRDefault="002C5789"/>
    <w:p w:rsidR="002C5789" w:rsidRDefault="002C5789"/>
    <w:p w:rsidR="002C5789" w:rsidRDefault="002C5789"/>
    <w:p w:rsidR="002C5789" w:rsidRDefault="002C5789"/>
    <w:p w:rsidR="002C5789" w:rsidRDefault="002C5789"/>
    <w:p w:rsidR="002C5789" w:rsidRDefault="002C5789"/>
    <w:p w:rsidR="002C5789" w:rsidRDefault="002C5789"/>
    <w:p w:rsidR="002C5789" w:rsidRDefault="002C5789"/>
    <w:p w:rsidR="002C5789" w:rsidRDefault="002C5789"/>
    <w:p w:rsidR="002C5789" w:rsidRDefault="002C5789"/>
    <w:p w:rsidR="002C5789" w:rsidRDefault="002C5789"/>
    <w:p w:rsidR="002C5789" w:rsidRDefault="002C5789"/>
    <w:p w:rsidR="002C5789" w:rsidRDefault="002C5789"/>
    <w:p w:rsidR="002C5789" w:rsidRDefault="002C5789"/>
    <w:p w:rsidR="002C5789" w:rsidRDefault="002C5789"/>
    <w:p w:rsidR="002C5789" w:rsidRDefault="002C5789"/>
    <w:p w:rsidR="002C5789" w:rsidRDefault="002C5789"/>
    <w:p w:rsidR="002C5789" w:rsidRDefault="002C5789"/>
    <w:p w:rsidR="002C5789" w:rsidRDefault="002C5789"/>
    <w:p w:rsidR="002C5789" w:rsidRDefault="002C5789" w:rsidP="002C5789">
      <w:pPr>
        <w:jc w:val="center"/>
        <w:rPr>
          <w:rFonts w:ascii="Arial" w:hAnsi="Arial" w:cs="Arial"/>
          <w:color w:val="0070C0"/>
          <w:sz w:val="28"/>
        </w:rPr>
      </w:pPr>
      <w:r w:rsidRPr="002C5789">
        <w:rPr>
          <w:rFonts w:ascii="Arial" w:hAnsi="Arial" w:cs="Arial"/>
          <w:color w:val="0070C0"/>
          <w:sz w:val="28"/>
        </w:rPr>
        <w:lastRenderedPageBreak/>
        <w:t>Antecedentes de Python, características principal</w:t>
      </w:r>
      <w:r>
        <w:rPr>
          <w:rFonts w:ascii="Arial" w:hAnsi="Arial" w:cs="Arial"/>
          <w:color w:val="0070C0"/>
          <w:sz w:val="28"/>
        </w:rPr>
        <w:t>es y comparación con Ruby y CUDA.</w:t>
      </w:r>
    </w:p>
    <w:p w:rsidR="00FD7045" w:rsidRPr="00FD7045" w:rsidRDefault="00FD7045" w:rsidP="00FD7045">
      <w:pPr>
        <w:rPr>
          <w:rFonts w:ascii="Arial" w:hAnsi="Arial" w:cs="Arial"/>
          <w:color w:val="002060"/>
          <w:sz w:val="24"/>
        </w:rPr>
      </w:pPr>
      <w:r>
        <w:rPr>
          <w:rFonts w:ascii="Arial" w:hAnsi="Arial" w:cs="Arial"/>
          <w:color w:val="002060"/>
          <w:sz w:val="24"/>
        </w:rPr>
        <w:t>Antecedentes.</w:t>
      </w:r>
    </w:p>
    <w:p w:rsidR="002C5789" w:rsidRDefault="00530EDC" w:rsidP="00EE0BC7">
      <w:pPr>
        <w:jc w:val="both"/>
        <w:rPr>
          <w:rFonts w:ascii="Arial" w:hAnsi="Arial" w:cs="Arial"/>
          <w:color w:val="262626" w:themeColor="text1" w:themeTint="D9"/>
        </w:rPr>
      </w:pPr>
      <w:r>
        <w:rPr>
          <w:rFonts w:ascii="Arial" w:hAnsi="Arial" w:cs="Arial"/>
          <w:color w:val="262626" w:themeColor="text1" w:themeTint="D9"/>
        </w:rPr>
        <w:t>Python ha sido diseñado por Guido van Rossum y está</w:t>
      </w:r>
      <w:r w:rsidR="00EE0BC7">
        <w:rPr>
          <w:rFonts w:ascii="Arial" w:hAnsi="Arial" w:cs="Arial"/>
          <w:color w:val="262626" w:themeColor="text1" w:themeTint="D9"/>
        </w:rPr>
        <w:t xml:space="preserve"> en un proceso de continuo </w:t>
      </w:r>
      <w:r w:rsidRPr="00530EDC">
        <w:rPr>
          <w:rFonts w:ascii="Arial" w:hAnsi="Arial" w:cs="Arial"/>
          <w:color w:val="262626" w:themeColor="text1" w:themeTint="D9"/>
        </w:rPr>
        <w:t>desarrollo por una gran comunidad de desarrolladores</w:t>
      </w:r>
      <w:r w:rsidR="00EE0BC7">
        <w:rPr>
          <w:rFonts w:ascii="Arial" w:hAnsi="Arial" w:cs="Arial"/>
          <w:color w:val="262626" w:themeColor="text1" w:themeTint="D9"/>
        </w:rPr>
        <w:t xml:space="preserve">. </w:t>
      </w:r>
      <w:r w:rsidR="00EE0BC7" w:rsidRPr="00EE0BC7">
        <w:rPr>
          <w:rFonts w:ascii="Arial" w:hAnsi="Arial" w:cs="Arial"/>
          <w:color w:val="262626" w:themeColor="text1" w:themeTint="D9"/>
        </w:rPr>
        <w:t xml:space="preserve">Fue </w:t>
      </w:r>
      <w:r w:rsidR="00EE0BC7">
        <w:rPr>
          <w:rFonts w:ascii="Arial" w:hAnsi="Arial" w:cs="Arial"/>
          <w:color w:val="262626" w:themeColor="text1" w:themeTint="D9"/>
        </w:rPr>
        <w:t xml:space="preserve">concebido a finales de los años 80. </w:t>
      </w:r>
      <w:r w:rsidR="00EE0BC7" w:rsidRPr="00EE0BC7">
        <w:rPr>
          <w:rFonts w:ascii="Arial" w:hAnsi="Arial" w:cs="Arial"/>
          <w:color w:val="262626" w:themeColor="text1" w:themeTint="D9"/>
        </w:rPr>
        <w:t>S</w:t>
      </w:r>
      <w:r w:rsidR="00EE0BC7">
        <w:rPr>
          <w:rFonts w:ascii="Arial" w:hAnsi="Arial" w:cs="Arial"/>
          <w:color w:val="262626" w:themeColor="text1" w:themeTint="D9"/>
        </w:rPr>
        <w:t xml:space="preserve">u antecesor fue el lenguaje ABC, </w:t>
      </w:r>
      <w:r w:rsidR="00EE0BC7" w:rsidRPr="00EE0BC7">
        <w:rPr>
          <w:rFonts w:ascii="Arial" w:hAnsi="Arial" w:cs="Arial"/>
          <w:color w:val="262626" w:themeColor="text1" w:themeTint="D9"/>
        </w:rPr>
        <w:t>Python se h</w:t>
      </w:r>
      <w:r w:rsidR="00EE0BC7">
        <w:rPr>
          <w:rFonts w:ascii="Arial" w:hAnsi="Arial" w:cs="Arial"/>
          <w:color w:val="262626" w:themeColor="text1" w:themeTint="D9"/>
        </w:rPr>
        <w:t>izo público el 16 de octubre de</w:t>
      </w:r>
      <w:r w:rsidR="003C2C58">
        <w:rPr>
          <w:rFonts w:ascii="Arial" w:hAnsi="Arial" w:cs="Arial"/>
          <w:color w:val="262626" w:themeColor="text1" w:themeTint="D9"/>
        </w:rPr>
        <w:t>l</w:t>
      </w:r>
      <w:r w:rsidR="00EE0BC7">
        <w:rPr>
          <w:rFonts w:ascii="Arial" w:hAnsi="Arial" w:cs="Arial"/>
          <w:color w:val="262626" w:themeColor="text1" w:themeTint="D9"/>
        </w:rPr>
        <w:t xml:space="preserve"> </w:t>
      </w:r>
      <w:r w:rsidR="003C2C58">
        <w:rPr>
          <w:rFonts w:ascii="Arial" w:hAnsi="Arial" w:cs="Arial"/>
          <w:color w:val="262626" w:themeColor="text1" w:themeTint="D9"/>
        </w:rPr>
        <w:t>2000. Su nombre proviene de una banda de humoristas, también se dice, que hace alusión a su mismo nombre.</w:t>
      </w:r>
      <w:r w:rsidR="00FD7045">
        <w:rPr>
          <w:rFonts w:ascii="Arial" w:hAnsi="Arial" w:cs="Arial"/>
          <w:color w:val="262626" w:themeColor="text1" w:themeTint="D9"/>
        </w:rPr>
        <w:t xml:space="preserve"> </w:t>
      </w:r>
      <w:r w:rsidR="00FD7045" w:rsidRPr="00FD7045">
        <w:rPr>
          <w:rFonts w:ascii="Arial" w:hAnsi="Arial" w:cs="Arial"/>
          <w:color w:val="262626" w:themeColor="text1" w:themeTint="D9"/>
        </w:rPr>
        <w:t xml:space="preserve">Se compara habitualmente con </w:t>
      </w:r>
      <w:proofErr w:type="spellStart"/>
      <w:r w:rsidR="00FD7045" w:rsidRPr="00FD7045">
        <w:rPr>
          <w:rFonts w:ascii="Arial" w:hAnsi="Arial" w:cs="Arial"/>
          <w:color w:val="262626" w:themeColor="text1" w:themeTint="D9"/>
        </w:rPr>
        <w:t>Tcl</w:t>
      </w:r>
      <w:proofErr w:type="spellEnd"/>
      <w:r w:rsidR="00FD7045" w:rsidRPr="00FD7045">
        <w:rPr>
          <w:rFonts w:ascii="Arial" w:hAnsi="Arial" w:cs="Arial"/>
          <w:color w:val="262626" w:themeColor="text1" w:themeTint="D9"/>
        </w:rPr>
        <w:t xml:space="preserve">, Perl, </w:t>
      </w:r>
      <w:proofErr w:type="spellStart"/>
      <w:r w:rsidR="00FD7045" w:rsidRPr="00FD7045">
        <w:rPr>
          <w:rFonts w:ascii="Arial" w:hAnsi="Arial" w:cs="Arial"/>
          <w:color w:val="262626" w:themeColor="text1" w:themeTint="D9"/>
        </w:rPr>
        <w:t>Scheme</w:t>
      </w:r>
      <w:proofErr w:type="spellEnd"/>
      <w:r w:rsidR="00FD7045" w:rsidRPr="00FD7045">
        <w:rPr>
          <w:rFonts w:ascii="Arial" w:hAnsi="Arial" w:cs="Arial"/>
          <w:color w:val="262626" w:themeColor="text1" w:themeTint="D9"/>
        </w:rPr>
        <w:t xml:space="preserve">, Java y Ruby. En la actualidad Python se desarrolla como un proyecto de código abierto, administrado por la Python Software </w:t>
      </w:r>
      <w:proofErr w:type="spellStart"/>
      <w:r w:rsidR="00FD7045" w:rsidRPr="00FD7045">
        <w:rPr>
          <w:rFonts w:ascii="Arial" w:hAnsi="Arial" w:cs="Arial"/>
          <w:color w:val="262626" w:themeColor="text1" w:themeTint="D9"/>
        </w:rPr>
        <w:t>Foundation</w:t>
      </w:r>
      <w:proofErr w:type="spellEnd"/>
      <w:r w:rsidR="00FD7045" w:rsidRPr="00FD7045">
        <w:rPr>
          <w:rFonts w:ascii="Arial" w:hAnsi="Arial" w:cs="Arial"/>
          <w:color w:val="262626" w:themeColor="text1" w:themeTint="D9"/>
        </w:rPr>
        <w:t>.</w:t>
      </w:r>
    </w:p>
    <w:p w:rsidR="00FD7045" w:rsidRPr="00FD7045" w:rsidRDefault="00FD7045" w:rsidP="00EE0BC7">
      <w:pPr>
        <w:jc w:val="both"/>
        <w:rPr>
          <w:rFonts w:ascii="Arial" w:hAnsi="Arial" w:cs="Arial"/>
          <w:color w:val="002060"/>
          <w:sz w:val="24"/>
        </w:rPr>
      </w:pPr>
      <w:r w:rsidRPr="00FD7045">
        <w:rPr>
          <w:rFonts w:ascii="Arial" w:hAnsi="Arial" w:cs="Arial"/>
          <w:color w:val="002060"/>
          <w:sz w:val="24"/>
        </w:rPr>
        <w:t>Características.</w:t>
      </w:r>
    </w:p>
    <w:p w:rsidR="003C2C58" w:rsidRDefault="003C2C58" w:rsidP="003C2C58">
      <w:pPr>
        <w:jc w:val="both"/>
        <w:rPr>
          <w:rFonts w:ascii="Arial" w:hAnsi="Arial" w:cs="Arial"/>
          <w:color w:val="262626" w:themeColor="text1" w:themeTint="D9"/>
        </w:rPr>
      </w:pPr>
      <w:r w:rsidRPr="003C2C58">
        <w:rPr>
          <w:rFonts w:ascii="Arial" w:hAnsi="Arial" w:cs="Arial"/>
          <w:color w:val="262626" w:themeColor="text1" w:themeTint="D9"/>
        </w:rPr>
        <w:t xml:space="preserve">Python es un lenguaje de programación poderoso y fácil de aprender. </w:t>
      </w:r>
      <w:r>
        <w:rPr>
          <w:rFonts w:ascii="Arial" w:hAnsi="Arial" w:cs="Arial"/>
          <w:color w:val="262626" w:themeColor="text1" w:themeTint="D9"/>
        </w:rPr>
        <w:t xml:space="preserve">Cuenta con </w:t>
      </w:r>
      <w:r w:rsidRPr="003C2C58">
        <w:rPr>
          <w:rFonts w:ascii="Arial" w:hAnsi="Arial" w:cs="Arial"/>
          <w:i/>
          <w:color w:val="262626" w:themeColor="text1" w:themeTint="D9"/>
        </w:rPr>
        <w:t>estructuras de datos eficientes</w:t>
      </w:r>
      <w:r w:rsidRPr="003C2C58">
        <w:rPr>
          <w:rFonts w:ascii="Arial" w:hAnsi="Arial" w:cs="Arial"/>
          <w:color w:val="262626" w:themeColor="text1" w:themeTint="D9"/>
        </w:rPr>
        <w:t xml:space="preserve"> y de alto nivel y un enfoque simple pero efectivo a la progr</w:t>
      </w:r>
      <w:r>
        <w:rPr>
          <w:rFonts w:ascii="Arial" w:hAnsi="Arial" w:cs="Arial"/>
          <w:color w:val="262626" w:themeColor="text1" w:themeTint="D9"/>
        </w:rPr>
        <w:t xml:space="preserve">amación orientada a objetos. La </w:t>
      </w:r>
      <w:r w:rsidRPr="003C2C58">
        <w:rPr>
          <w:rFonts w:ascii="Arial" w:hAnsi="Arial" w:cs="Arial"/>
          <w:color w:val="262626" w:themeColor="text1" w:themeTint="D9"/>
        </w:rPr>
        <w:t>elegant</w:t>
      </w:r>
      <w:r>
        <w:rPr>
          <w:rFonts w:ascii="Arial" w:hAnsi="Arial" w:cs="Arial"/>
          <w:color w:val="262626" w:themeColor="text1" w:themeTint="D9"/>
        </w:rPr>
        <w:t>e sintaxis de Python y su sintaxis</w:t>
      </w:r>
      <w:r w:rsidRPr="003C2C58">
        <w:rPr>
          <w:rFonts w:ascii="Arial" w:hAnsi="Arial" w:cs="Arial"/>
          <w:color w:val="262626" w:themeColor="text1" w:themeTint="D9"/>
        </w:rPr>
        <w:t xml:space="preserve"> dinámica, junto con su naturaleza</w:t>
      </w:r>
      <w:r>
        <w:rPr>
          <w:rFonts w:ascii="Arial" w:hAnsi="Arial" w:cs="Arial"/>
          <w:color w:val="262626" w:themeColor="text1" w:themeTint="D9"/>
        </w:rPr>
        <w:t xml:space="preserve"> interpretada, hacen de éste un </w:t>
      </w:r>
      <w:r w:rsidRPr="003C2C58">
        <w:rPr>
          <w:rFonts w:ascii="Arial" w:hAnsi="Arial" w:cs="Arial"/>
          <w:i/>
          <w:color w:val="262626" w:themeColor="text1" w:themeTint="D9"/>
        </w:rPr>
        <w:t>lenguaje ideal para scripting</w:t>
      </w:r>
      <w:r w:rsidRPr="003C2C58">
        <w:rPr>
          <w:rFonts w:ascii="Arial" w:hAnsi="Arial" w:cs="Arial"/>
          <w:color w:val="262626" w:themeColor="text1" w:themeTint="D9"/>
        </w:rPr>
        <w:t xml:space="preserve"> y desarrollo rápido de aplicaciones en diver</w:t>
      </w:r>
      <w:r>
        <w:rPr>
          <w:rFonts w:ascii="Arial" w:hAnsi="Arial" w:cs="Arial"/>
          <w:color w:val="262626" w:themeColor="text1" w:themeTint="D9"/>
        </w:rPr>
        <w:t xml:space="preserve">sas áreas y sobre la mayoría de </w:t>
      </w:r>
      <w:r w:rsidRPr="003C2C58">
        <w:rPr>
          <w:rFonts w:ascii="Arial" w:hAnsi="Arial" w:cs="Arial"/>
          <w:color w:val="262626" w:themeColor="text1" w:themeTint="D9"/>
        </w:rPr>
        <w:t>las plataformas.</w:t>
      </w:r>
    </w:p>
    <w:p w:rsidR="003C2C58" w:rsidRDefault="003C2C58" w:rsidP="003C2C58">
      <w:pPr>
        <w:jc w:val="both"/>
        <w:rPr>
          <w:rFonts w:ascii="Arial" w:hAnsi="Arial" w:cs="Arial"/>
          <w:color w:val="262626" w:themeColor="text1" w:themeTint="D9"/>
        </w:rPr>
      </w:pPr>
      <w:r w:rsidRPr="003C2C58">
        <w:rPr>
          <w:rFonts w:ascii="Arial" w:hAnsi="Arial" w:cs="Arial"/>
          <w:color w:val="262626" w:themeColor="text1" w:themeTint="D9"/>
        </w:rPr>
        <w:t xml:space="preserve">Python te permite </w:t>
      </w:r>
      <w:r w:rsidRPr="003C2C58">
        <w:rPr>
          <w:rFonts w:ascii="Arial" w:hAnsi="Arial" w:cs="Arial"/>
          <w:i/>
          <w:color w:val="262626" w:themeColor="text1" w:themeTint="D9"/>
        </w:rPr>
        <w:t>separar tu programa en módulos</w:t>
      </w:r>
      <w:r w:rsidRPr="003C2C58">
        <w:rPr>
          <w:rFonts w:ascii="Arial" w:hAnsi="Arial" w:cs="Arial"/>
          <w:color w:val="262626" w:themeColor="text1" w:themeTint="D9"/>
        </w:rPr>
        <w:t xml:space="preserve"> que pueden reusars</w:t>
      </w:r>
      <w:r>
        <w:rPr>
          <w:rFonts w:ascii="Arial" w:hAnsi="Arial" w:cs="Arial"/>
          <w:color w:val="262626" w:themeColor="text1" w:themeTint="D9"/>
        </w:rPr>
        <w:t xml:space="preserve">e en otros programas en Python. </w:t>
      </w:r>
      <w:r w:rsidRPr="003C2C58">
        <w:rPr>
          <w:rFonts w:ascii="Arial" w:hAnsi="Arial" w:cs="Arial"/>
          <w:color w:val="262626" w:themeColor="text1" w:themeTint="D9"/>
        </w:rPr>
        <w:t>Viene con una gran colección de módulos estándar que puedes usa</w:t>
      </w:r>
      <w:r>
        <w:rPr>
          <w:rFonts w:ascii="Arial" w:hAnsi="Arial" w:cs="Arial"/>
          <w:color w:val="262626" w:themeColor="text1" w:themeTint="D9"/>
        </w:rPr>
        <w:t xml:space="preserve">r como base de tus programas, o </w:t>
      </w:r>
      <w:r w:rsidRPr="003C2C58">
        <w:rPr>
          <w:rFonts w:ascii="Arial" w:hAnsi="Arial" w:cs="Arial"/>
          <w:color w:val="262626" w:themeColor="text1" w:themeTint="D9"/>
        </w:rPr>
        <w:t>como ejemplos para empezar a aprender a programar en Python. A</w:t>
      </w:r>
      <w:r>
        <w:rPr>
          <w:rFonts w:ascii="Arial" w:hAnsi="Arial" w:cs="Arial"/>
          <w:color w:val="262626" w:themeColor="text1" w:themeTint="D9"/>
        </w:rPr>
        <w:t xml:space="preserve">lgunos de estos módulos proveen </w:t>
      </w:r>
      <w:r w:rsidRPr="003C2C58">
        <w:rPr>
          <w:rFonts w:ascii="Arial" w:hAnsi="Arial" w:cs="Arial"/>
          <w:color w:val="262626" w:themeColor="text1" w:themeTint="D9"/>
        </w:rPr>
        <w:t>cosas como entrada/salida a archivos, llamadas al sistema, sockets, e incluso inter</w:t>
      </w:r>
      <w:r>
        <w:rPr>
          <w:rFonts w:ascii="Arial" w:hAnsi="Arial" w:cs="Arial"/>
          <w:color w:val="262626" w:themeColor="text1" w:themeTint="D9"/>
        </w:rPr>
        <w:t xml:space="preserve">faces a sistemas de </w:t>
      </w:r>
      <w:r w:rsidRPr="003C2C58">
        <w:rPr>
          <w:rFonts w:ascii="Arial" w:hAnsi="Arial" w:cs="Arial"/>
          <w:color w:val="262626" w:themeColor="text1" w:themeTint="D9"/>
        </w:rPr>
        <w:t xml:space="preserve">interfaz gráfica de usuario como </w:t>
      </w:r>
      <w:proofErr w:type="spellStart"/>
      <w:r w:rsidRPr="003C2C58">
        <w:rPr>
          <w:rFonts w:ascii="Arial" w:hAnsi="Arial" w:cs="Arial"/>
          <w:color w:val="262626" w:themeColor="text1" w:themeTint="D9"/>
        </w:rPr>
        <w:t>Tk</w:t>
      </w:r>
      <w:proofErr w:type="spellEnd"/>
      <w:r>
        <w:rPr>
          <w:rFonts w:ascii="Arial" w:hAnsi="Arial" w:cs="Arial"/>
          <w:color w:val="262626" w:themeColor="text1" w:themeTint="D9"/>
        </w:rPr>
        <w:t>.</w:t>
      </w:r>
    </w:p>
    <w:p w:rsidR="003C2C58" w:rsidRPr="003C2C58" w:rsidRDefault="003C2C58" w:rsidP="003C2C58">
      <w:pPr>
        <w:jc w:val="both"/>
        <w:rPr>
          <w:rFonts w:ascii="Arial" w:hAnsi="Arial" w:cs="Arial"/>
          <w:color w:val="262626" w:themeColor="text1" w:themeTint="D9"/>
        </w:rPr>
      </w:pPr>
      <w:r w:rsidRPr="003C2C58">
        <w:rPr>
          <w:rFonts w:ascii="Arial" w:hAnsi="Arial" w:cs="Arial"/>
          <w:color w:val="262626" w:themeColor="text1" w:themeTint="D9"/>
        </w:rPr>
        <w:t xml:space="preserve">Python permite escribir programas compactos y legibles. Los </w:t>
      </w:r>
      <w:r w:rsidRPr="00FD7045">
        <w:rPr>
          <w:rFonts w:ascii="Arial" w:hAnsi="Arial" w:cs="Arial"/>
          <w:i/>
          <w:color w:val="262626" w:themeColor="text1" w:themeTint="D9"/>
        </w:rPr>
        <w:t>programas en Python son típicamente más cortos</w:t>
      </w:r>
      <w:r w:rsidRPr="003C2C58">
        <w:rPr>
          <w:rFonts w:ascii="Arial" w:hAnsi="Arial" w:cs="Arial"/>
          <w:color w:val="262626" w:themeColor="text1" w:themeTint="D9"/>
        </w:rPr>
        <w:t xml:space="preserve"> que sus programas equivalentes en C, C++ o Java por varios motivos: </w:t>
      </w:r>
    </w:p>
    <w:p w:rsidR="003C2C58" w:rsidRDefault="003C2C58" w:rsidP="003C2C58">
      <w:pPr>
        <w:pStyle w:val="Prrafodelista"/>
        <w:numPr>
          <w:ilvl w:val="0"/>
          <w:numId w:val="3"/>
        </w:numPr>
        <w:jc w:val="both"/>
        <w:rPr>
          <w:rFonts w:ascii="Arial" w:hAnsi="Arial" w:cs="Arial"/>
          <w:color w:val="262626" w:themeColor="text1" w:themeTint="D9"/>
        </w:rPr>
      </w:pPr>
      <w:r>
        <w:rPr>
          <w:rFonts w:ascii="Arial" w:hAnsi="Arial" w:cs="Arial"/>
          <w:color w:val="262626" w:themeColor="text1" w:themeTint="D9"/>
        </w:rPr>
        <w:t>L</w:t>
      </w:r>
      <w:r w:rsidRPr="003C2C58">
        <w:rPr>
          <w:rFonts w:ascii="Arial" w:hAnsi="Arial" w:cs="Arial"/>
          <w:color w:val="262626" w:themeColor="text1" w:themeTint="D9"/>
        </w:rPr>
        <w:t>os tipos de datos de alto nivel permiten expresar operaciones co</w:t>
      </w:r>
      <w:r>
        <w:rPr>
          <w:rFonts w:ascii="Arial" w:hAnsi="Arial" w:cs="Arial"/>
          <w:color w:val="262626" w:themeColor="text1" w:themeTint="D9"/>
        </w:rPr>
        <w:t>mplejas en una sola instrucción.</w:t>
      </w:r>
    </w:p>
    <w:p w:rsidR="003C2C58" w:rsidRPr="003C2C58" w:rsidRDefault="003C2C58" w:rsidP="003C2C58">
      <w:pPr>
        <w:pStyle w:val="Prrafodelista"/>
        <w:numPr>
          <w:ilvl w:val="0"/>
          <w:numId w:val="3"/>
        </w:numPr>
        <w:jc w:val="both"/>
        <w:rPr>
          <w:rFonts w:ascii="Arial" w:hAnsi="Arial" w:cs="Arial"/>
          <w:color w:val="262626" w:themeColor="text1" w:themeTint="D9"/>
        </w:rPr>
      </w:pPr>
      <w:r>
        <w:rPr>
          <w:rFonts w:ascii="Arial" w:hAnsi="Arial" w:cs="Arial"/>
          <w:color w:val="262626" w:themeColor="text1" w:themeTint="D9"/>
        </w:rPr>
        <w:t>L</w:t>
      </w:r>
      <w:r w:rsidRPr="003C2C58">
        <w:rPr>
          <w:rFonts w:ascii="Arial" w:hAnsi="Arial" w:cs="Arial"/>
          <w:color w:val="262626" w:themeColor="text1" w:themeTint="D9"/>
        </w:rPr>
        <w:t xml:space="preserve">a agrupación de instrucciones se hace por sangría en vez de </w:t>
      </w:r>
      <w:r>
        <w:rPr>
          <w:rFonts w:ascii="Arial" w:hAnsi="Arial" w:cs="Arial"/>
          <w:color w:val="262626" w:themeColor="text1" w:themeTint="D9"/>
        </w:rPr>
        <w:t>llaves de apertura y cierre.</w:t>
      </w:r>
    </w:p>
    <w:p w:rsidR="003C2C58" w:rsidRDefault="003C2C58" w:rsidP="003C2C58">
      <w:pPr>
        <w:pStyle w:val="Prrafodelista"/>
        <w:numPr>
          <w:ilvl w:val="0"/>
          <w:numId w:val="3"/>
        </w:numPr>
        <w:jc w:val="both"/>
        <w:rPr>
          <w:rFonts w:ascii="Arial" w:hAnsi="Arial" w:cs="Arial"/>
          <w:color w:val="262626" w:themeColor="text1" w:themeTint="D9"/>
        </w:rPr>
      </w:pPr>
      <w:r>
        <w:rPr>
          <w:rFonts w:ascii="Arial" w:hAnsi="Arial" w:cs="Arial"/>
          <w:color w:val="262626" w:themeColor="text1" w:themeTint="D9"/>
        </w:rPr>
        <w:t>N</w:t>
      </w:r>
      <w:r w:rsidRPr="003C2C58">
        <w:rPr>
          <w:rFonts w:ascii="Arial" w:hAnsi="Arial" w:cs="Arial"/>
          <w:color w:val="262626" w:themeColor="text1" w:themeTint="D9"/>
        </w:rPr>
        <w:t>o es necesario declarar variables ni argumentos</w:t>
      </w:r>
      <w:r>
        <w:rPr>
          <w:rFonts w:ascii="Arial" w:hAnsi="Arial" w:cs="Arial"/>
          <w:color w:val="262626" w:themeColor="text1" w:themeTint="D9"/>
        </w:rPr>
        <w:t>.</w:t>
      </w:r>
    </w:p>
    <w:p w:rsidR="003C2C58" w:rsidRDefault="003C2C58" w:rsidP="003C2C58">
      <w:pPr>
        <w:jc w:val="both"/>
        <w:rPr>
          <w:rFonts w:ascii="Arial" w:hAnsi="Arial" w:cs="Arial"/>
          <w:color w:val="262626" w:themeColor="text1" w:themeTint="D9"/>
        </w:rPr>
      </w:pPr>
      <w:r>
        <w:rPr>
          <w:rFonts w:ascii="Arial" w:hAnsi="Arial" w:cs="Arial"/>
          <w:color w:val="262626" w:themeColor="text1" w:themeTint="D9"/>
        </w:rPr>
        <w:t xml:space="preserve">Sus dos características principales son la </w:t>
      </w:r>
      <w:r w:rsidRPr="003C2C58">
        <w:rPr>
          <w:rFonts w:ascii="Arial" w:hAnsi="Arial" w:cs="Arial"/>
          <w:b/>
          <w:color w:val="262626" w:themeColor="text1" w:themeTint="D9"/>
        </w:rPr>
        <w:t>multiprogramación</w:t>
      </w:r>
      <w:r>
        <w:rPr>
          <w:rFonts w:ascii="Arial" w:hAnsi="Arial" w:cs="Arial"/>
          <w:color w:val="262626" w:themeColor="text1" w:themeTint="D9"/>
        </w:rPr>
        <w:t xml:space="preserve"> y la </w:t>
      </w:r>
      <w:r w:rsidRPr="003C2C58">
        <w:rPr>
          <w:rFonts w:ascii="Arial" w:hAnsi="Arial" w:cs="Arial"/>
          <w:b/>
          <w:color w:val="262626" w:themeColor="text1" w:themeTint="D9"/>
        </w:rPr>
        <w:t>multiplataforma</w:t>
      </w:r>
      <w:r>
        <w:rPr>
          <w:rFonts w:ascii="Arial" w:hAnsi="Arial" w:cs="Arial"/>
          <w:color w:val="262626" w:themeColor="text1" w:themeTint="D9"/>
        </w:rPr>
        <w:t>.</w:t>
      </w:r>
    </w:p>
    <w:p w:rsidR="00FD7045" w:rsidRDefault="00FD7045" w:rsidP="003C2C58">
      <w:pPr>
        <w:jc w:val="both"/>
        <w:rPr>
          <w:rFonts w:ascii="Arial" w:hAnsi="Arial" w:cs="Arial"/>
          <w:color w:val="002060"/>
          <w:sz w:val="24"/>
        </w:rPr>
      </w:pPr>
      <w:r>
        <w:rPr>
          <w:rFonts w:ascii="Arial" w:hAnsi="Arial" w:cs="Arial"/>
          <w:color w:val="002060"/>
          <w:sz w:val="24"/>
        </w:rPr>
        <w:t>Comparación con Ruby y CUDA.</w:t>
      </w:r>
    </w:p>
    <w:p w:rsidR="00FD7045" w:rsidRPr="00FD7045" w:rsidRDefault="00FD7045" w:rsidP="003C2C58">
      <w:pPr>
        <w:jc w:val="both"/>
        <w:rPr>
          <w:rFonts w:ascii="Arial" w:hAnsi="Arial" w:cs="Arial"/>
          <w:b/>
          <w:color w:val="262626" w:themeColor="text1" w:themeTint="D9"/>
        </w:rPr>
      </w:pPr>
      <w:r w:rsidRPr="00FD7045">
        <w:rPr>
          <w:rFonts w:ascii="Arial" w:hAnsi="Arial" w:cs="Arial"/>
          <w:color w:val="262626" w:themeColor="text1" w:themeTint="D9"/>
        </w:rPr>
        <w:t xml:space="preserve">Lenguaje de programación </w:t>
      </w:r>
      <w:r w:rsidRPr="00FD7045">
        <w:rPr>
          <w:rFonts w:ascii="Arial" w:hAnsi="Arial" w:cs="Arial"/>
          <w:b/>
          <w:color w:val="262626" w:themeColor="text1" w:themeTint="D9"/>
        </w:rPr>
        <w:t>Ruby.</w:t>
      </w:r>
    </w:p>
    <w:p w:rsidR="00FD7045" w:rsidRPr="00FD7045" w:rsidRDefault="00FD7045" w:rsidP="003C2C58">
      <w:pPr>
        <w:jc w:val="both"/>
        <w:rPr>
          <w:rFonts w:ascii="Arial" w:hAnsi="Arial" w:cs="Arial"/>
          <w:color w:val="262626" w:themeColor="text1" w:themeTint="D9"/>
        </w:rPr>
      </w:pPr>
      <w:r w:rsidRPr="00FD7045">
        <w:rPr>
          <w:rFonts w:ascii="Arial" w:hAnsi="Arial" w:cs="Arial"/>
          <w:color w:val="262626" w:themeColor="text1" w:themeTint="D9"/>
        </w:rPr>
        <w:t xml:space="preserve">Ruby es un lenguaje de programación poderoso y flexible que puedes usar en el desarrollo web o de Internet, para procesar texto, crear juegos, y como parte del popular entorno web "Ruby </w:t>
      </w:r>
      <w:proofErr w:type="spellStart"/>
      <w:r w:rsidRPr="00FD7045">
        <w:rPr>
          <w:rFonts w:ascii="Arial" w:hAnsi="Arial" w:cs="Arial"/>
          <w:color w:val="262626" w:themeColor="text1" w:themeTint="D9"/>
        </w:rPr>
        <w:t>on</w:t>
      </w:r>
      <w:proofErr w:type="spellEnd"/>
      <w:r w:rsidRPr="00FD7045">
        <w:rPr>
          <w:rFonts w:ascii="Arial" w:hAnsi="Arial" w:cs="Arial"/>
          <w:color w:val="262626" w:themeColor="text1" w:themeTint="D9"/>
        </w:rPr>
        <w:t xml:space="preserve"> </w:t>
      </w:r>
      <w:proofErr w:type="spellStart"/>
      <w:r w:rsidRPr="00FD7045">
        <w:rPr>
          <w:rFonts w:ascii="Arial" w:hAnsi="Arial" w:cs="Arial"/>
          <w:color w:val="262626" w:themeColor="text1" w:themeTint="D9"/>
        </w:rPr>
        <w:t>Rails</w:t>
      </w:r>
      <w:proofErr w:type="spellEnd"/>
      <w:r w:rsidRPr="00FD7045">
        <w:rPr>
          <w:rFonts w:ascii="Arial" w:hAnsi="Arial" w:cs="Arial"/>
          <w:color w:val="262626" w:themeColor="text1" w:themeTint="D9"/>
        </w:rPr>
        <w:t>". Sus características principales son:</w:t>
      </w:r>
    </w:p>
    <w:p w:rsidR="00FD7045" w:rsidRPr="00FD7045" w:rsidRDefault="00FD7045" w:rsidP="00FD7045">
      <w:pPr>
        <w:pStyle w:val="Prrafodelista"/>
        <w:numPr>
          <w:ilvl w:val="0"/>
          <w:numId w:val="4"/>
        </w:numPr>
        <w:jc w:val="both"/>
        <w:rPr>
          <w:rFonts w:ascii="Arial" w:hAnsi="Arial" w:cs="Arial"/>
          <w:color w:val="262626" w:themeColor="text1" w:themeTint="D9"/>
        </w:rPr>
      </w:pPr>
      <w:r w:rsidRPr="00FD7045">
        <w:rPr>
          <w:rFonts w:ascii="Arial" w:hAnsi="Arial" w:cs="Arial"/>
          <w:color w:val="262626" w:themeColor="text1" w:themeTint="D9"/>
        </w:rPr>
        <w:t>Alto nivel.</w:t>
      </w:r>
    </w:p>
    <w:p w:rsidR="00FD7045" w:rsidRPr="00FD7045" w:rsidRDefault="00FD7045" w:rsidP="00FD7045">
      <w:pPr>
        <w:pStyle w:val="Prrafodelista"/>
        <w:numPr>
          <w:ilvl w:val="0"/>
          <w:numId w:val="4"/>
        </w:numPr>
        <w:jc w:val="both"/>
        <w:rPr>
          <w:rFonts w:ascii="Arial" w:hAnsi="Arial" w:cs="Arial"/>
          <w:color w:val="262626" w:themeColor="text1" w:themeTint="D9"/>
        </w:rPr>
      </w:pPr>
      <w:r w:rsidRPr="00FD7045">
        <w:rPr>
          <w:rFonts w:ascii="Arial" w:hAnsi="Arial" w:cs="Arial"/>
          <w:color w:val="262626" w:themeColor="text1" w:themeTint="D9"/>
        </w:rPr>
        <w:t>Interpretado, se puede correr en cualquier lado.</w:t>
      </w:r>
    </w:p>
    <w:p w:rsidR="00FD7045" w:rsidRPr="00FD7045" w:rsidRDefault="00FD7045" w:rsidP="00FD7045">
      <w:pPr>
        <w:pStyle w:val="Prrafodelista"/>
        <w:numPr>
          <w:ilvl w:val="0"/>
          <w:numId w:val="4"/>
        </w:numPr>
        <w:jc w:val="both"/>
        <w:rPr>
          <w:rFonts w:ascii="Arial" w:hAnsi="Arial" w:cs="Arial"/>
          <w:color w:val="262626" w:themeColor="text1" w:themeTint="D9"/>
        </w:rPr>
      </w:pPr>
      <w:r w:rsidRPr="00FD7045">
        <w:rPr>
          <w:rFonts w:ascii="Arial" w:hAnsi="Arial" w:cs="Arial"/>
          <w:color w:val="262626" w:themeColor="text1" w:themeTint="D9"/>
        </w:rPr>
        <w:t>Orientado a objetos, manipulación de estructuras de datos.</w:t>
      </w:r>
    </w:p>
    <w:p w:rsidR="00FD7045" w:rsidRDefault="00FD7045" w:rsidP="00FD7045">
      <w:pPr>
        <w:pStyle w:val="Prrafodelista"/>
        <w:numPr>
          <w:ilvl w:val="0"/>
          <w:numId w:val="4"/>
        </w:numPr>
        <w:jc w:val="both"/>
        <w:rPr>
          <w:rFonts w:ascii="Arial" w:hAnsi="Arial" w:cs="Arial"/>
          <w:color w:val="262626" w:themeColor="text1" w:themeTint="D9"/>
        </w:rPr>
      </w:pPr>
      <w:r w:rsidRPr="00FD7045">
        <w:rPr>
          <w:rFonts w:ascii="Arial" w:hAnsi="Arial" w:cs="Arial"/>
          <w:color w:val="262626" w:themeColor="text1" w:themeTint="D9"/>
        </w:rPr>
        <w:lastRenderedPageBreak/>
        <w:t xml:space="preserve">Fácil de usar, creado por </w:t>
      </w:r>
      <w:proofErr w:type="spellStart"/>
      <w:r w:rsidRPr="00FD7045">
        <w:rPr>
          <w:rFonts w:ascii="Arial" w:hAnsi="Arial" w:cs="Arial"/>
          <w:color w:val="262626" w:themeColor="text1" w:themeTint="D9"/>
          <w:shd w:val="clear" w:color="auto" w:fill="FFFFFF"/>
        </w:rPr>
        <w:t>Yukihiro</w:t>
      </w:r>
      <w:proofErr w:type="spellEnd"/>
      <w:r w:rsidRPr="00FD7045">
        <w:rPr>
          <w:rFonts w:ascii="Arial" w:hAnsi="Arial" w:cs="Arial"/>
          <w:color w:val="262626" w:themeColor="text1" w:themeTint="D9"/>
          <w:shd w:val="clear" w:color="auto" w:fill="FFFFFF"/>
        </w:rPr>
        <w:t xml:space="preserve"> </w:t>
      </w:r>
      <w:proofErr w:type="spellStart"/>
      <w:r w:rsidRPr="00FD7045">
        <w:rPr>
          <w:rFonts w:ascii="Arial" w:hAnsi="Arial" w:cs="Arial"/>
          <w:color w:val="262626" w:themeColor="text1" w:themeTint="D9"/>
          <w:shd w:val="clear" w:color="auto" w:fill="FFFFFF"/>
        </w:rPr>
        <w:t>Matsumoto</w:t>
      </w:r>
      <w:proofErr w:type="spellEnd"/>
      <w:r w:rsidRPr="00FD7045">
        <w:rPr>
          <w:rFonts w:ascii="Arial" w:hAnsi="Arial" w:cs="Arial"/>
          <w:color w:val="262626" w:themeColor="text1" w:themeTint="D9"/>
          <w:shd w:val="clear" w:color="auto" w:fill="FFFFFF"/>
        </w:rPr>
        <w:t> en 1995</w:t>
      </w:r>
      <w:r w:rsidRPr="00FD7045">
        <w:rPr>
          <w:rFonts w:ascii="Arial" w:hAnsi="Arial" w:cs="Arial"/>
          <w:color w:val="262626" w:themeColor="text1" w:themeTint="D9"/>
        </w:rPr>
        <w:t xml:space="preserve"> con el fin de resolver necesidades humanas.</w:t>
      </w:r>
    </w:p>
    <w:p w:rsidR="00FD7045" w:rsidRDefault="00FD7045" w:rsidP="00FD7045">
      <w:pPr>
        <w:jc w:val="both"/>
        <w:rPr>
          <w:rFonts w:ascii="Arial" w:hAnsi="Arial" w:cs="Arial"/>
          <w:color w:val="262626" w:themeColor="text1" w:themeTint="D9"/>
        </w:rPr>
      </w:pPr>
      <w:r>
        <w:rPr>
          <w:rFonts w:ascii="Arial" w:hAnsi="Arial" w:cs="Arial"/>
          <w:color w:val="262626" w:themeColor="text1" w:themeTint="D9"/>
        </w:rPr>
        <w:t xml:space="preserve">Lenguaje de programación </w:t>
      </w:r>
      <w:r>
        <w:rPr>
          <w:rFonts w:ascii="Arial" w:hAnsi="Arial" w:cs="Arial"/>
          <w:b/>
          <w:color w:val="262626" w:themeColor="text1" w:themeTint="D9"/>
        </w:rPr>
        <w:t>CUDA.</w:t>
      </w:r>
    </w:p>
    <w:p w:rsidR="00FD7045" w:rsidRDefault="00FD7045" w:rsidP="00FD7045">
      <w:pPr>
        <w:jc w:val="both"/>
        <w:rPr>
          <w:rFonts w:ascii="Arial" w:hAnsi="Arial" w:cs="Arial"/>
          <w:color w:val="262626" w:themeColor="text1" w:themeTint="D9"/>
        </w:rPr>
      </w:pPr>
      <w:r w:rsidRPr="00FD7045">
        <w:rPr>
          <w:rFonts w:ascii="Arial" w:hAnsi="Arial" w:cs="Arial"/>
          <w:color w:val="262626" w:themeColor="text1" w:themeTint="D9"/>
        </w:rPr>
        <w:t>CUDA es un leng</w:t>
      </w:r>
      <w:r>
        <w:rPr>
          <w:rFonts w:ascii="Arial" w:hAnsi="Arial" w:cs="Arial"/>
          <w:color w:val="262626" w:themeColor="text1" w:themeTint="D9"/>
        </w:rPr>
        <w:t>uaje y conjunto de herramientas de programación</w:t>
      </w:r>
      <w:r w:rsidRPr="00FD7045">
        <w:rPr>
          <w:rFonts w:ascii="Arial" w:hAnsi="Arial" w:cs="Arial"/>
          <w:color w:val="262626" w:themeColor="text1" w:themeTint="D9"/>
        </w:rPr>
        <w:t xml:space="preserve"> des</w:t>
      </w:r>
      <w:r>
        <w:rPr>
          <w:rFonts w:ascii="Arial" w:hAnsi="Arial" w:cs="Arial"/>
          <w:color w:val="262626" w:themeColor="text1" w:themeTint="D9"/>
        </w:rPr>
        <w:t xml:space="preserve">arrollado por la empresa NVIDIA </w:t>
      </w:r>
      <w:r w:rsidRPr="00FD7045">
        <w:rPr>
          <w:rFonts w:ascii="Arial" w:hAnsi="Arial" w:cs="Arial"/>
          <w:color w:val="262626" w:themeColor="text1" w:themeTint="D9"/>
        </w:rPr>
        <w:t xml:space="preserve">para programar </w:t>
      </w:r>
      <w:r>
        <w:rPr>
          <w:rFonts w:ascii="Arial" w:hAnsi="Arial" w:cs="Arial"/>
          <w:color w:val="262626" w:themeColor="text1" w:themeTint="D9"/>
        </w:rPr>
        <w:t xml:space="preserve">sus </w:t>
      </w:r>
      <w:proofErr w:type="spellStart"/>
      <w:r>
        <w:rPr>
          <w:rFonts w:ascii="Arial" w:hAnsi="Arial" w:cs="Arial"/>
          <w:color w:val="262626" w:themeColor="text1" w:themeTint="D9"/>
        </w:rPr>
        <w:t>GPUs</w:t>
      </w:r>
      <w:proofErr w:type="spellEnd"/>
      <w:r>
        <w:rPr>
          <w:rFonts w:ascii="Arial" w:hAnsi="Arial" w:cs="Arial"/>
          <w:color w:val="262626" w:themeColor="text1" w:themeTint="D9"/>
        </w:rPr>
        <w:t xml:space="preserve"> (Unidad de Procesamiento Gráfico). Consta de un conjunto </w:t>
      </w:r>
      <w:r w:rsidRPr="00FD7045">
        <w:rPr>
          <w:rFonts w:ascii="Arial" w:hAnsi="Arial" w:cs="Arial"/>
          <w:color w:val="262626" w:themeColor="text1" w:themeTint="D9"/>
        </w:rPr>
        <w:t>de aplicacio</w:t>
      </w:r>
      <w:r>
        <w:rPr>
          <w:rFonts w:ascii="Arial" w:hAnsi="Arial" w:cs="Arial"/>
          <w:color w:val="262626" w:themeColor="text1" w:themeTint="D9"/>
        </w:rPr>
        <w:t xml:space="preserve">nes y un compilador que permite </w:t>
      </w:r>
      <w:r w:rsidRPr="00FD7045">
        <w:rPr>
          <w:rFonts w:ascii="Arial" w:hAnsi="Arial" w:cs="Arial"/>
          <w:color w:val="262626" w:themeColor="text1" w:themeTint="D9"/>
        </w:rPr>
        <w:t>a los programado</w:t>
      </w:r>
      <w:r>
        <w:rPr>
          <w:rFonts w:ascii="Arial" w:hAnsi="Arial" w:cs="Arial"/>
          <w:color w:val="262626" w:themeColor="text1" w:themeTint="D9"/>
        </w:rPr>
        <w:t>res usar una extensió</w:t>
      </w:r>
      <w:r w:rsidRPr="00FD7045">
        <w:rPr>
          <w:rFonts w:ascii="Arial" w:hAnsi="Arial" w:cs="Arial"/>
          <w:color w:val="262626" w:themeColor="text1" w:themeTint="D9"/>
        </w:rPr>
        <w:t>n del lengua</w:t>
      </w:r>
      <w:r>
        <w:rPr>
          <w:rFonts w:ascii="Arial" w:hAnsi="Arial" w:cs="Arial"/>
          <w:color w:val="262626" w:themeColor="text1" w:themeTint="D9"/>
        </w:rPr>
        <w:t xml:space="preserve">je </w:t>
      </w:r>
      <w:r w:rsidRPr="00FD7045">
        <w:rPr>
          <w:rFonts w:ascii="Arial" w:hAnsi="Arial" w:cs="Arial"/>
          <w:color w:val="262626" w:themeColor="text1" w:themeTint="D9"/>
        </w:rPr>
        <w:t>C y C++ para progr</w:t>
      </w:r>
      <w:r>
        <w:rPr>
          <w:rFonts w:ascii="Arial" w:hAnsi="Arial" w:cs="Arial"/>
          <w:color w:val="262626" w:themeColor="text1" w:themeTint="D9"/>
        </w:rPr>
        <w:t>amar algoritmos que se ejecutarán sobre una GPU NVIDIA; además CUDA puede utilizarse tambié</w:t>
      </w:r>
      <w:r w:rsidRPr="00FD7045">
        <w:rPr>
          <w:rFonts w:ascii="Arial" w:hAnsi="Arial" w:cs="Arial"/>
          <w:color w:val="262626" w:themeColor="text1" w:themeTint="D9"/>
        </w:rPr>
        <w:t>n con los lenguajes Python, Fortran y Java</w:t>
      </w:r>
      <w:r>
        <w:rPr>
          <w:rFonts w:ascii="Arial" w:hAnsi="Arial" w:cs="Arial"/>
          <w:color w:val="262626" w:themeColor="text1" w:themeTint="D9"/>
        </w:rPr>
        <w:t>.</w:t>
      </w:r>
    </w:p>
    <w:p w:rsidR="00A03459" w:rsidRPr="00A03459" w:rsidRDefault="00A03459" w:rsidP="00A03459">
      <w:pPr>
        <w:pStyle w:val="Prrafodelista"/>
        <w:numPr>
          <w:ilvl w:val="0"/>
          <w:numId w:val="5"/>
        </w:numPr>
        <w:jc w:val="both"/>
        <w:rPr>
          <w:rFonts w:ascii="Arial" w:hAnsi="Arial" w:cs="Arial"/>
          <w:color w:val="262626" w:themeColor="text1" w:themeTint="D9"/>
        </w:rPr>
      </w:pPr>
      <w:r w:rsidRPr="00A03459">
        <w:rPr>
          <w:rFonts w:ascii="Arial" w:hAnsi="Arial" w:cs="Arial"/>
          <w:color w:val="262626" w:themeColor="text1" w:themeTint="D9"/>
        </w:rPr>
        <w:t>Lenguaje de programación en C estándar adaptado a la GPU.</w:t>
      </w:r>
    </w:p>
    <w:p w:rsidR="00A03459" w:rsidRPr="00A03459" w:rsidRDefault="00A03459" w:rsidP="00A03459">
      <w:pPr>
        <w:pStyle w:val="Prrafodelista"/>
        <w:numPr>
          <w:ilvl w:val="0"/>
          <w:numId w:val="5"/>
        </w:numPr>
        <w:jc w:val="both"/>
        <w:rPr>
          <w:rFonts w:ascii="Arial" w:hAnsi="Arial" w:cs="Arial"/>
          <w:color w:val="262626" w:themeColor="text1" w:themeTint="D9"/>
        </w:rPr>
      </w:pPr>
      <w:r w:rsidRPr="00A03459">
        <w:rPr>
          <w:rFonts w:ascii="Arial" w:hAnsi="Arial" w:cs="Arial"/>
          <w:color w:val="262626" w:themeColor="text1" w:themeTint="D9"/>
        </w:rPr>
        <w:t>Solución de hardware y software unificada diseñada para cálculo paralelo en las GPU NVIDIA compatible con CUDA.</w:t>
      </w:r>
    </w:p>
    <w:p w:rsidR="00A03459" w:rsidRPr="00A03459" w:rsidRDefault="00A03459" w:rsidP="00A03459">
      <w:pPr>
        <w:pStyle w:val="Prrafodelista"/>
        <w:numPr>
          <w:ilvl w:val="0"/>
          <w:numId w:val="5"/>
        </w:numPr>
        <w:jc w:val="both"/>
        <w:rPr>
          <w:rFonts w:ascii="Arial" w:hAnsi="Arial" w:cs="Arial"/>
          <w:color w:val="262626" w:themeColor="text1" w:themeTint="D9"/>
        </w:rPr>
      </w:pPr>
      <w:r w:rsidRPr="00A03459">
        <w:rPr>
          <w:rFonts w:ascii="Arial" w:hAnsi="Arial" w:cs="Arial"/>
          <w:color w:val="262626" w:themeColor="text1" w:themeTint="D9"/>
        </w:rPr>
        <w:t xml:space="preserve">La gama de procesadores gráficos compatibles con CUDA abarca desde GPU para portátiles de gama básica hasta sistemas </w:t>
      </w:r>
      <w:proofErr w:type="spellStart"/>
      <w:r w:rsidRPr="00A03459">
        <w:rPr>
          <w:rFonts w:ascii="Arial" w:hAnsi="Arial" w:cs="Arial"/>
          <w:color w:val="262626" w:themeColor="text1" w:themeTint="D9"/>
        </w:rPr>
        <w:t>multi</w:t>
      </w:r>
      <w:proofErr w:type="spellEnd"/>
      <w:r w:rsidRPr="00A03459">
        <w:rPr>
          <w:rFonts w:ascii="Arial" w:hAnsi="Arial" w:cs="Arial"/>
          <w:color w:val="262626" w:themeColor="text1" w:themeTint="D9"/>
        </w:rPr>
        <w:t>-GPU de altas prestaciones.</w:t>
      </w:r>
    </w:p>
    <w:p w:rsidR="00A03459" w:rsidRPr="00A03459" w:rsidRDefault="00A03459" w:rsidP="00A03459">
      <w:pPr>
        <w:pStyle w:val="Prrafodelista"/>
        <w:numPr>
          <w:ilvl w:val="0"/>
          <w:numId w:val="5"/>
        </w:numPr>
        <w:jc w:val="both"/>
        <w:rPr>
          <w:rFonts w:ascii="Arial" w:hAnsi="Arial" w:cs="Arial"/>
          <w:color w:val="262626" w:themeColor="text1" w:themeTint="D9"/>
        </w:rPr>
      </w:pPr>
      <w:r w:rsidRPr="00A03459">
        <w:rPr>
          <w:rFonts w:ascii="Arial" w:hAnsi="Arial" w:cs="Arial"/>
          <w:color w:val="262626" w:themeColor="text1" w:themeTint="D9"/>
        </w:rPr>
        <w:t>Controlador CUDA dedicado al procesamiento.</w:t>
      </w:r>
    </w:p>
    <w:p w:rsidR="00A03459" w:rsidRPr="00A03459" w:rsidRDefault="00A03459" w:rsidP="00A03459">
      <w:pPr>
        <w:pStyle w:val="Prrafodelista"/>
        <w:numPr>
          <w:ilvl w:val="0"/>
          <w:numId w:val="5"/>
        </w:numPr>
        <w:jc w:val="both"/>
        <w:rPr>
          <w:rFonts w:ascii="Arial" w:hAnsi="Arial" w:cs="Arial"/>
          <w:color w:val="262626" w:themeColor="text1" w:themeTint="D9"/>
        </w:rPr>
      </w:pPr>
      <w:r w:rsidRPr="00A03459">
        <w:rPr>
          <w:rFonts w:ascii="Arial" w:hAnsi="Arial" w:cs="Arial"/>
          <w:color w:val="262626" w:themeColor="text1" w:themeTint="D9"/>
        </w:rPr>
        <w:t>Optimización de la ruta de carga y descarg</w:t>
      </w:r>
      <w:r>
        <w:rPr>
          <w:rFonts w:ascii="Arial" w:hAnsi="Arial" w:cs="Arial"/>
          <w:color w:val="262626" w:themeColor="text1" w:themeTint="D9"/>
        </w:rPr>
        <w:t>a directa desde la CPU a la GPU.</w:t>
      </w:r>
    </w:p>
    <w:p w:rsidR="00A03459" w:rsidRPr="00A03459" w:rsidRDefault="00A03459" w:rsidP="00A03459">
      <w:pPr>
        <w:pStyle w:val="Prrafodelista"/>
        <w:numPr>
          <w:ilvl w:val="0"/>
          <w:numId w:val="5"/>
        </w:numPr>
        <w:jc w:val="both"/>
        <w:rPr>
          <w:rFonts w:ascii="Arial" w:hAnsi="Arial" w:cs="Arial"/>
          <w:color w:val="262626" w:themeColor="text1" w:themeTint="D9"/>
        </w:rPr>
      </w:pPr>
      <w:r w:rsidRPr="00A03459">
        <w:rPr>
          <w:rFonts w:ascii="Arial" w:hAnsi="Arial" w:cs="Arial"/>
          <w:color w:val="262626" w:themeColor="text1" w:themeTint="D9"/>
        </w:rPr>
        <w:t>Compatibilidad con sistemas operativos Linux de 32/64 bits y Windows XP de 32/64 bits.</w:t>
      </w:r>
    </w:p>
    <w:p w:rsidR="00FD7045" w:rsidRDefault="00A03459" w:rsidP="00A03459">
      <w:pPr>
        <w:pStyle w:val="Prrafodelista"/>
        <w:numPr>
          <w:ilvl w:val="0"/>
          <w:numId w:val="5"/>
        </w:numPr>
        <w:jc w:val="both"/>
        <w:rPr>
          <w:rFonts w:ascii="Arial" w:hAnsi="Arial" w:cs="Arial"/>
          <w:color w:val="262626" w:themeColor="text1" w:themeTint="D9"/>
        </w:rPr>
      </w:pPr>
      <w:r w:rsidRPr="00A03459">
        <w:rPr>
          <w:rFonts w:ascii="Arial" w:hAnsi="Arial" w:cs="Arial"/>
          <w:color w:val="262626" w:themeColor="text1" w:themeTint="D9"/>
        </w:rPr>
        <w:t>Acceso directo al nivel de controladores y ensamblador a través de CUDA para investigación y desarrollo del lenguaje.</w:t>
      </w:r>
    </w:p>
    <w:p w:rsidR="00A03459" w:rsidRDefault="00A03459" w:rsidP="00A03459">
      <w:pPr>
        <w:jc w:val="both"/>
        <w:rPr>
          <w:rFonts w:ascii="Arial" w:hAnsi="Arial" w:cs="Arial"/>
          <w:color w:val="002060"/>
          <w:sz w:val="24"/>
        </w:rPr>
      </w:pPr>
      <w:r>
        <w:rPr>
          <w:rFonts w:ascii="Arial" w:hAnsi="Arial" w:cs="Arial"/>
          <w:color w:val="002060"/>
          <w:sz w:val="24"/>
        </w:rPr>
        <w:t>Comparación entre Ruby y Python.</w:t>
      </w:r>
    </w:p>
    <w:p w:rsidR="00A03459" w:rsidRDefault="00A03459" w:rsidP="00A03459">
      <w:pPr>
        <w:jc w:val="both"/>
        <w:rPr>
          <w:rFonts w:ascii="Arial" w:hAnsi="Arial" w:cs="Arial"/>
          <w:color w:val="262626" w:themeColor="text1" w:themeTint="D9"/>
        </w:rPr>
      </w:pPr>
      <w:r w:rsidRPr="00A03459">
        <w:rPr>
          <w:rFonts w:ascii="Arial" w:hAnsi="Arial" w:cs="Arial"/>
          <w:color w:val="262626" w:themeColor="text1" w:themeTint="D9"/>
        </w:rPr>
        <w:t xml:space="preserve">Ruby es más usable </w:t>
      </w:r>
      <w:r w:rsidR="00B07575">
        <w:rPr>
          <w:rFonts w:ascii="Arial" w:hAnsi="Arial" w:cs="Arial"/>
          <w:color w:val="262626" w:themeColor="text1" w:themeTint="D9"/>
        </w:rPr>
        <w:t xml:space="preserve">por la escritura de su </w:t>
      </w:r>
      <w:r w:rsidRPr="00A03459">
        <w:rPr>
          <w:rFonts w:ascii="Arial" w:hAnsi="Arial" w:cs="Arial"/>
          <w:color w:val="262626" w:themeColor="text1" w:themeTint="D9"/>
        </w:rPr>
        <w:t>sintaxis y obteniendo un código más elegante</w:t>
      </w:r>
      <w:r w:rsidR="00B07575">
        <w:rPr>
          <w:rFonts w:ascii="Arial" w:hAnsi="Arial" w:cs="Arial"/>
          <w:color w:val="262626" w:themeColor="text1" w:themeTint="D9"/>
        </w:rPr>
        <w:t xml:space="preserve"> y expresivo, pero la curva de aprendizaje es mayor</w:t>
      </w:r>
      <w:r w:rsidRPr="00A03459">
        <w:rPr>
          <w:rFonts w:ascii="Arial" w:hAnsi="Arial" w:cs="Arial"/>
          <w:color w:val="262626" w:themeColor="text1" w:themeTint="D9"/>
        </w:rPr>
        <w:t>. Por lo contrario, Python por su facili</w:t>
      </w:r>
      <w:r w:rsidR="00B07575">
        <w:rPr>
          <w:rFonts w:ascii="Arial" w:hAnsi="Arial" w:cs="Arial"/>
          <w:color w:val="262626" w:themeColor="text1" w:themeTint="D9"/>
        </w:rPr>
        <w:t>dad de aprendizaje es apto para usuarios nuevos, sin experiencia previa.</w:t>
      </w:r>
    </w:p>
    <w:p w:rsidR="00B07575" w:rsidRDefault="00B07575" w:rsidP="00A03459">
      <w:pPr>
        <w:jc w:val="both"/>
        <w:rPr>
          <w:rFonts w:ascii="Arial" w:hAnsi="Arial" w:cs="Arial"/>
          <w:color w:val="333333"/>
        </w:rPr>
      </w:pPr>
      <w:r>
        <w:rPr>
          <w:rFonts w:ascii="Arial" w:hAnsi="Arial" w:cs="Arial"/>
          <w:color w:val="262626" w:themeColor="text1" w:themeTint="D9"/>
        </w:rPr>
        <w:t xml:space="preserve">Python ofrece una mayor velocidad de ejecución en cuanto a Ruby, que podría tardar una cantidad de tiempo más considerable. Por encima de Ruby, Python tiene mayor popularidad, debido al objetivo por el que fue creado. </w:t>
      </w:r>
      <w:r>
        <w:rPr>
          <w:rFonts w:ascii="Arial" w:hAnsi="Arial" w:cs="Arial"/>
          <w:color w:val="333333"/>
        </w:rPr>
        <w:t>Ruby y Python son lenguajes de diseño, para aplicaciones y sistemas.</w:t>
      </w:r>
    </w:p>
    <w:p w:rsidR="00B07575" w:rsidRDefault="00B07575" w:rsidP="00A03459">
      <w:pPr>
        <w:jc w:val="both"/>
        <w:rPr>
          <w:rFonts w:ascii="Arial" w:hAnsi="Arial" w:cs="Arial"/>
          <w:color w:val="333333"/>
          <w:sz w:val="24"/>
        </w:rPr>
      </w:pPr>
      <w:r w:rsidRPr="00B07575">
        <w:rPr>
          <w:rFonts w:ascii="Arial" w:hAnsi="Arial" w:cs="Arial"/>
          <w:color w:val="002060"/>
          <w:sz w:val="24"/>
        </w:rPr>
        <w:t>Comparación entre CUDA y Python.</w:t>
      </w:r>
    </w:p>
    <w:p w:rsidR="00B07575" w:rsidRDefault="00B07575" w:rsidP="00A03459">
      <w:pPr>
        <w:jc w:val="both"/>
        <w:rPr>
          <w:rFonts w:ascii="Arial" w:hAnsi="Arial" w:cs="Arial"/>
          <w:color w:val="262626" w:themeColor="text1" w:themeTint="D9"/>
        </w:rPr>
      </w:pPr>
      <w:r>
        <w:rPr>
          <w:rFonts w:ascii="Arial" w:hAnsi="Arial" w:cs="Arial"/>
          <w:color w:val="262626" w:themeColor="text1" w:themeTint="D9"/>
        </w:rPr>
        <w:t xml:space="preserve">Las diferencias entre ambos lenguajes son muy grandes, ya que los objetivos de cada uno son diferentes; por un lado, CUDA es creado para la programación de </w:t>
      </w:r>
      <w:proofErr w:type="spellStart"/>
      <w:r>
        <w:rPr>
          <w:rFonts w:ascii="Arial" w:hAnsi="Arial" w:cs="Arial"/>
          <w:color w:val="262626" w:themeColor="text1" w:themeTint="D9"/>
        </w:rPr>
        <w:t>GPUs</w:t>
      </w:r>
      <w:proofErr w:type="spellEnd"/>
      <w:r>
        <w:rPr>
          <w:rFonts w:ascii="Arial" w:hAnsi="Arial" w:cs="Arial"/>
          <w:color w:val="262626" w:themeColor="text1" w:themeTint="D9"/>
        </w:rPr>
        <w:t xml:space="preserve"> y Python fue creado de manera que alberga multiprogramación y multiplataforma, lo que podría decirse que lo hace universal.</w:t>
      </w:r>
    </w:p>
    <w:p w:rsidR="00B07575" w:rsidRDefault="00B07575" w:rsidP="00A03459">
      <w:pPr>
        <w:jc w:val="both"/>
        <w:rPr>
          <w:rFonts w:ascii="Arial" w:hAnsi="Arial" w:cs="Arial"/>
          <w:color w:val="262626" w:themeColor="text1" w:themeTint="D9"/>
        </w:rPr>
      </w:pPr>
      <w:r>
        <w:rPr>
          <w:rFonts w:ascii="Arial" w:hAnsi="Arial" w:cs="Arial"/>
          <w:color w:val="262626" w:themeColor="text1" w:themeTint="D9"/>
        </w:rPr>
        <w:t xml:space="preserve">La sintaxis en ambos lenguajes es diversa, ya que CUDA se basa en C/C++. </w:t>
      </w:r>
      <w:r w:rsidRPr="00B07575">
        <w:rPr>
          <w:rFonts w:ascii="Arial" w:hAnsi="Arial" w:cs="Arial"/>
          <w:color w:val="262626" w:themeColor="text1" w:themeTint="D9"/>
        </w:rPr>
        <w:t>El atractivo de Python</w:t>
      </w:r>
      <w:bookmarkStart w:id="0" w:name="_GoBack"/>
      <w:bookmarkEnd w:id="0"/>
      <w:r>
        <w:rPr>
          <w:rFonts w:ascii="Arial" w:hAnsi="Arial" w:cs="Arial"/>
          <w:color w:val="262626" w:themeColor="text1" w:themeTint="D9"/>
        </w:rPr>
        <w:t xml:space="preserve"> es la capacidad de acortar el </w:t>
      </w:r>
      <w:r w:rsidRPr="00B07575">
        <w:rPr>
          <w:rFonts w:ascii="Arial" w:hAnsi="Arial" w:cs="Arial"/>
          <w:color w:val="262626" w:themeColor="text1" w:themeTint="D9"/>
        </w:rPr>
        <w:t>tiempo de desarrollo, y el</w:t>
      </w:r>
      <w:r>
        <w:rPr>
          <w:rFonts w:ascii="Arial" w:hAnsi="Arial" w:cs="Arial"/>
          <w:color w:val="262626" w:themeColor="text1" w:themeTint="D9"/>
        </w:rPr>
        <w:t xml:space="preserve"> atractivo de CUDA es acortar el</w:t>
      </w:r>
      <w:r w:rsidRPr="00B07575">
        <w:rPr>
          <w:rFonts w:ascii="Arial" w:hAnsi="Arial" w:cs="Arial"/>
          <w:color w:val="262626" w:themeColor="text1" w:themeTint="D9"/>
        </w:rPr>
        <w:t xml:space="preserve"> tiempo de ejecución.</w:t>
      </w:r>
    </w:p>
    <w:p w:rsidR="00B07575" w:rsidRDefault="00B07575" w:rsidP="00A03459">
      <w:pPr>
        <w:jc w:val="both"/>
        <w:rPr>
          <w:rFonts w:ascii="Arial" w:hAnsi="Arial" w:cs="Arial"/>
          <w:color w:val="262626" w:themeColor="text1" w:themeTint="D9"/>
        </w:rPr>
      </w:pPr>
      <w:r>
        <w:rPr>
          <w:rFonts w:ascii="Arial" w:hAnsi="Arial" w:cs="Arial"/>
          <w:color w:val="262626" w:themeColor="text1" w:themeTint="D9"/>
        </w:rPr>
        <w:t xml:space="preserve">Al ser Python tan flexible y con la modalidad de poder interconectarse con otros lenguajes y aplicaciones, se crea CUDA Python. </w:t>
      </w:r>
      <w:r w:rsidRPr="00B07575">
        <w:rPr>
          <w:rFonts w:ascii="Arial" w:hAnsi="Arial" w:cs="Arial"/>
          <w:color w:val="262626" w:themeColor="text1" w:themeTint="D9"/>
        </w:rPr>
        <w:t>La integración mejorada de Python</w:t>
      </w:r>
      <w:r>
        <w:rPr>
          <w:rFonts w:ascii="Arial" w:hAnsi="Arial" w:cs="Arial"/>
          <w:color w:val="262626" w:themeColor="text1" w:themeTint="D9"/>
        </w:rPr>
        <w:t xml:space="preserve"> y CUDA ayuda a aumentar la eficiencia</w:t>
      </w:r>
      <w:r w:rsidRPr="00B07575">
        <w:rPr>
          <w:rFonts w:ascii="Arial" w:hAnsi="Arial" w:cs="Arial"/>
          <w:color w:val="262626" w:themeColor="text1" w:themeTint="D9"/>
        </w:rPr>
        <w:t xml:space="preserve"> para poder seguir utilizando Python para una clase más amplia de programas antes de tener que cambiar parte o la totalidad de</w:t>
      </w:r>
      <w:r>
        <w:rPr>
          <w:rFonts w:ascii="Arial" w:hAnsi="Arial" w:cs="Arial"/>
          <w:color w:val="262626" w:themeColor="text1" w:themeTint="D9"/>
        </w:rPr>
        <w:t xml:space="preserve"> la implementación a lenguajes.</w:t>
      </w:r>
    </w:p>
    <w:p w:rsidR="00F03D34" w:rsidRDefault="00F03D34" w:rsidP="00A03459">
      <w:pPr>
        <w:jc w:val="both"/>
        <w:rPr>
          <w:rFonts w:ascii="Arial" w:hAnsi="Arial" w:cs="Arial"/>
          <w:color w:val="002060"/>
          <w:sz w:val="24"/>
        </w:rPr>
      </w:pPr>
      <w:r>
        <w:rPr>
          <w:rFonts w:ascii="Arial" w:hAnsi="Arial" w:cs="Arial"/>
          <w:color w:val="002060"/>
          <w:sz w:val="24"/>
        </w:rPr>
        <w:lastRenderedPageBreak/>
        <w:t>Conclusión.</w:t>
      </w:r>
    </w:p>
    <w:p w:rsidR="00F03D34" w:rsidRDefault="00F03D34" w:rsidP="00F03D34">
      <w:pPr>
        <w:jc w:val="both"/>
        <w:rPr>
          <w:rFonts w:ascii="Arial" w:hAnsi="Arial" w:cs="Arial"/>
          <w:color w:val="262626" w:themeColor="text1" w:themeTint="D9"/>
        </w:rPr>
      </w:pPr>
      <w:r>
        <w:rPr>
          <w:rFonts w:ascii="Arial" w:hAnsi="Arial" w:cs="Arial"/>
          <w:color w:val="262626" w:themeColor="text1" w:themeTint="D9"/>
        </w:rPr>
        <w:t xml:space="preserve">Obtener información sobre tres lenguajes de programación creados para diversos ámbitos pero que pueden ser utilizados en conjunto es muy importante, ya que te amplia el panorama sobre cómo se pueden solucionar las diversas problemáticas programables; es importante mencionar que dichos lenguajes son/fueron utilizados por sistemas o aplicaciones de nombres conocidos, lo que nos muestra la capacidad que tienen. </w:t>
      </w:r>
    </w:p>
    <w:p w:rsidR="00F03D34" w:rsidRDefault="00F03D34" w:rsidP="00F03D34">
      <w:pPr>
        <w:jc w:val="both"/>
        <w:rPr>
          <w:rFonts w:ascii="Arial" w:hAnsi="Arial" w:cs="Arial"/>
          <w:color w:val="262626" w:themeColor="text1" w:themeTint="D9"/>
        </w:rPr>
      </w:pPr>
      <w:r>
        <w:rPr>
          <w:rFonts w:ascii="Arial" w:hAnsi="Arial" w:cs="Arial"/>
          <w:color w:val="262626" w:themeColor="text1" w:themeTint="D9"/>
        </w:rPr>
        <w:t xml:space="preserve">Conocer las principales diferencias y las posibles semejanzas </w:t>
      </w:r>
      <w:r w:rsidR="00564B7D">
        <w:rPr>
          <w:rFonts w:ascii="Arial" w:hAnsi="Arial" w:cs="Arial"/>
          <w:color w:val="262626" w:themeColor="text1" w:themeTint="D9"/>
        </w:rPr>
        <w:t>es</w:t>
      </w:r>
      <w:r>
        <w:rPr>
          <w:rFonts w:ascii="Arial" w:hAnsi="Arial" w:cs="Arial"/>
          <w:color w:val="262626" w:themeColor="text1" w:themeTint="D9"/>
        </w:rPr>
        <w:t xml:space="preserve"> interesante, ya que te llega a mostrar las debilidades o fortalezas de cada lenguaje y cómo podría ser utilizadas de acuerdo a su potencial.</w:t>
      </w:r>
    </w:p>
    <w:p w:rsidR="00F03D34" w:rsidRDefault="00F03D34" w:rsidP="00F03D34">
      <w:pPr>
        <w:jc w:val="both"/>
        <w:rPr>
          <w:rFonts w:ascii="Arial" w:hAnsi="Arial" w:cs="Arial"/>
          <w:color w:val="262626" w:themeColor="text1" w:themeTint="D9"/>
        </w:rPr>
      </w:pPr>
      <w:r>
        <w:rPr>
          <w:rFonts w:ascii="Arial" w:hAnsi="Arial" w:cs="Arial"/>
          <w:color w:val="262626" w:themeColor="text1" w:themeTint="D9"/>
        </w:rPr>
        <w:t>De acuerdo a la investigación, Python es un lenguaje de programación de flexibilidad muy grande y complejidad mínima, lo que me hace pensar que hubiera sido mi primer lenguaje de programación aprendido.</w:t>
      </w:r>
    </w:p>
    <w:p w:rsidR="00F03D34" w:rsidRDefault="00CC1F88" w:rsidP="00F03D34">
      <w:pPr>
        <w:jc w:val="both"/>
        <w:rPr>
          <w:rFonts w:ascii="Arial" w:hAnsi="Arial" w:cs="Arial"/>
          <w:color w:val="002060"/>
          <w:sz w:val="24"/>
        </w:rPr>
      </w:pPr>
      <w:r>
        <w:rPr>
          <w:rFonts w:ascii="Arial" w:hAnsi="Arial" w:cs="Arial"/>
          <w:color w:val="002060"/>
          <w:sz w:val="24"/>
        </w:rPr>
        <w:t>Bibliografía.</w:t>
      </w:r>
    </w:p>
    <w:p w:rsidR="00CC1F88" w:rsidRPr="00CC1F88" w:rsidRDefault="00E43858" w:rsidP="00CC1F88">
      <w:pPr>
        <w:pStyle w:val="Prrafodelista"/>
        <w:numPr>
          <w:ilvl w:val="0"/>
          <w:numId w:val="6"/>
        </w:numPr>
        <w:jc w:val="both"/>
        <w:rPr>
          <w:rFonts w:ascii="Arial" w:hAnsi="Arial" w:cs="Arial"/>
          <w:color w:val="262626" w:themeColor="text1" w:themeTint="D9"/>
        </w:rPr>
      </w:pPr>
      <w:hyperlink r:id="rId11" w:history="1">
        <w:r w:rsidR="00CC1F88" w:rsidRPr="00CC1F88">
          <w:rPr>
            <w:rStyle w:val="Hipervnculo"/>
            <w:rFonts w:ascii="Arial" w:hAnsi="Arial" w:cs="Arial"/>
            <w:color w:val="262626" w:themeColor="text1" w:themeTint="D9"/>
          </w:rPr>
          <w:t>http://repositori.uji.es/xmlui/bitstream/handle/10234/24305/s23.pdf</w:t>
        </w:r>
      </w:hyperlink>
    </w:p>
    <w:p w:rsidR="00CC1F88" w:rsidRPr="00CC1F88" w:rsidRDefault="00E43858" w:rsidP="00CC1F88">
      <w:pPr>
        <w:pStyle w:val="Prrafodelista"/>
        <w:numPr>
          <w:ilvl w:val="0"/>
          <w:numId w:val="6"/>
        </w:numPr>
        <w:jc w:val="both"/>
        <w:rPr>
          <w:rFonts w:ascii="Arial" w:hAnsi="Arial" w:cs="Arial"/>
          <w:color w:val="262626" w:themeColor="text1" w:themeTint="D9"/>
        </w:rPr>
      </w:pPr>
      <w:hyperlink r:id="rId12" w:history="1">
        <w:r w:rsidR="00CC1F88" w:rsidRPr="00CC1F88">
          <w:rPr>
            <w:rStyle w:val="Hipervnculo"/>
            <w:rFonts w:ascii="Arial" w:hAnsi="Arial" w:cs="Arial"/>
            <w:color w:val="262626" w:themeColor="text1" w:themeTint="D9"/>
          </w:rPr>
          <w:t>http://docs.python.org.ar/tutorial/pdfs/TutorialPython2.pdf</w:t>
        </w:r>
      </w:hyperlink>
    </w:p>
    <w:p w:rsidR="00CC1F88" w:rsidRPr="00CC1F88" w:rsidRDefault="00E43858" w:rsidP="00CC1F88">
      <w:pPr>
        <w:pStyle w:val="Prrafodelista"/>
        <w:numPr>
          <w:ilvl w:val="0"/>
          <w:numId w:val="6"/>
        </w:numPr>
        <w:jc w:val="both"/>
        <w:rPr>
          <w:rFonts w:ascii="Arial" w:hAnsi="Arial" w:cs="Arial"/>
          <w:color w:val="262626" w:themeColor="text1" w:themeTint="D9"/>
        </w:rPr>
      </w:pPr>
      <w:hyperlink r:id="rId13" w:history="1">
        <w:r w:rsidR="00CC1F88" w:rsidRPr="00CC1F88">
          <w:rPr>
            <w:rStyle w:val="Hipervnculo"/>
            <w:rFonts w:ascii="Arial" w:hAnsi="Arial" w:cs="Arial"/>
            <w:color w:val="262626" w:themeColor="text1" w:themeTint="D9"/>
          </w:rPr>
          <w:t>https://www.codecademy.com/courses/ruby-beginner-en-jFtvW/0/1</w:t>
        </w:r>
      </w:hyperlink>
    </w:p>
    <w:p w:rsidR="00CC1F88" w:rsidRPr="00CC1F88" w:rsidRDefault="00E43858" w:rsidP="00CC1F88">
      <w:pPr>
        <w:pStyle w:val="Prrafodelista"/>
        <w:numPr>
          <w:ilvl w:val="0"/>
          <w:numId w:val="6"/>
        </w:numPr>
        <w:jc w:val="both"/>
        <w:rPr>
          <w:rFonts w:ascii="Arial" w:hAnsi="Arial" w:cs="Arial"/>
          <w:color w:val="262626" w:themeColor="text1" w:themeTint="D9"/>
        </w:rPr>
      </w:pPr>
      <w:hyperlink r:id="rId14" w:history="1">
        <w:r w:rsidR="00CC1F88" w:rsidRPr="00CC1F88">
          <w:rPr>
            <w:rStyle w:val="Hipervnculo"/>
            <w:rFonts w:ascii="Arial" w:hAnsi="Arial" w:cs="Arial"/>
            <w:color w:val="262626" w:themeColor="text1" w:themeTint="D9"/>
          </w:rPr>
          <w:t>http://www.izt.uam.mx/newpage/contactos/revista/84/pdfs/cluster.pdf</w:t>
        </w:r>
      </w:hyperlink>
    </w:p>
    <w:p w:rsidR="00CC1F88" w:rsidRPr="00CC1F88" w:rsidRDefault="00E43858" w:rsidP="00CC1F88">
      <w:pPr>
        <w:pStyle w:val="Prrafodelista"/>
        <w:numPr>
          <w:ilvl w:val="0"/>
          <w:numId w:val="6"/>
        </w:numPr>
        <w:jc w:val="both"/>
        <w:rPr>
          <w:rFonts w:ascii="Arial" w:hAnsi="Arial" w:cs="Arial"/>
          <w:color w:val="262626" w:themeColor="text1" w:themeTint="D9"/>
        </w:rPr>
      </w:pPr>
      <w:hyperlink r:id="rId15" w:history="1">
        <w:r w:rsidR="00CC1F88" w:rsidRPr="00CC1F88">
          <w:rPr>
            <w:rStyle w:val="Hipervnculo"/>
            <w:rFonts w:ascii="Arial" w:hAnsi="Arial" w:cs="Arial"/>
            <w:color w:val="262626" w:themeColor="text1" w:themeTint="D9"/>
          </w:rPr>
          <w:t>https://devtalk.nvidia.com/default/topic/540772/preferred-language-for-learning-cuda-language-concepts-/</w:t>
        </w:r>
      </w:hyperlink>
    </w:p>
    <w:p w:rsidR="00CC1F88" w:rsidRPr="00CC1F88" w:rsidRDefault="00E43858" w:rsidP="00CC1F88">
      <w:pPr>
        <w:pStyle w:val="Prrafodelista"/>
        <w:numPr>
          <w:ilvl w:val="0"/>
          <w:numId w:val="6"/>
        </w:numPr>
        <w:jc w:val="both"/>
        <w:rPr>
          <w:rFonts w:ascii="Arial" w:hAnsi="Arial" w:cs="Arial"/>
          <w:color w:val="262626" w:themeColor="text1" w:themeTint="D9"/>
        </w:rPr>
      </w:pPr>
      <w:hyperlink r:id="rId16" w:history="1">
        <w:r w:rsidR="00CC1F88" w:rsidRPr="00CC1F88">
          <w:rPr>
            <w:rStyle w:val="Hipervnculo"/>
            <w:rFonts w:ascii="Arial" w:hAnsi="Arial" w:cs="Arial"/>
            <w:color w:val="262626" w:themeColor="text1" w:themeTint="D9"/>
          </w:rPr>
          <w:t>http://www.nvidia.it/object/cuda_learn_es_old.html</w:t>
        </w:r>
      </w:hyperlink>
    </w:p>
    <w:p w:rsidR="00CC1F88" w:rsidRPr="00CC1F88" w:rsidRDefault="00CC1F88" w:rsidP="00F03D34">
      <w:pPr>
        <w:jc w:val="both"/>
        <w:rPr>
          <w:rFonts w:ascii="Arial" w:hAnsi="Arial" w:cs="Arial"/>
          <w:color w:val="002060"/>
          <w:sz w:val="24"/>
        </w:rPr>
      </w:pPr>
    </w:p>
    <w:p w:rsidR="00F03D34" w:rsidRPr="00F03D34" w:rsidRDefault="00F03D34" w:rsidP="00F03D34">
      <w:pPr>
        <w:jc w:val="both"/>
        <w:rPr>
          <w:rFonts w:ascii="Arial" w:hAnsi="Arial" w:cs="Arial"/>
          <w:color w:val="262626" w:themeColor="text1" w:themeTint="D9"/>
        </w:rPr>
      </w:pPr>
    </w:p>
    <w:sectPr w:rsidR="00F03D34" w:rsidRPr="00F03D34" w:rsidSect="00937855">
      <w:headerReference w:type="default" r:id="rId17"/>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858" w:rsidRDefault="00E43858" w:rsidP="002C5789">
      <w:pPr>
        <w:spacing w:after="0" w:line="240" w:lineRule="auto"/>
      </w:pPr>
      <w:r>
        <w:separator/>
      </w:r>
    </w:p>
  </w:endnote>
  <w:endnote w:type="continuationSeparator" w:id="0">
    <w:p w:rsidR="00E43858" w:rsidRDefault="00E43858" w:rsidP="002C5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P Simplified">
    <w:panose1 w:val="020B0604020204020204"/>
    <w:charset w:val="00"/>
    <w:family w:val="swiss"/>
    <w:pitch w:val="variable"/>
    <w:sig w:usb0="A00002FF" w:usb1="5000205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789" w:rsidRPr="002C5789" w:rsidRDefault="002C5789" w:rsidP="002C5789">
    <w:pPr>
      <w:pStyle w:val="Piedepgina"/>
      <w:jc w:val="center"/>
      <w:rPr>
        <w:rFonts w:ascii="HP Simplified" w:hAnsi="HP Simplified"/>
      </w:rPr>
    </w:pPr>
    <w:r w:rsidRPr="002C5789">
      <w:rPr>
        <w:rFonts w:ascii="HP Simplified" w:hAnsi="HP Simplified"/>
      </w:rPr>
      <w:t>22/01/2018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858" w:rsidRDefault="00E43858" w:rsidP="002C5789">
      <w:pPr>
        <w:spacing w:after="0" w:line="240" w:lineRule="auto"/>
      </w:pPr>
      <w:r>
        <w:separator/>
      </w:r>
    </w:p>
  </w:footnote>
  <w:footnote w:type="continuationSeparator" w:id="0">
    <w:p w:rsidR="00E43858" w:rsidRDefault="00E43858" w:rsidP="002C57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789" w:rsidRPr="002C5789" w:rsidRDefault="002C5789" w:rsidP="002C5789">
    <w:pPr>
      <w:pStyle w:val="Encabezado"/>
      <w:jc w:val="right"/>
      <w:rPr>
        <w:rFonts w:ascii="HP Simplified" w:hAnsi="HP Simplified"/>
      </w:rPr>
    </w:pPr>
    <w:r w:rsidRPr="002C5789">
      <w:rPr>
        <w:rFonts w:ascii="HP Simplified" w:hAnsi="HP Simplified"/>
      </w:rPr>
      <w:t>TAREA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444C73"/>
    <w:multiLevelType w:val="hybridMultilevel"/>
    <w:tmpl w:val="216466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8C52002"/>
    <w:multiLevelType w:val="hybridMultilevel"/>
    <w:tmpl w:val="34945E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9DA2C9D"/>
    <w:multiLevelType w:val="hybridMultilevel"/>
    <w:tmpl w:val="94B8FB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AAD10E3"/>
    <w:multiLevelType w:val="hybridMultilevel"/>
    <w:tmpl w:val="F322F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AE914CA"/>
    <w:multiLevelType w:val="hybridMultilevel"/>
    <w:tmpl w:val="41FAA656"/>
    <w:lvl w:ilvl="0" w:tplc="19C2A3E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F02489B"/>
    <w:multiLevelType w:val="hybridMultilevel"/>
    <w:tmpl w:val="264A47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855"/>
    <w:rsid w:val="00034352"/>
    <w:rsid w:val="000A1FB6"/>
    <w:rsid w:val="00104E28"/>
    <w:rsid w:val="002C5789"/>
    <w:rsid w:val="003C2C58"/>
    <w:rsid w:val="00530EDC"/>
    <w:rsid w:val="00564B7D"/>
    <w:rsid w:val="005A0EAF"/>
    <w:rsid w:val="008E6187"/>
    <w:rsid w:val="00937855"/>
    <w:rsid w:val="00976343"/>
    <w:rsid w:val="009F0868"/>
    <w:rsid w:val="00A03459"/>
    <w:rsid w:val="00B07575"/>
    <w:rsid w:val="00C8738C"/>
    <w:rsid w:val="00CC1F88"/>
    <w:rsid w:val="00E43858"/>
    <w:rsid w:val="00EC14DD"/>
    <w:rsid w:val="00EE0BC7"/>
    <w:rsid w:val="00F03D34"/>
    <w:rsid w:val="00FD70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959B2A-6B93-4D84-AE97-3DC80178C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3785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37855"/>
    <w:rPr>
      <w:rFonts w:eastAsiaTheme="minorEastAsia"/>
      <w:lang w:eastAsia="es-MX"/>
    </w:rPr>
  </w:style>
  <w:style w:type="paragraph" w:styleId="Encabezado">
    <w:name w:val="header"/>
    <w:basedOn w:val="Normal"/>
    <w:link w:val="EncabezadoCar"/>
    <w:uiPriority w:val="99"/>
    <w:unhideWhenUsed/>
    <w:rsid w:val="002C57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5789"/>
  </w:style>
  <w:style w:type="paragraph" w:styleId="Piedepgina">
    <w:name w:val="footer"/>
    <w:basedOn w:val="Normal"/>
    <w:link w:val="PiedepginaCar"/>
    <w:uiPriority w:val="99"/>
    <w:unhideWhenUsed/>
    <w:rsid w:val="002C57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5789"/>
  </w:style>
  <w:style w:type="paragraph" w:styleId="Prrafodelista">
    <w:name w:val="List Paragraph"/>
    <w:basedOn w:val="Normal"/>
    <w:uiPriority w:val="34"/>
    <w:qFormat/>
    <w:rsid w:val="003C2C58"/>
    <w:pPr>
      <w:ind w:left="720"/>
      <w:contextualSpacing/>
    </w:pPr>
  </w:style>
  <w:style w:type="character" w:styleId="Hipervnculo">
    <w:name w:val="Hyperlink"/>
    <w:basedOn w:val="Fuentedeprrafopredeter"/>
    <w:uiPriority w:val="99"/>
    <w:unhideWhenUsed/>
    <w:rsid w:val="00CC1F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odecademy.com/courses/ruby-beginner-en-jFtvW/0/1"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docs.python.org.ar/tutorial/pdfs/TutorialPython2.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nvidia.it/object/cuda_learn_es_old.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positori.uji.es/xmlui/bitstream/handle/10234/24305/s23.pdf" TargetMode="External"/><Relationship Id="rId5" Type="http://schemas.openxmlformats.org/officeDocument/2006/relationships/settings" Target="settings.xml"/><Relationship Id="rId15" Type="http://schemas.openxmlformats.org/officeDocument/2006/relationships/hyperlink" Target="https://devtalk.nvidia.com/default/topic/540772/preferred-language-for-learning-cuda-language-concept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izt.uam.mx/newpage/contactos/revista/84/pdfs/cluster.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tarea 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CA73C6-1A8C-4496-AFC5-DC3D89252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4</Pages>
  <Words>1062</Words>
  <Characters>5847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Profesor: jose afredo acuña garcía</Company>
  <LinksUpToDate>false</LinksUpToDate>
  <CharactersWithSpaces>6896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tEMA: evolución de los lenguajes de programación</dc:subject>
  <dc:creator>Nombre: María Fernanda Juárez Tirado, 234661</dc:creator>
  <cp:keywords/>
  <dc:description/>
  <cp:lastModifiedBy>Fernanda ♥</cp:lastModifiedBy>
  <cp:revision>5</cp:revision>
  <dcterms:created xsi:type="dcterms:W3CDTF">2018-01-21T16:14:00Z</dcterms:created>
  <dcterms:modified xsi:type="dcterms:W3CDTF">2018-01-24T13:39:00Z</dcterms:modified>
</cp:coreProperties>
</file>