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77D233" w14:textId="77777777" w:rsidR="00393AC4" w:rsidRDefault="00393AC4" w:rsidP="00393A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DC79BEF" w14:textId="77777777" w:rsidR="00393AC4" w:rsidRDefault="00393AC4" w:rsidP="00393A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</w:rPr>
        <w:t>ФГАОУ ВО «СЕВЕРО–КАВКАЗСКАЙ ФЕДЕРАЛЬНЫЙ УНИВЕРСИТЕТ» ИНТСТИТУТ ПЕРСПЕКТИВНОЙ ИНЖЕНЕРИИ</w:t>
      </w:r>
    </w:p>
    <w:p w14:paraId="2DB5FC83" w14:textId="77777777" w:rsidR="00393AC4" w:rsidRDefault="00393AC4" w:rsidP="00393A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ДЕПАРТАМЕНТ ЦИФРОВЫХ, РОБОТОТЕХНИЧЕСКИХ СИСТЕМ И ЭЛЕКТРОНИКИ</w:t>
      </w:r>
    </w:p>
    <w:p w14:paraId="39A4FB84" w14:textId="77777777" w:rsidR="00393AC4" w:rsidRDefault="00393AC4" w:rsidP="00393A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МЕЖИНСТИТУТСКАЯ БАЗОВАЯ КАФЕДРА</w:t>
      </w:r>
    </w:p>
    <w:p w14:paraId="0951CD33" w14:textId="77777777" w:rsidR="00393AC4" w:rsidRDefault="00393AC4" w:rsidP="00393A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39D3A1" w14:textId="77777777" w:rsidR="00393AC4" w:rsidRDefault="00393AC4" w:rsidP="00393A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788083" w14:textId="77777777" w:rsidR="00393AC4" w:rsidRPr="000E01EA" w:rsidRDefault="00393AC4" w:rsidP="00393A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Pr="00903DFB">
        <w:rPr>
          <w:rFonts w:ascii="Times New Roman" w:hAnsi="Times New Roman" w:cs="Times New Roman"/>
          <w:sz w:val="28"/>
          <w:szCs w:val="28"/>
        </w:rPr>
        <w:t>Конструирование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3DFB">
        <w:rPr>
          <w:rFonts w:ascii="Times New Roman" w:hAnsi="Times New Roman" w:cs="Times New Roman"/>
          <w:sz w:val="28"/>
          <w:szCs w:val="28"/>
        </w:rPr>
        <w:t>программного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3DFB">
        <w:rPr>
          <w:rFonts w:ascii="Times New Roman" w:hAnsi="Times New Roman" w:cs="Times New Roman"/>
          <w:sz w:val="28"/>
          <w:szCs w:val="28"/>
        </w:rPr>
        <w:t>обеспечения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3DFB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3DFB">
        <w:rPr>
          <w:rFonts w:ascii="Times New Roman" w:hAnsi="Times New Roman" w:cs="Times New Roman"/>
          <w:sz w:val="28"/>
          <w:szCs w:val="28"/>
        </w:rPr>
        <w:t>систем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3DFB">
        <w:rPr>
          <w:rFonts w:ascii="Times New Roman" w:hAnsi="Times New Roman" w:cs="Times New Roman"/>
          <w:sz w:val="28"/>
          <w:szCs w:val="28"/>
        </w:rPr>
        <w:t>искусственного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3DFB">
        <w:rPr>
          <w:rFonts w:ascii="Times New Roman" w:hAnsi="Times New Roman" w:cs="Times New Roman"/>
          <w:sz w:val="28"/>
          <w:szCs w:val="28"/>
        </w:rPr>
        <w:t>интеллекта</w:t>
      </w:r>
    </w:p>
    <w:p w14:paraId="6CE6DDD4" w14:textId="77777777" w:rsidR="00393AC4" w:rsidRDefault="00393AC4" w:rsidP="00393A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D90FB7" w14:textId="77777777" w:rsidR="00393AC4" w:rsidRDefault="00393AC4" w:rsidP="00393AC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3CC980" w14:textId="77777777" w:rsidR="00393AC4" w:rsidRDefault="00393AC4" w:rsidP="00393A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 ПО ЛАБОРАТОРНОЙ РАБОТЕ №7</w:t>
      </w:r>
    </w:p>
    <w:p w14:paraId="380B349A" w14:textId="77777777" w:rsidR="00393AC4" w:rsidRPr="00947F5E" w:rsidRDefault="00393AC4" w:rsidP="00393A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EDD096" w14:textId="77777777" w:rsidR="006F1FAB" w:rsidRPr="006F1FAB" w:rsidRDefault="00393AC4" w:rsidP="006F1F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3CBC">
        <w:rPr>
          <w:rFonts w:ascii="Times New Roman" w:hAnsi="Times New Roman" w:cs="Times New Roman"/>
          <w:sz w:val="28"/>
          <w:szCs w:val="28"/>
        </w:rPr>
        <w:t>Проектирование БД</w:t>
      </w:r>
      <w:r w:rsidR="006F1FAB">
        <w:rPr>
          <w:rFonts w:ascii="Times New Roman" w:hAnsi="Times New Roman" w:cs="Times New Roman"/>
          <w:sz w:val="28"/>
          <w:szCs w:val="28"/>
        </w:rPr>
        <w:t>.</w:t>
      </w:r>
    </w:p>
    <w:p w14:paraId="5E67DFC2" w14:textId="77777777" w:rsidR="006F1FAB" w:rsidRPr="006F1FAB" w:rsidRDefault="006F1FAB" w:rsidP="006F1F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1FAB">
        <w:rPr>
          <w:rFonts w:ascii="Times New Roman" w:hAnsi="Times New Roman" w:cs="Times New Roman"/>
          <w:sz w:val="28"/>
          <w:szCs w:val="28"/>
        </w:rPr>
        <w:t>Логическая модель</w:t>
      </w:r>
    </w:p>
    <w:p w14:paraId="52000A70" w14:textId="77777777" w:rsidR="00393AC4" w:rsidRPr="00F53CBC" w:rsidRDefault="00393AC4" w:rsidP="00393A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9D5948" w14:textId="77777777" w:rsidR="00393AC4" w:rsidRDefault="00393AC4" w:rsidP="00393A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9"/>
        <w:gridCol w:w="4706"/>
      </w:tblGrid>
      <w:tr w:rsidR="00393AC4" w14:paraId="31386B54" w14:textId="77777777" w:rsidTr="00135A32">
        <w:tc>
          <w:tcPr>
            <w:tcW w:w="4785" w:type="dxa"/>
          </w:tcPr>
          <w:p w14:paraId="3D76FCE4" w14:textId="77777777" w:rsidR="00393AC4" w:rsidRDefault="00393AC4" w:rsidP="00135A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14:paraId="18D09996" w14:textId="77777777" w:rsidR="00393AC4" w:rsidRDefault="00393AC4" w:rsidP="00135A3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Выполнил:</w:t>
            </w:r>
          </w:p>
          <w:p w14:paraId="15A0D268" w14:textId="77777777" w:rsidR="00393AC4" w:rsidRDefault="00393AC4" w:rsidP="00135A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студент </w:t>
            </w:r>
            <w:r w:rsidRPr="00E7662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курса направления подготовки 09.03.04 «Программная инженерия», направленность «Разработка и сопровождение программного обеспечения»</w:t>
            </w:r>
          </w:p>
          <w:p w14:paraId="55B49B20" w14:textId="77777777" w:rsidR="00393AC4" w:rsidRDefault="00393AC4" w:rsidP="00135A32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группы ПИЖ-б-о-22-1</w:t>
            </w:r>
          </w:p>
          <w:p w14:paraId="0CAFEF13" w14:textId="6BFBC7A3" w:rsidR="00393AC4" w:rsidRDefault="006344BE" w:rsidP="00135A32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Джараян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Арег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Алекснадрович</w:t>
            </w:r>
            <w:proofErr w:type="spellEnd"/>
          </w:p>
          <w:p w14:paraId="54735436" w14:textId="77777777" w:rsidR="00393AC4" w:rsidRDefault="00393AC4" w:rsidP="00135A32">
            <w:pPr>
              <w:pBdr>
                <w:bottom w:val="single" w:sz="6" w:space="1" w:color="auto"/>
              </w:pBd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72912D" w14:textId="77777777" w:rsidR="00393AC4" w:rsidRDefault="00393AC4" w:rsidP="00135A32">
            <w:pPr>
              <w:tabs>
                <w:tab w:val="left" w:pos="231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(Подпись)</w:t>
            </w:r>
          </w:p>
        </w:tc>
      </w:tr>
      <w:tr w:rsidR="00393AC4" w14:paraId="1CBAD88E" w14:textId="77777777" w:rsidTr="00135A32">
        <w:tc>
          <w:tcPr>
            <w:tcW w:w="4785" w:type="dxa"/>
          </w:tcPr>
          <w:p w14:paraId="5C7A3248" w14:textId="77777777" w:rsidR="00393AC4" w:rsidRDefault="00393AC4" w:rsidP="00135A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14:paraId="56E7D9E8" w14:textId="77777777" w:rsidR="00393AC4" w:rsidRDefault="00393AC4" w:rsidP="00135A3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Проверил:</w:t>
            </w:r>
          </w:p>
          <w:p w14:paraId="179F8CC0" w14:textId="77777777" w:rsidR="00393AC4" w:rsidRPr="00886496" w:rsidRDefault="00393AC4" w:rsidP="00135A32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старший преподаватель </w:t>
            </w:r>
            <w:r w:rsidRPr="007B44BA">
              <w:rPr>
                <w:rFonts w:ascii="Times New Roman" w:hAnsi="Times New Roman" w:cs="Times New Roman"/>
                <w:sz w:val="28"/>
                <w:szCs w:val="28"/>
              </w:rPr>
              <w:t>Мартыновская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B44BA">
              <w:rPr>
                <w:rFonts w:ascii="Times New Roman" w:hAnsi="Times New Roman" w:cs="Times New Roman"/>
                <w:sz w:val="28"/>
                <w:szCs w:val="28"/>
              </w:rPr>
              <w:t>Александра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B44BA">
              <w:rPr>
                <w:rFonts w:ascii="Times New Roman" w:hAnsi="Times New Roman" w:cs="Times New Roman"/>
                <w:sz w:val="28"/>
                <w:szCs w:val="28"/>
              </w:rPr>
              <w:t>Сергеевна</w:t>
            </w:r>
          </w:p>
          <w:p w14:paraId="5EE751B4" w14:textId="77777777" w:rsidR="00393AC4" w:rsidRDefault="00393AC4" w:rsidP="00135A32">
            <w:pPr>
              <w:pBdr>
                <w:bottom w:val="single" w:sz="6" w:space="1" w:color="auto"/>
              </w:pBd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B3649D1" w14:textId="77777777" w:rsidR="00393AC4" w:rsidRDefault="00393AC4" w:rsidP="00135A32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(Подпись)</w:t>
            </w:r>
          </w:p>
        </w:tc>
      </w:tr>
      <w:tr w:rsidR="00393AC4" w14:paraId="32980084" w14:textId="77777777" w:rsidTr="00135A32">
        <w:tc>
          <w:tcPr>
            <w:tcW w:w="4785" w:type="dxa"/>
          </w:tcPr>
          <w:p w14:paraId="47127C5A" w14:textId="77777777" w:rsidR="00393AC4" w:rsidRDefault="00393AC4" w:rsidP="00135A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14:paraId="2B396E73" w14:textId="77777777" w:rsidR="00393AC4" w:rsidRDefault="00393AC4" w:rsidP="00135A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 защищена с оценкой:</w:t>
            </w:r>
          </w:p>
          <w:p w14:paraId="554EFEE1" w14:textId="77777777" w:rsidR="00393AC4" w:rsidRDefault="00393AC4" w:rsidP="00135A3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294D40E" w14:textId="77777777" w:rsidR="00393AC4" w:rsidRDefault="00393AC4" w:rsidP="00135A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––––––––––––––––––––––––––––––––</w:t>
            </w:r>
          </w:p>
        </w:tc>
      </w:tr>
    </w:tbl>
    <w:p w14:paraId="0C58A338" w14:textId="77777777" w:rsidR="00393AC4" w:rsidRDefault="00393AC4" w:rsidP="00393A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7A57F6" w14:textId="77777777" w:rsidR="00393AC4" w:rsidRDefault="00393AC4" w:rsidP="00393AC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38D502F" w14:textId="77777777" w:rsidR="00393AC4" w:rsidRDefault="00393AC4" w:rsidP="00393AC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</w:rPr>
        <w:t>Ставрополь, 2025г.</w:t>
      </w:r>
      <w:r>
        <w:rPr>
          <w:rFonts w:ascii="Times New Roman" w:hAnsi="Times New Roman" w:cs="Times New Roman"/>
          <w:sz w:val="28"/>
          <w:szCs w:val="28"/>
          <w:highlight w:val="yellow"/>
        </w:rPr>
        <w:br w:type="page"/>
      </w:r>
    </w:p>
    <w:p w14:paraId="6F49F06A" w14:textId="77777777" w:rsidR="006F1FAB" w:rsidRPr="00F27E3C" w:rsidRDefault="006F1FAB" w:rsidP="006F1FA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Тема: п</w:t>
      </w:r>
      <w:r w:rsidRPr="00F53CBC">
        <w:rPr>
          <w:rFonts w:ascii="Times New Roman" w:hAnsi="Times New Roman" w:cs="Times New Roman"/>
          <w:sz w:val="28"/>
          <w:szCs w:val="28"/>
        </w:rPr>
        <w:t>роектирование БД</w:t>
      </w:r>
      <w:r>
        <w:rPr>
          <w:rFonts w:ascii="Times New Roman" w:hAnsi="Times New Roman" w:cs="Times New Roman"/>
          <w:sz w:val="28"/>
          <w:szCs w:val="28"/>
        </w:rPr>
        <w:t>;</w:t>
      </w:r>
      <w:r w:rsidRPr="00F53CBC">
        <w:rPr>
          <w:rFonts w:ascii="Times New Roman" w:hAnsi="Times New Roman" w:cs="Times New Roman"/>
          <w:sz w:val="28"/>
          <w:szCs w:val="28"/>
        </w:rPr>
        <w:t xml:space="preserve"> </w:t>
      </w:r>
      <w:r w:rsidR="00E50B99">
        <w:rPr>
          <w:rFonts w:ascii="Times New Roman" w:hAnsi="Times New Roman" w:cs="Times New Roman"/>
          <w:sz w:val="28"/>
          <w:szCs w:val="28"/>
        </w:rPr>
        <w:t>логическая модель</w:t>
      </w:r>
    </w:p>
    <w:p w14:paraId="02990E71" w14:textId="77777777" w:rsidR="006F1FAB" w:rsidRPr="00F27E3C" w:rsidRDefault="006F1FAB" w:rsidP="00E50B9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работы: </w:t>
      </w:r>
      <w:r w:rsidR="00E50B99">
        <w:rPr>
          <w:rFonts w:ascii="Times New Roman" w:hAnsi="Times New Roman" w:cs="Times New Roman"/>
          <w:sz w:val="28"/>
          <w:szCs w:val="28"/>
        </w:rPr>
        <w:t>и</w:t>
      </w:r>
      <w:r w:rsidR="00E50B99" w:rsidRPr="00E50B99">
        <w:rPr>
          <w:rFonts w:ascii="Times New Roman" w:hAnsi="Times New Roman" w:cs="Times New Roman"/>
          <w:sz w:val="28"/>
          <w:szCs w:val="28"/>
        </w:rPr>
        <w:t>зучение и получение навыков логического проектирования для реляционной</w:t>
      </w:r>
      <w:r w:rsidR="00E50B99">
        <w:rPr>
          <w:rFonts w:ascii="Times New Roman" w:hAnsi="Times New Roman" w:cs="Times New Roman"/>
          <w:sz w:val="28"/>
          <w:szCs w:val="28"/>
        </w:rPr>
        <w:t xml:space="preserve"> </w:t>
      </w:r>
      <w:r w:rsidR="00E50B99" w:rsidRPr="00E50B99">
        <w:rPr>
          <w:rFonts w:ascii="Times New Roman" w:hAnsi="Times New Roman" w:cs="Times New Roman"/>
          <w:sz w:val="28"/>
          <w:szCs w:val="28"/>
        </w:rPr>
        <w:t>модели базы данных.</w:t>
      </w:r>
    </w:p>
    <w:p w14:paraId="44CBC94F" w14:textId="77777777" w:rsidR="006F1FAB" w:rsidRDefault="006F1FAB" w:rsidP="006F1FAB">
      <w:pPr>
        <w:tabs>
          <w:tab w:val="left" w:pos="0"/>
        </w:tabs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Порядок выполнения работы</w:t>
      </w:r>
    </w:p>
    <w:p w14:paraId="58F6C7BF" w14:textId="77777777" w:rsidR="006F1FAB" w:rsidRDefault="006F1FAB" w:rsidP="006F1FAB">
      <w:pPr>
        <w:tabs>
          <w:tab w:val="left" w:pos="0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Индивидуальное задание: </w:t>
      </w:r>
    </w:p>
    <w:p w14:paraId="5C95E49C" w14:textId="77777777" w:rsidR="004D786C" w:rsidRPr="004D786C" w:rsidRDefault="004D786C" w:rsidP="004D78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786C">
        <w:rPr>
          <w:rFonts w:ascii="Times New Roman" w:hAnsi="Times New Roman" w:cs="Times New Roman"/>
          <w:sz w:val="28"/>
          <w:szCs w:val="28"/>
        </w:rPr>
        <w:t>Тепличное хозяйство</w:t>
      </w:r>
    </w:p>
    <w:p w14:paraId="4285512E" w14:textId="76630D3C" w:rsidR="004D786C" w:rsidRDefault="004D786C" w:rsidP="004D78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786C">
        <w:rPr>
          <w:rFonts w:ascii="Times New Roman" w:hAnsi="Times New Roman" w:cs="Times New Roman"/>
          <w:sz w:val="28"/>
          <w:szCs w:val="28"/>
        </w:rPr>
        <w:t>Агрокомплекс имеет тепличное хозяйство, позволяющие выращивать разнотипную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D786C">
        <w:rPr>
          <w:rFonts w:ascii="Times New Roman" w:hAnsi="Times New Roman" w:cs="Times New Roman"/>
          <w:sz w:val="28"/>
          <w:szCs w:val="28"/>
        </w:rPr>
        <w:t>овощную продукцию. Все теплицы типизированы по типу выращиваемой продукции.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D786C">
        <w:rPr>
          <w:rFonts w:ascii="Times New Roman" w:hAnsi="Times New Roman" w:cs="Times New Roman"/>
          <w:sz w:val="28"/>
          <w:szCs w:val="28"/>
        </w:rPr>
        <w:t>Каждая овощная культура имеет собственный график посева, полива, удобрений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D786C">
        <w:rPr>
          <w:rFonts w:ascii="Times New Roman" w:hAnsi="Times New Roman" w:cs="Times New Roman"/>
          <w:sz w:val="28"/>
          <w:szCs w:val="28"/>
        </w:rPr>
        <w:t>сбора урожая. Главный агроном должен иметь возможность составления таких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D786C">
        <w:rPr>
          <w:rFonts w:ascii="Times New Roman" w:hAnsi="Times New Roman" w:cs="Times New Roman"/>
          <w:sz w:val="28"/>
          <w:szCs w:val="28"/>
        </w:rPr>
        <w:t>графиков и внесения фактических сроков выполненных работ. Должна 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D786C">
        <w:rPr>
          <w:rFonts w:ascii="Times New Roman" w:hAnsi="Times New Roman" w:cs="Times New Roman"/>
          <w:sz w:val="28"/>
          <w:szCs w:val="28"/>
        </w:rPr>
        <w:t>возможность внесения затраченных ресурсов при выполнении работ и объемов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D786C">
        <w:rPr>
          <w:rFonts w:ascii="Times New Roman" w:hAnsi="Times New Roman" w:cs="Times New Roman"/>
          <w:sz w:val="28"/>
          <w:szCs w:val="28"/>
        </w:rPr>
        <w:t>полученного урожая.</w:t>
      </w:r>
    </w:p>
    <w:p w14:paraId="27CEF3F5" w14:textId="4888C89F" w:rsidR="006F1FAB" w:rsidRDefault="006F1FAB" w:rsidP="004D78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Создание логической модели.</w:t>
      </w:r>
    </w:p>
    <w:p w14:paraId="4971B500" w14:textId="4A0D06B4" w:rsidR="006F1FAB" w:rsidRDefault="006344BE" w:rsidP="0068206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31E015" wp14:editId="496A3BE6">
            <wp:extent cx="5029200" cy="421699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111" cy="422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9A747" w14:textId="77777777" w:rsidR="0068206D" w:rsidRDefault="0068206D" w:rsidP="0068206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 – Созданная логическая модель</w:t>
      </w:r>
    </w:p>
    <w:p w14:paraId="00D32650" w14:textId="77777777" w:rsidR="0068206D" w:rsidRPr="0068206D" w:rsidRDefault="00BB2DE4" w:rsidP="00BB2D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F718488" w14:textId="77777777" w:rsidR="0068206D" w:rsidRPr="0068206D" w:rsidRDefault="0068206D" w:rsidP="0068206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8206D">
        <w:rPr>
          <w:rFonts w:ascii="Times New Roman" w:hAnsi="Times New Roman" w:cs="Times New Roman"/>
          <w:sz w:val="28"/>
          <w:szCs w:val="28"/>
        </w:rPr>
        <w:lastRenderedPageBreak/>
        <w:t>Описание логической модели базы данных</w:t>
      </w:r>
    </w:p>
    <w:p w14:paraId="00F63B77" w14:textId="77777777" w:rsidR="0068206D" w:rsidRPr="0068206D" w:rsidRDefault="0068206D" w:rsidP="0068206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8206D">
        <w:rPr>
          <w:rFonts w:ascii="Times New Roman" w:hAnsi="Times New Roman" w:cs="Times New Roman"/>
          <w:sz w:val="28"/>
          <w:szCs w:val="28"/>
        </w:rPr>
        <w:t>Логическая модель базы данных отражает структуру информационной системы кафедры, предназначенной для учета преподавателей, дисциплин, аудиторий и выполняемой дополнительной работы.</w:t>
      </w:r>
    </w:p>
    <w:p w14:paraId="0153EBF2" w14:textId="77777777" w:rsidR="0068206D" w:rsidRPr="0068206D" w:rsidRDefault="0068206D" w:rsidP="0068206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8206D">
        <w:rPr>
          <w:rFonts w:ascii="Times New Roman" w:hAnsi="Times New Roman" w:cs="Times New Roman"/>
          <w:sz w:val="28"/>
          <w:szCs w:val="28"/>
        </w:rPr>
        <w:t>Основные сущности и их атрибуты:</w:t>
      </w:r>
    </w:p>
    <w:p w14:paraId="1E7B7BEF" w14:textId="77777777" w:rsidR="006344BE" w:rsidRPr="006344BE" w:rsidRDefault="006344BE" w:rsidP="00634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4BE">
        <w:rPr>
          <w:rFonts w:ascii="Times New Roman" w:hAnsi="Times New Roman" w:cs="Times New Roman"/>
          <w:sz w:val="28"/>
          <w:szCs w:val="28"/>
        </w:rPr>
        <w:t>1. Агрокомплекс (</w:t>
      </w:r>
      <w:proofErr w:type="spellStart"/>
      <w:r w:rsidRPr="006344BE">
        <w:rPr>
          <w:rFonts w:ascii="Times New Roman" w:hAnsi="Times New Roman" w:cs="Times New Roman"/>
          <w:sz w:val="28"/>
          <w:szCs w:val="28"/>
        </w:rPr>
        <w:t>Agrocomplex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>)</w:t>
      </w:r>
    </w:p>
    <w:p w14:paraId="024E3361" w14:textId="77777777" w:rsidR="006344BE" w:rsidRPr="006344BE" w:rsidRDefault="006344BE" w:rsidP="00634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D4173A" w14:textId="50FFBBA5" w:rsidR="006344BE" w:rsidRPr="006344BE" w:rsidRDefault="006344BE" w:rsidP="004D78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44BE">
        <w:rPr>
          <w:rFonts w:ascii="Times New Roman" w:hAnsi="Times New Roman" w:cs="Times New Roman"/>
          <w:sz w:val="28"/>
          <w:szCs w:val="28"/>
        </w:rPr>
        <w:t>agrocomplex_id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 xml:space="preserve"> — уникальный идентификатор агрокомплекса (первичный ключ);</w:t>
      </w:r>
    </w:p>
    <w:p w14:paraId="4B031F41" w14:textId="7DCE84BA" w:rsidR="006344BE" w:rsidRPr="006344BE" w:rsidRDefault="006344BE" w:rsidP="004D78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44BE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 xml:space="preserve"> — название агрокомплекса;</w:t>
      </w:r>
    </w:p>
    <w:p w14:paraId="1F1C5C72" w14:textId="76C6C0F6" w:rsidR="006344BE" w:rsidRPr="006344BE" w:rsidRDefault="006344BE" w:rsidP="004D78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44BE">
        <w:rPr>
          <w:rFonts w:ascii="Times New Roman" w:hAnsi="Times New Roman" w:cs="Times New Roman"/>
          <w:sz w:val="28"/>
          <w:szCs w:val="28"/>
        </w:rPr>
        <w:t>address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 xml:space="preserve"> — адрес;</w:t>
      </w:r>
    </w:p>
    <w:p w14:paraId="1E135317" w14:textId="77777777" w:rsidR="006344BE" w:rsidRPr="006344BE" w:rsidRDefault="006344BE" w:rsidP="00634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44BE">
        <w:rPr>
          <w:rFonts w:ascii="Times New Roman" w:hAnsi="Times New Roman" w:cs="Times New Roman"/>
          <w:sz w:val="28"/>
          <w:szCs w:val="28"/>
        </w:rPr>
        <w:t>owner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 xml:space="preserve"> — владелец агрокомплекса.</w:t>
      </w:r>
    </w:p>
    <w:p w14:paraId="66674C61" w14:textId="77777777" w:rsidR="006344BE" w:rsidRPr="006344BE" w:rsidRDefault="006344BE" w:rsidP="00634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EA19D4" w14:textId="77777777" w:rsidR="006344BE" w:rsidRPr="006344BE" w:rsidRDefault="006344BE" w:rsidP="00634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4BE">
        <w:rPr>
          <w:rFonts w:ascii="Times New Roman" w:hAnsi="Times New Roman" w:cs="Times New Roman"/>
          <w:sz w:val="28"/>
          <w:szCs w:val="28"/>
        </w:rPr>
        <w:t xml:space="preserve">Данная сущность представляет организационный объект, которому принадлежат теплицы. Является родительской по отношению к сущности </w:t>
      </w:r>
      <w:proofErr w:type="spellStart"/>
      <w:r w:rsidRPr="006344BE">
        <w:rPr>
          <w:rFonts w:ascii="Times New Roman" w:hAnsi="Times New Roman" w:cs="Times New Roman"/>
          <w:sz w:val="28"/>
          <w:szCs w:val="28"/>
        </w:rPr>
        <w:t>Greenhouse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>.</w:t>
      </w:r>
    </w:p>
    <w:p w14:paraId="66EDA5C4" w14:textId="77777777" w:rsidR="006344BE" w:rsidRPr="006344BE" w:rsidRDefault="006344BE" w:rsidP="00634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EEAF61" w14:textId="41E5A510" w:rsidR="006344BE" w:rsidRPr="006344BE" w:rsidRDefault="006344BE" w:rsidP="004D78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4BE">
        <w:rPr>
          <w:rFonts w:ascii="Times New Roman" w:hAnsi="Times New Roman" w:cs="Times New Roman"/>
          <w:sz w:val="28"/>
          <w:szCs w:val="28"/>
        </w:rPr>
        <w:t>2. Теплица (</w:t>
      </w:r>
      <w:proofErr w:type="spellStart"/>
      <w:r w:rsidRPr="006344BE">
        <w:rPr>
          <w:rFonts w:ascii="Times New Roman" w:hAnsi="Times New Roman" w:cs="Times New Roman"/>
          <w:sz w:val="28"/>
          <w:szCs w:val="28"/>
        </w:rPr>
        <w:t>Greenhouse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>)</w:t>
      </w:r>
    </w:p>
    <w:p w14:paraId="5E83181E" w14:textId="21FA2EDB" w:rsidR="006344BE" w:rsidRPr="006344BE" w:rsidRDefault="006344BE" w:rsidP="004D78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44BE">
        <w:rPr>
          <w:rFonts w:ascii="Times New Roman" w:hAnsi="Times New Roman" w:cs="Times New Roman"/>
          <w:sz w:val="28"/>
          <w:szCs w:val="28"/>
        </w:rPr>
        <w:t>greenhouse_id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 xml:space="preserve"> — уникальный идентификатор теплицы (первичный ключ);</w:t>
      </w:r>
    </w:p>
    <w:p w14:paraId="6CB56B98" w14:textId="15E44B72" w:rsidR="006344BE" w:rsidRPr="006344BE" w:rsidRDefault="006344BE" w:rsidP="004D78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44BE">
        <w:rPr>
          <w:rFonts w:ascii="Times New Roman" w:hAnsi="Times New Roman" w:cs="Times New Roman"/>
          <w:sz w:val="28"/>
          <w:szCs w:val="28"/>
        </w:rPr>
        <w:t>agrocomplex_id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 xml:space="preserve"> — внешний ключ на агрокомплекс;</w:t>
      </w:r>
    </w:p>
    <w:p w14:paraId="6133E729" w14:textId="722F1D9E" w:rsidR="006344BE" w:rsidRPr="006344BE" w:rsidRDefault="006344BE" w:rsidP="004D78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44BE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 xml:space="preserve"> — название теплицы;</w:t>
      </w:r>
    </w:p>
    <w:p w14:paraId="432D9382" w14:textId="14902200" w:rsidR="006344BE" w:rsidRPr="006344BE" w:rsidRDefault="006344BE" w:rsidP="004D78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44BE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 xml:space="preserve"> — тип конструкции;</w:t>
      </w:r>
    </w:p>
    <w:p w14:paraId="4680AB5B" w14:textId="77777777" w:rsidR="006344BE" w:rsidRPr="006344BE" w:rsidRDefault="006344BE" w:rsidP="00634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44BE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 xml:space="preserve"> — площадь теплицы.</w:t>
      </w:r>
    </w:p>
    <w:p w14:paraId="513AA6B0" w14:textId="77777777" w:rsidR="006344BE" w:rsidRPr="006344BE" w:rsidRDefault="006344BE" w:rsidP="00634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19859A" w14:textId="77777777" w:rsidR="006344BE" w:rsidRPr="006344BE" w:rsidRDefault="006344BE" w:rsidP="00634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4BE">
        <w:rPr>
          <w:rFonts w:ascii="Times New Roman" w:hAnsi="Times New Roman" w:cs="Times New Roman"/>
          <w:sz w:val="28"/>
          <w:szCs w:val="28"/>
        </w:rPr>
        <w:t>Сущность является одной из центральных в модели: в теплице выращиваются культуры, работают сотрудники, формируются графики работ и фиксируется урожай.</w:t>
      </w:r>
    </w:p>
    <w:p w14:paraId="382752B7" w14:textId="77777777" w:rsidR="006344BE" w:rsidRPr="006344BE" w:rsidRDefault="006344BE" w:rsidP="00634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9D144A" w14:textId="77777777" w:rsidR="006344BE" w:rsidRPr="006344BE" w:rsidRDefault="006344BE" w:rsidP="00634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4BE">
        <w:rPr>
          <w:rFonts w:ascii="Times New Roman" w:hAnsi="Times New Roman" w:cs="Times New Roman"/>
          <w:sz w:val="28"/>
          <w:szCs w:val="28"/>
        </w:rPr>
        <w:t>3. Культура (</w:t>
      </w:r>
      <w:proofErr w:type="spellStart"/>
      <w:r w:rsidRPr="006344BE">
        <w:rPr>
          <w:rFonts w:ascii="Times New Roman" w:hAnsi="Times New Roman" w:cs="Times New Roman"/>
          <w:sz w:val="28"/>
          <w:szCs w:val="28"/>
        </w:rPr>
        <w:t>Culture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>)</w:t>
      </w:r>
    </w:p>
    <w:p w14:paraId="4020449B" w14:textId="77777777" w:rsidR="006344BE" w:rsidRPr="006344BE" w:rsidRDefault="006344BE" w:rsidP="00634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6137F3" w14:textId="7875072E" w:rsidR="006344BE" w:rsidRPr="006344BE" w:rsidRDefault="006344BE" w:rsidP="004D78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44BE">
        <w:rPr>
          <w:rFonts w:ascii="Times New Roman" w:hAnsi="Times New Roman" w:cs="Times New Roman"/>
          <w:sz w:val="28"/>
          <w:szCs w:val="28"/>
        </w:rPr>
        <w:t>culture_id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 xml:space="preserve"> — уникальный идентификатор культуры (первичный ключ);</w:t>
      </w:r>
    </w:p>
    <w:p w14:paraId="38A822F6" w14:textId="3CA15DDB" w:rsidR="006344BE" w:rsidRPr="006344BE" w:rsidRDefault="006344BE" w:rsidP="004D78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44BE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 xml:space="preserve"> — название выращиваемой культуры;</w:t>
      </w:r>
    </w:p>
    <w:p w14:paraId="571A9F0E" w14:textId="159A7500" w:rsidR="006344BE" w:rsidRPr="006344BE" w:rsidRDefault="006344BE" w:rsidP="004D78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44BE">
        <w:rPr>
          <w:rFonts w:ascii="Times New Roman" w:hAnsi="Times New Roman" w:cs="Times New Roman"/>
          <w:sz w:val="28"/>
          <w:szCs w:val="28"/>
        </w:rPr>
        <w:t>sowing_period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 xml:space="preserve"> — срок посева;</w:t>
      </w:r>
    </w:p>
    <w:p w14:paraId="3354CB48" w14:textId="77777777" w:rsidR="006344BE" w:rsidRPr="006344BE" w:rsidRDefault="006344BE" w:rsidP="00634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44BE">
        <w:rPr>
          <w:rFonts w:ascii="Times New Roman" w:hAnsi="Times New Roman" w:cs="Times New Roman"/>
          <w:sz w:val="28"/>
          <w:szCs w:val="28"/>
        </w:rPr>
        <w:t>harvesting_period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 xml:space="preserve"> — срок сбора.</w:t>
      </w:r>
    </w:p>
    <w:p w14:paraId="570751E9" w14:textId="77777777" w:rsidR="006344BE" w:rsidRPr="006344BE" w:rsidRDefault="006344BE" w:rsidP="00634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DE3FCB" w14:textId="77777777" w:rsidR="006344BE" w:rsidRPr="006344BE" w:rsidRDefault="006344BE" w:rsidP="00634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4BE">
        <w:rPr>
          <w:rFonts w:ascii="Times New Roman" w:hAnsi="Times New Roman" w:cs="Times New Roman"/>
          <w:sz w:val="28"/>
          <w:szCs w:val="28"/>
        </w:rPr>
        <w:t xml:space="preserve">Одна культура может выращиваться в нескольких теплицах, поэтому связь между </w:t>
      </w:r>
      <w:proofErr w:type="spellStart"/>
      <w:r w:rsidRPr="006344BE">
        <w:rPr>
          <w:rFonts w:ascii="Times New Roman" w:hAnsi="Times New Roman" w:cs="Times New Roman"/>
          <w:sz w:val="28"/>
          <w:szCs w:val="28"/>
        </w:rPr>
        <w:t>Greenhouse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344BE">
        <w:rPr>
          <w:rFonts w:ascii="Times New Roman" w:hAnsi="Times New Roman" w:cs="Times New Roman"/>
          <w:sz w:val="28"/>
          <w:szCs w:val="28"/>
        </w:rPr>
        <w:t>Culture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 xml:space="preserve"> имеет тип «один ко многим» — в одной теплице может выращиваться несколько культур.</w:t>
      </w:r>
    </w:p>
    <w:p w14:paraId="3F423B05" w14:textId="77777777" w:rsidR="006344BE" w:rsidRPr="006344BE" w:rsidRDefault="006344BE" w:rsidP="00634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50E9C1" w14:textId="61873DB1" w:rsidR="006344BE" w:rsidRPr="006344BE" w:rsidRDefault="006344BE" w:rsidP="004D78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4BE">
        <w:rPr>
          <w:rFonts w:ascii="Times New Roman" w:hAnsi="Times New Roman" w:cs="Times New Roman"/>
          <w:sz w:val="28"/>
          <w:szCs w:val="28"/>
        </w:rPr>
        <w:t>4. Урожай (</w:t>
      </w:r>
      <w:proofErr w:type="spellStart"/>
      <w:r w:rsidRPr="006344BE">
        <w:rPr>
          <w:rFonts w:ascii="Times New Roman" w:hAnsi="Times New Roman" w:cs="Times New Roman"/>
          <w:sz w:val="28"/>
          <w:szCs w:val="28"/>
        </w:rPr>
        <w:t>Harvest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>)</w:t>
      </w:r>
    </w:p>
    <w:p w14:paraId="2FFD9FCE" w14:textId="1C568E16" w:rsidR="006344BE" w:rsidRPr="006344BE" w:rsidRDefault="006344BE" w:rsidP="004D78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44BE">
        <w:rPr>
          <w:rFonts w:ascii="Times New Roman" w:hAnsi="Times New Roman" w:cs="Times New Roman"/>
          <w:sz w:val="28"/>
          <w:szCs w:val="28"/>
        </w:rPr>
        <w:t>harvest_id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 xml:space="preserve"> — уникальный идентификатор записи об урожае (первичный ключ);</w:t>
      </w:r>
    </w:p>
    <w:p w14:paraId="016DD519" w14:textId="3F95B337" w:rsidR="006344BE" w:rsidRPr="006344BE" w:rsidRDefault="006344BE" w:rsidP="004D78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44BE">
        <w:rPr>
          <w:rFonts w:ascii="Times New Roman" w:hAnsi="Times New Roman" w:cs="Times New Roman"/>
          <w:sz w:val="28"/>
          <w:szCs w:val="28"/>
        </w:rPr>
        <w:t>greenhouse_id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 xml:space="preserve"> — FK на теплицу;</w:t>
      </w:r>
    </w:p>
    <w:p w14:paraId="00B5EFF0" w14:textId="6D091AEC" w:rsidR="006344BE" w:rsidRPr="006344BE" w:rsidRDefault="006344BE" w:rsidP="004D78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44BE">
        <w:rPr>
          <w:rFonts w:ascii="Times New Roman" w:hAnsi="Times New Roman" w:cs="Times New Roman"/>
          <w:sz w:val="28"/>
          <w:szCs w:val="28"/>
        </w:rPr>
        <w:t>culture_id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 xml:space="preserve"> — FK на культуру;</w:t>
      </w:r>
    </w:p>
    <w:p w14:paraId="667E32E0" w14:textId="115AB6B0" w:rsidR="006344BE" w:rsidRPr="006344BE" w:rsidRDefault="006344BE" w:rsidP="004D78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44BE">
        <w:rPr>
          <w:rFonts w:ascii="Times New Roman" w:hAnsi="Times New Roman" w:cs="Times New Roman"/>
          <w:sz w:val="28"/>
          <w:szCs w:val="28"/>
        </w:rPr>
        <w:t>harvest_date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 xml:space="preserve"> — дата сбора;</w:t>
      </w:r>
    </w:p>
    <w:p w14:paraId="1272BB81" w14:textId="77777777" w:rsidR="006344BE" w:rsidRPr="006344BE" w:rsidRDefault="006344BE" w:rsidP="00634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44BE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 xml:space="preserve"> — собранное количество продукции.</w:t>
      </w:r>
    </w:p>
    <w:p w14:paraId="56900E91" w14:textId="77777777" w:rsidR="006344BE" w:rsidRPr="006344BE" w:rsidRDefault="006344BE" w:rsidP="00634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8BAE2F" w14:textId="77777777" w:rsidR="006344BE" w:rsidRPr="006344BE" w:rsidRDefault="006344BE" w:rsidP="00634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4BE">
        <w:rPr>
          <w:rFonts w:ascii="Times New Roman" w:hAnsi="Times New Roman" w:cs="Times New Roman"/>
          <w:sz w:val="28"/>
          <w:szCs w:val="28"/>
        </w:rPr>
        <w:t>Каждый урожай всегда привязан к конкретной теплице и конкретной культуре. Одна теплица даёт множество партий урожая.</w:t>
      </w:r>
    </w:p>
    <w:p w14:paraId="5CA63549" w14:textId="77777777" w:rsidR="006344BE" w:rsidRPr="006344BE" w:rsidRDefault="006344BE" w:rsidP="00634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57273B" w14:textId="77777777" w:rsidR="006344BE" w:rsidRPr="006344BE" w:rsidRDefault="006344BE" w:rsidP="00634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4BE">
        <w:rPr>
          <w:rFonts w:ascii="Times New Roman" w:hAnsi="Times New Roman" w:cs="Times New Roman"/>
          <w:sz w:val="28"/>
          <w:szCs w:val="28"/>
        </w:rPr>
        <w:t>5. Сотрудник (</w:t>
      </w:r>
      <w:proofErr w:type="spellStart"/>
      <w:r w:rsidRPr="006344BE">
        <w:rPr>
          <w:rFonts w:ascii="Times New Roman" w:hAnsi="Times New Roman" w:cs="Times New Roman"/>
          <w:sz w:val="28"/>
          <w:szCs w:val="28"/>
        </w:rPr>
        <w:t>Employee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>)</w:t>
      </w:r>
    </w:p>
    <w:p w14:paraId="7D88E9FB" w14:textId="77777777" w:rsidR="006344BE" w:rsidRPr="006344BE" w:rsidRDefault="006344BE" w:rsidP="00634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7E9FA4" w14:textId="601F4797" w:rsidR="006344BE" w:rsidRPr="006344BE" w:rsidRDefault="006344BE" w:rsidP="004D78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44BE">
        <w:rPr>
          <w:rFonts w:ascii="Times New Roman" w:hAnsi="Times New Roman" w:cs="Times New Roman"/>
          <w:sz w:val="28"/>
          <w:szCs w:val="28"/>
        </w:rPr>
        <w:t>employee_id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 xml:space="preserve"> — уникальный идентификатор сотрудника (первичный ключ);</w:t>
      </w:r>
    </w:p>
    <w:p w14:paraId="1B494CD2" w14:textId="2B0A5AE7" w:rsidR="006344BE" w:rsidRPr="006344BE" w:rsidRDefault="006344BE" w:rsidP="004D78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44BE">
        <w:rPr>
          <w:rFonts w:ascii="Times New Roman" w:hAnsi="Times New Roman" w:cs="Times New Roman"/>
          <w:sz w:val="28"/>
          <w:szCs w:val="28"/>
        </w:rPr>
        <w:t>greenhouse_id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 xml:space="preserve"> — внешняя ссылка на теплицу, за которой закреплён сотрудник;</w:t>
      </w:r>
    </w:p>
    <w:p w14:paraId="4956F84F" w14:textId="474E0ABD" w:rsidR="006344BE" w:rsidRPr="006344BE" w:rsidRDefault="006344BE" w:rsidP="004D78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44BE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 xml:space="preserve"> — имя сотрудника;</w:t>
      </w:r>
    </w:p>
    <w:p w14:paraId="2880D9B3" w14:textId="77777777" w:rsidR="006344BE" w:rsidRPr="006344BE" w:rsidRDefault="006344BE" w:rsidP="00634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44BE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 xml:space="preserve"> — должность.</w:t>
      </w:r>
    </w:p>
    <w:p w14:paraId="722C6A30" w14:textId="77777777" w:rsidR="006344BE" w:rsidRPr="006344BE" w:rsidRDefault="006344BE" w:rsidP="00634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F29C30" w14:textId="77777777" w:rsidR="006344BE" w:rsidRPr="006344BE" w:rsidRDefault="006344BE" w:rsidP="00634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4BE">
        <w:rPr>
          <w:rFonts w:ascii="Times New Roman" w:hAnsi="Times New Roman" w:cs="Times New Roman"/>
          <w:sz w:val="28"/>
          <w:szCs w:val="28"/>
        </w:rPr>
        <w:t>Несколько сотрудников могут работать в одной теплице, поэтому связь «многие к одному».</w:t>
      </w:r>
    </w:p>
    <w:p w14:paraId="725EB4E0" w14:textId="77777777" w:rsidR="006344BE" w:rsidRPr="006344BE" w:rsidRDefault="006344BE" w:rsidP="00634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4DF49B" w14:textId="77777777" w:rsidR="006344BE" w:rsidRPr="006344BE" w:rsidRDefault="006344BE" w:rsidP="00634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4BE">
        <w:rPr>
          <w:rFonts w:ascii="Times New Roman" w:hAnsi="Times New Roman" w:cs="Times New Roman"/>
          <w:sz w:val="28"/>
          <w:szCs w:val="28"/>
        </w:rPr>
        <w:t>6. График работ (</w:t>
      </w:r>
      <w:proofErr w:type="spellStart"/>
      <w:r w:rsidRPr="006344BE">
        <w:rPr>
          <w:rFonts w:ascii="Times New Roman" w:hAnsi="Times New Roman" w:cs="Times New Roman"/>
          <w:sz w:val="28"/>
          <w:szCs w:val="28"/>
        </w:rPr>
        <w:t>WorkSchedule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>)</w:t>
      </w:r>
    </w:p>
    <w:p w14:paraId="67ADA244" w14:textId="77777777" w:rsidR="006344BE" w:rsidRPr="006344BE" w:rsidRDefault="006344BE" w:rsidP="00634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3768A3" w14:textId="17FEBEB1" w:rsidR="006344BE" w:rsidRPr="006344BE" w:rsidRDefault="006344BE" w:rsidP="004D78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44BE">
        <w:rPr>
          <w:rFonts w:ascii="Times New Roman" w:hAnsi="Times New Roman" w:cs="Times New Roman"/>
          <w:sz w:val="28"/>
          <w:szCs w:val="28"/>
        </w:rPr>
        <w:t>schedule_id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 xml:space="preserve"> — уникальный идентификатор графика (первичный ключ);</w:t>
      </w:r>
    </w:p>
    <w:p w14:paraId="428947FA" w14:textId="22E65176" w:rsidR="006344BE" w:rsidRPr="006344BE" w:rsidRDefault="006344BE" w:rsidP="004D78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44BE">
        <w:rPr>
          <w:rFonts w:ascii="Times New Roman" w:hAnsi="Times New Roman" w:cs="Times New Roman"/>
          <w:sz w:val="28"/>
          <w:szCs w:val="28"/>
        </w:rPr>
        <w:t>greenhouse_id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 xml:space="preserve"> — внешний ключ на теплицу;</w:t>
      </w:r>
    </w:p>
    <w:p w14:paraId="017BB6DC" w14:textId="78CFE871" w:rsidR="006344BE" w:rsidRPr="006344BE" w:rsidRDefault="006344BE" w:rsidP="004D78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44BE">
        <w:rPr>
          <w:rFonts w:ascii="Times New Roman" w:hAnsi="Times New Roman" w:cs="Times New Roman"/>
          <w:sz w:val="28"/>
          <w:szCs w:val="28"/>
        </w:rPr>
        <w:t>work_name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 xml:space="preserve"> — название планируемой работы;</w:t>
      </w:r>
    </w:p>
    <w:p w14:paraId="0AEB875D" w14:textId="5B152951" w:rsidR="006344BE" w:rsidRPr="006344BE" w:rsidRDefault="006344BE" w:rsidP="004D78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44BE">
        <w:rPr>
          <w:rFonts w:ascii="Times New Roman" w:hAnsi="Times New Roman" w:cs="Times New Roman"/>
          <w:sz w:val="28"/>
          <w:szCs w:val="28"/>
        </w:rPr>
        <w:t>start_date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 xml:space="preserve"> — дата начала;</w:t>
      </w:r>
    </w:p>
    <w:p w14:paraId="08B49FEA" w14:textId="77777777" w:rsidR="006344BE" w:rsidRPr="006344BE" w:rsidRDefault="006344BE" w:rsidP="00634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44BE">
        <w:rPr>
          <w:rFonts w:ascii="Times New Roman" w:hAnsi="Times New Roman" w:cs="Times New Roman"/>
          <w:sz w:val="28"/>
          <w:szCs w:val="28"/>
        </w:rPr>
        <w:t>end_date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 xml:space="preserve"> — дата окончания.</w:t>
      </w:r>
    </w:p>
    <w:p w14:paraId="146783C9" w14:textId="77777777" w:rsidR="006344BE" w:rsidRPr="006344BE" w:rsidRDefault="006344BE" w:rsidP="00634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37841A" w14:textId="77777777" w:rsidR="006344BE" w:rsidRPr="006344BE" w:rsidRDefault="006344BE" w:rsidP="00634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4BE">
        <w:rPr>
          <w:rFonts w:ascii="Times New Roman" w:hAnsi="Times New Roman" w:cs="Times New Roman"/>
          <w:sz w:val="28"/>
          <w:szCs w:val="28"/>
        </w:rPr>
        <w:t>В одной теплице может быть запланировано несколько работ → «один ко многим».</w:t>
      </w:r>
    </w:p>
    <w:p w14:paraId="06D3CCE0" w14:textId="77777777" w:rsidR="006344BE" w:rsidRPr="006344BE" w:rsidRDefault="006344BE" w:rsidP="00634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CFE7C9" w14:textId="55DEE26A" w:rsidR="006344BE" w:rsidRPr="006344BE" w:rsidRDefault="006344BE" w:rsidP="004D78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4BE">
        <w:rPr>
          <w:rFonts w:ascii="Times New Roman" w:hAnsi="Times New Roman" w:cs="Times New Roman"/>
          <w:sz w:val="28"/>
          <w:szCs w:val="28"/>
        </w:rPr>
        <w:t>7. Выполнение работы (</w:t>
      </w:r>
      <w:proofErr w:type="spellStart"/>
      <w:r w:rsidRPr="006344BE">
        <w:rPr>
          <w:rFonts w:ascii="Times New Roman" w:hAnsi="Times New Roman" w:cs="Times New Roman"/>
          <w:sz w:val="28"/>
          <w:szCs w:val="28"/>
        </w:rPr>
        <w:t>WorkExecution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>)</w:t>
      </w:r>
    </w:p>
    <w:p w14:paraId="5F2180E8" w14:textId="62A0DC1D" w:rsidR="006344BE" w:rsidRPr="006344BE" w:rsidRDefault="006344BE" w:rsidP="004D78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44BE">
        <w:rPr>
          <w:rFonts w:ascii="Times New Roman" w:hAnsi="Times New Roman" w:cs="Times New Roman"/>
          <w:sz w:val="28"/>
          <w:szCs w:val="28"/>
        </w:rPr>
        <w:t>execution_id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 xml:space="preserve"> — уникальный идентификатор записи выполнения работы (первичный ключ);</w:t>
      </w:r>
    </w:p>
    <w:p w14:paraId="7D7C3071" w14:textId="50293C0C" w:rsidR="006344BE" w:rsidRPr="006344BE" w:rsidRDefault="006344BE" w:rsidP="004D78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44BE">
        <w:rPr>
          <w:rFonts w:ascii="Times New Roman" w:hAnsi="Times New Roman" w:cs="Times New Roman"/>
          <w:sz w:val="28"/>
          <w:szCs w:val="28"/>
        </w:rPr>
        <w:t>schedule_id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 xml:space="preserve"> — FK на график работ;</w:t>
      </w:r>
    </w:p>
    <w:p w14:paraId="6C95D008" w14:textId="58F16755" w:rsidR="006344BE" w:rsidRPr="006344BE" w:rsidRDefault="006344BE" w:rsidP="004D78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44BE">
        <w:rPr>
          <w:rFonts w:ascii="Times New Roman" w:hAnsi="Times New Roman" w:cs="Times New Roman"/>
          <w:sz w:val="28"/>
          <w:szCs w:val="28"/>
        </w:rPr>
        <w:t>greenhouse_id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 xml:space="preserve"> — FK на теплицу;</w:t>
      </w:r>
    </w:p>
    <w:p w14:paraId="1297ED6A" w14:textId="401612F4" w:rsidR="006344BE" w:rsidRPr="006344BE" w:rsidRDefault="006344BE" w:rsidP="004D78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44BE">
        <w:rPr>
          <w:rFonts w:ascii="Times New Roman" w:hAnsi="Times New Roman" w:cs="Times New Roman"/>
          <w:sz w:val="28"/>
          <w:szCs w:val="28"/>
        </w:rPr>
        <w:t>employee_id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 xml:space="preserve"> — FK на сотрудника;</w:t>
      </w:r>
    </w:p>
    <w:p w14:paraId="48E66BDD" w14:textId="29E1E3C6" w:rsidR="006344BE" w:rsidRPr="006344BE" w:rsidRDefault="006344BE" w:rsidP="004D78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44BE">
        <w:rPr>
          <w:rFonts w:ascii="Times New Roman" w:hAnsi="Times New Roman" w:cs="Times New Roman"/>
          <w:sz w:val="28"/>
          <w:szCs w:val="28"/>
        </w:rPr>
        <w:t>execution_date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 xml:space="preserve"> — дата выполнения работы.</w:t>
      </w:r>
    </w:p>
    <w:p w14:paraId="4AC4EB48" w14:textId="77777777" w:rsidR="006344BE" w:rsidRPr="006344BE" w:rsidRDefault="006344BE" w:rsidP="00634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4BE">
        <w:rPr>
          <w:rFonts w:ascii="Times New Roman" w:hAnsi="Times New Roman" w:cs="Times New Roman"/>
          <w:sz w:val="28"/>
          <w:szCs w:val="28"/>
        </w:rPr>
        <w:t>Один график может быть выполнен много раз разными сотрудниками, а один сотрудник выполняет разные работы. Сущность является связующей.</w:t>
      </w:r>
    </w:p>
    <w:p w14:paraId="7F82F581" w14:textId="77777777" w:rsidR="006344BE" w:rsidRPr="006344BE" w:rsidRDefault="006344BE" w:rsidP="00634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A6B5EB" w14:textId="59EBE132" w:rsidR="006344BE" w:rsidRPr="006344BE" w:rsidRDefault="006344BE" w:rsidP="004D78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4BE">
        <w:rPr>
          <w:rFonts w:ascii="Times New Roman" w:hAnsi="Times New Roman" w:cs="Times New Roman"/>
          <w:sz w:val="28"/>
          <w:szCs w:val="28"/>
        </w:rPr>
        <w:t>8. Ресурс (</w:t>
      </w:r>
      <w:proofErr w:type="spellStart"/>
      <w:r w:rsidRPr="006344BE">
        <w:rPr>
          <w:rFonts w:ascii="Times New Roman" w:hAnsi="Times New Roman" w:cs="Times New Roman"/>
          <w:sz w:val="28"/>
          <w:szCs w:val="28"/>
        </w:rPr>
        <w:t>Resource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>)</w:t>
      </w:r>
    </w:p>
    <w:p w14:paraId="6B53BF3E" w14:textId="492B12D4" w:rsidR="006344BE" w:rsidRPr="006344BE" w:rsidRDefault="006344BE" w:rsidP="004D78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44BE">
        <w:rPr>
          <w:rFonts w:ascii="Times New Roman" w:hAnsi="Times New Roman" w:cs="Times New Roman"/>
          <w:sz w:val="28"/>
          <w:szCs w:val="28"/>
        </w:rPr>
        <w:t>resource_id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 xml:space="preserve"> — уникальный идентификатор ресурса (первичный ключ);</w:t>
      </w:r>
    </w:p>
    <w:p w14:paraId="57331615" w14:textId="147E3CCA" w:rsidR="006344BE" w:rsidRPr="006344BE" w:rsidRDefault="006344BE" w:rsidP="004D78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44BE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 xml:space="preserve"> — название ресурса;</w:t>
      </w:r>
    </w:p>
    <w:p w14:paraId="6A75BB7E" w14:textId="49EEC8D4" w:rsidR="006344BE" w:rsidRPr="006344BE" w:rsidRDefault="006344BE" w:rsidP="004D78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44BE">
        <w:rPr>
          <w:rFonts w:ascii="Times New Roman" w:hAnsi="Times New Roman" w:cs="Times New Roman"/>
          <w:sz w:val="28"/>
          <w:szCs w:val="28"/>
        </w:rPr>
        <w:lastRenderedPageBreak/>
        <w:t>type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 xml:space="preserve"> — тип ресурса;</w:t>
      </w:r>
    </w:p>
    <w:p w14:paraId="363EC8EB" w14:textId="689B56BD" w:rsidR="006344BE" w:rsidRPr="006344BE" w:rsidRDefault="006344BE" w:rsidP="004D78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44BE">
        <w:rPr>
          <w:rFonts w:ascii="Times New Roman" w:hAnsi="Times New Roman" w:cs="Times New Roman"/>
          <w:sz w:val="28"/>
          <w:szCs w:val="28"/>
        </w:rPr>
        <w:t>measurement_unit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 xml:space="preserve"> — единица измерения.</w:t>
      </w:r>
    </w:p>
    <w:p w14:paraId="21AEAB0D" w14:textId="77777777" w:rsidR="006344BE" w:rsidRPr="006344BE" w:rsidRDefault="006344BE" w:rsidP="00634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4BE">
        <w:rPr>
          <w:rFonts w:ascii="Times New Roman" w:hAnsi="Times New Roman" w:cs="Times New Roman"/>
          <w:sz w:val="28"/>
          <w:szCs w:val="28"/>
        </w:rPr>
        <w:t>Ресурсы используются при выполнении работ.</w:t>
      </w:r>
    </w:p>
    <w:p w14:paraId="44E4D6BB" w14:textId="77777777" w:rsidR="006344BE" w:rsidRPr="006344BE" w:rsidRDefault="006344BE" w:rsidP="00634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73D355" w14:textId="2A5B75D1" w:rsidR="006344BE" w:rsidRPr="006344BE" w:rsidRDefault="006344BE" w:rsidP="004D78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4BE">
        <w:rPr>
          <w:rFonts w:ascii="Times New Roman" w:hAnsi="Times New Roman" w:cs="Times New Roman"/>
          <w:sz w:val="28"/>
          <w:szCs w:val="28"/>
        </w:rPr>
        <w:t>9. Использование ресурсов (</w:t>
      </w:r>
      <w:proofErr w:type="spellStart"/>
      <w:r w:rsidRPr="006344BE">
        <w:rPr>
          <w:rFonts w:ascii="Times New Roman" w:hAnsi="Times New Roman" w:cs="Times New Roman"/>
          <w:sz w:val="28"/>
          <w:szCs w:val="28"/>
        </w:rPr>
        <w:t>ResourceUsage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>)</w:t>
      </w:r>
    </w:p>
    <w:p w14:paraId="0155AEAF" w14:textId="11C38EA6" w:rsidR="006344BE" w:rsidRPr="006344BE" w:rsidRDefault="006344BE" w:rsidP="004D78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44BE">
        <w:rPr>
          <w:rFonts w:ascii="Times New Roman" w:hAnsi="Times New Roman" w:cs="Times New Roman"/>
          <w:sz w:val="28"/>
          <w:szCs w:val="28"/>
        </w:rPr>
        <w:t>usage_id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 xml:space="preserve"> — уникальный идентификатор записи (первичный ключ);</w:t>
      </w:r>
    </w:p>
    <w:p w14:paraId="5EDA5E5E" w14:textId="164420DE" w:rsidR="006344BE" w:rsidRPr="006344BE" w:rsidRDefault="006344BE" w:rsidP="004D78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44BE">
        <w:rPr>
          <w:rFonts w:ascii="Times New Roman" w:hAnsi="Times New Roman" w:cs="Times New Roman"/>
          <w:sz w:val="28"/>
          <w:szCs w:val="28"/>
        </w:rPr>
        <w:t>execution_id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 xml:space="preserve"> — FK на выполнение работы;</w:t>
      </w:r>
    </w:p>
    <w:p w14:paraId="4AAAAA67" w14:textId="4EAD9EB8" w:rsidR="006344BE" w:rsidRPr="006344BE" w:rsidRDefault="006344BE" w:rsidP="004D786C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344BE">
        <w:rPr>
          <w:rFonts w:ascii="Times New Roman" w:hAnsi="Times New Roman" w:cs="Times New Roman"/>
          <w:sz w:val="28"/>
          <w:szCs w:val="28"/>
          <w:lang w:val="en-US"/>
        </w:rPr>
        <w:t>resource_id</w:t>
      </w:r>
      <w:proofErr w:type="spellEnd"/>
      <w:r w:rsidRPr="006344BE">
        <w:rPr>
          <w:rFonts w:ascii="Times New Roman" w:hAnsi="Times New Roman" w:cs="Times New Roman"/>
          <w:sz w:val="28"/>
          <w:szCs w:val="28"/>
          <w:lang w:val="en-US"/>
        </w:rPr>
        <w:t xml:space="preserve"> — FK </w:t>
      </w:r>
      <w:r w:rsidRPr="006344BE">
        <w:rPr>
          <w:rFonts w:ascii="Times New Roman" w:hAnsi="Times New Roman" w:cs="Times New Roman"/>
          <w:sz w:val="28"/>
          <w:szCs w:val="28"/>
        </w:rPr>
        <w:t>на</w:t>
      </w:r>
      <w:r w:rsidRPr="006344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44BE">
        <w:rPr>
          <w:rFonts w:ascii="Times New Roman" w:hAnsi="Times New Roman" w:cs="Times New Roman"/>
          <w:sz w:val="28"/>
          <w:szCs w:val="28"/>
        </w:rPr>
        <w:t>ресурс</w:t>
      </w:r>
      <w:r w:rsidRPr="006344B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E809FF5" w14:textId="75AEC9EA" w:rsidR="006344BE" w:rsidRPr="006344BE" w:rsidRDefault="006344BE" w:rsidP="004D78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44BE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 xml:space="preserve"> — количество расходуемого ресурса;</w:t>
      </w:r>
    </w:p>
    <w:p w14:paraId="47854C33" w14:textId="77777777" w:rsidR="006344BE" w:rsidRPr="006344BE" w:rsidRDefault="006344BE" w:rsidP="00634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44BE">
        <w:rPr>
          <w:rFonts w:ascii="Times New Roman" w:hAnsi="Times New Roman" w:cs="Times New Roman"/>
          <w:sz w:val="28"/>
          <w:szCs w:val="28"/>
        </w:rPr>
        <w:t>measurement_unit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 xml:space="preserve"> — единица измерения.</w:t>
      </w:r>
    </w:p>
    <w:p w14:paraId="5FC92455" w14:textId="77777777" w:rsidR="006344BE" w:rsidRPr="006344BE" w:rsidRDefault="006344BE" w:rsidP="00634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83A89F" w14:textId="77777777" w:rsidR="006344BE" w:rsidRPr="006344BE" w:rsidRDefault="006344BE" w:rsidP="00634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4BE">
        <w:rPr>
          <w:rFonts w:ascii="Times New Roman" w:hAnsi="Times New Roman" w:cs="Times New Roman"/>
          <w:sz w:val="28"/>
          <w:szCs w:val="28"/>
        </w:rPr>
        <w:t>Каждое выполнение работы может потребовать несколько ресурсов, поэтому связь «один ко многим».</w:t>
      </w:r>
    </w:p>
    <w:p w14:paraId="4FE8AA23" w14:textId="77777777" w:rsidR="006344BE" w:rsidRPr="006344BE" w:rsidRDefault="006344BE" w:rsidP="00634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6E8B83" w14:textId="416F582B" w:rsidR="006344BE" w:rsidRPr="006344BE" w:rsidRDefault="006344BE" w:rsidP="004D78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4BE">
        <w:rPr>
          <w:rFonts w:ascii="Times New Roman" w:hAnsi="Times New Roman" w:cs="Times New Roman"/>
          <w:sz w:val="28"/>
          <w:szCs w:val="28"/>
        </w:rPr>
        <w:t>Связи между сущностями</w:t>
      </w:r>
    </w:p>
    <w:p w14:paraId="20EB2896" w14:textId="77777777" w:rsidR="006344BE" w:rsidRPr="006344BE" w:rsidRDefault="006344BE" w:rsidP="00634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44BE">
        <w:rPr>
          <w:rFonts w:ascii="Times New Roman" w:hAnsi="Times New Roman" w:cs="Times New Roman"/>
          <w:sz w:val="28"/>
          <w:szCs w:val="28"/>
        </w:rPr>
        <w:t>Agrocomplex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6344BE">
        <w:rPr>
          <w:rFonts w:ascii="Times New Roman" w:hAnsi="Times New Roman" w:cs="Times New Roman"/>
          <w:sz w:val="28"/>
          <w:szCs w:val="28"/>
        </w:rPr>
        <w:t>Greenhouse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>:</w:t>
      </w:r>
    </w:p>
    <w:p w14:paraId="00BA0FC4" w14:textId="679648EE" w:rsidR="006344BE" w:rsidRPr="006344BE" w:rsidRDefault="006344BE" w:rsidP="004D78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4BE">
        <w:rPr>
          <w:rFonts w:ascii="Times New Roman" w:hAnsi="Times New Roman" w:cs="Times New Roman"/>
          <w:sz w:val="28"/>
          <w:szCs w:val="28"/>
        </w:rPr>
        <w:t>один агрокомплекс включает в себя одну или несколько теплиц.</w:t>
      </w:r>
    </w:p>
    <w:p w14:paraId="7CFB76B1" w14:textId="77777777" w:rsidR="006344BE" w:rsidRPr="006344BE" w:rsidRDefault="006344BE" w:rsidP="00634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44BE">
        <w:rPr>
          <w:rFonts w:ascii="Times New Roman" w:hAnsi="Times New Roman" w:cs="Times New Roman"/>
          <w:sz w:val="28"/>
          <w:szCs w:val="28"/>
        </w:rPr>
        <w:t>Greenhouse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6344BE">
        <w:rPr>
          <w:rFonts w:ascii="Times New Roman" w:hAnsi="Times New Roman" w:cs="Times New Roman"/>
          <w:sz w:val="28"/>
          <w:szCs w:val="28"/>
        </w:rPr>
        <w:t>Culture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>:</w:t>
      </w:r>
    </w:p>
    <w:p w14:paraId="24D149E6" w14:textId="2FBBD48B" w:rsidR="006344BE" w:rsidRPr="006344BE" w:rsidRDefault="006344BE" w:rsidP="004D78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4BE">
        <w:rPr>
          <w:rFonts w:ascii="Times New Roman" w:hAnsi="Times New Roman" w:cs="Times New Roman"/>
          <w:sz w:val="28"/>
          <w:szCs w:val="28"/>
        </w:rPr>
        <w:t>в одной теплице могут выращиваться несколько культур → «один ко многим»</w:t>
      </w:r>
    </w:p>
    <w:p w14:paraId="0C0CCB88" w14:textId="77777777" w:rsidR="006344BE" w:rsidRPr="006344BE" w:rsidRDefault="006344BE" w:rsidP="00634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44BE">
        <w:rPr>
          <w:rFonts w:ascii="Times New Roman" w:hAnsi="Times New Roman" w:cs="Times New Roman"/>
          <w:sz w:val="28"/>
          <w:szCs w:val="28"/>
        </w:rPr>
        <w:t>Greenhouse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6344BE">
        <w:rPr>
          <w:rFonts w:ascii="Times New Roman" w:hAnsi="Times New Roman" w:cs="Times New Roman"/>
          <w:sz w:val="28"/>
          <w:szCs w:val="28"/>
        </w:rPr>
        <w:t>Harvest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>:</w:t>
      </w:r>
    </w:p>
    <w:p w14:paraId="3EAA7907" w14:textId="53D59BB5" w:rsidR="006344BE" w:rsidRPr="006344BE" w:rsidRDefault="006344BE" w:rsidP="004D78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4BE">
        <w:rPr>
          <w:rFonts w:ascii="Times New Roman" w:hAnsi="Times New Roman" w:cs="Times New Roman"/>
          <w:sz w:val="28"/>
          <w:szCs w:val="28"/>
        </w:rPr>
        <w:t>теплица даёт несколько партий урожая.</w:t>
      </w:r>
    </w:p>
    <w:p w14:paraId="2CF1E62C" w14:textId="77777777" w:rsidR="006344BE" w:rsidRPr="006344BE" w:rsidRDefault="006344BE" w:rsidP="00634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44BE">
        <w:rPr>
          <w:rFonts w:ascii="Times New Roman" w:hAnsi="Times New Roman" w:cs="Times New Roman"/>
          <w:sz w:val="28"/>
          <w:szCs w:val="28"/>
        </w:rPr>
        <w:t>Greenhouse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6344BE">
        <w:rPr>
          <w:rFonts w:ascii="Times New Roman" w:hAnsi="Times New Roman" w:cs="Times New Roman"/>
          <w:sz w:val="28"/>
          <w:szCs w:val="28"/>
        </w:rPr>
        <w:t>Employee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>:</w:t>
      </w:r>
    </w:p>
    <w:p w14:paraId="4E6AB713" w14:textId="44C345F8" w:rsidR="006344BE" w:rsidRPr="006344BE" w:rsidRDefault="006344BE" w:rsidP="004D78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4BE">
        <w:rPr>
          <w:rFonts w:ascii="Times New Roman" w:hAnsi="Times New Roman" w:cs="Times New Roman"/>
          <w:sz w:val="28"/>
          <w:szCs w:val="28"/>
        </w:rPr>
        <w:t>один сотрудник закрепляется за одной теплицей, в теплице может быть несколько сотрудников.</w:t>
      </w:r>
    </w:p>
    <w:p w14:paraId="6EFE31B6" w14:textId="77777777" w:rsidR="006344BE" w:rsidRPr="006344BE" w:rsidRDefault="006344BE" w:rsidP="00634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44BE">
        <w:rPr>
          <w:rFonts w:ascii="Times New Roman" w:hAnsi="Times New Roman" w:cs="Times New Roman"/>
          <w:sz w:val="28"/>
          <w:szCs w:val="28"/>
        </w:rPr>
        <w:t>Greenhouse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6344BE">
        <w:rPr>
          <w:rFonts w:ascii="Times New Roman" w:hAnsi="Times New Roman" w:cs="Times New Roman"/>
          <w:sz w:val="28"/>
          <w:szCs w:val="28"/>
        </w:rPr>
        <w:t>WorkSchedule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>:</w:t>
      </w:r>
    </w:p>
    <w:p w14:paraId="4E81A955" w14:textId="1260256C" w:rsidR="006344BE" w:rsidRPr="006344BE" w:rsidRDefault="006344BE" w:rsidP="004D78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4BE">
        <w:rPr>
          <w:rFonts w:ascii="Times New Roman" w:hAnsi="Times New Roman" w:cs="Times New Roman"/>
          <w:sz w:val="28"/>
          <w:szCs w:val="28"/>
        </w:rPr>
        <w:t>в теплице планируется множество работ.</w:t>
      </w:r>
    </w:p>
    <w:p w14:paraId="5F4A0AED" w14:textId="77777777" w:rsidR="006344BE" w:rsidRPr="006344BE" w:rsidRDefault="006344BE" w:rsidP="00634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44BE">
        <w:rPr>
          <w:rFonts w:ascii="Times New Roman" w:hAnsi="Times New Roman" w:cs="Times New Roman"/>
          <w:sz w:val="28"/>
          <w:szCs w:val="28"/>
        </w:rPr>
        <w:t>WorkSchedule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6344BE">
        <w:rPr>
          <w:rFonts w:ascii="Times New Roman" w:hAnsi="Times New Roman" w:cs="Times New Roman"/>
          <w:sz w:val="28"/>
          <w:szCs w:val="28"/>
        </w:rPr>
        <w:t>WorkExecution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>:</w:t>
      </w:r>
    </w:p>
    <w:p w14:paraId="1DE00026" w14:textId="0D884A0C" w:rsidR="006344BE" w:rsidRPr="006344BE" w:rsidRDefault="006344BE" w:rsidP="004D78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4BE">
        <w:rPr>
          <w:rFonts w:ascii="Times New Roman" w:hAnsi="Times New Roman" w:cs="Times New Roman"/>
          <w:sz w:val="28"/>
          <w:szCs w:val="28"/>
        </w:rPr>
        <w:lastRenderedPageBreak/>
        <w:t>одна запланированная работа может выполняться несколько раз.</w:t>
      </w:r>
    </w:p>
    <w:p w14:paraId="35727F5B" w14:textId="223765B8" w:rsidR="006344BE" w:rsidRPr="006344BE" w:rsidRDefault="006344BE" w:rsidP="00634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44BE">
        <w:rPr>
          <w:rFonts w:ascii="Times New Roman" w:hAnsi="Times New Roman" w:cs="Times New Roman"/>
          <w:sz w:val="28"/>
          <w:szCs w:val="28"/>
        </w:rPr>
        <w:t>Employee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="004D786C" w:rsidRPr="006344BE">
        <w:rPr>
          <w:rFonts w:ascii="Times New Roman" w:hAnsi="Times New Roman" w:cs="Times New Roman"/>
          <w:sz w:val="28"/>
          <w:szCs w:val="28"/>
        </w:rPr>
        <w:t>Greenhouse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>:</w:t>
      </w:r>
    </w:p>
    <w:p w14:paraId="21DC2C5C" w14:textId="408D6F79" w:rsidR="006344BE" w:rsidRPr="006344BE" w:rsidRDefault="006344BE" w:rsidP="004D78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4BE">
        <w:rPr>
          <w:rFonts w:ascii="Times New Roman" w:hAnsi="Times New Roman" w:cs="Times New Roman"/>
          <w:sz w:val="28"/>
          <w:szCs w:val="28"/>
        </w:rPr>
        <w:t>один сотрудник выполняет множество работ.</w:t>
      </w:r>
    </w:p>
    <w:p w14:paraId="169E7C92" w14:textId="77777777" w:rsidR="006344BE" w:rsidRPr="006344BE" w:rsidRDefault="006344BE" w:rsidP="00634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44BE">
        <w:rPr>
          <w:rFonts w:ascii="Times New Roman" w:hAnsi="Times New Roman" w:cs="Times New Roman"/>
          <w:sz w:val="28"/>
          <w:szCs w:val="28"/>
        </w:rPr>
        <w:t>WorkExecution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6344BE">
        <w:rPr>
          <w:rFonts w:ascii="Times New Roman" w:hAnsi="Times New Roman" w:cs="Times New Roman"/>
          <w:sz w:val="28"/>
          <w:szCs w:val="28"/>
        </w:rPr>
        <w:t>ResourceUsage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>:</w:t>
      </w:r>
    </w:p>
    <w:p w14:paraId="64978C1A" w14:textId="0CFA48E1" w:rsidR="006344BE" w:rsidRPr="006344BE" w:rsidRDefault="006344BE" w:rsidP="004D78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4BE">
        <w:rPr>
          <w:rFonts w:ascii="Times New Roman" w:hAnsi="Times New Roman" w:cs="Times New Roman"/>
          <w:sz w:val="28"/>
          <w:szCs w:val="28"/>
        </w:rPr>
        <w:t>выполнение работы может требовать разных ресурсов.</w:t>
      </w:r>
    </w:p>
    <w:p w14:paraId="24E6A208" w14:textId="77777777" w:rsidR="006344BE" w:rsidRPr="006344BE" w:rsidRDefault="006344BE" w:rsidP="00634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44BE">
        <w:rPr>
          <w:rFonts w:ascii="Times New Roman" w:hAnsi="Times New Roman" w:cs="Times New Roman"/>
          <w:sz w:val="28"/>
          <w:szCs w:val="28"/>
        </w:rPr>
        <w:t>Resource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6344BE">
        <w:rPr>
          <w:rFonts w:ascii="Times New Roman" w:hAnsi="Times New Roman" w:cs="Times New Roman"/>
          <w:sz w:val="28"/>
          <w:szCs w:val="28"/>
        </w:rPr>
        <w:t>ResourceUsage</w:t>
      </w:r>
      <w:proofErr w:type="spellEnd"/>
      <w:r w:rsidRPr="006344BE">
        <w:rPr>
          <w:rFonts w:ascii="Times New Roman" w:hAnsi="Times New Roman" w:cs="Times New Roman"/>
          <w:sz w:val="28"/>
          <w:szCs w:val="28"/>
        </w:rPr>
        <w:t>:</w:t>
      </w:r>
    </w:p>
    <w:p w14:paraId="37E6C40F" w14:textId="3EE2C58D" w:rsidR="0068206D" w:rsidRDefault="006344BE" w:rsidP="006344B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4BE">
        <w:rPr>
          <w:rFonts w:ascii="Times New Roman" w:hAnsi="Times New Roman" w:cs="Times New Roman"/>
          <w:sz w:val="28"/>
          <w:szCs w:val="28"/>
        </w:rPr>
        <w:t>один ресурс может участвовать в нескольких выполнениях работ.</w:t>
      </w:r>
    </w:p>
    <w:p w14:paraId="2AFC41D3" w14:textId="77777777" w:rsidR="0006256F" w:rsidRPr="00F27E3C" w:rsidRDefault="0006256F" w:rsidP="0006256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 и</w:t>
      </w:r>
      <w:r w:rsidRPr="00E50B99">
        <w:rPr>
          <w:rFonts w:ascii="Times New Roman" w:hAnsi="Times New Roman" w:cs="Times New Roman"/>
          <w:sz w:val="28"/>
          <w:szCs w:val="28"/>
        </w:rPr>
        <w:t>зуч</w:t>
      </w:r>
      <w:r>
        <w:rPr>
          <w:rFonts w:ascii="Times New Roman" w:hAnsi="Times New Roman" w:cs="Times New Roman"/>
          <w:sz w:val="28"/>
          <w:szCs w:val="28"/>
        </w:rPr>
        <w:t>ил</w:t>
      </w:r>
      <w:r w:rsidRPr="00E50B99">
        <w:rPr>
          <w:rFonts w:ascii="Times New Roman" w:hAnsi="Times New Roman" w:cs="Times New Roman"/>
          <w:sz w:val="28"/>
          <w:szCs w:val="28"/>
        </w:rPr>
        <w:t xml:space="preserve"> и пол</w:t>
      </w:r>
      <w:r>
        <w:rPr>
          <w:rFonts w:ascii="Times New Roman" w:hAnsi="Times New Roman" w:cs="Times New Roman"/>
          <w:sz w:val="28"/>
          <w:szCs w:val="28"/>
        </w:rPr>
        <w:t>учил</w:t>
      </w:r>
      <w:r w:rsidRPr="00E50B99">
        <w:rPr>
          <w:rFonts w:ascii="Times New Roman" w:hAnsi="Times New Roman" w:cs="Times New Roman"/>
          <w:sz w:val="28"/>
          <w:szCs w:val="28"/>
        </w:rPr>
        <w:t xml:space="preserve"> навык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E50B99">
        <w:rPr>
          <w:rFonts w:ascii="Times New Roman" w:hAnsi="Times New Roman" w:cs="Times New Roman"/>
          <w:sz w:val="28"/>
          <w:szCs w:val="28"/>
        </w:rPr>
        <w:t xml:space="preserve"> логического проектирования для реляционной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0B99">
        <w:rPr>
          <w:rFonts w:ascii="Times New Roman" w:hAnsi="Times New Roman" w:cs="Times New Roman"/>
          <w:sz w:val="28"/>
          <w:szCs w:val="28"/>
        </w:rPr>
        <w:t>модели базы данных.</w:t>
      </w:r>
    </w:p>
    <w:p w14:paraId="2A761558" w14:textId="77777777" w:rsidR="0006256F" w:rsidRDefault="0006256F" w:rsidP="006F1FA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1D94B5" w14:textId="77777777" w:rsidR="0006256F" w:rsidRDefault="001F58F7" w:rsidP="001F58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CDE9F05" w14:textId="77777777" w:rsidR="0068206D" w:rsidRPr="0068206D" w:rsidRDefault="0068206D" w:rsidP="0068206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Ответы на контрольные вопросы</w:t>
      </w:r>
    </w:p>
    <w:p w14:paraId="038776A9" w14:textId="77777777" w:rsidR="006C4988" w:rsidRPr="006C4988" w:rsidRDefault="006C4988" w:rsidP="006C498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4988">
        <w:rPr>
          <w:rFonts w:ascii="Times New Roman" w:hAnsi="Times New Roman" w:cs="Times New Roman"/>
          <w:sz w:val="28"/>
          <w:szCs w:val="28"/>
        </w:rPr>
        <w:t xml:space="preserve">1. Какая нотация ER-модели используется в </w:t>
      </w:r>
      <w:proofErr w:type="spellStart"/>
      <w:r w:rsidRPr="006C4988">
        <w:rPr>
          <w:rFonts w:ascii="Times New Roman" w:hAnsi="Times New Roman" w:cs="Times New Roman"/>
          <w:sz w:val="28"/>
          <w:szCs w:val="28"/>
        </w:rPr>
        <w:t>Toad</w:t>
      </w:r>
      <w:proofErr w:type="spellEnd"/>
      <w:r w:rsidRPr="006C49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4988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6C49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4988">
        <w:rPr>
          <w:rFonts w:ascii="Times New Roman" w:hAnsi="Times New Roman" w:cs="Times New Roman"/>
          <w:sz w:val="28"/>
          <w:szCs w:val="28"/>
        </w:rPr>
        <w:t>Modeler</w:t>
      </w:r>
      <w:proofErr w:type="spellEnd"/>
      <w:r w:rsidRPr="006C4988">
        <w:rPr>
          <w:rFonts w:ascii="Times New Roman" w:hAnsi="Times New Roman" w:cs="Times New Roman"/>
          <w:sz w:val="28"/>
          <w:szCs w:val="28"/>
        </w:rPr>
        <w:t>?</w:t>
      </w:r>
    </w:p>
    <w:p w14:paraId="7EDFDDF9" w14:textId="77777777" w:rsidR="006C4988" w:rsidRPr="006C4988" w:rsidRDefault="006C4988" w:rsidP="006C498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C4988">
        <w:rPr>
          <w:rFonts w:ascii="Times New Roman" w:hAnsi="Times New Roman" w:cs="Times New Roman"/>
          <w:sz w:val="28"/>
          <w:szCs w:val="28"/>
        </w:rPr>
        <w:t>Toad</w:t>
      </w:r>
      <w:proofErr w:type="spellEnd"/>
      <w:r w:rsidRPr="006C49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4988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6C49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4988">
        <w:rPr>
          <w:rFonts w:ascii="Times New Roman" w:hAnsi="Times New Roman" w:cs="Times New Roman"/>
          <w:sz w:val="28"/>
          <w:szCs w:val="28"/>
        </w:rPr>
        <w:t>Modeler</w:t>
      </w:r>
      <w:proofErr w:type="spellEnd"/>
      <w:r w:rsidRPr="006C4988">
        <w:rPr>
          <w:rFonts w:ascii="Times New Roman" w:hAnsi="Times New Roman" w:cs="Times New Roman"/>
          <w:sz w:val="28"/>
          <w:szCs w:val="28"/>
        </w:rPr>
        <w:t xml:space="preserve"> поддерживает несколько популярных нотаций, что позволяет пользователю выбрать наиболее удобную. Основными являются нотация Чена, также известная как "</w:t>
      </w:r>
      <w:proofErr w:type="spellStart"/>
      <w:r w:rsidRPr="006C4988">
        <w:rPr>
          <w:rFonts w:ascii="Times New Roman" w:hAnsi="Times New Roman" w:cs="Times New Roman"/>
          <w:sz w:val="28"/>
          <w:szCs w:val="28"/>
        </w:rPr>
        <w:t>Crow's</w:t>
      </w:r>
      <w:proofErr w:type="spellEnd"/>
      <w:r w:rsidRPr="006C49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4988">
        <w:rPr>
          <w:rFonts w:ascii="Times New Roman" w:hAnsi="Times New Roman" w:cs="Times New Roman"/>
          <w:sz w:val="28"/>
          <w:szCs w:val="28"/>
        </w:rPr>
        <w:t>Foot</w:t>
      </w:r>
      <w:proofErr w:type="spellEnd"/>
      <w:r w:rsidRPr="006C4988">
        <w:rPr>
          <w:rFonts w:ascii="Times New Roman" w:hAnsi="Times New Roman" w:cs="Times New Roman"/>
          <w:sz w:val="28"/>
          <w:szCs w:val="28"/>
        </w:rPr>
        <w:t>" (воронья лапка), и нотация Мартина, или "IE" (Information Engineering). Также доступна строгая нотация IDEF1X. Пользователь может легко переключаться между ними в настройках в зависимости от требований проекта или стандартов компании.</w:t>
      </w:r>
    </w:p>
    <w:p w14:paraId="6D539C94" w14:textId="77777777" w:rsidR="006C4988" w:rsidRPr="006C4988" w:rsidRDefault="006C4988" w:rsidP="006C498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BAAD52C" w14:textId="77777777" w:rsidR="006C4988" w:rsidRPr="006C4988" w:rsidRDefault="006C4988" w:rsidP="006C498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4988">
        <w:rPr>
          <w:rFonts w:ascii="Times New Roman" w:hAnsi="Times New Roman" w:cs="Times New Roman"/>
          <w:sz w:val="28"/>
          <w:szCs w:val="28"/>
        </w:rPr>
        <w:t>2. Если сущность графически представлена на двух диаграммах, то что будет если сущность удалить на одной из диаграмм?</w:t>
      </w:r>
    </w:p>
    <w:p w14:paraId="23C0D91F" w14:textId="77777777" w:rsidR="006C4988" w:rsidRPr="006C4988" w:rsidRDefault="006C4988" w:rsidP="006C498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4988">
        <w:rPr>
          <w:rFonts w:ascii="Times New Roman" w:hAnsi="Times New Roman" w:cs="Times New Roman"/>
          <w:sz w:val="28"/>
          <w:szCs w:val="28"/>
        </w:rPr>
        <w:t>Результат зависит от действия. Если вы просто удаляете графическое представление сущности с холста одной диаграммы, то сама сущность не удаляется из модели и продолжает существовать на других диаграммах. Это лишь убирает ее видимость с конкретного представления. Однако если сущность удаляется непосредственно из самой модели через браузер моделей, то она будет полностью удалена из проекта и автоматически исчезнет со всех диаграмм, на которых была изображена.</w:t>
      </w:r>
    </w:p>
    <w:p w14:paraId="38562F76" w14:textId="77777777" w:rsidR="006C4988" w:rsidRPr="006C4988" w:rsidRDefault="006C4988" w:rsidP="006C498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D679A5B" w14:textId="77777777" w:rsidR="006C4988" w:rsidRPr="006C4988" w:rsidRDefault="006C4988" w:rsidP="006C498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4988">
        <w:rPr>
          <w:rFonts w:ascii="Times New Roman" w:hAnsi="Times New Roman" w:cs="Times New Roman"/>
          <w:sz w:val="28"/>
          <w:szCs w:val="28"/>
        </w:rPr>
        <w:t xml:space="preserve">3. Можно ли использовать </w:t>
      </w:r>
      <w:proofErr w:type="spellStart"/>
      <w:r w:rsidRPr="006C4988">
        <w:rPr>
          <w:rFonts w:ascii="Times New Roman" w:hAnsi="Times New Roman" w:cs="Times New Roman"/>
          <w:sz w:val="28"/>
          <w:szCs w:val="28"/>
        </w:rPr>
        <w:t>Toad</w:t>
      </w:r>
      <w:proofErr w:type="spellEnd"/>
      <w:r w:rsidRPr="006C49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4988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6C49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4988">
        <w:rPr>
          <w:rFonts w:ascii="Times New Roman" w:hAnsi="Times New Roman" w:cs="Times New Roman"/>
          <w:sz w:val="28"/>
          <w:szCs w:val="28"/>
        </w:rPr>
        <w:t>Modeler</w:t>
      </w:r>
      <w:proofErr w:type="spellEnd"/>
      <w:r w:rsidRPr="006C4988">
        <w:rPr>
          <w:rFonts w:ascii="Times New Roman" w:hAnsi="Times New Roman" w:cs="Times New Roman"/>
          <w:sz w:val="28"/>
          <w:szCs w:val="28"/>
        </w:rPr>
        <w:t xml:space="preserve"> совместно с какой-либо системой управления версиями?</w:t>
      </w:r>
    </w:p>
    <w:p w14:paraId="6A9982C0" w14:textId="77777777" w:rsidR="006F1FAB" w:rsidRPr="006C4988" w:rsidRDefault="006C4988" w:rsidP="006C498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4988">
        <w:rPr>
          <w:rFonts w:ascii="Times New Roman" w:hAnsi="Times New Roman" w:cs="Times New Roman"/>
          <w:sz w:val="28"/>
          <w:szCs w:val="28"/>
        </w:rPr>
        <w:t xml:space="preserve">Да, </w:t>
      </w:r>
      <w:proofErr w:type="spellStart"/>
      <w:r w:rsidRPr="006C4988">
        <w:rPr>
          <w:rFonts w:ascii="Times New Roman" w:hAnsi="Times New Roman" w:cs="Times New Roman"/>
          <w:sz w:val="28"/>
          <w:szCs w:val="28"/>
        </w:rPr>
        <w:t>Toad</w:t>
      </w:r>
      <w:proofErr w:type="spellEnd"/>
      <w:r w:rsidRPr="006C49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4988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6C49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4988">
        <w:rPr>
          <w:rFonts w:ascii="Times New Roman" w:hAnsi="Times New Roman" w:cs="Times New Roman"/>
          <w:sz w:val="28"/>
          <w:szCs w:val="28"/>
        </w:rPr>
        <w:t>Modeler</w:t>
      </w:r>
      <w:proofErr w:type="spellEnd"/>
      <w:r w:rsidRPr="006C4988">
        <w:rPr>
          <w:rFonts w:ascii="Times New Roman" w:hAnsi="Times New Roman" w:cs="Times New Roman"/>
          <w:sz w:val="28"/>
          <w:szCs w:val="28"/>
        </w:rPr>
        <w:t xml:space="preserve"> можно и очень рекомендуется использовать совместно с системами управления версиями, такими как </w:t>
      </w:r>
      <w:proofErr w:type="spellStart"/>
      <w:r w:rsidRPr="006C498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C4988">
        <w:rPr>
          <w:rFonts w:ascii="Times New Roman" w:hAnsi="Times New Roman" w:cs="Times New Roman"/>
          <w:sz w:val="28"/>
          <w:szCs w:val="28"/>
        </w:rPr>
        <w:t xml:space="preserve"> или SVN. Модель сохраняется в виде файлов, которые можно и нужно помещать в репозиторий. Это позволяет отслеживать изменения, комментировать правки, возвращаться к предыдущим версиям и эффективно работать над проектом в команде, избегая конфликтов.</w:t>
      </w:r>
    </w:p>
    <w:p w14:paraId="1E39FCF5" w14:textId="77777777" w:rsidR="0068206D" w:rsidRDefault="0068206D" w:rsidP="006F1FA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AA0A7D" w14:textId="77777777" w:rsidR="0068206D" w:rsidRPr="006F1FAB" w:rsidRDefault="0068206D" w:rsidP="006F1FA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68206D" w:rsidRPr="006F1F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5E6827"/>
    <w:multiLevelType w:val="multilevel"/>
    <w:tmpl w:val="2D64B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AC4825"/>
    <w:multiLevelType w:val="multilevel"/>
    <w:tmpl w:val="F250A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15448D"/>
    <w:multiLevelType w:val="multilevel"/>
    <w:tmpl w:val="CA083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C5683C"/>
    <w:multiLevelType w:val="multilevel"/>
    <w:tmpl w:val="7F44D89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015E0"/>
    <w:multiLevelType w:val="multilevel"/>
    <w:tmpl w:val="CEB8F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4303C7"/>
    <w:multiLevelType w:val="multilevel"/>
    <w:tmpl w:val="409C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40BFE"/>
    <w:multiLevelType w:val="multilevel"/>
    <w:tmpl w:val="A956D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1"/>
  </w:num>
  <w:num w:numId="5">
    <w:abstractNumId w:val="0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AC4"/>
    <w:rsid w:val="0006256F"/>
    <w:rsid w:val="001F58F7"/>
    <w:rsid w:val="00393AC4"/>
    <w:rsid w:val="004D786C"/>
    <w:rsid w:val="006344BE"/>
    <w:rsid w:val="0068206D"/>
    <w:rsid w:val="006C4988"/>
    <w:rsid w:val="006F1FAB"/>
    <w:rsid w:val="009C22F5"/>
    <w:rsid w:val="00BB2DE4"/>
    <w:rsid w:val="00C23151"/>
    <w:rsid w:val="00C91139"/>
    <w:rsid w:val="00E50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2A5A4"/>
  <w15:chartTrackingRefBased/>
  <w15:docId w15:val="{C2E3D69C-7EBC-F24C-AE6F-E08C2F90A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3AC4"/>
  </w:style>
  <w:style w:type="paragraph" w:styleId="1">
    <w:name w:val="heading 1"/>
    <w:basedOn w:val="a"/>
    <w:next w:val="a"/>
    <w:link w:val="10"/>
    <w:uiPriority w:val="9"/>
    <w:qFormat/>
    <w:rsid w:val="00393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3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3A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3A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3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3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3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3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3A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3A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3A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3A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3A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3A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3A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3A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3A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3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3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3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3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3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3A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3A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3A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3A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3A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3AC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93A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3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3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1073</Words>
  <Characters>6122</Characters>
  <Application>Microsoft Office Word</Application>
  <DocSecurity>0</DocSecurity>
  <Lines>51</Lines>
  <Paragraphs>14</Paragraphs>
  <ScaleCrop>false</ScaleCrop>
  <Company/>
  <LinksUpToDate>false</LinksUpToDate>
  <CharactersWithSpaces>7181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lofanbl4</dc:creator>
  <cp:keywords/>
  <dc:description/>
  <cp:lastModifiedBy>areg dzharayan</cp:lastModifiedBy>
  <cp:revision>2</cp:revision>
  <dcterms:created xsi:type="dcterms:W3CDTF">2025-11-22T13:46:00Z</dcterms:created>
  <dcterms:modified xsi:type="dcterms:W3CDTF">2025-11-22T13:46:00Z</dcterms:modified>
</cp:coreProperties>
</file>