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7936B7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6234D8DB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ФГАОУ ВО «СЕВЕРО–КАВКАЗСКАЙ ФЕДЕРАЛЬНЫЙ УНИВЕРСИТЕТ» ИНТСТИТУТ ПЕРСПЕКТИВНОЙ ИНЖЕНЕРИИ</w:t>
      </w:r>
    </w:p>
    <w:p w14:paraId="20702340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ДЕПАРТАМЕНТ ЦИФРОВЫХ, РОБОТОТЕХНИЧЕСКИХ СИСТЕМ И ЭЛЕКТРОНИКИ</w:t>
      </w:r>
    </w:p>
    <w:p w14:paraId="090511FD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МЕЖИНСТИТУТСКАЯ БАЗОВАЯ КАФЕДРА</w:t>
      </w:r>
    </w:p>
    <w:p w14:paraId="228FD22E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27EFC31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C9D903B" w14:textId="77777777" w:rsidR="004B3485" w:rsidRPr="000E01EA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Дисциплина: </w:t>
      </w:r>
      <w:r w:rsidRPr="00903DFB">
        <w:rPr>
          <w:rFonts w:ascii="Times New Roman" w:hAnsi="Times New Roman" w:cs="Times New Roman"/>
          <w:sz w:val="28"/>
          <w:szCs w:val="28"/>
        </w:rPr>
        <w:t>Конструирование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программного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обеспечения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систем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искусственного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03DFB">
        <w:rPr>
          <w:rFonts w:ascii="Times New Roman" w:hAnsi="Times New Roman" w:cs="Times New Roman"/>
          <w:sz w:val="28"/>
          <w:szCs w:val="28"/>
        </w:rPr>
        <w:t>интеллекта</w:t>
      </w:r>
    </w:p>
    <w:p w14:paraId="23B31CA0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5DF3E7" w14:textId="77777777" w:rsidR="004B3485" w:rsidRDefault="004B3485" w:rsidP="004B3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62AD3A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№8</w:t>
      </w:r>
    </w:p>
    <w:p w14:paraId="289C486A" w14:textId="77777777" w:rsidR="004B3485" w:rsidRPr="00947F5E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92C2C8" w14:textId="77777777" w:rsidR="004B3485" w:rsidRPr="006F1FAB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3CBC">
        <w:rPr>
          <w:rFonts w:ascii="Times New Roman" w:hAnsi="Times New Roman" w:cs="Times New Roman"/>
          <w:sz w:val="28"/>
          <w:szCs w:val="28"/>
        </w:rPr>
        <w:t>Проектирование БД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4735F1" w14:textId="77777777" w:rsidR="004B3485" w:rsidRPr="006F1FAB" w:rsidRDefault="00B573F0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Физическая модель</w:t>
      </w:r>
    </w:p>
    <w:p w14:paraId="59ED3CBC" w14:textId="77777777" w:rsidR="004B3485" w:rsidRPr="00F53CBC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3FDE7F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706"/>
      </w:tblGrid>
      <w:tr w:rsidR="004B3485" w14:paraId="069B513C" w14:textId="77777777" w:rsidTr="00135A32">
        <w:tc>
          <w:tcPr>
            <w:tcW w:w="4785" w:type="dxa"/>
          </w:tcPr>
          <w:p w14:paraId="1647A50D" w14:textId="77777777" w:rsidR="004B3485" w:rsidRDefault="004B3485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5593A163" w14:textId="77777777" w:rsidR="004B3485" w:rsidRDefault="004B3485" w:rsidP="00135A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Выполнил:</w:t>
            </w:r>
          </w:p>
          <w:p w14:paraId="1BA33F9D" w14:textId="77777777" w:rsidR="004B3485" w:rsidRDefault="004B3485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студент </w:t>
            </w:r>
            <w:r w:rsidRPr="00E7662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курса направления подготовки 09.03.04 «Программная инженерия», направленность «Разработка и сопровождение программного обеспечения»</w:t>
            </w:r>
          </w:p>
          <w:p w14:paraId="60CC2C0C" w14:textId="77777777" w:rsidR="004B3485" w:rsidRDefault="004B3485" w:rsidP="00135A32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группы ПИЖ-б-о-22-1</w:t>
            </w:r>
          </w:p>
          <w:p w14:paraId="13C2A32D" w14:textId="12F37E5E" w:rsidR="004B3485" w:rsidRDefault="005616CD" w:rsidP="00135A32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Джараян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Арег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Александрович</w:t>
            </w:r>
          </w:p>
          <w:p w14:paraId="2CFAAE85" w14:textId="77777777" w:rsidR="004B3485" w:rsidRDefault="004B3485" w:rsidP="00135A32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05EE7F" w14:textId="77777777" w:rsidR="004B3485" w:rsidRDefault="004B3485" w:rsidP="00135A32">
            <w:pPr>
              <w:tabs>
                <w:tab w:val="left" w:pos="2310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4B3485" w14:paraId="0C9D058B" w14:textId="77777777" w:rsidTr="00135A32">
        <w:tc>
          <w:tcPr>
            <w:tcW w:w="4785" w:type="dxa"/>
          </w:tcPr>
          <w:p w14:paraId="0F882F22" w14:textId="77777777" w:rsidR="004B3485" w:rsidRDefault="004B3485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7684F800" w14:textId="77777777" w:rsidR="004B3485" w:rsidRDefault="004B3485" w:rsidP="00135A32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Проверил:</w:t>
            </w:r>
          </w:p>
          <w:p w14:paraId="662B113B" w14:textId="77777777" w:rsidR="004B3485" w:rsidRPr="00886496" w:rsidRDefault="004B3485" w:rsidP="00135A32">
            <w:pPr>
              <w:spacing w:before="120" w:after="12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старший преподаватель </w:t>
            </w:r>
            <w:proofErr w:type="spellStart"/>
            <w:r w:rsidRPr="007B44BA">
              <w:rPr>
                <w:rFonts w:ascii="Times New Roman" w:hAnsi="Times New Roman" w:cs="Times New Roman"/>
                <w:sz w:val="28"/>
                <w:szCs w:val="28"/>
              </w:rPr>
              <w:t>Мартыновская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B44BA">
              <w:rPr>
                <w:rFonts w:ascii="Times New Roman" w:hAnsi="Times New Roman" w:cs="Times New Roman"/>
                <w:sz w:val="28"/>
                <w:szCs w:val="28"/>
              </w:rPr>
              <w:t>Александра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7B44BA">
              <w:rPr>
                <w:rFonts w:ascii="Times New Roman" w:hAnsi="Times New Roman" w:cs="Times New Roman"/>
                <w:sz w:val="28"/>
                <w:szCs w:val="28"/>
              </w:rPr>
              <w:t>Сергеевна</w:t>
            </w:r>
          </w:p>
          <w:p w14:paraId="1D4100BE" w14:textId="77777777" w:rsidR="004B3485" w:rsidRDefault="004B3485" w:rsidP="00135A32">
            <w:pPr>
              <w:pBdr>
                <w:bottom w:val="single" w:sz="6" w:space="1" w:color="auto"/>
              </w:pBd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C6399C" w14:textId="77777777" w:rsidR="004B3485" w:rsidRDefault="004B3485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(Подпись)</w:t>
            </w:r>
          </w:p>
        </w:tc>
      </w:tr>
      <w:tr w:rsidR="004B3485" w14:paraId="6C4B312A" w14:textId="77777777" w:rsidTr="00135A32">
        <w:tc>
          <w:tcPr>
            <w:tcW w:w="4785" w:type="dxa"/>
          </w:tcPr>
          <w:p w14:paraId="7EEA603D" w14:textId="77777777" w:rsidR="004B3485" w:rsidRDefault="004B3485" w:rsidP="00135A3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007AED97" w14:textId="77777777" w:rsidR="004B3485" w:rsidRDefault="004B3485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 защищена с оценкой:</w:t>
            </w:r>
          </w:p>
          <w:p w14:paraId="06F95CDA" w14:textId="77777777" w:rsidR="004B3485" w:rsidRDefault="004B3485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6BC401" w14:textId="77777777" w:rsidR="004B3485" w:rsidRDefault="004B3485" w:rsidP="00135A3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––––––––––––––––––––––––––––––––</w:t>
            </w:r>
          </w:p>
        </w:tc>
      </w:tr>
    </w:tbl>
    <w:p w14:paraId="1BAA15CD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132D2A" w14:textId="77777777" w:rsidR="004B3485" w:rsidRDefault="004B3485" w:rsidP="004B348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B8A056" w14:textId="77777777" w:rsidR="004B3485" w:rsidRDefault="004B3485" w:rsidP="004B3485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>Ставрополь, 2025г.</w:t>
      </w:r>
      <w:r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14:paraId="76EBFBA6" w14:textId="77777777" w:rsidR="004B3485" w:rsidRPr="00F27E3C" w:rsidRDefault="004B3485" w:rsidP="004B3485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Тема: п</w:t>
      </w:r>
      <w:r w:rsidRPr="00F53CBC">
        <w:rPr>
          <w:rFonts w:ascii="Times New Roman" w:hAnsi="Times New Roman" w:cs="Times New Roman"/>
          <w:sz w:val="28"/>
          <w:szCs w:val="28"/>
        </w:rPr>
        <w:t>роектирование БД</w:t>
      </w:r>
      <w:r>
        <w:rPr>
          <w:rFonts w:ascii="Times New Roman" w:hAnsi="Times New Roman" w:cs="Times New Roman"/>
          <w:sz w:val="28"/>
          <w:szCs w:val="28"/>
        </w:rPr>
        <w:t>;</w:t>
      </w:r>
      <w:r w:rsidRPr="00F53CBC">
        <w:rPr>
          <w:rFonts w:ascii="Times New Roman" w:hAnsi="Times New Roman" w:cs="Times New Roman"/>
          <w:sz w:val="28"/>
          <w:szCs w:val="28"/>
        </w:rPr>
        <w:t xml:space="preserve"> </w:t>
      </w:r>
      <w:r w:rsidR="00B573F0">
        <w:rPr>
          <w:rFonts w:ascii="Times New Roman" w:hAnsi="Times New Roman" w:cs="Times New Roman"/>
          <w:sz w:val="28"/>
          <w:szCs w:val="28"/>
        </w:rPr>
        <w:t xml:space="preserve">физическая </w:t>
      </w:r>
      <w:r w:rsidRPr="00F53CBC">
        <w:rPr>
          <w:rFonts w:ascii="Times New Roman" w:hAnsi="Times New Roman" w:cs="Times New Roman"/>
          <w:sz w:val="28"/>
          <w:szCs w:val="28"/>
        </w:rPr>
        <w:t>модель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6220B89" w14:textId="77777777" w:rsidR="004B3485" w:rsidRPr="00F27E3C" w:rsidRDefault="004B3485" w:rsidP="00B573F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работы: </w:t>
      </w:r>
      <w:r w:rsidR="00B573F0">
        <w:rPr>
          <w:rFonts w:ascii="Times New Roman" w:hAnsi="Times New Roman" w:cs="Times New Roman"/>
          <w:sz w:val="28"/>
          <w:szCs w:val="28"/>
        </w:rPr>
        <w:t>и</w:t>
      </w:r>
      <w:r w:rsidR="00B573F0" w:rsidRPr="00B573F0">
        <w:rPr>
          <w:rFonts w:ascii="Times New Roman" w:hAnsi="Times New Roman" w:cs="Times New Roman"/>
          <w:sz w:val="28"/>
          <w:szCs w:val="28"/>
        </w:rPr>
        <w:t>зучение и получение навыков физического проектирования БД для</w:t>
      </w:r>
      <w:r w:rsidR="00B573F0">
        <w:rPr>
          <w:rFonts w:ascii="Times New Roman" w:hAnsi="Times New Roman" w:cs="Times New Roman"/>
          <w:sz w:val="28"/>
          <w:szCs w:val="28"/>
        </w:rPr>
        <w:t xml:space="preserve"> </w:t>
      </w:r>
      <w:r w:rsidR="00B573F0" w:rsidRPr="00B573F0">
        <w:rPr>
          <w:rFonts w:ascii="Times New Roman" w:hAnsi="Times New Roman" w:cs="Times New Roman"/>
          <w:sz w:val="28"/>
          <w:szCs w:val="28"/>
        </w:rPr>
        <w:t>реляционной СУБД.</w:t>
      </w:r>
    </w:p>
    <w:p w14:paraId="732166E6" w14:textId="77777777" w:rsidR="004B3485" w:rsidRDefault="004B3485" w:rsidP="004B3485">
      <w:pPr>
        <w:tabs>
          <w:tab w:val="left" w:pos="0"/>
        </w:tabs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выполнения работы</w:t>
      </w:r>
    </w:p>
    <w:p w14:paraId="6375877B" w14:textId="77777777" w:rsidR="004B3485" w:rsidRDefault="004B3485" w:rsidP="004B3485">
      <w:pPr>
        <w:tabs>
          <w:tab w:val="left" w:pos="0"/>
        </w:tabs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Индивидуальное задание: </w:t>
      </w:r>
    </w:p>
    <w:p w14:paraId="5C88CC5A" w14:textId="77777777" w:rsidR="005616CD" w:rsidRDefault="005616CD" w:rsidP="005616C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786C">
        <w:rPr>
          <w:rFonts w:ascii="Times New Roman" w:hAnsi="Times New Roman" w:cs="Times New Roman"/>
          <w:sz w:val="28"/>
          <w:szCs w:val="28"/>
        </w:rPr>
        <w:t>Агрокомплекс имеет тепличное хозяйство, позволяющие выращивать разнотипную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овощную продукцию. Все теплицы типизированы по типу выращиваемой продукции.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Каждая овощная культура имеет собственный график посева, полива, удобрений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сбора урожая. Главный агроном должен иметь возможность составления таких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графиков и внесения фактических сроков выполненных работ. Должна быть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возможность внесения затраченных ресурсов при выполнении работ и объемов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D786C">
        <w:rPr>
          <w:rFonts w:ascii="Times New Roman" w:hAnsi="Times New Roman" w:cs="Times New Roman"/>
          <w:sz w:val="28"/>
          <w:szCs w:val="28"/>
        </w:rPr>
        <w:t>полученного урожая.</w:t>
      </w:r>
    </w:p>
    <w:p w14:paraId="2EF20F6C" w14:textId="77777777" w:rsidR="004B3485" w:rsidRDefault="00A319AA" w:rsidP="008D5D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Создание физической модели.</w:t>
      </w:r>
    </w:p>
    <w:p w14:paraId="174670D6" w14:textId="27314D89" w:rsidR="00A319AA" w:rsidRDefault="005616CD" w:rsidP="00A319AA">
      <w:pPr>
        <w:jc w:val="center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112ED8" wp14:editId="4CD10F59">
            <wp:extent cx="5940425" cy="33712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389FA" w14:textId="77777777" w:rsidR="00BE52DA" w:rsidRDefault="00BE52DA" w:rsidP="00A319A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Созданная физическая модель</w:t>
      </w:r>
    </w:p>
    <w:p w14:paraId="79B0F330" w14:textId="77777777" w:rsidR="008D5DBF" w:rsidRDefault="008D5DBF" w:rsidP="008D5D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3950816C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Описание физической модели базы данных</w:t>
      </w:r>
    </w:p>
    <w:p w14:paraId="6081E9F8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2F9B1D9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 xml:space="preserve">Физическая модель базы данных реализует структуру информационной системы агрокомплекса с учётом связей между сущностями. Модель состоит из основных таблиц, описывающих агрокомплекс, теплицы, культуры, </w:t>
      </w:r>
      <w:r w:rsidRPr="005616CD">
        <w:rPr>
          <w:rFonts w:ascii="Times New Roman" w:hAnsi="Times New Roman" w:cs="Times New Roman"/>
          <w:sz w:val="28"/>
          <w:szCs w:val="28"/>
        </w:rPr>
        <w:lastRenderedPageBreak/>
        <w:t>работников, работы и ресурсы, а также таблиц, связывающих работу и используемые ресурсы.</w:t>
      </w:r>
    </w:p>
    <w:p w14:paraId="7028BB1B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59EDC97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Основные таблицы и их структура:</w:t>
      </w:r>
    </w:p>
    <w:p w14:paraId="1A816858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18CC97D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agrocomplex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" (Агрокомплексы)</w:t>
      </w:r>
    </w:p>
    <w:p w14:paraId="3834319D" w14:textId="2CB52878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Содержит информацию о сельскохозяйственных комплексах:</w:t>
      </w:r>
    </w:p>
    <w:p w14:paraId="149EE9A1" w14:textId="3CDE47B4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agrocomplex_id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агрокомплекса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4A383BAF" w14:textId="4073E7BC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название комплекса (обязательное поле)</w:t>
      </w:r>
    </w:p>
    <w:p w14:paraId="15657C35" w14:textId="3671A280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адрес комплекса</w:t>
      </w:r>
    </w:p>
    <w:p w14:paraId="715AB2E6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owner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владелец комплекса</w:t>
      </w:r>
    </w:p>
    <w:p w14:paraId="3F8E23DB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B025D9A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" (Теплицы)</w:t>
      </w:r>
    </w:p>
    <w:p w14:paraId="53D8A3F5" w14:textId="398DEBF7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Содержит информацию о теплицах, принадлежащих агрокомплексам:</w:t>
      </w:r>
    </w:p>
    <w:p w14:paraId="3A67D65B" w14:textId="14A24650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теплицы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10CF7A53" w14:textId="30702DE6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agrocomplex_id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внешний ключ на таблицу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agrocomplex</w:t>
      </w:r>
      <w:proofErr w:type="spellEnd"/>
    </w:p>
    <w:p w14:paraId="15CD4384" w14:textId="5A9DAB4B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название теплицы</w:t>
      </w:r>
    </w:p>
    <w:p w14:paraId="6DBE4F48" w14:textId="6DC134CF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тип теплицы</w:t>
      </w:r>
    </w:p>
    <w:p w14:paraId="38F46216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площадь</w:t>
      </w:r>
    </w:p>
    <w:p w14:paraId="1263B33F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E035C8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culture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" (Культуры)</w:t>
      </w:r>
    </w:p>
    <w:p w14:paraId="0E78C0B3" w14:textId="2813DDDD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Хранит данные о выращиваемых культурах:</w:t>
      </w:r>
    </w:p>
    <w:p w14:paraId="193F10EB" w14:textId="1D333A15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culture_id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культуры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698829CB" w14:textId="51480674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внешний ключ на таблицу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</w:t>
      </w:r>
      <w:proofErr w:type="spellEnd"/>
    </w:p>
    <w:p w14:paraId="656247CF" w14:textId="532C6D47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название культуры</w:t>
      </w:r>
    </w:p>
    <w:p w14:paraId="21D7AED6" w14:textId="6A690E2A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sowing_period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период посева</w:t>
      </w:r>
    </w:p>
    <w:p w14:paraId="6A5B15E4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  <w:lang w:val="en-US"/>
        </w:rPr>
        <w:t>harvesting_period</w:t>
      </w:r>
      <w:proofErr w:type="spellEnd"/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616CD">
        <w:rPr>
          <w:rFonts w:ascii="Times New Roman" w:hAnsi="Times New Roman" w:cs="Times New Roman"/>
          <w:sz w:val="28"/>
          <w:szCs w:val="28"/>
        </w:rPr>
        <w:t>период</w:t>
      </w:r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16CD">
        <w:rPr>
          <w:rFonts w:ascii="Times New Roman" w:hAnsi="Times New Roman" w:cs="Times New Roman"/>
          <w:sz w:val="28"/>
          <w:szCs w:val="28"/>
        </w:rPr>
        <w:t>сбора</w:t>
      </w:r>
    </w:p>
    <w:p w14:paraId="4363B6FA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6F64EB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</w:t>
      </w:r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"harvest" (</w:t>
      </w:r>
      <w:r w:rsidRPr="005616CD">
        <w:rPr>
          <w:rFonts w:ascii="Times New Roman" w:hAnsi="Times New Roman" w:cs="Times New Roman"/>
          <w:sz w:val="28"/>
          <w:szCs w:val="28"/>
        </w:rPr>
        <w:t>Урожай</w:t>
      </w:r>
      <w:r w:rsidRPr="005616CD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A5A6EC8" w14:textId="5B514523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Хранит информацию о сборе урожая:</w:t>
      </w:r>
    </w:p>
    <w:p w14:paraId="47C647B3" w14:textId="57D62E6C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harvest_id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14E192AC" w14:textId="4EBFD5DA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внешний ключ на таблицу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</w:t>
      </w:r>
      <w:proofErr w:type="spellEnd"/>
    </w:p>
    <w:p w14:paraId="0D1242FF" w14:textId="307BE643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culture_id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внешний ключ на таблицу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culture</w:t>
      </w:r>
      <w:proofErr w:type="spellEnd"/>
    </w:p>
    <w:p w14:paraId="06A6E65C" w14:textId="1C3D588E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harvest_date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дата сбора</w:t>
      </w:r>
    </w:p>
    <w:p w14:paraId="4BE00188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количество</w:t>
      </w:r>
    </w:p>
    <w:p w14:paraId="6BA79B64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8013521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employee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" (Сотрудники)</w:t>
      </w:r>
    </w:p>
    <w:p w14:paraId="59D69558" w14:textId="787B0C9C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Хранит данные о работниках теплиц:</w:t>
      </w:r>
    </w:p>
    <w:p w14:paraId="75EB30DC" w14:textId="239FB263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сотрудника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55D2C39D" w14:textId="39522FED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внешний ключ на таблицу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</w:t>
      </w:r>
      <w:proofErr w:type="spellEnd"/>
    </w:p>
    <w:p w14:paraId="5A7E56DC" w14:textId="408B413A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ФИО сотрудника</w:t>
      </w:r>
    </w:p>
    <w:p w14:paraId="3BD7209F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position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должность</w:t>
      </w:r>
    </w:p>
    <w:p w14:paraId="470B406A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5B2F562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work_execution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" (Выполненные работы)</w:t>
      </w:r>
    </w:p>
    <w:p w14:paraId="777CEBEB" w14:textId="2105797B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Содержит записи о выполненных работах в теплицах:</w:t>
      </w:r>
    </w:p>
    <w:p w14:paraId="022DE51F" w14:textId="6A122A1D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execution_id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работы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754F9876" w14:textId="55E690D9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внешний ключ на таблицу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greenhouse</w:t>
      </w:r>
      <w:proofErr w:type="spellEnd"/>
    </w:p>
    <w:p w14:paraId="4ACB64F0" w14:textId="4FD5FAB3" w:rsid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execution_date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дата выполнения работы</w:t>
      </w:r>
    </w:p>
    <w:p w14:paraId="5EFF8E86" w14:textId="77777777" w:rsidR="008923CD" w:rsidRPr="005616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7EC3B21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resource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" (Ресурсы)</w:t>
      </w:r>
    </w:p>
    <w:p w14:paraId="2BF0D031" w14:textId="0D0BA14B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Содержит информацию о ресурсах (удобрения, семена, оборудование):</w:t>
      </w:r>
    </w:p>
    <w:p w14:paraId="6902F228" w14:textId="12378255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resource_id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ресурса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3110CA17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название ресурса</w:t>
      </w:r>
    </w:p>
    <w:p w14:paraId="6C259ADC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5C8457" w14:textId="768FA050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тип ресурса</w:t>
      </w:r>
    </w:p>
    <w:p w14:paraId="7B4DDE56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measurement_unit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единица измерения</w:t>
      </w:r>
    </w:p>
    <w:p w14:paraId="7557762F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75DED79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Таблица "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resource_usage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" (Использование ресурсов)</w:t>
      </w:r>
    </w:p>
    <w:p w14:paraId="322D2A5E" w14:textId="7F06080E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Организует связь между выполненной работой и ресурсами:</w:t>
      </w:r>
    </w:p>
    <w:p w14:paraId="07B6BF88" w14:textId="25700FFA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usage_id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уникальный идентификатор записи (первичный ключ,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автоинкремент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>)</w:t>
      </w:r>
    </w:p>
    <w:p w14:paraId="5C5BCBBC" w14:textId="5721AC48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  <w:lang w:val="en-US"/>
        </w:rPr>
        <w:t>execution_id</w:t>
      </w:r>
      <w:proofErr w:type="spellEnd"/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r w:rsidRPr="005616CD">
        <w:rPr>
          <w:rFonts w:ascii="Times New Roman" w:hAnsi="Times New Roman" w:cs="Times New Roman"/>
          <w:sz w:val="28"/>
          <w:szCs w:val="28"/>
        </w:rPr>
        <w:t>внешний</w:t>
      </w:r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16CD">
        <w:rPr>
          <w:rFonts w:ascii="Times New Roman" w:hAnsi="Times New Roman" w:cs="Times New Roman"/>
          <w:sz w:val="28"/>
          <w:szCs w:val="28"/>
        </w:rPr>
        <w:t>ключ</w:t>
      </w:r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16CD">
        <w:rPr>
          <w:rFonts w:ascii="Times New Roman" w:hAnsi="Times New Roman" w:cs="Times New Roman"/>
          <w:sz w:val="28"/>
          <w:szCs w:val="28"/>
        </w:rPr>
        <w:t>на</w:t>
      </w:r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616CD">
        <w:rPr>
          <w:rFonts w:ascii="Times New Roman" w:hAnsi="Times New Roman" w:cs="Times New Roman"/>
          <w:sz w:val="28"/>
          <w:szCs w:val="28"/>
        </w:rPr>
        <w:t>таблицу</w:t>
      </w:r>
      <w:r w:rsidRPr="005616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616CD">
        <w:rPr>
          <w:rFonts w:ascii="Times New Roman" w:hAnsi="Times New Roman" w:cs="Times New Roman"/>
          <w:sz w:val="28"/>
          <w:szCs w:val="28"/>
          <w:lang w:val="en-US"/>
        </w:rPr>
        <w:t>work_execution</w:t>
      </w:r>
      <w:proofErr w:type="spellEnd"/>
    </w:p>
    <w:p w14:paraId="4EFF53AD" w14:textId="41DB246B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resource_id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внешний ключ на таблицу </w:t>
      </w:r>
      <w:proofErr w:type="spellStart"/>
      <w:r w:rsidRPr="005616CD">
        <w:rPr>
          <w:rFonts w:ascii="Times New Roman" w:hAnsi="Times New Roman" w:cs="Times New Roman"/>
          <w:sz w:val="28"/>
          <w:szCs w:val="28"/>
        </w:rPr>
        <w:t>resource</w:t>
      </w:r>
      <w:proofErr w:type="spellEnd"/>
    </w:p>
    <w:p w14:paraId="30D5A2C7" w14:textId="0F10E3AF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quantity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количество использованного ресурса</w:t>
      </w:r>
    </w:p>
    <w:p w14:paraId="0ED28264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616CD">
        <w:rPr>
          <w:rFonts w:ascii="Times New Roman" w:hAnsi="Times New Roman" w:cs="Times New Roman"/>
          <w:sz w:val="28"/>
          <w:szCs w:val="28"/>
        </w:rPr>
        <w:t>measurement_unit</w:t>
      </w:r>
      <w:proofErr w:type="spellEnd"/>
      <w:r w:rsidRPr="005616CD">
        <w:rPr>
          <w:rFonts w:ascii="Times New Roman" w:hAnsi="Times New Roman" w:cs="Times New Roman"/>
          <w:sz w:val="28"/>
          <w:szCs w:val="28"/>
        </w:rPr>
        <w:t xml:space="preserve"> — единица измерения</w:t>
      </w:r>
    </w:p>
    <w:p w14:paraId="3CE0DE7D" w14:textId="77777777" w:rsidR="005616CD" w:rsidRPr="005616CD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A32C021" w14:textId="15FB56A4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59E60928" w14:textId="66378F8B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Гибкость отношений: Структура позволяет связывать теплицы с культурами, урожаем, сотрудниками, выполненными работами и используемыми ресурсами.</w:t>
      </w:r>
    </w:p>
    <w:p w14:paraId="6289E60A" w14:textId="7C8AA9A6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Целостность данных: Использование внешних ключей обеспечивает ссылочную целостность и предотвращает некорректные связи.</w:t>
      </w:r>
    </w:p>
    <w:p w14:paraId="58961381" w14:textId="321629BC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Масштабируемость</w:t>
      </w:r>
      <w:proofErr w:type="gramStart"/>
      <w:r w:rsidRPr="005616CD">
        <w:rPr>
          <w:rFonts w:ascii="Times New Roman" w:hAnsi="Times New Roman" w:cs="Times New Roman"/>
          <w:sz w:val="28"/>
          <w:szCs w:val="28"/>
        </w:rPr>
        <w:t>: Можно</w:t>
      </w:r>
      <w:proofErr w:type="gramEnd"/>
      <w:r w:rsidRPr="005616CD">
        <w:rPr>
          <w:rFonts w:ascii="Times New Roman" w:hAnsi="Times New Roman" w:cs="Times New Roman"/>
          <w:sz w:val="28"/>
          <w:szCs w:val="28"/>
        </w:rPr>
        <w:t xml:space="preserve"> легко добавлять новые записи и связи без изменения существующей схемы.</w:t>
      </w:r>
    </w:p>
    <w:p w14:paraId="47D83A67" w14:textId="174BD39C" w:rsidR="005616CD" w:rsidRPr="005616CD" w:rsidRDefault="005616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Нормализация: Модель соответствует третьей нормальной форме (3NF), минимизируя избыточность данных и обеспечивая эффективное хранение информации.</w:t>
      </w:r>
    </w:p>
    <w:p w14:paraId="21A326B4" w14:textId="5301D7FF" w:rsidR="008D5DBF" w:rsidRDefault="005616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616CD">
        <w:rPr>
          <w:rFonts w:ascii="Times New Roman" w:hAnsi="Times New Roman" w:cs="Times New Roman"/>
          <w:sz w:val="28"/>
          <w:szCs w:val="28"/>
        </w:rPr>
        <w:t>Данная физическая модель полностью реализует требования информационной системы агрокомплекса и готова к использованию в реальной системе управления.</w:t>
      </w:r>
    </w:p>
    <w:p w14:paraId="08C820B1" w14:textId="77777777" w:rsidR="008923CD" w:rsidRDefault="008923CD" w:rsidP="005616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108A9B" w14:textId="77777777" w:rsidR="008D5DBF" w:rsidRDefault="006A4716" w:rsidP="00BE52D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A559C">
        <w:rPr>
          <w:rFonts w:ascii="Times New Roman" w:hAnsi="Times New Roman" w:cs="Times New Roman"/>
          <w:sz w:val="28"/>
          <w:szCs w:val="28"/>
        </w:rPr>
        <w:t xml:space="preserve">2. </w:t>
      </w:r>
      <w:r>
        <w:rPr>
          <w:rFonts w:ascii="Times New Roman" w:hAnsi="Times New Roman" w:cs="Times New Roman"/>
          <w:sz w:val="28"/>
          <w:szCs w:val="28"/>
        </w:rPr>
        <w:t xml:space="preserve">Генерация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sz w:val="28"/>
          <w:szCs w:val="28"/>
        </w:rPr>
        <w:t>-скрипта.</w:t>
      </w:r>
    </w:p>
    <w:p w14:paraId="14A20D2A" w14:textId="52865895" w:rsidR="006A4716" w:rsidRDefault="006A4716" w:rsidP="00BE52D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7A55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A559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скрипта</w:t>
      </w:r>
      <w:r w:rsidRPr="007A559C">
        <w:rPr>
          <w:rFonts w:ascii="Times New Roman" w:hAnsi="Times New Roman" w:cs="Times New Roman"/>
          <w:sz w:val="28"/>
          <w:szCs w:val="28"/>
        </w:rPr>
        <w:t>:</w:t>
      </w:r>
    </w:p>
    <w:p w14:paraId="59E10E5A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lastRenderedPageBreak/>
        <w:t>CREATE TABLE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agrocomplex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(</w:t>
      </w:r>
    </w:p>
    <w:p w14:paraId="29F0685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agrocomplex_id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06DF9CB0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"name"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100) NOT NULL,</w:t>
      </w:r>
    </w:p>
    <w:p w14:paraId="4B8ABF90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"address"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200),</w:t>
      </w:r>
    </w:p>
    <w:p w14:paraId="24E3D6EC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"owner"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100)</w:t>
      </w:r>
    </w:p>
    <w:p w14:paraId="53B8ECE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78646913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F1FE8FA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CREATE TABLE "greenhouse" (</w:t>
      </w:r>
    </w:p>
    <w:p w14:paraId="46398806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282439C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agrocomplex_id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10C95AD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"name"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100),</w:t>
      </w:r>
    </w:p>
    <w:p w14:paraId="17AEB1E4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"type"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50),</w:t>
      </w:r>
    </w:p>
    <w:p w14:paraId="23EB2BC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"area"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10,2)</w:t>
      </w:r>
    </w:p>
    <w:p w14:paraId="0FFA603C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34A9E7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0ADE55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CREATE TABLE "culture" (</w:t>
      </w:r>
    </w:p>
    <w:p w14:paraId="1A441798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culture_id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4149E5A8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4AFC23CA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"name"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100),</w:t>
      </w:r>
    </w:p>
    <w:p w14:paraId="45F5DA58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sowing_period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50),</w:t>
      </w:r>
    </w:p>
    <w:p w14:paraId="03C63345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harvesting_period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50)</w:t>
      </w:r>
    </w:p>
    <w:p w14:paraId="65A9949D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35B72DDE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F67678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CREATE TABLE "harvest" (</w:t>
      </w:r>
    </w:p>
    <w:p w14:paraId="4CFB83A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harvest_id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67F58C4E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52147DDA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culture_id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772CF526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harvest_date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date,</w:t>
      </w:r>
    </w:p>
    <w:p w14:paraId="12C5B4A9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"quantity"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10,2)</w:t>
      </w:r>
    </w:p>
    <w:p w14:paraId="45B062A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AC48CE9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15E98FF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CREATE TABLE "employee" (</w:t>
      </w:r>
    </w:p>
    <w:p w14:paraId="252013A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employee_id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5A9EBD2B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16CBF540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"name"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100),</w:t>
      </w:r>
    </w:p>
    <w:p w14:paraId="298C5325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"position"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100)</w:t>
      </w:r>
    </w:p>
    <w:p w14:paraId="075E837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4FE5471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9E50A4F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CREATE TABLE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work_execution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(</w:t>
      </w:r>
    </w:p>
    <w:p w14:paraId="52C94114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execution_id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0DD287F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60B5DCB3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execution_date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date</w:t>
      </w:r>
    </w:p>
    <w:p w14:paraId="3BE0A90D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lastRenderedPageBreak/>
        <w:t>);</w:t>
      </w:r>
    </w:p>
    <w:p w14:paraId="34C23263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913D19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CREATE TABLE "resource" (</w:t>
      </w:r>
    </w:p>
    <w:p w14:paraId="285B53BC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resource_id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52A825A4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"name"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100),</w:t>
      </w:r>
    </w:p>
    <w:p w14:paraId="17B8F652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"type"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50),</w:t>
      </w:r>
    </w:p>
    <w:p w14:paraId="2DCE774A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measurement_unit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20)</w:t>
      </w:r>
    </w:p>
    <w:p w14:paraId="64C3210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2CD61C60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D0B4FC4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CREATE TABLE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resource_usage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(</w:t>
      </w:r>
    </w:p>
    <w:p w14:paraId="25FFD138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usage_id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 GENERATED BY DEFAULT AS IDENTITY PRIMARY KEY,</w:t>
      </w:r>
    </w:p>
    <w:p w14:paraId="620A21F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execution_id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39C5EBA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resource_id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integer,</w:t>
      </w:r>
    </w:p>
    <w:p w14:paraId="78EE4739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"quantity"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decimal(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10,2),</w:t>
      </w:r>
    </w:p>
    <w:p w14:paraId="682F4293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measurement_unit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" </w:t>
      </w:r>
      <w:proofErr w:type="gramStart"/>
      <w:r w:rsidRPr="008923CD">
        <w:rPr>
          <w:rFonts w:ascii="Times New Roman" w:hAnsi="Times New Roman" w:cs="Times New Roman"/>
          <w:sz w:val="20"/>
          <w:szCs w:val="20"/>
          <w:lang w:val="en-US"/>
        </w:rPr>
        <w:t>varchar(</w:t>
      </w:r>
      <w:proofErr w:type="gramEnd"/>
      <w:r w:rsidRPr="008923CD">
        <w:rPr>
          <w:rFonts w:ascii="Times New Roman" w:hAnsi="Times New Roman" w:cs="Times New Roman"/>
          <w:sz w:val="20"/>
          <w:szCs w:val="20"/>
          <w:lang w:val="en-US"/>
        </w:rPr>
        <w:t>20)</w:t>
      </w:r>
    </w:p>
    <w:p w14:paraId="7819FEC1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);</w:t>
      </w:r>
    </w:p>
    <w:p w14:paraId="184F2DE6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0A086BB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-- </w:t>
      </w:r>
      <w:r w:rsidRPr="008923CD">
        <w:rPr>
          <w:rFonts w:ascii="Times New Roman" w:hAnsi="Times New Roman" w:cs="Times New Roman"/>
          <w:sz w:val="20"/>
          <w:szCs w:val="20"/>
        </w:rPr>
        <w:t>Внешние</w:t>
      </w:r>
      <w:r w:rsidRPr="008923CD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8923CD">
        <w:rPr>
          <w:rFonts w:ascii="Times New Roman" w:hAnsi="Times New Roman" w:cs="Times New Roman"/>
          <w:sz w:val="20"/>
          <w:szCs w:val="20"/>
        </w:rPr>
        <w:t>ключи</w:t>
      </w:r>
    </w:p>
    <w:p w14:paraId="195D73ED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"greenhouse"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agrocomplex_id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agrocomplex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agrocomplex_id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1350338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9C9570E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"culture"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"greenhouse"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1C1D9A84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6BD790B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"harvest"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"greenhouse"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1DD9729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"harvest"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culture_id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"culture"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culture_id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3A0DCB4B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E3CDE2E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"employee"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"greenhouse"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0244DB2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4BC58E57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work_execution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"greenhouse"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greenhouse_id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74F26FED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13BCCC83" w14:textId="77777777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resource_usage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execution_id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work_execution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execution_id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07011EC7" w14:textId="4CFE8958" w:rsidR="008923CD" w:rsidRPr="008923CD" w:rsidRDefault="008923CD" w:rsidP="008923CD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8923CD">
        <w:rPr>
          <w:rFonts w:ascii="Times New Roman" w:hAnsi="Times New Roman" w:cs="Times New Roman"/>
          <w:sz w:val="20"/>
          <w:szCs w:val="20"/>
          <w:lang w:val="en-US"/>
        </w:rPr>
        <w:t>ALTER TABLE 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resource_usage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 ADD FOREIGN KEY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resource_id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 REFERENCES "resource" ("</w:t>
      </w:r>
      <w:proofErr w:type="spellStart"/>
      <w:r w:rsidRPr="008923CD">
        <w:rPr>
          <w:rFonts w:ascii="Times New Roman" w:hAnsi="Times New Roman" w:cs="Times New Roman"/>
          <w:sz w:val="20"/>
          <w:szCs w:val="20"/>
          <w:lang w:val="en-US"/>
        </w:rPr>
        <w:t>resource_id</w:t>
      </w:r>
      <w:proofErr w:type="spellEnd"/>
      <w:r w:rsidRPr="008923CD">
        <w:rPr>
          <w:rFonts w:ascii="Times New Roman" w:hAnsi="Times New Roman" w:cs="Times New Roman"/>
          <w:sz w:val="20"/>
          <w:szCs w:val="20"/>
          <w:lang w:val="en-US"/>
        </w:rPr>
        <w:t>");</w:t>
      </w:r>
    </w:p>
    <w:p w14:paraId="41CF8DF9" w14:textId="77777777" w:rsidR="008923CD" w:rsidRPr="008923CD" w:rsidRDefault="008923CD" w:rsidP="00BE52DA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9E3D6" w14:textId="77777777" w:rsidR="006A4716" w:rsidRPr="009A3F34" w:rsidRDefault="006A4716" w:rsidP="006A4716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8211E" w14:textId="77777777" w:rsidR="009A3F34" w:rsidRDefault="009A3F34" w:rsidP="00333ABA">
      <w:pPr>
        <w:spacing w:after="0" w:line="360" w:lineRule="auto"/>
        <w:contextualSpacing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74966487" w14:textId="71788FF8" w:rsidR="006A4716" w:rsidRDefault="00333ABA" w:rsidP="00333AB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33AB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C530586" wp14:editId="45693DE7">
            <wp:extent cx="6049645" cy="2044472"/>
            <wp:effectExtent l="0" t="0" r="8255" b="0"/>
            <wp:docPr id="992624882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624882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 rotWithShape="1">
                    <a:blip r:embed="rId6"/>
                    <a:srcRect t="7205"/>
                    <a:stretch/>
                  </pic:blipFill>
                  <pic:spPr bwMode="auto">
                    <a:xfrm>
                      <a:off x="0" y="0"/>
                      <a:ext cx="6090825" cy="2058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9B7C70" w14:textId="77777777" w:rsidR="00333ABA" w:rsidRDefault="00333ABA" w:rsidP="00333AB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– Вставка таблиц в используемую СУБД</w:t>
      </w:r>
    </w:p>
    <w:p w14:paraId="123A9CF0" w14:textId="77777777" w:rsidR="000F3762" w:rsidRDefault="000F3762" w:rsidP="00333ABA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DA37083" w14:textId="77777777" w:rsidR="00861E7B" w:rsidRDefault="00861E7B" w:rsidP="00861E7B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и</w:t>
      </w:r>
      <w:r w:rsidRPr="00B573F0">
        <w:rPr>
          <w:rFonts w:ascii="Times New Roman" w:hAnsi="Times New Roman" w:cs="Times New Roman"/>
          <w:sz w:val="28"/>
          <w:szCs w:val="28"/>
        </w:rPr>
        <w:t>зуч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B573F0">
        <w:rPr>
          <w:rFonts w:ascii="Times New Roman" w:hAnsi="Times New Roman" w:cs="Times New Roman"/>
          <w:sz w:val="28"/>
          <w:szCs w:val="28"/>
        </w:rPr>
        <w:t xml:space="preserve"> и получ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B573F0">
        <w:rPr>
          <w:rFonts w:ascii="Times New Roman" w:hAnsi="Times New Roman" w:cs="Times New Roman"/>
          <w:sz w:val="28"/>
          <w:szCs w:val="28"/>
        </w:rPr>
        <w:t xml:space="preserve"> навык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B573F0">
        <w:rPr>
          <w:rFonts w:ascii="Times New Roman" w:hAnsi="Times New Roman" w:cs="Times New Roman"/>
          <w:sz w:val="28"/>
          <w:szCs w:val="28"/>
        </w:rPr>
        <w:t xml:space="preserve"> физического проектирования БД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73F0">
        <w:rPr>
          <w:rFonts w:ascii="Times New Roman" w:hAnsi="Times New Roman" w:cs="Times New Roman"/>
          <w:sz w:val="28"/>
          <w:szCs w:val="28"/>
        </w:rPr>
        <w:t>реляционной СУБД</w:t>
      </w:r>
    </w:p>
    <w:p w14:paraId="32203CD0" w14:textId="77777777" w:rsidR="00861E7B" w:rsidRDefault="00907950" w:rsidP="0090795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C9CEB5" w14:textId="77777777" w:rsidR="000F3762" w:rsidRPr="000F3762" w:rsidRDefault="000F3762" w:rsidP="000F3762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Ответы на контрольные вопросы</w:t>
      </w:r>
    </w:p>
    <w:p w14:paraId="6E0BB2BE" w14:textId="77777777" w:rsidR="000F3762" w:rsidRPr="000F3762" w:rsidRDefault="000F3762" w:rsidP="00034D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762">
        <w:rPr>
          <w:rFonts w:ascii="Times New Roman" w:hAnsi="Times New Roman" w:cs="Times New Roman"/>
          <w:sz w:val="28"/>
          <w:szCs w:val="28"/>
        </w:rPr>
        <w:t xml:space="preserve">1. Какие способы создания физической модели БД существуют в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>?</w:t>
      </w:r>
    </w:p>
    <w:p w14:paraId="51D51DAE" w14:textId="77777777" w:rsidR="000F3762" w:rsidRPr="000F3762" w:rsidRDefault="000F3762" w:rsidP="00034D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762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существует два основных способа создания физической модели. Первый способ — это создание модели с нуля путем ручного проектирования. Вы создаете новую модель, выбираете целевой тип СУБД и начинаете добавлять сущности, атрибуты, ключи и связи, используя графический интерфейс. Второй способ — реверс-инжиниринг существующей базы данных. Этот метод позволяет автоматически создать модель, подключившись к действующей базе данных и импортировав её метаданные, такие как таблицы, столбцы и ограничения. Дополнительно можно создать модель из SQL-скрипта DDL, если импортировать его в среду, что позволяет преобразовать текстовые определения в визуальную схему.</w:t>
      </w:r>
    </w:p>
    <w:p w14:paraId="77E08362" w14:textId="77777777" w:rsidR="000F3762" w:rsidRPr="000F3762" w:rsidRDefault="000F3762" w:rsidP="00034D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762">
        <w:rPr>
          <w:rFonts w:ascii="Times New Roman" w:hAnsi="Times New Roman" w:cs="Times New Roman"/>
          <w:sz w:val="28"/>
          <w:szCs w:val="28"/>
        </w:rPr>
        <w:t xml:space="preserve">2. Как в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обнаружить ошибки в модели?</w:t>
      </w:r>
    </w:p>
    <w:p w14:paraId="7B1D4B5F" w14:textId="77777777" w:rsidR="000F3762" w:rsidRPr="000F3762" w:rsidRDefault="000F3762" w:rsidP="00034D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762">
        <w:rPr>
          <w:rFonts w:ascii="Times New Roman" w:hAnsi="Times New Roman" w:cs="Times New Roman"/>
          <w:sz w:val="28"/>
          <w:szCs w:val="28"/>
        </w:rPr>
        <w:t xml:space="preserve">Обнаружение ошибок в модели в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в первую очередь осуществляется с помощью встроенного валидатора модели. Этот инструмент выполняет автоматическую проверку целостности модели, выявляя такие проблемы, как некорректные типы данных, нарушение правил нормализации, отсутствующие первичные ключи, несоответствия в связях и другие логические противоречия. После запуска проверки валидатор предоставляет подробный отчет со списком всех найденных ошибок и предупреждений. Кроме того, многие ошибки становятся заметны визуально на диаграмме, например, разорванные или некорректно направленные связи.</w:t>
      </w:r>
    </w:p>
    <w:p w14:paraId="2DE1769F" w14:textId="77777777" w:rsidR="000F3762" w:rsidRPr="000F3762" w:rsidRDefault="000F3762" w:rsidP="00034D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762">
        <w:rPr>
          <w:rFonts w:ascii="Times New Roman" w:hAnsi="Times New Roman" w:cs="Times New Roman"/>
          <w:sz w:val="28"/>
          <w:szCs w:val="28"/>
        </w:rPr>
        <w:t xml:space="preserve">3. Как в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Toad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F3762">
        <w:rPr>
          <w:rFonts w:ascii="Times New Roman" w:hAnsi="Times New Roman" w:cs="Times New Roman"/>
          <w:sz w:val="28"/>
          <w:szCs w:val="28"/>
        </w:rPr>
        <w:t>Modeler</w:t>
      </w:r>
      <w:proofErr w:type="spellEnd"/>
      <w:r w:rsidRPr="000F3762">
        <w:rPr>
          <w:rFonts w:ascii="Times New Roman" w:hAnsi="Times New Roman" w:cs="Times New Roman"/>
          <w:sz w:val="28"/>
          <w:szCs w:val="28"/>
        </w:rPr>
        <w:t xml:space="preserve"> исправить ошибки в модели?</w:t>
      </w:r>
    </w:p>
    <w:p w14:paraId="3D907606" w14:textId="77777777" w:rsidR="008D5DBF" w:rsidRPr="00333ABA" w:rsidRDefault="000F3762" w:rsidP="00034D61">
      <w:pPr>
        <w:spacing w:after="0" w:line="360" w:lineRule="auto"/>
        <w:ind w:firstLine="85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F3762">
        <w:rPr>
          <w:rFonts w:ascii="Times New Roman" w:hAnsi="Times New Roman" w:cs="Times New Roman"/>
          <w:sz w:val="28"/>
          <w:szCs w:val="28"/>
        </w:rPr>
        <w:t xml:space="preserve">Исправление ошибок в модели производится напрямую в её элементах на основе отчета, сгенерированного валидатором. Для каждой ошибки из списка необходимо открыть свойства проблемного объекта, например, таблицы или связи, и внести требуемые исправления. Это может включать в себя изменение типа данных столбца, определение отсутствующего первичного ключа, корректировку имени или исправление связи между </w:t>
      </w:r>
      <w:r w:rsidRPr="000F3762">
        <w:rPr>
          <w:rFonts w:ascii="Times New Roman" w:hAnsi="Times New Roman" w:cs="Times New Roman"/>
          <w:sz w:val="28"/>
          <w:szCs w:val="28"/>
        </w:rPr>
        <w:lastRenderedPageBreak/>
        <w:t>сущностями. После внесения правок рекомендуется повторно запустить валидацию, чтобы убедиться, что все ошибки устранены и модель является целостной и корректной.</w:t>
      </w:r>
    </w:p>
    <w:p w14:paraId="6A0C89DC" w14:textId="77777777" w:rsidR="008D5DBF" w:rsidRPr="00333ABA" w:rsidRDefault="008D5DBF" w:rsidP="008D5D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E11BA46" w14:textId="77777777" w:rsidR="008D5DBF" w:rsidRPr="00333ABA" w:rsidRDefault="008D5DBF" w:rsidP="008D5DB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8D5DBF" w:rsidRPr="00333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3E7318"/>
    <w:multiLevelType w:val="hybridMultilevel"/>
    <w:tmpl w:val="6A081FEE"/>
    <w:lvl w:ilvl="0" w:tplc="285250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B463D48"/>
    <w:multiLevelType w:val="hybridMultilevel"/>
    <w:tmpl w:val="662E7546"/>
    <w:lvl w:ilvl="0" w:tplc="285250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D940C5C"/>
    <w:multiLevelType w:val="hybridMultilevel"/>
    <w:tmpl w:val="C8783342"/>
    <w:lvl w:ilvl="0" w:tplc="285250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AE4089"/>
    <w:multiLevelType w:val="hybridMultilevel"/>
    <w:tmpl w:val="F36860BA"/>
    <w:lvl w:ilvl="0" w:tplc="285250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4BA25AF8"/>
    <w:multiLevelType w:val="hybridMultilevel"/>
    <w:tmpl w:val="4C248088"/>
    <w:lvl w:ilvl="0" w:tplc="285250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68084306"/>
    <w:multiLevelType w:val="hybridMultilevel"/>
    <w:tmpl w:val="DEAE3D30"/>
    <w:lvl w:ilvl="0" w:tplc="285250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7AD765F7"/>
    <w:multiLevelType w:val="hybridMultilevel"/>
    <w:tmpl w:val="02A0FF04"/>
    <w:lvl w:ilvl="0" w:tplc="285250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485"/>
    <w:rsid w:val="00034D61"/>
    <w:rsid w:val="000B08BE"/>
    <w:rsid w:val="000F3762"/>
    <w:rsid w:val="00150ECA"/>
    <w:rsid w:val="00286210"/>
    <w:rsid w:val="00333ABA"/>
    <w:rsid w:val="003754A3"/>
    <w:rsid w:val="00460C67"/>
    <w:rsid w:val="0049045E"/>
    <w:rsid w:val="004B3485"/>
    <w:rsid w:val="00527884"/>
    <w:rsid w:val="005616CD"/>
    <w:rsid w:val="006028CB"/>
    <w:rsid w:val="00607125"/>
    <w:rsid w:val="006A4716"/>
    <w:rsid w:val="00786F9D"/>
    <w:rsid w:val="007A559C"/>
    <w:rsid w:val="0081153B"/>
    <w:rsid w:val="00861E7B"/>
    <w:rsid w:val="008923CD"/>
    <w:rsid w:val="008928F8"/>
    <w:rsid w:val="008C7926"/>
    <w:rsid w:val="008D3310"/>
    <w:rsid w:val="008D5DBF"/>
    <w:rsid w:val="00907950"/>
    <w:rsid w:val="00912FD3"/>
    <w:rsid w:val="009A3F34"/>
    <w:rsid w:val="009C22F5"/>
    <w:rsid w:val="00A319AA"/>
    <w:rsid w:val="00A84BF0"/>
    <w:rsid w:val="00AF5F58"/>
    <w:rsid w:val="00B573F0"/>
    <w:rsid w:val="00B961CD"/>
    <w:rsid w:val="00BE52DA"/>
    <w:rsid w:val="00D0085E"/>
    <w:rsid w:val="00E15039"/>
    <w:rsid w:val="00FB441E"/>
    <w:rsid w:val="00FE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B993C"/>
  <w15:chartTrackingRefBased/>
  <w15:docId w15:val="{F1974A0C-2BB9-AB49-BCC4-E3456F2E3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B3485"/>
  </w:style>
  <w:style w:type="paragraph" w:styleId="1">
    <w:name w:val="heading 1"/>
    <w:basedOn w:val="a"/>
    <w:next w:val="a"/>
    <w:link w:val="10"/>
    <w:uiPriority w:val="9"/>
    <w:qFormat/>
    <w:rsid w:val="004B3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3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3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3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3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3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3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3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3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3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34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34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34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34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34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34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3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3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3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3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3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34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34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34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3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34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348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4B348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66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8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7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4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4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7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1408</Words>
  <Characters>8026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lofanbl4</dc:creator>
  <cp:keywords/>
  <dc:description/>
  <cp:lastModifiedBy>areg dzharayan</cp:lastModifiedBy>
  <cp:revision>2</cp:revision>
  <dcterms:created xsi:type="dcterms:W3CDTF">2025-11-22T15:05:00Z</dcterms:created>
  <dcterms:modified xsi:type="dcterms:W3CDTF">2025-11-22T15:05:00Z</dcterms:modified>
</cp:coreProperties>
</file>