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C0590" w14:textId="77777777" w:rsidR="00144B5A" w:rsidRDefault="00576D8B" w:rsidP="00576D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Career Objective:</w:t>
      </w:r>
      <w:r>
        <w:rPr>
          <w:rFonts w:ascii="Arial" w:eastAsia="Arial" w:hAnsi="Arial" w:cs="Arial"/>
          <w:color w:val="000000"/>
        </w:rPr>
        <w:t xml:space="preserve"> Accounting / Financial Analyst</w:t>
      </w:r>
    </w:p>
    <w:p w14:paraId="0F0E37F6" w14:textId="77777777" w:rsidR="00144B5A" w:rsidRDefault="00144B5A" w:rsidP="00576D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2F859942" w14:textId="77777777" w:rsidR="00144B5A" w:rsidRDefault="00576D8B" w:rsidP="00576D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Technical Skills: </w:t>
      </w:r>
    </w:p>
    <w:p w14:paraId="335537FE" w14:textId="78DFF4C7" w:rsidR="00144B5A" w:rsidRDefault="00576D8B" w:rsidP="00576D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Accounting, </w:t>
      </w:r>
      <w:r w:rsidR="009B2DB7">
        <w:rPr>
          <w:rFonts w:ascii="Arial" w:eastAsia="Arial" w:hAnsi="Arial" w:cs="Arial"/>
          <w:color w:val="000000"/>
        </w:rPr>
        <w:t xml:space="preserve">GAAP, </w:t>
      </w:r>
      <w:r>
        <w:rPr>
          <w:rFonts w:ascii="Arial" w:eastAsia="Arial" w:hAnsi="Arial" w:cs="Arial"/>
          <w:color w:val="000000"/>
        </w:rPr>
        <w:t>Analytical Problem Solving, Business Planning and Execution, Computer Software: Microsoft Word, Excel, Access, Power Point, QuickBooks, Peach Tree</w:t>
      </w:r>
      <w:r w:rsidR="009B2DB7">
        <w:rPr>
          <w:rFonts w:ascii="Arial" w:eastAsia="Arial" w:hAnsi="Arial" w:cs="Arial"/>
          <w:color w:val="000000"/>
        </w:rPr>
        <w:t>, Encompass</w:t>
      </w:r>
      <w:r>
        <w:rPr>
          <w:rFonts w:ascii="Arial" w:eastAsia="Arial" w:hAnsi="Arial" w:cs="Arial"/>
          <w:color w:val="000000"/>
        </w:rPr>
        <w:t xml:space="preserve"> </w:t>
      </w:r>
    </w:p>
    <w:p w14:paraId="6751DBE5" w14:textId="77777777" w:rsidR="00144B5A" w:rsidRDefault="00144B5A" w:rsidP="00576D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4A6DCB1D" w14:textId="77777777" w:rsidR="00144B5A" w:rsidRDefault="00576D8B" w:rsidP="00576D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Work Experience: </w:t>
      </w:r>
    </w:p>
    <w:p w14:paraId="7115F917" w14:textId="1BB4FC35" w:rsidR="00144B5A" w:rsidRDefault="00576D8B" w:rsidP="00576D8B">
      <w:pPr>
        <w:pBdr>
          <w:top w:val="nil"/>
          <w:left w:val="nil"/>
          <w:bottom w:val="nil"/>
          <w:right w:val="nil"/>
          <w:between w:val="nil"/>
        </w:pBdr>
        <w:tabs>
          <w:tab w:val="left" w:pos="2213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2014 – </w:t>
      </w:r>
      <w:r w:rsidR="00C54329">
        <w:rPr>
          <w:rFonts w:ascii="Arial" w:eastAsia="Arial" w:hAnsi="Arial" w:cs="Arial"/>
          <w:color w:val="000000"/>
        </w:rPr>
        <w:t>2020</w:t>
      </w:r>
      <w:r>
        <w:rPr>
          <w:rFonts w:ascii="Arial" w:eastAsia="Arial" w:hAnsi="Arial" w:cs="Arial"/>
          <w:color w:val="000000"/>
        </w:rPr>
        <w:t xml:space="preserve">   Madison Capital Group, Los Angeles, CA </w:t>
      </w:r>
    </w:p>
    <w:p w14:paraId="4F90E8DF" w14:textId="4177348E" w:rsidR="00144B5A" w:rsidRPr="009B2DB7" w:rsidRDefault="00576D8B" w:rsidP="009B2DB7">
      <w:pPr>
        <w:pBdr>
          <w:top w:val="nil"/>
          <w:left w:val="nil"/>
          <w:bottom w:val="nil"/>
          <w:right w:val="nil"/>
          <w:between w:val="nil"/>
        </w:pBdr>
        <w:tabs>
          <w:tab w:val="left" w:pos="2213"/>
        </w:tabs>
        <w:spacing w:line="24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Accountant</w:t>
      </w:r>
      <w:r w:rsidR="009B2DB7">
        <w:rPr>
          <w:rFonts w:ascii="Arial" w:eastAsia="Arial" w:hAnsi="Arial" w:cs="Arial"/>
          <w:b/>
          <w:color w:val="000000"/>
        </w:rPr>
        <w:t xml:space="preserve"> and </w:t>
      </w:r>
      <w:r>
        <w:rPr>
          <w:rFonts w:ascii="Arial" w:eastAsia="Arial" w:hAnsi="Arial" w:cs="Arial"/>
          <w:b/>
          <w:color w:val="000000"/>
        </w:rPr>
        <w:t xml:space="preserve">Financial Analyst </w:t>
      </w:r>
    </w:p>
    <w:p w14:paraId="163E0404" w14:textId="77777777" w:rsidR="009B2DB7" w:rsidRPr="009B2DB7" w:rsidRDefault="009B2DB7" w:rsidP="009B2DB7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Arial" w:hAnsi="Arial" w:cs="Arial"/>
          <w:position w:val="0"/>
        </w:rPr>
      </w:pPr>
      <w:r w:rsidRPr="009B2DB7">
        <w:rPr>
          <w:rFonts w:ascii="Arial" w:hAnsi="Arial" w:cs="Arial"/>
          <w:position w:val="0"/>
        </w:rPr>
        <w:t xml:space="preserve">Prepare timely and accurate monthly and annual financial statements for all properties and review general ledgers for accurate accounts receivable and accounts payable entries as well as posting journal entries </w:t>
      </w:r>
    </w:p>
    <w:p w14:paraId="642CDA07" w14:textId="77777777" w:rsidR="009B2DB7" w:rsidRPr="009B2DB7" w:rsidRDefault="009B2DB7" w:rsidP="009B2DB7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Arial" w:hAnsi="Arial" w:cs="Arial"/>
          <w:position w:val="0"/>
        </w:rPr>
      </w:pPr>
      <w:r w:rsidRPr="009B2DB7">
        <w:rPr>
          <w:rFonts w:ascii="Arial" w:hAnsi="Arial" w:cs="Arial"/>
          <w:position w:val="0"/>
        </w:rPr>
        <w:t xml:space="preserve">Prepare and analyze any necessary supporting schedules in relation to the preparation of the monthly financials </w:t>
      </w:r>
    </w:p>
    <w:p w14:paraId="27B530CF" w14:textId="77777777" w:rsidR="009B2DB7" w:rsidRPr="009B2DB7" w:rsidRDefault="009B2DB7" w:rsidP="009B2DB7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Arial" w:hAnsi="Arial" w:cs="Arial"/>
          <w:position w:val="0"/>
        </w:rPr>
      </w:pPr>
      <w:r w:rsidRPr="009B2DB7">
        <w:rPr>
          <w:rFonts w:ascii="Arial" w:hAnsi="Arial" w:cs="Arial"/>
          <w:position w:val="0"/>
        </w:rPr>
        <w:t xml:space="preserve">Balance sheet reconciliation </w:t>
      </w:r>
    </w:p>
    <w:p w14:paraId="6D1E4F1C" w14:textId="77777777" w:rsidR="009B2DB7" w:rsidRPr="009B2DB7" w:rsidRDefault="009B2DB7" w:rsidP="009B2DB7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Arial" w:hAnsi="Arial" w:cs="Arial"/>
          <w:position w:val="0"/>
        </w:rPr>
      </w:pPr>
      <w:r w:rsidRPr="009B2DB7">
        <w:rPr>
          <w:rFonts w:ascii="Arial" w:hAnsi="Arial" w:cs="Arial"/>
          <w:position w:val="0"/>
        </w:rPr>
        <w:t xml:space="preserve">Prepare monthly bank and credit card reconciliations </w:t>
      </w:r>
    </w:p>
    <w:p w14:paraId="3ECDE42D" w14:textId="77777777" w:rsidR="009B2DB7" w:rsidRPr="009B2DB7" w:rsidRDefault="009B2DB7" w:rsidP="009B2DB7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Arial" w:hAnsi="Arial" w:cs="Arial"/>
          <w:position w:val="0"/>
        </w:rPr>
      </w:pPr>
      <w:r w:rsidRPr="009B2DB7">
        <w:rPr>
          <w:rFonts w:ascii="Arial" w:hAnsi="Arial" w:cs="Arial"/>
          <w:position w:val="0"/>
        </w:rPr>
        <w:t xml:space="preserve">Prepare and analyze annual CAM reconciliations </w:t>
      </w:r>
    </w:p>
    <w:p w14:paraId="7BB767B0" w14:textId="77777777" w:rsidR="009B2DB7" w:rsidRPr="009B2DB7" w:rsidRDefault="009B2DB7" w:rsidP="009B2DB7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Arial" w:hAnsi="Arial" w:cs="Arial"/>
          <w:position w:val="0"/>
        </w:rPr>
      </w:pPr>
      <w:r w:rsidRPr="009B2DB7">
        <w:rPr>
          <w:rFonts w:ascii="Arial" w:hAnsi="Arial" w:cs="Arial"/>
          <w:position w:val="0"/>
        </w:rPr>
        <w:t xml:space="preserve">Review leases and bill tenants as appropriate </w:t>
      </w:r>
    </w:p>
    <w:p w14:paraId="4611C6DE" w14:textId="77777777" w:rsidR="009B2DB7" w:rsidRPr="009B2DB7" w:rsidRDefault="009B2DB7" w:rsidP="009B2DB7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Arial" w:hAnsi="Arial" w:cs="Arial"/>
          <w:position w:val="0"/>
        </w:rPr>
      </w:pPr>
      <w:r w:rsidRPr="009B2DB7">
        <w:rPr>
          <w:rFonts w:ascii="Arial" w:hAnsi="Arial" w:cs="Arial"/>
          <w:position w:val="0"/>
        </w:rPr>
        <w:t xml:space="preserve">Review/analyze and respond/correspond to all tenant disputes related to CAM reconciliation/billings </w:t>
      </w:r>
    </w:p>
    <w:p w14:paraId="6E3D243E" w14:textId="48AA33C4" w:rsidR="00BF1069" w:rsidRPr="00BF1069" w:rsidRDefault="00BF1069" w:rsidP="00BF1069">
      <w:pPr>
        <w:pStyle w:val="ListParagraph"/>
        <w:numPr>
          <w:ilvl w:val="0"/>
          <w:numId w:val="14"/>
        </w:numPr>
        <w:suppressAutoHyphens w:val="0"/>
        <w:spacing w:line="240" w:lineRule="auto"/>
        <w:ind w:leftChars="0" w:firstLineChars="0"/>
        <w:textDirection w:val="lrTb"/>
        <w:textAlignment w:val="auto"/>
        <w:outlineLvl w:val="9"/>
        <w:rPr>
          <w:position w:val="0"/>
        </w:rPr>
      </w:pPr>
      <w:r w:rsidRPr="00BF1069">
        <w:rPr>
          <w:rFonts w:ascii="Helvetica Neue" w:hAnsi="Helvetica Neue"/>
          <w:color w:val="2F3639"/>
          <w:position w:val="0"/>
          <w:sz w:val="23"/>
          <w:szCs w:val="23"/>
          <w:shd w:val="clear" w:color="auto" w:fill="FFFFFF"/>
        </w:rPr>
        <w:t>Record acquisition and sale of property entries</w:t>
      </w:r>
      <w:r>
        <w:rPr>
          <w:rFonts w:ascii="Helvetica Neue" w:hAnsi="Helvetica Neue"/>
          <w:color w:val="2F3639"/>
          <w:position w:val="0"/>
          <w:sz w:val="23"/>
          <w:szCs w:val="23"/>
          <w:shd w:val="clear" w:color="auto" w:fill="FFFFFF"/>
        </w:rPr>
        <w:t xml:space="preserve"> </w:t>
      </w:r>
    </w:p>
    <w:p w14:paraId="33071D46" w14:textId="77777777" w:rsidR="009B2DB7" w:rsidRPr="009B2DB7" w:rsidRDefault="009B2DB7" w:rsidP="009B2DB7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Arial" w:hAnsi="Arial" w:cs="Arial"/>
          <w:position w:val="0"/>
        </w:rPr>
      </w:pPr>
      <w:r w:rsidRPr="009B2DB7">
        <w:rPr>
          <w:rFonts w:ascii="Arial" w:hAnsi="Arial" w:cs="Arial"/>
          <w:position w:val="0"/>
        </w:rPr>
        <w:t xml:space="preserve">Prepare tenant adjustments as necessary </w:t>
      </w:r>
    </w:p>
    <w:p w14:paraId="32FACC1D" w14:textId="77777777" w:rsidR="009B2DB7" w:rsidRPr="009B2DB7" w:rsidRDefault="009B2DB7" w:rsidP="009B2DB7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Arial" w:hAnsi="Arial" w:cs="Arial"/>
          <w:position w:val="0"/>
        </w:rPr>
      </w:pPr>
      <w:r w:rsidRPr="009B2DB7">
        <w:rPr>
          <w:rFonts w:ascii="Arial" w:hAnsi="Arial" w:cs="Arial"/>
          <w:position w:val="0"/>
        </w:rPr>
        <w:t>Work with property managers to prepare the annual budget for each property as well as calculate tenant’s CAM</w:t>
      </w:r>
    </w:p>
    <w:p w14:paraId="5A754B87" w14:textId="77777777" w:rsidR="009B2DB7" w:rsidRPr="009B2DB7" w:rsidRDefault="009B2DB7" w:rsidP="009B2DB7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Arial" w:hAnsi="Arial" w:cs="Arial"/>
          <w:position w:val="0"/>
        </w:rPr>
      </w:pPr>
      <w:r w:rsidRPr="009B2DB7">
        <w:rPr>
          <w:rFonts w:ascii="Arial" w:hAnsi="Arial" w:cs="Arial"/>
          <w:position w:val="0"/>
        </w:rPr>
        <w:t xml:space="preserve">Prepare Financial Statements, Rent Roll, and other financial documents to meet lender annual review requirements </w:t>
      </w:r>
    </w:p>
    <w:p w14:paraId="60DF4F76" w14:textId="77777777" w:rsidR="009B2DB7" w:rsidRPr="009B2DB7" w:rsidRDefault="009B2DB7" w:rsidP="009B2DB7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Arial" w:hAnsi="Arial" w:cs="Arial"/>
          <w:position w:val="0"/>
        </w:rPr>
      </w:pPr>
      <w:r w:rsidRPr="009B2DB7">
        <w:rPr>
          <w:rFonts w:ascii="Arial" w:hAnsi="Arial" w:cs="Arial"/>
          <w:position w:val="0"/>
        </w:rPr>
        <w:t>Underwrite real estate loans ($225,000 - $25,000,000 loan) by reviewing financial statements, tax returns, credit reports, and bank statements</w:t>
      </w:r>
    </w:p>
    <w:p w14:paraId="71F83E67" w14:textId="77777777" w:rsidR="009B2DB7" w:rsidRPr="009B2DB7" w:rsidRDefault="009B2DB7" w:rsidP="009B2DB7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Arial" w:hAnsi="Arial" w:cs="Arial"/>
          <w:position w:val="0"/>
        </w:rPr>
      </w:pPr>
      <w:r w:rsidRPr="009B2DB7">
        <w:rPr>
          <w:rFonts w:ascii="Arial" w:hAnsi="Arial" w:cs="Arial"/>
          <w:position w:val="0"/>
        </w:rPr>
        <w:t xml:space="preserve">Review, present, and negotiate loan programs for borrowers </w:t>
      </w:r>
    </w:p>
    <w:p w14:paraId="5B7EDBC5" w14:textId="77777777" w:rsidR="009B2DB7" w:rsidRPr="009B2DB7" w:rsidRDefault="009B2DB7" w:rsidP="009B2DB7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Arial" w:hAnsi="Arial" w:cs="Arial"/>
          <w:position w:val="0"/>
        </w:rPr>
      </w:pPr>
      <w:r w:rsidRPr="009B2DB7">
        <w:rPr>
          <w:rFonts w:ascii="Arial" w:hAnsi="Arial" w:cs="Arial"/>
          <w:position w:val="0"/>
        </w:rPr>
        <w:t xml:space="preserve">Process loan and assist lender in completing due diligence </w:t>
      </w:r>
    </w:p>
    <w:p w14:paraId="2CC1F334" w14:textId="77777777" w:rsidR="009B2DB7" w:rsidRPr="009B2DB7" w:rsidRDefault="009B2DB7" w:rsidP="009B2DB7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Arial" w:hAnsi="Arial" w:cs="Arial"/>
          <w:position w:val="0"/>
        </w:rPr>
      </w:pPr>
      <w:r w:rsidRPr="009B2DB7">
        <w:rPr>
          <w:rFonts w:ascii="Arial" w:hAnsi="Arial" w:cs="Arial"/>
          <w:position w:val="0"/>
        </w:rPr>
        <w:t xml:space="preserve">Follow up with borrowers and lenders on loan inquiries </w:t>
      </w:r>
    </w:p>
    <w:p w14:paraId="279BD52E" w14:textId="77777777" w:rsidR="009B2DB7" w:rsidRPr="009B2DB7" w:rsidRDefault="009B2DB7" w:rsidP="009B2DB7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Arial" w:hAnsi="Arial" w:cs="Arial"/>
          <w:position w:val="0"/>
        </w:rPr>
      </w:pPr>
      <w:r w:rsidRPr="009B2DB7">
        <w:rPr>
          <w:rFonts w:ascii="Arial" w:hAnsi="Arial" w:cs="Arial"/>
          <w:position w:val="0"/>
        </w:rPr>
        <w:t xml:space="preserve">Underwrite real estate investments </w:t>
      </w:r>
    </w:p>
    <w:p w14:paraId="204DFD89" w14:textId="77777777" w:rsidR="009B2DB7" w:rsidRPr="009B2DB7" w:rsidRDefault="009B2DB7" w:rsidP="009B2DB7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Arial" w:hAnsi="Arial" w:cs="Arial"/>
          <w:position w:val="0"/>
        </w:rPr>
      </w:pPr>
      <w:r w:rsidRPr="009B2DB7">
        <w:rPr>
          <w:rFonts w:ascii="Arial" w:hAnsi="Arial" w:cs="Arial"/>
          <w:position w:val="0"/>
        </w:rPr>
        <w:t>Prepare and analyze investment return calculation for investors</w:t>
      </w:r>
    </w:p>
    <w:p w14:paraId="70D84F74" w14:textId="28148BFF" w:rsidR="009B2DB7" w:rsidRPr="009B2DB7" w:rsidRDefault="009B2DB7" w:rsidP="009B2DB7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Arial" w:hAnsi="Arial" w:cs="Arial"/>
          <w:position w:val="0"/>
        </w:rPr>
      </w:pPr>
      <w:r w:rsidRPr="009B2DB7">
        <w:rPr>
          <w:rFonts w:ascii="Arial" w:hAnsi="Arial" w:cs="Arial"/>
          <w:position w:val="0"/>
        </w:rPr>
        <w:t xml:space="preserve">Design and set up project tracking system to improve company revenue six times </w:t>
      </w:r>
    </w:p>
    <w:p w14:paraId="081D1C36" w14:textId="77777777" w:rsidR="00144B5A" w:rsidRPr="009B2DB7" w:rsidRDefault="00576D8B" w:rsidP="00576D8B">
      <w:pPr>
        <w:pBdr>
          <w:top w:val="nil"/>
          <w:left w:val="nil"/>
          <w:bottom w:val="nil"/>
          <w:right w:val="nil"/>
          <w:between w:val="nil"/>
        </w:pBdr>
        <w:tabs>
          <w:tab w:val="left" w:pos="2213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  <w:r w:rsidRPr="009B2DB7">
        <w:rPr>
          <w:rFonts w:ascii="Arial" w:eastAsia="Arial" w:hAnsi="Arial" w:cs="Arial"/>
          <w:color w:val="000000"/>
        </w:rPr>
        <w:t xml:space="preserve">2011 – 2014 </w:t>
      </w:r>
      <w:proofErr w:type="spellStart"/>
      <w:r w:rsidRPr="009B2DB7">
        <w:rPr>
          <w:rFonts w:ascii="Arial" w:eastAsia="Arial" w:hAnsi="Arial" w:cs="Arial"/>
          <w:color w:val="000000"/>
        </w:rPr>
        <w:t>WorldHarvest</w:t>
      </w:r>
      <w:proofErr w:type="spellEnd"/>
      <w:r w:rsidRPr="009B2DB7">
        <w:rPr>
          <w:rFonts w:ascii="Arial" w:eastAsia="Arial" w:hAnsi="Arial" w:cs="Arial"/>
          <w:color w:val="000000"/>
        </w:rPr>
        <w:t>, Arcadia, CA 91006</w:t>
      </w:r>
    </w:p>
    <w:p w14:paraId="5FCFF418" w14:textId="374B6FA2" w:rsidR="00144B5A" w:rsidRDefault="00576D8B" w:rsidP="00576D8B">
      <w:pPr>
        <w:pBdr>
          <w:top w:val="nil"/>
          <w:left w:val="nil"/>
          <w:bottom w:val="nil"/>
          <w:right w:val="nil"/>
          <w:between w:val="nil"/>
        </w:pBdr>
        <w:tabs>
          <w:tab w:val="left" w:pos="2213"/>
        </w:tabs>
        <w:spacing w:line="24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Director of Operations </w:t>
      </w:r>
    </w:p>
    <w:p w14:paraId="640663F4" w14:textId="77777777" w:rsidR="009B2DB7" w:rsidRPr="009B2DB7" w:rsidRDefault="009B2DB7" w:rsidP="009B2DB7">
      <w:pPr>
        <w:pStyle w:val="Normal3"/>
        <w:rPr>
          <w:rFonts w:eastAsia="Arial"/>
        </w:rPr>
      </w:pPr>
    </w:p>
    <w:p w14:paraId="47D42A90" w14:textId="77777777" w:rsidR="00144B5A" w:rsidRPr="00576D8B" w:rsidRDefault="00576D8B" w:rsidP="00576D8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color w:val="000000"/>
        </w:rPr>
      </w:pPr>
      <w:r w:rsidRPr="00576D8B">
        <w:rPr>
          <w:rFonts w:ascii="Arial" w:eastAsia="Arial" w:hAnsi="Arial" w:cs="Arial"/>
          <w:color w:val="000000"/>
        </w:rPr>
        <w:t>Prepare and execute annual budget ($500,000 annual budget)</w:t>
      </w:r>
    </w:p>
    <w:p w14:paraId="3171BB18" w14:textId="77777777" w:rsidR="00144B5A" w:rsidRPr="00576D8B" w:rsidRDefault="00576D8B" w:rsidP="00576D8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color w:val="000000"/>
        </w:rPr>
      </w:pPr>
      <w:r w:rsidRPr="00576D8B">
        <w:rPr>
          <w:rFonts w:ascii="Arial" w:eastAsia="Arial" w:hAnsi="Arial" w:cs="Arial"/>
          <w:color w:val="000000"/>
        </w:rPr>
        <w:t>Manage company operation to meet annual budget and annual program approved by the CEO and Board of Directors</w:t>
      </w:r>
    </w:p>
    <w:p w14:paraId="732346F5" w14:textId="5D0CDA3E" w:rsidR="00144B5A" w:rsidRPr="00576D8B" w:rsidRDefault="00576D8B" w:rsidP="00576D8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color w:val="000000"/>
        </w:rPr>
      </w:pPr>
      <w:r w:rsidRPr="00576D8B">
        <w:rPr>
          <w:rFonts w:ascii="Arial" w:eastAsia="Arial" w:hAnsi="Arial" w:cs="Arial"/>
          <w:color w:val="000000"/>
        </w:rPr>
        <w:lastRenderedPageBreak/>
        <w:t xml:space="preserve">Plan and execute marketing and fundraising projects through events, website, social media, and presentations. Maintain </w:t>
      </w:r>
      <w:r w:rsidRPr="00576D8B">
        <w:rPr>
          <w:rFonts w:ascii="Arial" w:eastAsia="Arial" w:hAnsi="Arial" w:cs="Arial"/>
        </w:rPr>
        <w:t>strong</w:t>
      </w:r>
      <w:r w:rsidRPr="00576D8B">
        <w:rPr>
          <w:rFonts w:ascii="Arial" w:eastAsia="Arial" w:hAnsi="Arial" w:cs="Arial"/>
          <w:color w:val="000000"/>
        </w:rPr>
        <w:t xml:space="preserve"> </w:t>
      </w:r>
      <w:r w:rsidRPr="00576D8B">
        <w:rPr>
          <w:rFonts w:ascii="Arial" w:eastAsia="Arial" w:hAnsi="Arial" w:cs="Arial"/>
        </w:rPr>
        <w:t>relationships</w:t>
      </w:r>
      <w:r w:rsidRPr="00576D8B">
        <w:rPr>
          <w:rFonts w:ascii="Arial" w:eastAsia="Arial" w:hAnsi="Arial" w:cs="Arial"/>
          <w:color w:val="000000"/>
        </w:rPr>
        <w:t xml:space="preserve"> with donors and supporters.</w:t>
      </w:r>
    </w:p>
    <w:p w14:paraId="2B660A89" w14:textId="77777777" w:rsidR="00144B5A" w:rsidRPr="00576D8B" w:rsidRDefault="00576D8B" w:rsidP="00576D8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color w:val="000000"/>
        </w:rPr>
      </w:pPr>
      <w:r w:rsidRPr="00576D8B">
        <w:rPr>
          <w:rFonts w:ascii="Arial" w:eastAsia="Arial" w:hAnsi="Arial" w:cs="Arial"/>
          <w:color w:val="000000"/>
        </w:rPr>
        <w:t xml:space="preserve">Present company overall operation report to the Board of Directors and stakeholders </w:t>
      </w:r>
    </w:p>
    <w:p w14:paraId="04AEE20B" w14:textId="77777777" w:rsidR="00144B5A" w:rsidRPr="00576D8B" w:rsidRDefault="00576D8B" w:rsidP="00576D8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color w:val="000000"/>
        </w:rPr>
      </w:pPr>
      <w:r w:rsidRPr="00576D8B">
        <w:rPr>
          <w:rFonts w:ascii="Arial" w:eastAsia="Arial" w:hAnsi="Arial" w:cs="Arial"/>
          <w:color w:val="000000"/>
        </w:rPr>
        <w:t xml:space="preserve">Supervise and lead five employees </w:t>
      </w:r>
    </w:p>
    <w:p w14:paraId="44228348" w14:textId="2208625F" w:rsidR="00144B5A" w:rsidRPr="00576D8B" w:rsidRDefault="00576D8B" w:rsidP="00576D8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color w:val="000000"/>
        </w:rPr>
      </w:pPr>
      <w:r w:rsidRPr="00576D8B">
        <w:rPr>
          <w:rFonts w:ascii="Arial" w:eastAsia="Arial" w:hAnsi="Arial" w:cs="Arial"/>
          <w:color w:val="000000"/>
        </w:rPr>
        <w:t>Coordinate</w:t>
      </w:r>
      <w:r w:rsidR="00A35C7F">
        <w:rPr>
          <w:rFonts w:ascii="Arial" w:eastAsia="Arial" w:hAnsi="Arial" w:cs="Arial"/>
          <w:color w:val="000000"/>
        </w:rPr>
        <w:t xml:space="preserve">, </w:t>
      </w:r>
      <w:r w:rsidRPr="00576D8B">
        <w:rPr>
          <w:rFonts w:ascii="Arial" w:eastAsia="Arial" w:hAnsi="Arial" w:cs="Arial"/>
          <w:color w:val="000000"/>
        </w:rPr>
        <w:t>conduct</w:t>
      </w:r>
      <w:r w:rsidR="00A35C7F">
        <w:rPr>
          <w:rFonts w:ascii="Arial" w:eastAsia="Arial" w:hAnsi="Arial" w:cs="Arial"/>
          <w:color w:val="000000"/>
        </w:rPr>
        <w:t>, and plan</w:t>
      </w:r>
      <w:r w:rsidRPr="00576D8B">
        <w:rPr>
          <w:rFonts w:ascii="Arial" w:eastAsia="Arial" w:hAnsi="Arial" w:cs="Arial"/>
          <w:color w:val="000000"/>
        </w:rPr>
        <w:t xml:space="preserve"> humanitarian projects </w:t>
      </w:r>
      <w:r w:rsidR="009160B0">
        <w:rPr>
          <w:rFonts w:ascii="Arial" w:eastAsia="Arial" w:hAnsi="Arial" w:cs="Arial"/>
          <w:color w:val="000000"/>
        </w:rPr>
        <w:t>(micro finance and disaster relief efforts) in</w:t>
      </w:r>
      <w:r w:rsidRPr="00576D8B">
        <w:rPr>
          <w:rFonts w:ascii="Arial" w:eastAsia="Arial" w:hAnsi="Arial" w:cs="Arial"/>
          <w:color w:val="000000"/>
        </w:rPr>
        <w:t xml:space="preserve"> foreign countries such as DR Congo, South Sudan, Uganda, Kenya, and Indonesia</w:t>
      </w:r>
    </w:p>
    <w:p w14:paraId="7B133F56" w14:textId="77777777" w:rsidR="00144B5A" w:rsidRDefault="00144B5A" w:rsidP="00576D8B">
      <w:pPr>
        <w:pBdr>
          <w:top w:val="nil"/>
          <w:left w:val="nil"/>
          <w:bottom w:val="nil"/>
          <w:right w:val="nil"/>
          <w:between w:val="nil"/>
        </w:pBdr>
        <w:tabs>
          <w:tab w:val="left" w:pos="2213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2C71D2CF" w14:textId="77777777" w:rsidR="00144B5A" w:rsidRDefault="00576D8B" w:rsidP="00576D8B">
      <w:pPr>
        <w:pBdr>
          <w:top w:val="nil"/>
          <w:left w:val="nil"/>
          <w:bottom w:val="nil"/>
          <w:right w:val="nil"/>
          <w:between w:val="nil"/>
        </w:pBdr>
        <w:tabs>
          <w:tab w:val="left" w:pos="2213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2001- 2009 </w:t>
      </w:r>
    </w:p>
    <w:p w14:paraId="25B11FC0" w14:textId="77777777" w:rsidR="00144B5A" w:rsidRDefault="00576D8B" w:rsidP="00576D8B">
      <w:pPr>
        <w:pBdr>
          <w:top w:val="nil"/>
          <w:left w:val="nil"/>
          <w:bottom w:val="nil"/>
          <w:right w:val="nil"/>
          <w:between w:val="nil"/>
        </w:pBdr>
        <w:tabs>
          <w:tab w:val="left" w:pos="2213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Madison Capital Group, Los Angeles, CA </w:t>
      </w:r>
    </w:p>
    <w:p w14:paraId="171BC658" w14:textId="64357A21" w:rsidR="00144B5A" w:rsidRDefault="00576D8B">
      <w:pPr>
        <w:pStyle w:val="Heading1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Sr. Credit Analyst</w:t>
      </w:r>
    </w:p>
    <w:p w14:paraId="729B32CE" w14:textId="77777777" w:rsidR="009B2DB7" w:rsidRPr="009B2DB7" w:rsidRDefault="009B2DB7" w:rsidP="009B2DB7">
      <w:pPr>
        <w:ind w:left="0" w:hanging="2"/>
        <w:rPr>
          <w:rFonts w:eastAsia="Arial"/>
        </w:rPr>
      </w:pPr>
    </w:p>
    <w:p w14:paraId="1F94DD49" w14:textId="77777777" w:rsidR="00144B5A" w:rsidRPr="00576D8B" w:rsidRDefault="00576D8B" w:rsidP="00576D8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color w:val="000000"/>
        </w:rPr>
      </w:pPr>
      <w:r w:rsidRPr="00576D8B">
        <w:rPr>
          <w:rFonts w:ascii="Arial" w:eastAsia="Arial" w:hAnsi="Arial" w:cs="Arial"/>
          <w:color w:val="000000"/>
        </w:rPr>
        <w:t>Underwrite commercial real estate loan requests ($500,000 - $25,000,000)</w:t>
      </w:r>
    </w:p>
    <w:p w14:paraId="2CF9FFA7" w14:textId="77777777" w:rsidR="00144B5A" w:rsidRPr="00576D8B" w:rsidRDefault="00576D8B" w:rsidP="00576D8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color w:val="000000"/>
        </w:rPr>
      </w:pPr>
      <w:r w:rsidRPr="00576D8B">
        <w:rPr>
          <w:rFonts w:ascii="Arial" w:eastAsia="Arial" w:hAnsi="Arial" w:cs="Arial"/>
          <w:color w:val="000000"/>
        </w:rPr>
        <w:t>Prepare Loan Write-Up and Application Package</w:t>
      </w:r>
    </w:p>
    <w:p w14:paraId="0DD1841C" w14:textId="2943C44C" w:rsidR="00144B5A" w:rsidRPr="00576D8B" w:rsidRDefault="00576D8B" w:rsidP="00576D8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color w:val="000000"/>
        </w:rPr>
      </w:pPr>
      <w:r w:rsidRPr="00576D8B">
        <w:rPr>
          <w:rFonts w:ascii="Arial" w:eastAsia="Arial" w:hAnsi="Arial" w:cs="Arial"/>
          <w:color w:val="000000"/>
        </w:rPr>
        <w:t>Present and Review loan programs with clients</w:t>
      </w:r>
    </w:p>
    <w:p w14:paraId="39C5E2DD" w14:textId="77777777" w:rsidR="00144B5A" w:rsidRPr="00576D8B" w:rsidRDefault="00576D8B" w:rsidP="00576D8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color w:val="000000"/>
        </w:rPr>
      </w:pPr>
      <w:r w:rsidRPr="00576D8B">
        <w:rPr>
          <w:rFonts w:ascii="Arial" w:eastAsia="Arial" w:hAnsi="Arial" w:cs="Arial"/>
          <w:color w:val="000000"/>
        </w:rPr>
        <w:t xml:space="preserve">Present loan request to and negotiate loan pricing with </w:t>
      </w:r>
      <w:r w:rsidRPr="00576D8B">
        <w:rPr>
          <w:rFonts w:ascii="Arial" w:eastAsia="Arial" w:hAnsi="Arial" w:cs="Arial"/>
        </w:rPr>
        <w:t xml:space="preserve">Lenders’ </w:t>
      </w:r>
      <w:r w:rsidRPr="00576D8B">
        <w:rPr>
          <w:rFonts w:ascii="Arial" w:eastAsia="Arial" w:hAnsi="Arial" w:cs="Arial"/>
          <w:color w:val="000000"/>
        </w:rPr>
        <w:t>Loan Officers</w:t>
      </w:r>
    </w:p>
    <w:p w14:paraId="779D1711" w14:textId="77777777" w:rsidR="00144B5A" w:rsidRPr="00576D8B" w:rsidRDefault="00576D8B" w:rsidP="00576D8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color w:val="000000"/>
        </w:rPr>
      </w:pPr>
      <w:r w:rsidRPr="00576D8B">
        <w:rPr>
          <w:rFonts w:ascii="Arial" w:eastAsia="Arial" w:hAnsi="Arial" w:cs="Arial"/>
          <w:color w:val="000000"/>
        </w:rPr>
        <w:t>Research the best loan programs in lending market</w:t>
      </w:r>
    </w:p>
    <w:p w14:paraId="2C74439C" w14:textId="690E1B6D" w:rsidR="00144B5A" w:rsidRDefault="00576D8B" w:rsidP="00A35C7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color w:val="000000"/>
        </w:rPr>
      </w:pPr>
      <w:r w:rsidRPr="00576D8B">
        <w:rPr>
          <w:rFonts w:ascii="Arial" w:eastAsia="Arial" w:hAnsi="Arial" w:cs="Arial"/>
          <w:color w:val="000000"/>
        </w:rPr>
        <w:t>Process loan and coordinate loan progress with Appraisal, Lenders, Third Party Reporting Agencies, Escrow and Title Officers</w:t>
      </w:r>
      <w:r w:rsidR="00A35C7F">
        <w:rPr>
          <w:rFonts w:ascii="Arial" w:eastAsia="Arial" w:hAnsi="Arial" w:cs="Arial"/>
          <w:color w:val="000000"/>
        </w:rPr>
        <w:t xml:space="preserve"> until funding</w:t>
      </w:r>
    </w:p>
    <w:p w14:paraId="5D3F2147" w14:textId="77777777" w:rsidR="00A35C7F" w:rsidRPr="00A35C7F" w:rsidRDefault="00A35C7F" w:rsidP="00A35C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</w:rPr>
      </w:pPr>
    </w:p>
    <w:p w14:paraId="0352812E" w14:textId="77777777" w:rsidR="00144B5A" w:rsidRDefault="00576D8B" w:rsidP="00576D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2000-2001 First Bank of Beverly Hills, Woodland Hills, CA</w:t>
      </w:r>
    </w:p>
    <w:p w14:paraId="0F327C75" w14:textId="46F8FB7A" w:rsidR="00144B5A" w:rsidRDefault="00576D8B">
      <w:pPr>
        <w:pStyle w:val="Heading1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Financial Analyst</w:t>
      </w:r>
    </w:p>
    <w:p w14:paraId="58D44DDC" w14:textId="77777777" w:rsidR="009B2DB7" w:rsidRPr="009B2DB7" w:rsidRDefault="009B2DB7" w:rsidP="009B2DB7">
      <w:pPr>
        <w:ind w:left="0" w:hanging="2"/>
        <w:rPr>
          <w:rFonts w:eastAsia="Arial"/>
        </w:rPr>
      </w:pPr>
    </w:p>
    <w:p w14:paraId="1EDD5792" w14:textId="77777777" w:rsidR="00144B5A" w:rsidRPr="00576D8B" w:rsidRDefault="00576D8B" w:rsidP="00576D8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color w:val="000000"/>
        </w:rPr>
      </w:pPr>
      <w:r w:rsidRPr="00576D8B">
        <w:rPr>
          <w:rFonts w:ascii="Arial" w:eastAsia="Arial" w:hAnsi="Arial" w:cs="Arial"/>
          <w:color w:val="000000"/>
        </w:rPr>
        <w:t xml:space="preserve">Underwrite initial commercial real estate loan requests ($500,000 to $10,000,000 loan amount) by reviewing Property’s Financial Statements &amp; Tax Returns, Property’s Market Information, and Borrower’s Personal Financial Statements &amp; Tax Returns. </w:t>
      </w:r>
    </w:p>
    <w:p w14:paraId="2C7535F6" w14:textId="77777777" w:rsidR="00144B5A" w:rsidRPr="00576D8B" w:rsidRDefault="00576D8B" w:rsidP="00576D8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color w:val="000000"/>
        </w:rPr>
      </w:pPr>
      <w:r w:rsidRPr="00576D8B">
        <w:rPr>
          <w:rFonts w:ascii="Arial" w:eastAsia="Arial" w:hAnsi="Arial" w:cs="Arial"/>
          <w:color w:val="000000"/>
        </w:rPr>
        <w:t xml:space="preserve">Prepare Letter of Interest and review it together with Loan Officer </w:t>
      </w:r>
    </w:p>
    <w:p w14:paraId="27A3E181" w14:textId="77777777" w:rsidR="00144B5A" w:rsidRPr="00576D8B" w:rsidRDefault="00576D8B" w:rsidP="00576D8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color w:val="000000"/>
        </w:rPr>
      </w:pPr>
      <w:r w:rsidRPr="00576D8B">
        <w:rPr>
          <w:rFonts w:ascii="Arial" w:eastAsia="Arial" w:hAnsi="Arial" w:cs="Arial"/>
          <w:color w:val="000000"/>
        </w:rPr>
        <w:t>Conduct due diligence on brokers and loan request procedure to ensure legal and regulatory compliance</w:t>
      </w:r>
    </w:p>
    <w:p w14:paraId="550EE21C" w14:textId="77777777" w:rsidR="00144B5A" w:rsidRPr="00576D8B" w:rsidRDefault="00576D8B" w:rsidP="00576D8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color w:val="000000"/>
        </w:rPr>
      </w:pPr>
      <w:r w:rsidRPr="00576D8B">
        <w:rPr>
          <w:rFonts w:ascii="Arial" w:eastAsia="Arial" w:hAnsi="Arial" w:cs="Arial"/>
          <w:color w:val="000000"/>
        </w:rPr>
        <w:t>Conduct market analysis and execute various ad hoc projects</w:t>
      </w:r>
    </w:p>
    <w:p w14:paraId="37053A9E" w14:textId="77777777" w:rsidR="00144B5A" w:rsidRDefault="00144B5A" w:rsidP="00576D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EA68F32" w14:textId="77777777" w:rsidR="00144B5A" w:rsidRDefault="00576D8B" w:rsidP="00576D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Education:</w:t>
      </w:r>
    </w:p>
    <w:p w14:paraId="36D05C2A" w14:textId="77777777" w:rsidR="00144B5A" w:rsidRDefault="00576D8B" w:rsidP="00576D8B">
      <w:pPr>
        <w:pStyle w:val="Heading1"/>
        <w:spacing w:line="240" w:lineRule="auto"/>
        <w:ind w:left="0" w:hanging="2"/>
        <w:rPr>
          <w:rFonts w:ascii="Arial" w:eastAsia="Arial" w:hAnsi="Arial" w:cs="Arial"/>
          <w:b w:val="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Master of Business Administration</w:t>
      </w:r>
      <w:r>
        <w:rPr>
          <w:rFonts w:ascii="Arial" w:eastAsia="Arial" w:hAnsi="Arial" w:cs="Arial"/>
          <w:b w:val="0"/>
          <w:sz w:val="24"/>
          <w:szCs w:val="24"/>
        </w:rPr>
        <w:t>, University of Oregon</w:t>
      </w:r>
    </w:p>
    <w:p w14:paraId="726C796B" w14:textId="77777777" w:rsidR="00144B5A" w:rsidRPr="00576D8B" w:rsidRDefault="00576D8B" w:rsidP="00576D8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color w:val="000000"/>
        </w:rPr>
      </w:pPr>
      <w:r w:rsidRPr="00576D8B">
        <w:rPr>
          <w:rFonts w:ascii="Arial" w:eastAsia="Arial" w:hAnsi="Arial" w:cs="Arial"/>
          <w:color w:val="000000"/>
        </w:rPr>
        <w:t xml:space="preserve">Concentration Finance </w:t>
      </w:r>
    </w:p>
    <w:p w14:paraId="467AE69F" w14:textId="77777777" w:rsidR="00144B5A" w:rsidRDefault="00144B5A" w:rsidP="00576D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73EE3933" w14:textId="77777777" w:rsidR="00144B5A" w:rsidRDefault="00576D8B" w:rsidP="00576D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Civil Engineer</w:t>
      </w:r>
      <w:r>
        <w:rPr>
          <w:rFonts w:ascii="Arial" w:eastAsia="Arial" w:hAnsi="Arial" w:cs="Arial"/>
          <w:color w:val="000000"/>
        </w:rPr>
        <w:t>, Petra Christian University, Surabaya-Indonesia</w:t>
      </w:r>
    </w:p>
    <w:p w14:paraId="151558C2" w14:textId="77777777" w:rsidR="00144B5A" w:rsidRPr="00576D8B" w:rsidRDefault="00576D8B" w:rsidP="00576D8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color w:val="000000"/>
        </w:rPr>
      </w:pPr>
      <w:r w:rsidRPr="00576D8B">
        <w:rPr>
          <w:rFonts w:ascii="Arial" w:eastAsia="Arial" w:hAnsi="Arial" w:cs="Arial"/>
          <w:color w:val="000000"/>
        </w:rPr>
        <w:t>Concentration Structural Engineering</w:t>
      </w:r>
    </w:p>
    <w:p w14:paraId="6EFACE6F" w14:textId="77777777" w:rsidR="00144B5A" w:rsidRDefault="00144B5A" w:rsidP="00576D8B">
      <w:pPr>
        <w:pStyle w:val="Heading1"/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p w14:paraId="26CE6EDD" w14:textId="77777777" w:rsidR="00144B5A" w:rsidRDefault="00576D8B" w:rsidP="00576D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External Courses:</w:t>
      </w:r>
    </w:p>
    <w:p w14:paraId="587FD58C" w14:textId="77777777" w:rsidR="00144B5A" w:rsidRPr="00576D8B" w:rsidRDefault="00576D8B" w:rsidP="00576D8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color w:val="000000"/>
        </w:rPr>
      </w:pPr>
      <w:r w:rsidRPr="00576D8B">
        <w:rPr>
          <w:rFonts w:ascii="Arial" w:eastAsia="Arial" w:hAnsi="Arial" w:cs="Arial"/>
          <w:color w:val="000000"/>
        </w:rPr>
        <w:t>Real Estate Developer Financial Analysis I (8 credit hours RMA courses)</w:t>
      </w:r>
    </w:p>
    <w:p w14:paraId="3B303DB7" w14:textId="77777777" w:rsidR="00144B5A" w:rsidRPr="00576D8B" w:rsidRDefault="00576D8B" w:rsidP="00576D8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color w:val="000000"/>
        </w:rPr>
      </w:pPr>
      <w:r w:rsidRPr="00576D8B">
        <w:rPr>
          <w:rFonts w:ascii="Arial" w:eastAsia="Arial" w:hAnsi="Arial" w:cs="Arial"/>
          <w:color w:val="000000"/>
        </w:rPr>
        <w:t>Real Estate Fundamental in Commercial Lending (8 credit hours RMA courses)</w:t>
      </w:r>
    </w:p>
    <w:p w14:paraId="44BC77DD" w14:textId="77777777" w:rsidR="00144B5A" w:rsidRDefault="00144B5A" w:rsidP="00144B5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sectPr w:rsidR="00144B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152" w:left="1440" w:header="1152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73937" w14:textId="77777777" w:rsidR="00671701" w:rsidRDefault="00671701" w:rsidP="00576D8B">
      <w:pPr>
        <w:spacing w:line="240" w:lineRule="auto"/>
        <w:ind w:left="0" w:hanging="2"/>
      </w:pPr>
      <w:r>
        <w:separator/>
      </w:r>
    </w:p>
  </w:endnote>
  <w:endnote w:type="continuationSeparator" w:id="0">
    <w:p w14:paraId="6F5FC879" w14:textId="77777777" w:rsidR="00671701" w:rsidRDefault="00671701" w:rsidP="00576D8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7F78" w14:textId="77777777" w:rsidR="00144B5A" w:rsidRDefault="00144B5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0E766" w14:textId="77777777" w:rsidR="00144B5A" w:rsidRDefault="00144B5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88480" w14:textId="77777777" w:rsidR="00144B5A" w:rsidRDefault="00144B5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B437B" w14:textId="77777777" w:rsidR="00671701" w:rsidRDefault="00671701" w:rsidP="00576D8B">
      <w:pPr>
        <w:spacing w:line="240" w:lineRule="auto"/>
        <w:ind w:left="0" w:hanging="2"/>
      </w:pPr>
      <w:r>
        <w:separator/>
      </w:r>
    </w:p>
  </w:footnote>
  <w:footnote w:type="continuationSeparator" w:id="0">
    <w:p w14:paraId="55A33217" w14:textId="77777777" w:rsidR="00671701" w:rsidRDefault="00671701" w:rsidP="00576D8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42527" w14:textId="77777777" w:rsidR="00144B5A" w:rsidRDefault="00144B5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4A6BB" w14:textId="77777777" w:rsidR="00144B5A" w:rsidRDefault="00144B5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7234E" w14:textId="77777777" w:rsidR="00144B5A" w:rsidRDefault="00576D8B" w:rsidP="00576D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" w:hanging="3"/>
      <w:jc w:val="center"/>
      <w:rPr>
        <w:rFonts w:ascii="Arial" w:eastAsia="Arial" w:hAnsi="Arial" w:cs="Arial"/>
        <w:color w:val="000000"/>
        <w:sz w:val="28"/>
        <w:szCs w:val="28"/>
      </w:rPr>
    </w:pPr>
    <w:proofErr w:type="spellStart"/>
    <w:r>
      <w:rPr>
        <w:rFonts w:ascii="Arial" w:eastAsia="Arial" w:hAnsi="Arial" w:cs="Arial"/>
        <w:b/>
        <w:color w:val="000000"/>
        <w:sz w:val="28"/>
        <w:szCs w:val="28"/>
      </w:rPr>
      <w:t>Budijono</w:t>
    </w:r>
    <w:proofErr w:type="spellEnd"/>
    <w:r>
      <w:rPr>
        <w:rFonts w:ascii="Arial" w:eastAsia="Arial" w:hAnsi="Arial" w:cs="Arial"/>
        <w:b/>
        <w:color w:val="000000"/>
        <w:sz w:val="28"/>
        <w:szCs w:val="28"/>
      </w:rPr>
      <w:t xml:space="preserve"> </w:t>
    </w:r>
    <w:proofErr w:type="spellStart"/>
    <w:r>
      <w:rPr>
        <w:rFonts w:ascii="Arial" w:eastAsia="Arial" w:hAnsi="Arial" w:cs="Arial"/>
        <w:b/>
        <w:color w:val="000000"/>
        <w:sz w:val="28"/>
        <w:szCs w:val="28"/>
      </w:rPr>
      <w:t>Untung</w:t>
    </w:r>
    <w:proofErr w:type="spellEnd"/>
  </w:p>
  <w:p w14:paraId="4A525E06" w14:textId="77777777" w:rsidR="00144B5A" w:rsidRDefault="00576D8B" w:rsidP="00576D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t>Phone: (310) 689-9691, Email: budi_untung@yahoo.com</w:t>
    </w:r>
  </w:p>
  <w:p w14:paraId="54EDDB3A" w14:textId="77777777" w:rsidR="00144B5A" w:rsidRDefault="00576D8B" w:rsidP="00576D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rFonts w:ascii="Courier New" w:eastAsia="Courier New" w:hAnsi="Courier New" w:cs="Courier New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2DF787F" wp14:editId="521E51E3">
              <wp:simplePos x="0" y="0"/>
              <wp:positionH relativeFrom="column">
                <wp:posOffset>1</wp:posOffset>
              </wp:positionH>
              <wp:positionV relativeFrom="paragraph">
                <wp:posOffset>12700</wp:posOffset>
              </wp:positionV>
              <wp:extent cx="6025515" cy="31748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342768" y="3778730"/>
                        <a:ext cx="6006465" cy="254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</wp:posOffset>
              </wp:positionV>
              <wp:extent cx="6025515" cy="31748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25515" cy="317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400321C" w14:textId="77777777" w:rsidR="00144B5A" w:rsidRDefault="00144B5A" w:rsidP="00576D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730"/>
    <w:multiLevelType w:val="multilevel"/>
    <w:tmpl w:val="B76C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F652C"/>
    <w:multiLevelType w:val="multilevel"/>
    <w:tmpl w:val="4552D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964"/>
    <w:multiLevelType w:val="hybridMultilevel"/>
    <w:tmpl w:val="02E20C9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15EC456D"/>
    <w:multiLevelType w:val="hybridMultilevel"/>
    <w:tmpl w:val="C69E2BF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D5F6974"/>
    <w:multiLevelType w:val="hybridMultilevel"/>
    <w:tmpl w:val="2F0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115DC"/>
    <w:multiLevelType w:val="multilevel"/>
    <w:tmpl w:val="9B9EABD8"/>
    <w:lvl w:ilvl="0">
      <w:start w:val="1"/>
      <w:numFmt w:val="bullet"/>
      <w:lvlText w:val="●"/>
      <w:lvlJc w:val="left"/>
      <w:pPr>
        <w:ind w:left="7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BE0666"/>
    <w:multiLevelType w:val="multilevel"/>
    <w:tmpl w:val="38E051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2E058CE"/>
    <w:multiLevelType w:val="hybridMultilevel"/>
    <w:tmpl w:val="1AEC3C5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4DEE6E62"/>
    <w:multiLevelType w:val="multilevel"/>
    <w:tmpl w:val="C6A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8A3BAD"/>
    <w:multiLevelType w:val="hybridMultilevel"/>
    <w:tmpl w:val="5A8C0AC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66A10671"/>
    <w:multiLevelType w:val="multilevel"/>
    <w:tmpl w:val="B9044F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5A419B"/>
    <w:multiLevelType w:val="multilevel"/>
    <w:tmpl w:val="0EAE8E50"/>
    <w:lvl w:ilvl="0">
      <w:start w:val="1"/>
      <w:numFmt w:val="bullet"/>
      <w:lvlText w:val="●"/>
      <w:lvlJc w:val="left"/>
      <w:pPr>
        <w:ind w:left="7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B2A048E"/>
    <w:multiLevelType w:val="hybridMultilevel"/>
    <w:tmpl w:val="EC66AC8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6DD60CF7"/>
    <w:multiLevelType w:val="multilevel"/>
    <w:tmpl w:val="29946086"/>
    <w:lvl w:ilvl="0">
      <w:start w:val="1"/>
      <w:numFmt w:val="bullet"/>
      <w:lvlText w:val="●"/>
      <w:lvlJc w:val="left"/>
      <w:pPr>
        <w:ind w:left="7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2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10"/>
  </w:num>
  <w:num w:numId="5">
    <w:abstractNumId w:val="13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9"/>
  </w:num>
  <w:num w:numId="11">
    <w:abstractNumId w:val="7"/>
  </w:num>
  <w:num w:numId="12">
    <w:abstractNumId w:val="3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4B5A"/>
    <w:rsid w:val="000B607A"/>
    <w:rsid w:val="00144B5A"/>
    <w:rsid w:val="001A050E"/>
    <w:rsid w:val="00576D8B"/>
    <w:rsid w:val="00671701"/>
    <w:rsid w:val="00742956"/>
    <w:rsid w:val="00755300"/>
    <w:rsid w:val="007D63E3"/>
    <w:rsid w:val="0085693E"/>
    <w:rsid w:val="008E3181"/>
    <w:rsid w:val="009160B0"/>
    <w:rsid w:val="009575F8"/>
    <w:rsid w:val="009B2DB7"/>
    <w:rsid w:val="00A35C7F"/>
    <w:rsid w:val="00BF1069"/>
    <w:rsid w:val="00C54329"/>
    <w:rsid w:val="00C5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2EAFA9"/>
  <w15:docId w15:val="{362B0E8B-E0C7-1D4C-8CE2-7A3513E0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3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</w:pPr>
    <w:rPr>
      <w:b/>
      <w:sz w:val="22"/>
      <w:szCs w:val="20"/>
    </w:rPr>
  </w:style>
  <w:style w:type="paragraph" w:styleId="Heading2">
    <w:name w:val="heading 2"/>
    <w:basedOn w:val="Normal"/>
    <w:next w:val="Normal"/>
    <w:pPr>
      <w:keepNext/>
      <w:outlineLvl w:val="1"/>
    </w:pPr>
    <w:rPr>
      <w:szCs w:val="20"/>
    </w:rPr>
  </w:style>
  <w:style w:type="paragraph" w:styleId="Heading3">
    <w:name w:val="heading 3"/>
    <w:basedOn w:val="Normal3"/>
    <w:next w:val="Normal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3"/>
    <w:next w:val="Normal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3"/>
    <w:next w:val="Normal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3"/>
    <w:next w:val="Normal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3"/>
    <w:next w:val="Normal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paragraph" w:customStyle="1" w:styleId="Normal3">
    <w:name w:val="Normal3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ind w:left="342" w:hanging="342"/>
    </w:pPr>
    <w:rPr>
      <w:sz w:val="22"/>
      <w:szCs w:val="20"/>
    </w:rPr>
  </w:style>
  <w:style w:type="paragraph" w:styleId="BodyText">
    <w:name w:val="Body Text"/>
    <w:basedOn w:val="Normal"/>
    <w:rPr>
      <w:szCs w:val="20"/>
    </w:rPr>
  </w:style>
  <w:style w:type="paragraph" w:styleId="BodyTextIndent2">
    <w:name w:val="Body Text Indent 2"/>
    <w:basedOn w:val="Normal"/>
    <w:pPr>
      <w:ind w:left="2142" w:hanging="1782"/>
    </w:pPr>
    <w:rPr>
      <w:sz w:val="22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7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5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6Zf+6JO4r2Wjd2vCwELqZgLJpw==">AMUW2mVzCYa5k6slg9SrUdKBirUqG2yHICiKBgsnJo0qjh+EW0Xqq23I+a62E2tulqFQRXFCal/ncPnEx0J8CeMewMV4/+oNeG8BrM6STQaI5V6WWcHoMuE0twnzv0CUrCSAlO5pfE6p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Wijaya</dc:creator>
  <cp:lastModifiedBy>Budijono Untung</cp:lastModifiedBy>
  <cp:revision>5</cp:revision>
  <dcterms:created xsi:type="dcterms:W3CDTF">2020-08-12T19:19:00Z</dcterms:created>
  <dcterms:modified xsi:type="dcterms:W3CDTF">2020-08-20T19:22:00Z</dcterms:modified>
</cp:coreProperties>
</file>