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3F0D5D1" w14:textId="0CC08437" w:rsidP="008070EB" w:rsidR="002F0329" w:rsidRDefault="002F0329" w:rsidRPr="00A3025B">
      <w:pPr>
        <w:spacing w:after="120" w:line="288" w:lineRule="auto"/>
        <w:jc w:val="center"/>
        <w:rPr>
          <w:rFonts w:ascii="Georgia" w:hAnsi="Georgia"/>
          <w:sz w:val="42"/>
          <w:szCs w:val="36"/>
          <w:lang w:val="en-GB"/>
        </w:rPr>
      </w:pPr>
      <w:r w:rsidRPr="00A3025B">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06F90383" wp14:editId="6C40F018">
                <wp:simplePos x="0" y="0"/>
                <wp:positionH relativeFrom="column">
                  <wp:posOffset>-685800</wp:posOffset>
                </wp:positionH>
                <wp:positionV relativeFrom="paragraph">
                  <wp:posOffset>-771525</wp:posOffset>
                </wp:positionV>
                <wp:extent cx="7772400" cy="274320"/>
                <wp:effectExtent b="11430" l="0" r="19050" t="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e="http://schemas.microsoft.com/office/word/2015/wordml/symex">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54F22C15"/>
            </w:pict>
          </mc:Fallback>
        </mc:AlternateContent>
      </w:r>
      <w:r w:rsidRPr="00A3025B">
        <w:rPr>
          <w:rFonts w:ascii="Corbel" w:hAnsi="Corbel"/>
          <w:lang w:val="en-GB"/>
        </w:rPr>
        <w:t xml:space="preserve"> </w:t>
      </w:r>
      <w:bookmarkStart w:id="0" w:name="_GoBack"/>
      <w:r w:rsidR="00AD71C6" w:rsidRPr="00AD71C6">
        <w:rPr>
          <w:rFonts w:ascii="Georgia" w:hAnsi="Georgia"/>
          <w:sz w:val="42"/>
          <w:szCs w:val="36"/>
          <w:lang w:val="en-GB"/>
        </w:rPr>
        <w:t xml:space="preserve">Carrie </w:t>
      </w:r>
      <w:proofErr w:type="spellStart"/>
      <w:r w:rsidR="00AD71C6" w:rsidRPr="00AD71C6">
        <w:rPr>
          <w:rFonts w:ascii="Georgia" w:hAnsi="Georgia"/>
          <w:sz w:val="42"/>
          <w:szCs w:val="36"/>
          <w:lang w:val="en-GB"/>
        </w:rPr>
        <w:t>Andecover</w:t>
      </w:r>
      <w:bookmarkEnd w:id="0"/>
      <w:proofErr w:type="spellEnd"/>
    </w:p>
    <w:p w14:paraId="39477FA7" w14:textId="3BBE3D2A" w:rsidP="008070EB" w:rsidR="002F0329" w:rsidRDefault="00AD71C6" w:rsidRPr="00A3025B">
      <w:pPr>
        <w:spacing w:after="360" w:line="288" w:lineRule="auto"/>
        <w:jc w:val="center"/>
        <w:rPr>
          <w:rFonts w:ascii="Corbel" w:hAnsi="Corbel"/>
          <w:sz w:val="20"/>
          <w:szCs w:val="20"/>
          <w:lang w:val="en-GB"/>
        </w:rPr>
      </w:pPr>
      <w:r w:rsidRPr="00AD71C6">
        <w:rPr>
          <w:rFonts w:ascii="Corbel" w:hAnsi="Corbel"/>
          <w:sz w:val="20"/>
          <w:szCs w:val="20"/>
          <w:lang w:val="en-GB"/>
        </w:rPr>
        <w:t>rattlesnakecbx@yahoo.com</w:t>
      </w:r>
      <w:r w:rsidR="002F0329" w:rsidRPr="00A3025B">
        <w:rPr>
          <w:rFonts w:ascii="Corbel" w:hAnsi="Corbel"/>
          <w:sz w:val="20"/>
          <w:szCs w:val="20"/>
          <w:lang w:val="en-GB"/>
        </w:rPr>
        <w:t xml:space="preserve"> </w:t>
      </w:r>
      <w:r w:rsidR="002F0329" w:rsidRPr="00A3025B">
        <w:rPr>
          <w:rFonts w:ascii="Corbel" w:cstheme="minorHAnsi" w:hAnsi="Corbel"/>
          <w:sz w:val="20"/>
          <w:szCs w:val="20"/>
          <w:lang w:val="en-GB"/>
        </w:rPr>
        <w:t xml:space="preserve">• </w:t>
      </w:r>
      <w:hyperlink r:id="rId8" w:history="1" w:tgtFrame="_blank">
        <w:r w:rsidR="002577A7" w:rsidRPr="002577A7">
          <w:rPr>
            <w:rFonts w:ascii="Corbel" w:hAnsi="Corbel"/>
            <w:sz w:val="20"/>
            <w:szCs w:val="20"/>
            <w:lang w:val="en-GB"/>
          </w:rPr>
          <w:t>www.linkedin.com/in/carrie-andecover</w:t>
        </w:r>
      </w:hyperlink>
      <w:r w:rsidR="002F0329" w:rsidRPr="00A3025B">
        <w:rPr>
          <w:rFonts w:ascii="Corbel" w:hAnsi="Corbel"/>
          <w:sz w:val="20"/>
          <w:szCs w:val="20"/>
          <w:lang w:val="en-GB"/>
        </w:rPr>
        <w:t xml:space="preserve"> </w:t>
      </w:r>
      <w:r w:rsidR="002F0329" w:rsidRPr="002577A7">
        <w:rPr>
          <w:rFonts w:ascii="Corbel" w:hAnsi="Corbel"/>
          <w:sz w:val="20"/>
          <w:szCs w:val="20"/>
          <w:lang w:val="en-GB"/>
        </w:rPr>
        <w:t>•</w:t>
      </w:r>
      <w:r w:rsidR="002F0329" w:rsidRPr="00A3025B">
        <w:rPr>
          <w:rFonts w:ascii="Corbel" w:hAnsi="Corbel"/>
          <w:sz w:val="20"/>
          <w:szCs w:val="20"/>
          <w:lang w:val="en-GB"/>
        </w:rPr>
        <w:t xml:space="preserve"> </w:t>
      </w:r>
      <w:r w:rsidR="002577A7" w:rsidRPr="002577A7">
        <w:rPr>
          <w:rFonts w:ascii="Corbel" w:hAnsi="Corbel"/>
          <w:sz w:val="20"/>
          <w:szCs w:val="20"/>
          <w:lang w:val="en-GB"/>
        </w:rPr>
        <w:t>Hagerstown, IN, 47346, US</w:t>
      </w:r>
      <w:r w:rsidR="002F0329" w:rsidRPr="00A3025B">
        <w:rPr>
          <w:rFonts w:ascii="Corbel" w:hAnsi="Corbel"/>
          <w:sz w:val="20"/>
          <w:szCs w:val="20"/>
          <w:lang w:val="en-GB"/>
        </w:rPr>
        <w:t xml:space="preserve"> </w:t>
      </w:r>
      <w:r w:rsidR="002F0329" w:rsidRPr="002577A7">
        <w:rPr>
          <w:rFonts w:ascii="Corbel" w:hAnsi="Corbel"/>
          <w:sz w:val="20"/>
          <w:szCs w:val="20"/>
          <w:lang w:val="en-GB"/>
        </w:rPr>
        <w:t>•</w:t>
      </w:r>
      <w:r w:rsidR="002F0329" w:rsidRPr="00A3025B">
        <w:rPr>
          <w:rFonts w:ascii="Corbel" w:hAnsi="Corbel"/>
          <w:sz w:val="20"/>
          <w:szCs w:val="20"/>
          <w:lang w:val="en-GB"/>
        </w:rPr>
        <w:t xml:space="preserve"> </w:t>
      </w:r>
      <w:r w:rsidR="002577A7" w:rsidRPr="002577A7">
        <w:rPr>
          <w:rFonts w:ascii="Corbel" w:hAnsi="Corbel"/>
          <w:sz w:val="20"/>
          <w:szCs w:val="20"/>
          <w:lang w:val="en-GB"/>
        </w:rPr>
        <w:t>765-969-3891</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2989"/>
        <w:gridCol w:w="4121"/>
        <w:gridCol w:w="2639"/>
      </w:tblGrid>
      <w:tr w14:paraId="6BCFEC46" w14:textId="77777777" w:rsidR="004250B5" w:rsidRPr="00A3025B" w:rsidTr="002577A7">
        <w:tc>
          <w:tcPr>
            <w:tcW w:type="dxa" w:w="2989"/>
            <w:tcBorders>
              <w:bottom w:color="A68F0D" w:space="0" w:sz="12" w:val="single"/>
            </w:tcBorders>
          </w:tcPr>
          <w:p w14:paraId="001568EF" w14:textId="77777777" w:rsidP="008070EB" w:rsidR="004250B5" w:rsidRDefault="004250B5" w:rsidRPr="00A3025B">
            <w:pPr>
              <w:spacing w:line="288" w:lineRule="auto"/>
              <w:rPr>
                <w:rFonts w:ascii="Corbel" w:hAnsi="Corbel"/>
                <w:sz w:val="14"/>
                <w:szCs w:val="14"/>
                <w:lang w:val="en-GB"/>
              </w:rPr>
            </w:pPr>
          </w:p>
        </w:tc>
        <w:tc>
          <w:tcPr>
            <w:tcW w:type="dxa" w:w="4121"/>
            <w:vMerge w:val="restart"/>
          </w:tcPr>
          <w:p w14:paraId="5067469B" w14:textId="3A792438" w:rsidP="008070EB" w:rsidR="004250B5" w:rsidRDefault="002577A7" w:rsidRPr="00A3025B">
            <w:pPr>
              <w:spacing w:line="288" w:lineRule="auto"/>
              <w:jc w:val="center"/>
              <w:rPr>
                <w:rFonts w:ascii="Corbel" w:hAnsi="Corbel"/>
                <w:b/>
                <w:sz w:val="28"/>
                <w:szCs w:val="28"/>
                <w:lang w:val="en-GB"/>
              </w:rPr>
            </w:pPr>
            <w:r>
              <w:rPr>
                <w:rFonts w:ascii="Corbel" w:hAnsi="Corbel"/>
                <w:b/>
                <w:sz w:val="26"/>
                <w:szCs w:val="28"/>
                <w:lang w:val="en-GB"/>
              </w:rPr>
              <w:t>Regional Safety Manager Profile</w:t>
            </w:r>
          </w:p>
        </w:tc>
        <w:tc>
          <w:tcPr>
            <w:tcW w:type="dxa" w:w="2639"/>
            <w:tcBorders>
              <w:bottom w:color="A68F0D" w:space="0" w:sz="12" w:val="single"/>
            </w:tcBorders>
          </w:tcPr>
          <w:p w14:paraId="250C817A" w14:textId="77777777" w:rsidP="008070EB" w:rsidR="004250B5" w:rsidRDefault="004250B5" w:rsidRPr="00A3025B">
            <w:pPr>
              <w:spacing w:line="288" w:lineRule="auto"/>
              <w:rPr>
                <w:rFonts w:ascii="Corbel" w:hAnsi="Corbel"/>
                <w:sz w:val="14"/>
                <w:szCs w:val="14"/>
                <w:lang w:val="en-GB"/>
              </w:rPr>
            </w:pPr>
          </w:p>
        </w:tc>
      </w:tr>
      <w:tr w14:paraId="7CA5F0F6" w14:textId="77777777" w:rsidR="004250B5" w:rsidRPr="00A3025B" w:rsidTr="002577A7">
        <w:tc>
          <w:tcPr>
            <w:tcW w:type="dxa" w:w="2989"/>
            <w:tcBorders>
              <w:top w:color="A68F0D" w:space="0" w:sz="12" w:val="single"/>
            </w:tcBorders>
          </w:tcPr>
          <w:p w14:paraId="22A83A29" w14:textId="77777777" w:rsidP="008070EB" w:rsidR="004250B5" w:rsidRDefault="004250B5" w:rsidRPr="00A3025B">
            <w:pPr>
              <w:spacing w:line="288" w:lineRule="auto"/>
              <w:rPr>
                <w:rFonts w:ascii="Corbel" w:hAnsi="Corbel"/>
                <w:sz w:val="14"/>
                <w:szCs w:val="14"/>
                <w:lang w:val="en-GB"/>
              </w:rPr>
            </w:pPr>
          </w:p>
        </w:tc>
        <w:tc>
          <w:tcPr>
            <w:tcW w:type="dxa" w:w="4121"/>
            <w:vMerge/>
          </w:tcPr>
          <w:p w14:paraId="2ACBECC5" w14:textId="77777777" w:rsidP="008070EB" w:rsidR="004250B5" w:rsidRDefault="004250B5" w:rsidRPr="00A3025B">
            <w:pPr>
              <w:spacing w:line="288" w:lineRule="auto"/>
              <w:rPr>
                <w:rFonts w:ascii="Corbel" w:hAnsi="Corbel"/>
                <w:sz w:val="14"/>
                <w:szCs w:val="14"/>
                <w:lang w:val="en-GB"/>
              </w:rPr>
            </w:pPr>
          </w:p>
        </w:tc>
        <w:tc>
          <w:tcPr>
            <w:tcW w:type="dxa" w:w="2639"/>
            <w:tcBorders>
              <w:top w:color="A68F0D" w:space="0" w:sz="12" w:val="single"/>
            </w:tcBorders>
          </w:tcPr>
          <w:p w14:paraId="6C470C0B" w14:textId="77777777" w:rsidP="008070EB" w:rsidR="004250B5" w:rsidRDefault="004250B5" w:rsidRPr="00A3025B">
            <w:pPr>
              <w:spacing w:line="288" w:lineRule="auto"/>
              <w:rPr>
                <w:rFonts w:ascii="Corbel" w:hAnsi="Corbel"/>
                <w:sz w:val="14"/>
                <w:szCs w:val="14"/>
                <w:lang w:val="en-GB"/>
              </w:rPr>
            </w:pPr>
          </w:p>
        </w:tc>
      </w:tr>
    </w:tbl>
    <w:p w14:paraId="051A0E06" w14:textId="77777777" w:rsidP="008070EB" w:rsidR="004250B5" w:rsidRDefault="004250B5" w:rsidRPr="00A3025B">
      <w:pPr>
        <w:spacing w:line="288" w:lineRule="auto"/>
        <w:rPr>
          <w:rFonts w:ascii="Corbel" w:hAnsi="Corbel"/>
          <w:lang w:val="en-GB"/>
        </w:rPr>
      </w:pPr>
    </w:p>
    <w:p w14:paraId="5185E7BD" w14:textId="29431A5B" w:rsidP="008070EB" w:rsidR="002F0329" w:rsidRDefault="00950D93" w:rsidRPr="00A3025B">
      <w:pPr>
        <w:spacing w:line="288" w:lineRule="auto"/>
        <w:jc w:val="both"/>
        <w:rPr>
          <w:rFonts w:ascii="Corbel" w:hAnsi="Corbel"/>
          <w:lang w:val="en-GB"/>
        </w:rPr>
      </w:pPr>
      <w:r w:rsidRPr="00950D93">
        <w:rPr>
          <w:rFonts w:ascii="Corbel" w:hAnsi="Corbel"/>
          <w:lang w:val="en-GB"/>
        </w:rPr>
        <w:t>Safety-focussed professional with comprehensive experience resolving health, safety,</w:t>
      </w:r>
      <w:r>
        <w:rPr>
          <w:rFonts w:ascii="Corbel" w:hAnsi="Corbel"/>
          <w:lang w:val="en-GB"/>
        </w:rPr>
        <w:t xml:space="preserve"> and environment</w:t>
      </w:r>
      <w:r w:rsidR="00AD71C6">
        <w:rPr>
          <w:rFonts w:ascii="Corbel" w:hAnsi="Corbel"/>
          <w:lang w:val="en-GB"/>
        </w:rPr>
        <w:t>-</w:t>
      </w:r>
      <w:r>
        <w:rPr>
          <w:rFonts w:ascii="Corbel" w:hAnsi="Corbel"/>
          <w:lang w:val="en-GB"/>
        </w:rPr>
        <w:t xml:space="preserve">related issues. </w:t>
      </w:r>
      <w:r w:rsidRPr="00950D93">
        <w:rPr>
          <w:rFonts w:ascii="Corbel" w:hAnsi="Corbel"/>
          <w:lang w:val="en-GB"/>
        </w:rPr>
        <w:t>Proven expertise in identifying hazards, evaluating and reducing risks</w:t>
      </w:r>
      <w:r w:rsidR="00AD71C6">
        <w:rPr>
          <w:rFonts w:ascii="Corbel" w:hAnsi="Corbel"/>
          <w:lang w:val="en-GB"/>
        </w:rPr>
        <w:t>,</w:t>
      </w:r>
      <w:r w:rsidRPr="00950D93">
        <w:rPr>
          <w:rFonts w:ascii="Corbel" w:hAnsi="Corbel"/>
          <w:lang w:val="en-GB"/>
        </w:rPr>
        <w:t xml:space="preserve"> and thus preventing harmful consequences, ensuring regulatory compliance, continuously improving processes and procedures, establishing safe working practices, and implementing technologies in line with industry developments</w:t>
      </w:r>
      <w:r>
        <w:rPr>
          <w:rFonts w:ascii="Corbel" w:hAnsi="Corbel"/>
          <w:lang w:val="en-GB"/>
        </w:rPr>
        <w:t xml:space="preserve">. </w:t>
      </w:r>
      <w:r w:rsidRPr="00950D93">
        <w:rPr>
          <w:rFonts w:ascii="Corbel" w:hAnsi="Corbel"/>
          <w:lang w:val="en-GB"/>
        </w:rPr>
        <w:t>Committed to executing solutions to key issues through complex analysis and strategic planning, and consistently meeting project deliverables within strict timelines and budget constraints</w:t>
      </w:r>
      <w:r w:rsidR="002F0329" w:rsidRPr="00A3025B">
        <w:rPr>
          <w:rFonts w:ascii="Corbel" w:hAnsi="Corbel"/>
          <w:lang w:val="en-GB"/>
        </w:rPr>
        <w:t>.</w:t>
      </w:r>
    </w:p>
    <w:p w14:paraId="6DE8B897" w14:textId="77777777" w:rsidP="008070EB" w:rsidR="002F0329" w:rsidRDefault="002F0329" w:rsidRPr="00A3025B">
      <w:pPr>
        <w:spacing w:line="288" w:lineRule="auto"/>
        <w:rPr>
          <w:rFonts w:ascii="Corbel" w:hAnsi="Corbel"/>
          <w:sz w:val="20"/>
          <w:szCs w:val="20"/>
          <w:lang w:val="en-GB"/>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469"/>
        <w:gridCol w:w="2906"/>
        <w:gridCol w:w="3374"/>
      </w:tblGrid>
      <w:tr w14:paraId="1A14FB84" w14:textId="77777777" w:rsidR="002F0329" w:rsidRPr="00A3025B" w:rsidTr="002F0329">
        <w:tc>
          <w:tcPr>
            <w:tcW w:type="dxa" w:w="3801"/>
          </w:tcPr>
          <w:p w14:paraId="19180D3D" w14:textId="325270A2" w:rsidP="008070EB" w:rsidR="002F0329" w:rsidRDefault="008070EB"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Site Inspection</w:t>
            </w:r>
          </w:p>
          <w:p w14:paraId="4AC08CE4" w14:textId="35327744" w:rsidP="008070EB" w:rsidR="002F0329" w:rsidRDefault="005063EA"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Incident/Accident Investigations</w:t>
            </w:r>
          </w:p>
          <w:p w14:paraId="40AAC552" w14:textId="5559353D" w:rsidP="008070EB" w:rsidR="002F0329" w:rsidRDefault="00564033"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Risk Assessment &amp; Mitigation</w:t>
            </w:r>
          </w:p>
        </w:tc>
        <w:tc>
          <w:tcPr>
            <w:tcW w:type="dxa" w:w="3197"/>
          </w:tcPr>
          <w:p w14:paraId="4872D0D8" w14:textId="0A2BA85D" w:rsidP="008070EB" w:rsidR="002F0329" w:rsidRDefault="00CE3903"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Project Management</w:t>
            </w:r>
          </w:p>
          <w:p w14:paraId="075A4710" w14:textId="796162B2" w:rsidP="008070EB" w:rsidR="002F0329" w:rsidRDefault="00CE3903"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Team Leadership</w:t>
            </w:r>
          </w:p>
          <w:p w14:paraId="7A05B80D" w14:textId="2BBED21B" w:rsidP="008070EB" w:rsidR="002F0329" w:rsidRDefault="00CE3903"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Safety Culture Awareness</w:t>
            </w:r>
          </w:p>
        </w:tc>
        <w:tc>
          <w:tcPr>
            <w:tcW w:type="dxa" w:w="3802"/>
          </w:tcPr>
          <w:p w14:paraId="7260BCA5" w14:textId="04A25C3A" w:rsidP="008070EB" w:rsidR="002F0329" w:rsidRDefault="00657BDA"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Inspections &amp; Audits</w:t>
            </w:r>
          </w:p>
          <w:p w14:paraId="09AA7EAA" w14:textId="430E8913" w:rsidP="008070EB" w:rsidR="002F0329" w:rsidRDefault="00657BDA"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Regulatory Compliance</w:t>
            </w:r>
          </w:p>
          <w:p w14:paraId="6CC9F04F" w14:textId="5F304AAA" w:rsidP="008070EB" w:rsidR="002F0329" w:rsidRDefault="00657BDA" w:rsidRPr="00A3025B">
            <w:pPr>
              <w:pStyle w:val="ListParagraph"/>
              <w:numPr>
                <w:ilvl w:val="0"/>
                <w:numId w:val="4"/>
              </w:numPr>
              <w:spacing w:before="80" w:line="288" w:lineRule="auto"/>
              <w:ind w:hanging="158" w:left="158"/>
              <w:contextualSpacing w:val="0"/>
              <w:rPr>
                <w:rFonts w:ascii="Corbel" w:hAnsi="Corbel"/>
                <w:lang w:val="en-GB"/>
              </w:rPr>
            </w:pPr>
            <w:r>
              <w:rPr>
                <w:rFonts w:ascii="Corbel" w:hAnsi="Corbel"/>
                <w:lang w:val="en-GB"/>
              </w:rPr>
              <w:t>Problem Resolution</w:t>
            </w:r>
          </w:p>
        </w:tc>
      </w:tr>
    </w:tbl>
    <w:p w14:paraId="4E8B2D2F" w14:textId="77777777" w:rsidP="008070EB" w:rsidR="004250B5" w:rsidRDefault="004250B5" w:rsidRPr="00A3025B">
      <w:pPr>
        <w:spacing w:line="288" w:lineRule="auto"/>
        <w:rPr>
          <w:rFonts w:ascii="Corbel" w:hAnsi="Corbel"/>
          <w:lang w:val="en-GB"/>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201"/>
        <w:gridCol w:w="3346"/>
        <w:gridCol w:w="3202"/>
      </w:tblGrid>
      <w:tr w14:paraId="64F71A50" w14:textId="77777777" w:rsidR="004250B5" w:rsidRPr="00A3025B" w:rsidTr="004250B5">
        <w:tc>
          <w:tcPr>
            <w:tcW w:type="dxa" w:w="3596"/>
            <w:tcBorders>
              <w:bottom w:color="A68F0D" w:space="0" w:sz="12" w:val="single"/>
            </w:tcBorders>
          </w:tcPr>
          <w:p w14:paraId="4C514734" w14:textId="77777777" w:rsidP="008070EB" w:rsidR="004250B5" w:rsidRDefault="004250B5" w:rsidRPr="00A3025B">
            <w:pPr>
              <w:spacing w:line="288" w:lineRule="auto"/>
              <w:rPr>
                <w:rFonts w:ascii="Corbel" w:hAnsi="Corbel"/>
                <w:sz w:val="14"/>
                <w:szCs w:val="14"/>
                <w:lang w:val="en-GB"/>
              </w:rPr>
            </w:pPr>
          </w:p>
        </w:tc>
        <w:tc>
          <w:tcPr>
            <w:tcW w:type="dxa" w:w="3597"/>
            <w:vMerge w:val="restart"/>
          </w:tcPr>
          <w:p w14:paraId="65257BA4" w14:textId="77777777" w:rsidP="008070EB" w:rsidR="004250B5" w:rsidRDefault="004250B5" w:rsidRPr="00A3025B">
            <w:pPr>
              <w:spacing w:line="288" w:lineRule="auto"/>
              <w:jc w:val="center"/>
              <w:rPr>
                <w:rFonts w:ascii="Corbel" w:hAnsi="Corbel"/>
                <w:b/>
                <w:sz w:val="28"/>
                <w:szCs w:val="28"/>
                <w:lang w:val="en-GB"/>
              </w:rPr>
            </w:pPr>
            <w:r w:rsidRPr="00A3025B">
              <w:rPr>
                <w:rFonts w:ascii="Corbel" w:hAnsi="Corbel"/>
                <w:b/>
                <w:sz w:val="26"/>
                <w:szCs w:val="28"/>
                <w:lang w:val="en-GB"/>
              </w:rPr>
              <w:t>Career Experience</w:t>
            </w:r>
          </w:p>
        </w:tc>
        <w:tc>
          <w:tcPr>
            <w:tcW w:type="dxa" w:w="3597"/>
            <w:tcBorders>
              <w:bottom w:color="A68F0D" w:space="0" w:sz="12" w:val="single"/>
            </w:tcBorders>
          </w:tcPr>
          <w:p w14:paraId="6A05360A" w14:textId="77777777" w:rsidP="008070EB" w:rsidR="004250B5" w:rsidRDefault="004250B5" w:rsidRPr="00A3025B">
            <w:pPr>
              <w:spacing w:line="288" w:lineRule="auto"/>
              <w:rPr>
                <w:rFonts w:ascii="Corbel" w:hAnsi="Corbel"/>
                <w:sz w:val="14"/>
                <w:szCs w:val="14"/>
                <w:lang w:val="en-GB"/>
              </w:rPr>
            </w:pPr>
          </w:p>
        </w:tc>
      </w:tr>
      <w:tr w14:paraId="7952F9CE" w14:textId="77777777" w:rsidR="004250B5" w:rsidRPr="00A3025B" w:rsidTr="004250B5">
        <w:tc>
          <w:tcPr>
            <w:tcW w:type="dxa" w:w="3596"/>
            <w:tcBorders>
              <w:top w:color="A68F0D" w:space="0" w:sz="12" w:val="single"/>
            </w:tcBorders>
          </w:tcPr>
          <w:p w14:paraId="76B9527D" w14:textId="77777777" w:rsidP="008070EB" w:rsidR="004250B5" w:rsidRDefault="004250B5" w:rsidRPr="00A3025B">
            <w:pPr>
              <w:spacing w:line="288" w:lineRule="auto"/>
              <w:rPr>
                <w:rFonts w:ascii="Corbel" w:hAnsi="Corbel"/>
                <w:sz w:val="14"/>
                <w:szCs w:val="14"/>
                <w:lang w:val="en-GB"/>
              </w:rPr>
            </w:pPr>
          </w:p>
        </w:tc>
        <w:tc>
          <w:tcPr>
            <w:tcW w:type="dxa" w:w="3597"/>
            <w:vMerge/>
          </w:tcPr>
          <w:p w14:paraId="3E9E8709" w14:textId="77777777" w:rsidP="008070EB" w:rsidR="004250B5" w:rsidRDefault="004250B5" w:rsidRPr="00A3025B">
            <w:pPr>
              <w:spacing w:line="288" w:lineRule="auto"/>
              <w:rPr>
                <w:rFonts w:ascii="Corbel" w:hAnsi="Corbel"/>
                <w:sz w:val="14"/>
                <w:szCs w:val="14"/>
                <w:lang w:val="en-GB"/>
              </w:rPr>
            </w:pPr>
          </w:p>
        </w:tc>
        <w:tc>
          <w:tcPr>
            <w:tcW w:type="dxa" w:w="3597"/>
            <w:tcBorders>
              <w:top w:color="A68F0D" w:space="0" w:sz="12" w:val="single"/>
            </w:tcBorders>
          </w:tcPr>
          <w:p w14:paraId="62AF4766" w14:textId="77777777" w:rsidP="008070EB" w:rsidR="004250B5" w:rsidRDefault="004250B5" w:rsidRPr="00A3025B">
            <w:pPr>
              <w:spacing w:line="288" w:lineRule="auto"/>
              <w:rPr>
                <w:rFonts w:ascii="Corbel" w:hAnsi="Corbel"/>
                <w:sz w:val="14"/>
                <w:szCs w:val="14"/>
                <w:lang w:val="en-GB"/>
              </w:rPr>
            </w:pPr>
          </w:p>
        </w:tc>
      </w:tr>
    </w:tbl>
    <w:p w14:paraId="7F46474C" w14:textId="77777777" w:rsidP="008070EB" w:rsidR="004250B5" w:rsidRDefault="004250B5" w:rsidRPr="00A3025B">
      <w:pPr>
        <w:spacing w:line="288" w:lineRule="auto"/>
        <w:rPr>
          <w:rFonts w:ascii="Corbel" w:hAnsi="Corbel"/>
          <w:lang w:val="en-GB"/>
        </w:rPr>
      </w:pPr>
    </w:p>
    <w:p w14:paraId="462A2B5D" w14:textId="4E360401" w:rsidP="008070EB" w:rsidR="004250B5" w:rsidRDefault="002A503F" w:rsidRPr="00A3025B">
      <w:pPr>
        <w:tabs>
          <w:tab w:pos="9720" w:val="right"/>
        </w:tabs>
        <w:spacing w:line="288" w:lineRule="auto"/>
        <w:rPr>
          <w:rFonts w:ascii="Corbel" w:hAnsi="Corbel"/>
          <w:lang w:val="en-GB"/>
        </w:rPr>
      </w:pPr>
      <w:r w:rsidRPr="009C5EBE">
        <w:rPr>
          <w:rFonts w:ascii="Corbel" w:hAnsi="Corbel"/>
          <w:b/>
          <w:lang w:val="en-GB"/>
        </w:rPr>
        <w:t>Safety &amp; Environmental/ HR Manager</w:t>
      </w:r>
      <w:r w:rsidR="00632BD6" w:rsidRPr="00A3025B">
        <w:rPr>
          <w:rFonts w:ascii="Corbel" w:hAnsi="Corbel"/>
          <w:lang w:val="en-GB"/>
        </w:rPr>
        <w:t xml:space="preserve">, </w:t>
      </w:r>
      <w:r w:rsidRPr="002A503F">
        <w:rPr>
          <w:rFonts w:ascii="Corbel" w:hAnsi="Corbel"/>
          <w:lang w:val="en-GB"/>
        </w:rPr>
        <w:t>WEST</w:t>
      </w:r>
      <w:r w:rsidR="001874AB">
        <w:rPr>
          <w:rFonts w:ascii="Corbel" w:hAnsi="Corbel"/>
          <w:lang w:val="en-GB"/>
        </w:rPr>
        <w:t xml:space="preserve"> </w:t>
      </w:r>
      <w:r w:rsidRPr="002A503F">
        <w:rPr>
          <w:rFonts w:ascii="Corbel" w:hAnsi="Corbel"/>
          <w:lang w:val="en-GB"/>
        </w:rPr>
        <w:t>ROCK (</w:t>
      </w:r>
      <w:proofErr w:type="spellStart"/>
      <w:r w:rsidRPr="002A503F">
        <w:rPr>
          <w:rFonts w:ascii="Corbel" w:hAnsi="Corbel"/>
          <w:lang w:val="en-GB"/>
        </w:rPr>
        <w:t>RockTenn</w:t>
      </w:r>
      <w:proofErr w:type="spellEnd"/>
      <w:r w:rsidRPr="002A503F">
        <w:rPr>
          <w:rFonts w:ascii="Corbel" w:hAnsi="Corbel"/>
          <w:lang w:val="en-GB"/>
        </w:rPr>
        <w:t xml:space="preserve"> Company)</w:t>
      </w:r>
      <w:r>
        <w:rPr>
          <w:rFonts w:ascii="Corbel" w:hAnsi="Corbel"/>
          <w:lang w:val="en-GB"/>
        </w:rPr>
        <w:t xml:space="preserve">, </w:t>
      </w:r>
      <w:r w:rsidRPr="002A503F">
        <w:rPr>
          <w:rFonts w:ascii="Corbel" w:hAnsi="Corbel"/>
          <w:lang w:val="en-GB"/>
        </w:rPr>
        <w:t>Eaton Mill. Eaton, IN</w:t>
      </w:r>
      <w:r w:rsidR="004250B5" w:rsidRPr="00A3025B">
        <w:rPr>
          <w:rFonts w:ascii="Corbel" w:hAnsi="Corbel"/>
          <w:lang w:val="en-GB"/>
        </w:rPr>
        <w:tab/>
      </w:r>
      <w:r w:rsidR="009C5EBE">
        <w:rPr>
          <w:rFonts w:ascii="Corbel" w:hAnsi="Corbel"/>
          <w:lang w:val="en-GB"/>
        </w:rPr>
        <w:t>2014</w:t>
      </w:r>
      <w:r w:rsidR="004250B5" w:rsidRPr="00A3025B">
        <w:rPr>
          <w:rFonts w:ascii="Corbel" w:hAnsi="Corbel"/>
          <w:lang w:val="en-GB"/>
        </w:rPr>
        <w:t xml:space="preserve"> to Present</w:t>
      </w:r>
    </w:p>
    <w:p w14:paraId="74928B11" w14:textId="20968761" w:rsidP="008070EB" w:rsidR="009C5EBE" w:rsidRDefault="00607A20" w:rsidRPr="00A3025B">
      <w:pPr>
        <w:spacing w:line="288" w:lineRule="auto"/>
        <w:jc w:val="both"/>
        <w:rPr>
          <w:rFonts w:ascii="Corbel" w:hAnsi="Corbel"/>
          <w:lang w:val="en-GB"/>
        </w:rPr>
      </w:pPr>
      <w:r>
        <w:rPr>
          <w:rFonts w:ascii="Corbel" w:hAnsi="Corbel"/>
          <w:lang w:val="en-GB"/>
        </w:rPr>
        <w:t xml:space="preserve">Develop EHS plans and conduct site audits to ensure regulatory compliance and operational accuracy. </w:t>
      </w:r>
      <w:r w:rsidR="00012603">
        <w:rPr>
          <w:rFonts w:ascii="Corbel" w:hAnsi="Corbel"/>
          <w:lang w:val="en-GB"/>
        </w:rPr>
        <w:t xml:space="preserve">Align site operations execution in line with EHS federal and state regulations. Improve </w:t>
      </w:r>
      <w:r w:rsidR="003A34CF">
        <w:rPr>
          <w:rFonts w:ascii="Corbel" w:hAnsi="Corbel"/>
          <w:lang w:val="en-GB"/>
        </w:rPr>
        <w:t>employees’</w:t>
      </w:r>
      <w:r w:rsidR="00012603">
        <w:rPr>
          <w:rFonts w:ascii="Corbel" w:hAnsi="Corbel"/>
          <w:lang w:val="en-GB"/>
        </w:rPr>
        <w:t xml:space="preserve"> skills and industry knowledge through </w:t>
      </w:r>
      <w:r w:rsidR="009745F2">
        <w:rPr>
          <w:rFonts w:ascii="Corbel" w:hAnsi="Corbel"/>
          <w:lang w:val="en-GB"/>
        </w:rPr>
        <w:t xml:space="preserve">the </w:t>
      </w:r>
      <w:r w:rsidR="00012603">
        <w:rPr>
          <w:rFonts w:ascii="Corbel" w:hAnsi="Corbel"/>
          <w:lang w:val="en-GB"/>
        </w:rPr>
        <w:t xml:space="preserve">implementation of </w:t>
      </w:r>
      <w:r w:rsidR="003A34CF" w:rsidRPr="00607A20">
        <w:rPr>
          <w:rFonts w:ascii="Corbel" w:hAnsi="Corbel"/>
          <w:lang w:val="en-GB"/>
        </w:rPr>
        <w:t>monthly and annual EHS/OSHA training</w:t>
      </w:r>
      <w:r w:rsidR="003A34CF">
        <w:rPr>
          <w:rFonts w:ascii="Corbel" w:hAnsi="Corbel"/>
          <w:lang w:val="en-GB"/>
        </w:rPr>
        <w:t xml:space="preserve"> program</w:t>
      </w:r>
      <w:r w:rsidR="009745F2">
        <w:rPr>
          <w:rFonts w:ascii="Corbel" w:hAnsi="Corbel"/>
          <w:lang w:val="en-GB"/>
        </w:rPr>
        <w:t>s</w:t>
      </w:r>
      <w:r w:rsidR="003A34CF">
        <w:rPr>
          <w:rFonts w:ascii="Corbel" w:hAnsi="Corbel"/>
          <w:lang w:val="en-GB"/>
        </w:rPr>
        <w:t>.</w:t>
      </w:r>
      <w:r w:rsidR="009745F2">
        <w:rPr>
          <w:rFonts w:ascii="Corbel" w:hAnsi="Corbel"/>
          <w:lang w:val="en-GB"/>
        </w:rPr>
        <w:t xml:space="preserve"> Maintain effective coordination</w:t>
      </w:r>
      <w:r w:rsidR="003A34CF">
        <w:rPr>
          <w:rFonts w:ascii="Corbel" w:hAnsi="Corbel"/>
          <w:lang w:val="en-GB"/>
        </w:rPr>
        <w:t xml:space="preserve"> with</w:t>
      </w:r>
      <w:r w:rsidR="003A34CF" w:rsidRPr="003A34CF">
        <w:rPr>
          <w:rFonts w:ascii="Corbel" w:hAnsi="Corbel"/>
          <w:lang w:val="en-GB"/>
        </w:rPr>
        <w:t xml:space="preserve"> </w:t>
      </w:r>
      <w:r w:rsidR="009745F2">
        <w:rPr>
          <w:rFonts w:ascii="Corbel" w:hAnsi="Corbel"/>
          <w:lang w:val="en-GB"/>
        </w:rPr>
        <w:t xml:space="preserve">the </w:t>
      </w:r>
      <w:r w:rsidR="003A34CF">
        <w:rPr>
          <w:rFonts w:ascii="Corbel" w:hAnsi="Corbel"/>
          <w:lang w:val="en-GB"/>
        </w:rPr>
        <w:t>m</w:t>
      </w:r>
      <w:r w:rsidR="003A34CF" w:rsidRPr="00607A20">
        <w:rPr>
          <w:rFonts w:ascii="Corbel" w:hAnsi="Corbel"/>
          <w:lang w:val="en-GB"/>
        </w:rPr>
        <w:t>aintenance team</w:t>
      </w:r>
      <w:r w:rsidR="003A34CF">
        <w:rPr>
          <w:rFonts w:ascii="Corbel" w:hAnsi="Corbel"/>
          <w:lang w:val="en-GB"/>
        </w:rPr>
        <w:t xml:space="preserve"> </w:t>
      </w:r>
      <w:r w:rsidR="009745F2">
        <w:rPr>
          <w:rFonts w:ascii="Corbel" w:hAnsi="Corbel"/>
          <w:lang w:val="en-GB"/>
        </w:rPr>
        <w:t>to ensure</w:t>
      </w:r>
      <w:r w:rsidR="003A34CF">
        <w:rPr>
          <w:rFonts w:ascii="Corbel" w:hAnsi="Corbel"/>
          <w:lang w:val="en-GB"/>
        </w:rPr>
        <w:t xml:space="preserve"> </w:t>
      </w:r>
      <w:r w:rsidR="009745F2">
        <w:rPr>
          <w:rFonts w:ascii="Corbel" w:hAnsi="Corbel"/>
          <w:lang w:val="en-GB"/>
        </w:rPr>
        <w:t xml:space="preserve">proper </w:t>
      </w:r>
      <w:r w:rsidR="003A34CF">
        <w:rPr>
          <w:rFonts w:ascii="Corbel" w:hAnsi="Corbel"/>
          <w:lang w:val="en-GB"/>
        </w:rPr>
        <w:t>permits</w:t>
      </w:r>
      <w:r w:rsidR="009745F2">
        <w:rPr>
          <w:rFonts w:ascii="Corbel" w:hAnsi="Corbel"/>
          <w:lang w:val="en-GB"/>
        </w:rPr>
        <w:t xml:space="preserve"> documentations</w:t>
      </w:r>
      <w:proofErr w:type="gramStart"/>
      <w:r w:rsidR="009745F2">
        <w:rPr>
          <w:rFonts w:ascii="Corbel" w:hAnsi="Corbel"/>
          <w:lang w:val="en-GB"/>
        </w:rPr>
        <w:t>.</w:t>
      </w:r>
      <w:r w:rsidR="003A34CF">
        <w:rPr>
          <w:rFonts w:ascii="Corbel" w:hAnsi="Corbel"/>
          <w:lang w:val="en-GB"/>
        </w:rPr>
        <w:t xml:space="preserve"> </w:t>
      </w:r>
      <w:r w:rsidR="009745F2">
        <w:rPr>
          <w:rFonts w:ascii="Corbel" w:hAnsi="Corbel"/>
          <w:lang w:val="en-GB"/>
        </w:rPr>
        <w:t xml:space="preserve"> </w:t>
      </w:r>
      <w:proofErr w:type="gramEnd"/>
      <w:r w:rsidR="00112424" w:rsidRPr="00112424">
        <w:rPr>
          <w:rFonts w:ascii="Corbel" w:hAnsi="Corbel"/>
          <w:lang w:val="en-GB"/>
        </w:rPr>
        <w:t xml:space="preserve">Create </w:t>
      </w:r>
      <w:r w:rsidR="009745F2">
        <w:rPr>
          <w:rFonts w:ascii="Corbel" w:hAnsi="Corbel"/>
          <w:lang w:val="en-GB"/>
        </w:rPr>
        <w:t xml:space="preserve">a </w:t>
      </w:r>
      <w:r w:rsidR="00112424" w:rsidRPr="00112424">
        <w:rPr>
          <w:rFonts w:ascii="Corbel" w:hAnsi="Corbel"/>
          <w:lang w:val="en-GB"/>
        </w:rPr>
        <w:t xml:space="preserve">safety culture by supervising staff and management involvement. </w:t>
      </w:r>
    </w:p>
    <w:p w14:paraId="1EA6B456" w14:textId="269014DF" w:rsidP="008070EB" w:rsidR="002F13B6" w:rsidRDefault="00D27ADA" w:rsidRPr="009745F2">
      <w:pPr>
        <w:numPr>
          <w:ilvl w:val="0"/>
          <w:numId w:val="3"/>
        </w:numPr>
        <w:spacing w:before="120" w:line="288" w:lineRule="auto"/>
        <w:jc w:val="both"/>
        <w:rPr>
          <w:rFonts w:ascii="Corbel" w:hAnsi="Corbel"/>
          <w:lang w:val="en-GB"/>
        </w:rPr>
      </w:pPr>
      <w:r w:rsidRPr="009745F2">
        <w:rPr>
          <w:rFonts w:ascii="Corbel" w:hAnsi="Corbel"/>
          <w:lang w:val="en-GB"/>
        </w:rPr>
        <w:t>Promoted</w:t>
      </w:r>
      <w:r w:rsidR="002F13B6" w:rsidRPr="009745F2">
        <w:rPr>
          <w:rFonts w:ascii="Corbel" w:hAnsi="Corbel"/>
          <w:lang w:val="en-GB"/>
        </w:rPr>
        <w:t xml:space="preserve"> consistent adherence to requirements and eliminated risks b</w:t>
      </w:r>
      <w:r w:rsidR="006D7673" w:rsidRPr="009745F2">
        <w:rPr>
          <w:rFonts w:ascii="Corbel" w:hAnsi="Corbel"/>
          <w:lang w:val="en-GB"/>
        </w:rPr>
        <w:t>y conducting audits, investigating accidents, and interfacing</w:t>
      </w:r>
      <w:r w:rsidR="002E29A3" w:rsidRPr="009745F2">
        <w:rPr>
          <w:rFonts w:ascii="Corbel" w:hAnsi="Corbel"/>
          <w:lang w:val="en-GB"/>
        </w:rPr>
        <w:t xml:space="preserve"> with regulatory authorities.</w:t>
      </w:r>
    </w:p>
    <w:p w14:paraId="7C0DA87C" w14:textId="4C8C8B89" w:rsidP="008070EB" w:rsidR="009745F2" w:rsidRDefault="009C5EBE">
      <w:pPr>
        <w:tabs>
          <w:tab w:pos="9720" w:val="right"/>
        </w:tabs>
        <w:spacing w:before="360" w:line="288" w:lineRule="auto"/>
        <w:rPr>
          <w:rFonts w:ascii="Corbel" w:hAnsi="Corbel"/>
          <w:lang w:val="en-GB"/>
        </w:rPr>
      </w:pPr>
      <w:proofErr w:type="spellStart"/>
      <w:r w:rsidRPr="009C5EBE">
        <w:rPr>
          <w:rFonts w:ascii="Corbel" w:hAnsi="Corbel"/>
          <w:b/>
          <w:lang w:val="en-GB"/>
        </w:rPr>
        <w:t>Color</w:t>
      </w:r>
      <w:proofErr w:type="spellEnd"/>
      <w:r w:rsidRPr="009C5EBE">
        <w:rPr>
          <w:rFonts w:ascii="Corbel" w:hAnsi="Corbel"/>
          <w:b/>
          <w:lang w:val="en-GB"/>
        </w:rPr>
        <w:t>-Box. Richmond, IN</w:t>
      </w:r>
      <w:r w:rsidR="002F0329" w:rsidRPr="00A3025B">
        <w:rPr>
          <w:rFonts w:ascii="Corbel" w:hAnsi="Corbel"/>
          <w:lang w:val="en-GB"/>
        </w:rPr>
        <w:t xml:space="preserve">, </w:t>
      </w:r>
      <w:r w:rsidRPr="009C5EBE">
        <w:rPr>
          <w:rFonts w:ascii="Corbel" w:hAnsi="Corbel"/>
          <w:lang w:val="en-GB"/>
        </w:rPr>
        <w:t>Georgia-Pacific, LLC</w:t>
      </w:r>
      <w:r w:rsidR="002F0329" w:rsidRPr="00A3025B">
        <w:rPr>
          <w:rFonts w:ascii="Corbel" w:hAnsi="Corbel"/>
          <w:lang w:val="en-GB"/>
        </w:rPr>
        <w:tab/>
      </w:r>
      <w:r>
        <w:rPr>
          <w:rFonts w:ascii="Corbel" w:hAnsi="Corbel"/>
          <w:lang w:val="en-GB"/>
        </w:rPr>
        <w:t>199</w:t>
      </w:r>
      <w:r w:rsidR="00AD2C1D">
        <w:rPr>
          <w:rFonts w:ascii="Corbel" w:hAnsi="Corbel"/>
          <w:lang w:val="en-GB"/>
        </w:rPr>
        <w:t>8</w:t>
      </w:r>
      <w:r w:rsidR="002F0329" w:rsidRPr="00A3025B">
        <w:rPr>
          <w:rFonts w:ascii="Corbel" w:hAnsi="Corbel"/>
          <w:lang w:val="en-GB"/>
        </w:rPr>
        <w:t xml:space="preserve"> to </w:t>
      </w:r>
      <w:r w:rsidR="008E037F">
        <w:rPr>
          <w:rFonts w:ascii="Corbel" w:hAnsi="Corbel"/>
          <w:lang w:val="en-GB"/>
        </w:rPr>
        <w:t>20</w:t>
      </w:r>
      <w:r w:rsidR="002F3E98">
        <w:rPr>
          <w:rFonts w:ascii="Corbel" w:hAnsi="Corbel"/>
          <w:lang w:val="en-GB"/>
        </w:rPr>
        <w:t>14</w:t>
      </w:r>
    </w:p>
    <w:p w14:paraId="7A2669B7" w14:textId="5C752776" w:rsidP="008070EB" w:rsidR="009745F2" w:rsidRDefault="009745F2">
      <w:pPr>
        <w:tabs>
          <w:tab w:pos="9720" w:val="right"/>
        </w:tabs>
        <w:spacing w:line="288" w:lineRule="auto"/>
        <w:jc w:val="both"/>
        <w:rPr>
          <w:rFonts w:ascii="Corbel" w:hAnsi="Corbel"/>
          <w:lang w:val="en-GB"/>
        </w:rPr>
      </w:pPr>
      <w:r>
        <w:rPr>
          <w:rFonts w:ascii="Corbel" w:hAnsi="Corbel"/>
          <w:lang w:val="en-GB"/>
        </w:rPr>
        <w:t>Provided end-to-end management, supervision, and training to team with a keen focus on improving mechanical skills. Prepared LOTO instructions for all machinery, ensuring the protection of employees. Optimized workflow and confirmed operations compliance with rules and regulations. Operated several types of machines, such as</w:t>
      </w:r>
      <w:r w:rsidRPr="009745F2">
        <w:rPr>
          <w:rFonts w:ascii="Calibri" w:cs="Arial Unicode MS" w:eastAsia="Arial Unicode MS" w:hAnsi="Calibri"/>
          <w:color w:val="000000"/>
        </w:rPr>
        <w:t xml:space="preserve"> </w:t>
      </w:r>
      <w:proofErr w:type="spellStart"/>
      <w:r>
        <w:rPr>
          <w:rFonts w:ascii="Calibri" w:cs="Arial Unicode MS" w:eastAsia="Arial Unicode MS" w:hAnsi="Calibri"/>
          <w:color w:val="000000"/>
        </w:rPr>
        <w:t>Bobst</w:t>
      </w:r>
      <w:proofErr w:type="spellEnd"/>
      <w:r>
        <w:rPr>
          <w:rFonts w:ascii="Calibri" w:cs="Arial Unicode MS" w:eastAsia="Arial Unicode MS" w:hAnsi="Calibri"/>
          <w:color w:val="000000"/>
        </w:rPr>
        <w:t xml:space="preserve"> die cutters and Domino folder-gluers.</w:t>
      </w:r>
    </w:p>
    <w:p w14:paraId="2A4FBE47" w14:textId="1C6E5CC3" w:rsidP="00D058CD" w:rsidR="00D058CD" w:rsidRDefault="00D058CD">
      <w:pPr>
        <w:numPr>
          <w:ilvl w:val="0"/>
          <w:numId w:val="3"/>
        </w:numPr>
        <w:spacing w:before="120" w:line="288" w:lineRule="auto"/>
        <w:jc w:val="both"/>
        <w:rPr>
          <w:rFonts w:ascii="Corbel" w:hAnsi="Corbel"/>
          <w:lang w:val="en-GB"/>
        </w:rPr>
      </w:pPr>
      <w:r>
        <w:rPr>
          <w:rFonts w:ascii="Corbel" w:hAnsi="Corbel"/>
          <w:lang w:val="en-GB"/>
        </w:rPr>
        <w:t>Slashed</w:t>
      </w:r>
      <w:r w:rsidRPr="00A4520B">
        <w:rPr>
          <w:rFonts w:ascii="Corbel" w:hAnsi="Corbel"/>
          <w:lang w:val="en-GB"/>
        </w:rPr>
        <w:t xml:space="preserve"> incident rates by investigating hazards and ensuring effective management.</w:t>
      </w:r>
    </w:p>
    <w:p w14:paraId="345CC31A" w14:textId="18D3959A" w:rsidP="00D058CD" w:rsidR="00B511D4" w:rsidRDefault="00B511D4">
      <w:pPr>
        <w:numPr>
          <w:ilvl w:val="0"/>
          <w:numId w:val="3"/>
        </w:numPr>
        <w:spacing w:before="120" w:line="288" w:lineRule="auto"/>
        <w:jc w:val="both"/>
        <w:rPr>
          <w:rFonts w:ascii="Corbel" w:hAnsi="Corbel"/>
          <w:lang w:val="en-GB"/>
        </w:rPr>
      </w:pPr>
      <w:r>
        <w:rPr>
          <w:rFonts w:ascii="Corbel" w:hAnsi="Corbel"/>
          <w:lang w:val="en-GB"/>
        </w:rPr>
        <w:t>Achieved zero accident rate for two facilities, while working 1.5M hours.</w:t>
      </w:r>
    </w:p>
    <w:p w14:paraId="081F0652" w14:textId="2EBEF734" w:rsidP="00D058CD" w:rsidR="00AD2C1D" w:rsidRDefault="00971671" w:rsidRPr="00971671">
      <w:pPr>
        <w:numPr>
          <w:ilvl w:val="0"/>
          <w:numId w:val="3"/>
        </w:numPr>
        <w:spacing w:before="120" w:line="288" w:lineRule="auto"/>
        <w:jc w:val="both"/>
        <w:rPr>
          <w:rFonts w:ascii="Corbel" w:hAnsi="Corbel"/>
          <w:lang w:val="en-GB"/>
        </w:rPr>
      </w:pPr>
      <w:r w:rsidRPr="00971671">
        <w:rPr>
          <w:rFonts w:ascii="Corbel" w:hAnsi="Corbel"/>
          <w:lang w:val="en-GB"/>
        </w:rPr>
        <w:t xml:space="preserve">Successfully achieved </w:t>
      </w:r>
      <w:r w:rsidR="00AD2C1D" w:rsidRPr="00971671">
        <w:rPr>
          <w:rFonts w:ascii="Corbel" w:hAnsi="Corbel"/>
          <w:lang w:val="en-GB"/>
        </w:rPr>
        <w:t xml:space="preserve">98% on </w:t>
      </w:r>
      <w:r w:rsidRPr="00971671">
        <w:rPr>
          <w:rFonts w:ascii="Corbel" w:hAnsi="Corbel"/>
          <w:lang w:val="en-GB"/>
        </w:rPr>
        <w:t>corporate compliance audit by following policies and procedures.</w:t>
      </w:r>
    </w:p>
    <w:p w14:paraId="73C9AF36" w14:textId="797BEB71" w:rsidP="00AD2C1D" w:rsidR="002F0329" w:rsidRDefault="002F0329">
      <w:pPr>
        <w:spacing w:before="120" w:line="288" w:lineRule="auto"/>
        <w:jc w:val="both"/>
        <w:rPr>
          <w:rFonts w:ascii="Corbel" w:hAnsi="Corbel"/>
          <w:highlight w:val="yellow"/>
          <w:lang w:val="en-GB"/>
        </w:rPr>
      </w:pPr>
    </w:p>
    <w:p w14:paraId="220444E4" w14:textId="77777777" w:rsidP="00AD2C1D" w:rsidR="00AD2C1D" w:rsidRDefault="00AD2C1D" w:rsidRPr="009C5EBE">
      <w:pPr>
        <w:spacing w:before="120" w:line="288" w:lineRule="auto"/>
        <w:jc w:val="both"/>
        <w:rPr>
          <w:rFonts w:ascii="Corbel" w:hAnsi="Corbel"/>
          <w:highlight w:val="yellow"/>
          <w:lang w:val="en-GB"/>
        </w:rPr>
      </w:pPr>
    </w:p>
    <w:p w14:paraId="4AD638F0" w14:textId="0F2629CE" w:rsidP="00C21E96" w:rsidR="009C5EBE" w:rsidRDefault="009C5EBE" w:rsidRPr="008070EB">
      <w:pPr>
        <w:keepNext/>
        <w:spacing w:before="360" w:line="288" w:lineRule="auto"/>
        <w:jc w:val="both"/>
        <w:rPr>
          <w:rFonts w:ascii="Corbel" w:hAnsi="Corbel"/>
          <w:lang w:val="en-GB"/>
        </w:rPr>
      </w:pPr>
      <w:r w:rsidRPr="00523475">
        <w:rPr>
          <w:rFonts w:ascii="Corbel" w:hAnsi="Corbel"/>
          <w:b/>
          <w:lang w:val="en-GB"/>
        </w:rPr>
        <w:lastRenderedPageBreak/>
        <w:t>Additional Experience</w:t>
      </w:r>
      <w:r w:rsidRPr="008070EB">
        <w:rPr>
          <w:rFonts w:ascii="Corbel" w:hAnsi="Corbel"/>
          <w:lang w:val="en-GB"/>
        </w:rPr>
        <w:t>:</w:t>
      </w:r>
    </w:p>
    <w:p w14:paraId="17533218" w14:textId="58CC3E28" w:rsidP="008070EB" w:rsidR="009C5EBE" w:rsidRDefault="009745F2" w:rsidRPr="00DC6C40">
      <w:pPr>
        <w:spacing w:before="120" w:line="288" w:lineRule="auto"/>
        <w:jc w:val="both"/>
        <w:rPr>
          <w:rFonts w:ascii="Corbel" w:hAnsi="Corbel"/>
          <w:lang w:val="en-GB"/>
        </w:rPr>
      </w:pPr>
      <w:r w:rsidRPr="009745F2">
        <w:rPr>
          <w:rFonts w:ascii="Corbel" w:hAnsi="Corbel"/>
          <w:lang w:val="en-GB"/>
        </w:rPr>
        <w:t xml:space="preserve">Production Employee/Safety Chairperson </w:t>
      </w:r>
      <w:r w:rsidR="00DC6C40">
        <w:rPr>
          <w:rFonts w:ascii="Corbel" w:hAnsi="Corbel"/>
          <w:lang w:val="en-GB"/>
        </w:rPr>
        <w:t xml:space="preserve">| </w:t>
      </w:r>
      <w:r w:rsidRPr="00DC6C40">
        <w:rPr>
          <w:rFonts w:ascii="Corbel" w:hAnsi="Corbel"/>
          <w:lang w:val="en-GB"/>
        </w:rPr>
        <w:t>Office Associate</w:t>
      </w:r>
      <w:r w:rsidR="00DC6C40">
        <w:rPr>
          <w:rFonts w:ascii="Corbel" w:hAnsi="Corbel"/>
          <w:lang w:val="en-GB"/>
        </w:rPr>
        <w:t xml:space="preserve"> for </w:t>
      </w:r>
      <w:proofErr w:type="spellStart"/>
      <w:r w:rsidR="00DC6C40" w:rsidRPr="00DC6C40">
        <w:rPr>
          <w:rFonts w:ascii="Corbel" w:hAnsi="Corbel"/>
          <w:lang w:val="en-GB"/>
        </w:rPr>
        <w:t>Color</w:t>
      </w:r>
      <w:proofErr w:type="spellEnd"/>
      <w:r w:rsidR="00DC6C40" w:rsidRPr="00DC6C40">
        <w:rPr>
          <w:rFonts w:ascii="Corbel" w:hAnsi="Corbel"/>
          <w:lang w:val="en-GB"/>
        </w:rPr>
        <w:t xml:space="preserve">-Box. Richmond, IN </w:t>
      </w:r>
      <w:proofErr w:type="spellStart"/>
      <w:r w:rsidR="00DC6C40" w:rsidRPr="00DC6C40">
        <w:rPr>
          <w:rFonts w:ascii="Corbel" w:hAnsi="Corbel"/>
          <w:lang w:val="en-GB"/>
        </w:rPr>
        <w:t>Color</w:t>
      </w:r>
      <w:proofErr w:type="spellEnd"/>
      <w:r w:rsidR="00DC6C40" w:rsidRPr="00DC6C40">
        <w:rPr>
          <w:rFonts w:ascii="Corbel" w:hAnsi="Corbel"/>
          <w:lang w:val="en-GB"/>
        </w:rPr>
        <w:t>-Box. Richmond, IN</w:t>
      </w:r>
    </w:p>
    <w:p w14:paraId="43AF43DC" w14:textId="77777777" w:rsidP="008070EB" w:rsidR="00632BD6" w:rsidRDefault="00632BD6" w:rsidRPr="008070EB">
      <w:pPr>
        <w:spacing w:line="288" w:lineRule="auto"/>
        <w:rPr>
          <w:rFonts w:ascii="Corbel" w:hAnsi="Corbel"/>
          <w:sz w:val="36"/>
          <w:lang w:val="en-GB"/>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879"/>
        <w:gridCol w:w="1992"/>
        <w:gridCol w:w="3878"/>
      </w:tblGrid>
      <w:tr w14:paraId="470D95BB" w14:textId="77777777" w:rsidR="00632BD6" w:rsidRPr="00A3025B" w:rsidTr="00C06088">
        <w:tc>
          <w:tcPr>
            <w:tcW w:type="dxa" w:w="4031"/>
            <w:tcBorders>
              <w:bottom w:color="A68F0D" w:space="0" w:sz="12" w:val="single"/>
            </w:tcBorders>
          </w:tcPr>
          <w:p w14:paraId="35CB36EC" w14:textId="77777777" w:rsidP="008070EB" w:rsidR="00632BD6" w:rsidRDefault="00632BD6" w:rsidRPr="00A3025B">
            <w:pPr>
              <w:spacing w:line="288" w:lineRule="auto"/>
              <w:rPr>
                <w:rFonts w:ascii="Corbel" w:hAnsi="Corbel"/>
                <w:sz w:val="14"/>
                <w:szCs w:val="14"/>
                <w:lang w:val="en-GB"/>
              </w:rPr>
            </w:pPr>
          </w:p>
        </w:tc>
        <w:tc>
          <w:tcPr>
            <w:tcW w:type="dxa" w:w="2019"/>
            <w:vMerge w:val="restart"/>
          </w:tcPr>
          <w:p w14:paraId="5006DA12" w14:textId="77777777" w:rsidP="008070EB" w:rsidR="00632BD6" w:rsidRDefault="00632BD6" w:rsidRPr="00A3025B">
            <w:pPr>
              <w:spacing w:line="288" w:lineRule="auto"/>
              <w:jc w:val="center"/>
              <w:rPr>
                <w:rFonts w:ascii="Corbel" w:hAnsi="Corbel"/>
                <w:b/>
                <w:sz w:val="28"/>
                <w:szCs w:val="28"/>
                <w:lang w:val="en-GB"/>
              </w:rPr>
            </w:pPr>
            <w:r w:rsidRPr="00A3025B">
              <w:rPr>
                <w:rFonts w:ascii="Corbel" w:hAnsi="Corbel"/>
                <w:b/>
                <w:sz w:val="26"/>
                <w:szCs w:val="28"/>
                <w:lang w:val="en-GB"/>
              </w:rPr>
              <w:t>Education</w:t>
            </w:r>
          </w:p>
        </w:tc>
        <w:tc>
          <w:tcPr>
            <w:tcW w:type="dxa" w:w="4030"/>
            <w:tcBorders>
              <w:bottom w:color="A68F0D" w:space="0" w:sz="12" w:val="single"/>
            </w:tcBorders>
          </w:tcPr>
          <w:p w14:paraId="31E8B251" w14:textId="77777777" w:rsidP="008070EB" w:rsidR="00632BD6" w:rsidRDefault="00632BD6" w:rsidRPr="00A3025B">
            <w:pPr>
              <w:spacing w:line="288" w:lineRule="auto"/>
              <w:rPr>
                <w:rFonts w:ascii="Corbel" w:hAnsi="Corbel"/>
                <w:sz w:val="14"/>
                <w:szCs w:val="14"/>
                <w:lang w:val="en-GB"/>
              </w:rPr>
            </w:pPr>
          </w:p>
        </w:tc>
      </w:tr>
      <w:tr w14:paraId="7C443CBC" w14:textId="77777777" w:rsidR="00632BD6" w:rsidRPr="00A3025B" w:rsidTr="00C06088">
        <w:tc>
          <w:tcPr>
            <w:tcW w:type="dxa" w:w="4031"/>
            <w:tcBorders>
              <w:top w:color="A68F0D" w:space="0" w:sz="12" w:val="single"/>
            </w:tcBorders>
          </w:tcPr>
          <w:p w14:paraId="6F360BA2" w14:textId="77777777" w:rsidP="008070EB" w:rsidR="00632BD6" w:rsidRDefault="00632BD6" w:rsidRPr="00A3025B">
            <w:pPr>
              <w:spacing w:line="288" w:lineRule="auto"/>
              <w:rPr>
                <w:rFonts w:ascii="Corbel" w:hAnsi="Corbel"/>
                <w:sz w:val="14"/>
                <w:szCs w:val="14"/>
                <w:lang w:val="en-GB"/>
              </w:rPr>
            </w:pPr>
          </w:p>
        </w:tc>
        <w:tc>
          <w:tcPr>
            <w:tcW w:type="dxa" w:w="2019"/>
            <w:vMerge/>
          </w:tcPr>
          <w:p w14:paraId="07694ADA" w14:textId="77777777" w:rsidP="008070EB" w:rsidR="00632BD6" w:rsidRDefault="00632BD6" w:rsidRPr="00A3025B">
            <w:pPr>
              <w:spacing w:line="288" w:lineRule="auto"/>
              <w:rPr>
                <w:rFonts w:ascii="Corbel" w:hAnsi="Corbel"/>
                <w:sz w:val="14"/>
                <w:szCs w:val="14"/>
                <w:lang w:val="en-GB"/>
              </w:rPr>
            </w:pPr>
          </w:p>
        </w:tc>
        <w:tc>
          <w:tcPr>
            <w:tcW w:type="dxa" w:w="4030"/>
            <w:tcBorders>
              <w:top w:color="A68F0D" w:space="0" w:sz="12" w:val="single"/>
            </w:tcBorders>
          </w:tcPr>
          <w:p w14:paraId="6D69508E" w14:textId="77777777" w:rsidP="008070EB" w:rsidR="00632BD6" w:rsidRDefault="00632BD6" w:rsidRPr="00A3025B">
            <w:pPr>
              <w:spacing w:line="288" w:lineRule="auto"/>
              <w:rPr>
                <w:rFonts w:ascii="Corbel" w:hAnsi="Corbel"/>
                <w:sz w:val="14"/>
                <w:szCs w:val="14"/>
                <w:lang w:val="en-GB"/>
              </w:rPr>
            </w:pPr>
          </w:p>
        </w:tc>
      </w:tr>
    </w:tbl>
    <w:p w14:paraId="24172118" w14:textId="77777777" w:rsidP="008070EB" w:rsidR="00C06088" w:rsidRDefault="00C06088" w:rsidRPr="00A3025B">
      <w:pPr>
        <w:spacing w:line="288" w:lineRule="auto"/>
        <w:rPr>
          <w:rFonts w:ascii="Corbel" w:hAnsi="Corbel"/>
          <w:lang w:val="en-GB"/>
        </w:rPr>
      </w:pPr>
    </w:p>
    <w:p w14:paraId="4CBE09C3" w14:textId="020DD8C8" w:rsidP="008070EB" w:rsidR="004250B5" w:rsidRDefault="00687897">
      <w:pPr>
        <w:spacing w:line="288" w:lineRule="auto"/>
        <w:jc w:val="center"/>
        <w:rPr>
          <w:rFonts w:ascii="Corbel" w:hAnsi="Corbel"/>
          <w:lang w:val="en-GB"/>
        </w:rPr>
      </w:pPr>
      <w:r w:rsidRPr="001F79A6">
        <w:rPr>
          <w:rFonts w:ascii="Corbel" w:hAnsi="Corbel"/>
          <w:b/>
          <w:lang w:val="en-GB"/>
        </w:rPr>
        <w:t>Bachelor of Science</w:t>
      </w:r>
      <w:r w:rsidRPr="001F79A6">
        <w:rPr>
          <w:rFonts w:ascii="Corbel" w:hAnsi="Corbel"/>
          <w:lang w:val="en-GB"/>
        </w:rPr>
        <w:t xml:space="preserve"> – Management/Accounting</w:t>
      </w:r>
      <w:r w:rsidR="00A33BF7" w:rsidRPr="001F79A6">
        <w:rPr>
          <w:rFonts w:ascii="Corbel" w:hAnsi="Corbel"/>
          <w:lang w:val="en-GB"/>
        </w:rPr>
        <w:t xml:space="preserve"> </w:t>
      </w:r>
      <w:r w:rsidR="00A33BF7" w:rsidRPr="00270864">
        <w:rPr>
          <w:rFonts w:ascii="Corbel" w:hAnsi="Corbel"/>
          <w:lang w:val="en-GB"/>
        </w:rPr>
        <w:t xml:space="preserve">| </w:t>
      </w:r>
      <w:r w:rsidR="00270864" w:rsidRPr="00270864">
        <w:rPr>
          <w:rFonts w:ascii="Corbel" w:hAnsi="Corbel"/>
          <w:lang w:val="en-GB"/>
        </w:rPr>
        <w:t>Park University</w:t>
      </w:r>
    </w:p>
    <w:p w14:paraId="13E20A3A" w14:textId="1DA9EAB4" w:rsidP="008070EB" w:rsidR="00270864" w:rsidRDefault="00270864" w:rsidRPr="009745F2">
      <w:pPr>
        <w:spacing w:line="288" w:lineRule="auto"/>
        <w:jc w:val="center"/>
        <w:rPr>
          <w:rFonts w:ascii="Corbel" w:hAnsi="Corbel"/>
          <w:highlight w:val="yellow"/>
          <w:lang w:val="en-GB"/>
        </w:rPr>
      </w:pPr>
      <w:r w:rsidRPr="00270864">
        <w:rPr>
          <w:rFonts w:ascii="Corbel" w:hAnsi="Corbel"/>
          <w:b/>
          <w:lang w:val="en-GB"/>
        </w:rPr>
        <w:t>Master of Business Administration</w:t>
      </w:r>
      <w:r w:rsidRPr="001F79A6">
        <w:rPr>
          <w:rFonts w:ascii="Corbel" w:hAnsi="Corbel"/>
          <w:lang w:val="en-GB"/>
        </w:rPr>
        <w:t xml:space="preserve"> – </w:t>
      </w:r>
      <w:r w:rsidRPr="00270864">
        <w:rPr>
          <w:rFonts w:ascii="Corbel" w:hAnsi="Corbel"/>
          <w:lang w:val="en-GB"/>
        </w:rPr>
        <w:t>Columbia Southern University</w:t>
      </w:r>
    </w:p>
    <w:p w14:paraId="294F9976" w14:textId="1864274D" w:rsidP="00AD2C1D" w:rsidR="00AD2C1D" w:rsidRDefault="00687897" w:rsidRPr="008F678B">
      <w:pPr>
        <w:spacing w:before="120" w:line="288" w:lineRule="auto"/>
        <w:jc w:val="center"/>
        <w:rPr>
          <w:rFonts w:ascii="Corbel" w:hAnsi="Corbel"/>
          <w:b/>
          <w:lang w:val="en-GB"/>
        </w:rPr>
      </w:pPr>
      <w:r>
        <w:rPr>
          <w:rFonts w:ascii="Corbel" w:hAnsi="Corbel"/>
          <w:b/>
          <w:lang w:val="en-GB"/>
        </w:rPr>
        <w:t>Certifications &amp; Awards</w:t>
      </w:r>
    </w:p>
    <w:p w14:paraId="303F1BBA" w14:textId="554469F2" w:rsidP="00597A64" w:rsidR="00DC6C40" w:rsidRDefault="00DC6C40">
      <w:pPr>
        <w:spacing w:before="120" w:line="288" w:lineRule="auto"/>
        <w:jc w:val="center"/>
        <w:rPr>
          <w:rFonts w:ascii="Corbel" w:hAnsi="Corbel"/>
          <w:lang w:val="en-GB"/>
        </w:rPr>
      </w:pPr>
      <w:r w:rsidRPr="008F678B">
        <w:rPr>
          <w:rFonts w:ascii="Corbel" w:hAnsi="Corbel"/>
          <w:lang w:val="en-GB"/>
        </w:rPr>
        <w:t>PPSA Safety Leader of the year\July 2020</w:t>
      </w:r>
    </w:p>
    <w:p w14:paraId="3CA152DD" w14:textId="4F5626BB" w:rsidP="00597A64" w:rsidR="00AD2C1D" w:rsidRDefault="00AD2C1D" w:rsidRPr="008F678B">
      <w:pPr>
        <w:spacing w:before="120" w:line="288" w:lineRule="auto"/>
        <w:jc w:val="center"/>
        <w:rPr>
          <w:rFonts w:ascii="Corbel" w:hAnsi="Corbel"/>
          <w:lang w:val="en-GB"/>
        </w:rPr>
      </w:pPr>
      <w:r w:rsidRPr="00971671">
        <w:rPr>
          <w:rFonts w:ascii="Corbel" w:hAnsi="Corbel"/>
          <w:lang w:val="en-GB"/>
        </w:rPr>
        <w:t>Currently working towards my ASP/CSP Certification</w:t>
      </w:r>
    </w:p>
    <w:p w14:paraId="001778FA" w14:textId="2FC32870" w:rsidP="00597A64" w:rsidR="00DC6C40" w:rsidRDefault="00DC6C40" w:rsidRPr="008F678B">
      <w:pPr>
        <w:spacing w:before="120" w:line="288" w:lineRule="auto"/>
        <w:jc w:val="center"/>
        <w:rPr>
          <w:rFonts w:ascii="Corbel" w:hAnsi="Corbel"/>
          <w:lang w:val="en-GB"/>
        </w:rPr>
      </w:pPr>
      <w:r w:rsidRPr="008F678B">
        <w:rPr>
          <w:rFonts w:ascii="Corbel" w:hAnsi="Corbel"/>
          <w:lang w:val="en-GB"/>
        </w:rPr>
        <w:t>OSHA 10/30 Hour\ GP\</w:t>
      </w:r>
      <w:proofErr w:type="spellStart"/>
      <w:r w:rsidRPr="008F678B">
        <w:rPr>
          <w:rFonts w:ascii="Corbel" w:hAnsi="Corbel"/>
          <w:lang w:val="en-GB"/>
        </w:rPr>
        <w:t>WestRock</w:t>
      </w:r>
      <w:proofErr w:type="spellEnd"/>
    </w:p>
    <w:p w14:paraId="1F88D076" w14:textId="6CF32D72" w:rsidP="00597A64" w:rsidR="00DC6C40" w:rsidRDefault="00DC6C40" w:rsidRPr="008F678B">
      <w:pPr>
        <w:spacing w:before="120" w:line="288" w:lineRule="auto"/>
        <w:jc w:val="center"/>
        <w:rPr>
          <w:rFonts w:ascii="Corbel" w:hAnsi="Corbel"/>
          <w:lang w:val="en-GB"/>
        </w:rPr>
      </w:pPr>
      <w:r w:rsidRPr="008F678B">
        <w:rPr>
          <w:rFonts w:ascii="Corbel" w:hAnsi="Corbel"/>
          <w:lang w:val="en-GB"/>
        </w:rPr>
        <w:t>Asbestos inspector\</w:t>
      </w:r>
      <w:proofErr w:type="spellStart"/>
      <w:r w:rsidRPr="008F678B">
        <w:rPr>
          <w:rFonts w:ascii="Corbel" w:hAnsi="Corbel"/>
          <w:lang w:val="en-GB"/>
        </w:rPr>
        <w:t>WestRock</w:t>
      </w:r>
      <w:proofErr w:type="spellEnd"/>
    </w:p>
    <w:p w14:paraId="5EB1F6D7" w14:textId="1199BDAF" w:rsidP="00597A64" w:rsidR="00DC6C40" w:rsidRDefault="00DC6C40" w:rsidRPr="008F678B">
      <w:pPr>
        <w:spacing w:before="120" w:line="288" w:lineRule="auto"/>
        <w:jc w:val="center"/>
        <w:rPr>
          <w:rFonts w:ascii="Corbel" w:hAnsi="Corbel"/>
          <w:lang w:val="en-GB"/>
        </w:rPr>
      </w:pPr>
      <w:r w:rsidRPr="008F678B">
        <w:rPr>
          <w:rFonts w:ascii="Corbel" w:hAnsi="Corbel"/>
          <w:lang w:val="en-GB"/>
        </w:rPr>
        <w:t xml:space="preserve">Ergonomics (CEAS)\ </w:t>
      </w:r>
      <w:proofErr w:type="spellStart"/>
      <w:r w:rsidRPr="008F678B">
        <w:rPr>
          <w:rFonts w:ascii="Corbel" w:hAnsi="Corbel"/>
          <w:lang w:val="en-GB"/>
        </w:rPr>
        <w:t>WestRock</w:t>
      </w:r>
      <w:proofErr w:type="spellEnd"/>
    </w:p>
    <w:p w14:paraId="6C577184" w14:textId="161D9132" w:rsidP="00597A64" w:rsidR="00DC6C40" w:rsidRDefault="00DC6C40" w:rsidRPr="008F678B">
      <w:pPr>
        <w:spacing w:before="120" w:line="288" w:lineRule="auto"/>
        <w:jc w:val="center"/>
        <w:rPr>
          <w:rFonts w:ascii="Corbel" w:hAnsi="Corbel"/>
          <w:lang w:val="en-GB"/>
        </w:rPr>
      </w:pPr>
      <w:r w:rsidRPr="008F678B">
        <w:rPr>
          <w:rFonts w:ascii="Corbel" w:hAnsi="Corbel"/>
          <w:lang w:val="en-GB"/>
        </w:rPr>
        <w:t>Industrial Hygiene\ Georgia-Pacific</w:t>
      </w:r>
    </w:p>
    <w:p w14:paraId="71AAC5DE" w14:textId="550CFCD2" w:rsidP="00597A64" w:rsidR="00DC6C40" w:rsidRDefault="00DC6C40" w:rsidRPr="008F678B">
      <w:pPr>
        <w:spacing w:before="120" w:line="288" w:lineRule="auto"/>
        <w:jc w:val="center"/>
        <w:rPr>
          <w:rFonts w:ascii="Corbel" w:hAnsi="Corbel"/>
          <w:lang w:val="en-GB"/>
        </w:rPr>
      </w:pPr>
      <w:r w:rsidRPr="008F678B">
        <w:rPr>
          <w:rFonts w:ascii="Corbel" w:hAnsi="Corbel"/>
          <w:lang w:val="en-GB"/>
        </w:rPr>
        <w:t xml:space="preserve">Incident Investigation\Georgia-Pacific\ </w:t>
      </w:r>
      <w:proofErr w:type="spellStart"/>
      <w:r w:rsidRPr="008F678B">
        <w:rPr>
          <w:rFonts w:ascii="Corbel" w:hAnsi="Corbel"/>
          <w:lang w:val="en-GB"/>
        </w:rPr>
        <w:t>WestRock</w:t>
      </w:r>
      <w:proofErr w:type="spellEnd"/>
    </w:p>
    <w:p w14:paraId="3F75CBA9" w14:textId="6E4BEE63" w:rsidP="00597A64" w:rsidR="00DC6C40" w:rsidRDefault="00DC6C40" w:rsidRPr="008F678B">
      <w:pPr>
        <w:spacing w:before="120" w:line="288" w:lineRule="auto"/>
        <w:jc w:val="center"/>
        <w:rPr>
          <w:rFonts w:ascii="Corbel" w:hAnsi="Corbel"/>
          <w:lang w:val="en-GB"/>
        </w:rPr>
      </w:pPr>
      <w:r w:rsidRPr="008F678B">
        <w:rPr>
          <w:rFonts w:ascii="Corbel" w:hAnsi="Corbel"/>
          <w:lang w:val="en-GB"/>
        </w:rPr>
        <w:t>Confined Space\Georgia-Pacific</w:t>
      </w:r>
    </w:p>
    <w:p w14:paraId="2512EF88" w14:textId="72052D98" w:rsidP="00597A64" w:rsidR="00DC6C40" w:rsidRDefault="00DC6C40" w:rsidRPr="008F678B">
      <w:pPr>
        <w:spacing w:before="120" w:line="288" w:lineRule="auto"/>
        <w:jc w:val="center"/>
        <w:rPr>
          <w:rFonts w:ascii="Corbel" w:hAnsi="Corbel"/>
          <w:lang w:val="en-GB"/>
        </w:rPr>
      </w:pPr>
      <w:r w:rsidRPr="008F678B">
        <w:rPr>
          <w:rFonts w:ascii="Corbel" w:hAnsi="Corbel"/>
          <w:lang w:val="en-GB"/>
        </w:rPr>
        <w:t>Combustible Dust\Georgia-Pacific</w:t>
      </w:r>
    </w:p>
    <w:p w14:paraId="7E240D23" w14:textId="30183631" w:rsidP="00597A64" w:rsidR="008F678B" w:rsidRDefault="00DC6C40" w:rsidRPr="00A3025B">
      <w:pPr>
        <w:spacing w:before="120" w:line="288" w:lineRule="auto"/>
        <w:jc w:val="center"/>
        <w:rPr>
          <w:rFonts w:ascii="Corbel" w:hAnsi="Corbel"/>
          <w:lang w:val="en-GB"/>
        </w:rPr>
      </w:pPr>
      <w:r w:rsidRPr="008F678B">
        <w:rPr>
          <w:rFonts w:ascii="Corbel" w:hAnsi="Corbel"/>
          <w:lang w:val="en-GB"/>
        </w:rPr>
        <w:t xml:space="preserve">       CPR\First Aid</w:t>
      </w:r>
    </w:p>
    <w:sectPr w:rsidR="008F678B" w:rsidRPr="00A3025B" w:rsidSect="008070EB">
      <w:headerReference r:id="rId9" w:type="default"/>
      <w:footerReference r:id="rId10" w:type="first"/>
      <w:pgSz w:code="9" w:h="16834" w:w="11909"/>
      <w:pgMar w:bottom="1080" w:footer="1080" w:gutter="0" w:header="1080" w:left="1080" w:right="1080" w:top="153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BF4B5" w14:textId="77777777" w:rsidR="00CA02BB" w:rsidRDefault="00CA02BB" w:rsidP="009B3B2C">
      <w:r>
        <w:separator/>
      </w:r>
    </w:p>
  </w:endnote>
  <w:endnote w:type="continuationSeparator" w:id="0">
    <w:p w14:paraId="7A3B6C08" w14:textId="77777777" w:rsidR="00CA02BB" w:rsidRDefault="00CA02BB"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21155BE9" w14:textId="4786F9E0" w:rsidP="00B75C97" w:rsidR="00B75C97" w:rsidRDefault="00B75C97" w:rsidRPr="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6FCAC4EE" w14:textId="77777777" w:rsidP="009B3B2C" w:rsidR="00CA02BB" w:rsidRDefault="00CA02BB">
      <w:r>
        <w:separator/>
      </w:r>
    </w:p>
  </w:footnote>
  <w:footnote w:id="0" w:type="continuationSeparator">
    <w:p w14:paraId="65B97951" w14:textId="77777777" w:rsidP="009B3B2C" w:rsidR="00CA02BB" w:rsidRDefault="00CA02BB">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0C38C7" w14:textId="4CC5A5E1" w:rsidP="009B3B2C" w:rsidR="009B3B2C" w:rsidRDefault="00B75C97" w:rsidRPr="00283EBF">
    <w:pPr>
      <w:spacing w:after="120"/>
      <w:jc w:val="center"/>
      <w:rPr>
        <w:rFonts w:ascii="Georgia" w:hAnsi="Georgia"/>
        <w:sz w:val="42"/>
        <w:szCs w:val="36"/>
      </w:rPr>
    </w:pPr>
    <w:r w:rsidRPr="002F2B47">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68B84971" wp14:editId="4C746FD8">
              <wp:simplePos x="0" y="0"/>
              <wp:positionH relativeFrom="page">
                <wp:posOffset>0</wp:posOffset>
              </wp:positionH>
              <wp:positionV relativeFrom="paragraph">
                <wp:posOffset>-676275</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e="http://schemas.microsoft.com/office/word/2015/wordml/symex">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4849D467">
              <w10:wrap anchorx="page"/>
            </v:rect>
          </w:pict>
        </mc:Fallback>
      </mc:AlternateContent>
    </w:r>
    <w:r w:rsidR="009B3B2C" w:rsidRPr="00283EBF">
      <w:rPr>
        <w:rFonts w:ascii="Georgia" w:hAnsi="Georgia"/>
      </w:rPr>
      <w:t xml:space="preserve"> </w:t>
    </w:r>
    <w:r w:rsidR="002F3E98">
      <w:rPr>
        <w:rFonts w:ascii="Georgia" w:hAnsi="Georgia"/>
        <w:noProof/>
        <w:sz w:val="42"/>
        <w:szCs w:val="36"/>
      </w:rPr>
      <w:t>Carrie Andecover</w:t>
    </w:r>
  </w:p>
  <w:p w14:paraId="026E5C32" w14:textId="059BA34C" w:rsidP="00B75C97" w:rsidR="009B3B2C" w:rsidRDefault="009B3B2C" w:rsidRPr="00283EBF">
    <w:pPr>
      <w:pStyle w:val="Header"/>
      <w:spacing w:after="360"/>
      <w:jc w:val="center"/>
      <w:rPr>
        <w:rFonts w:ascii="Corbel" w:hAnsi="Corbel"/>
        <w:sz w:val="20"/>
        <w:szCs w:val="20"/>
      </w:rPr>
    </w:pP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971671" w:rsidRPr="00971671">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0001"/>
    <w:multiLevelType w:val="hybridMultilevel"/>
    <w:tmpl w:val="834446D4"/>
    <w:lvl w:ilvl="0" w:tplc="04090003">
      <w:start w:val="1"/>
      <w:numFmt w:val="bullet"/>
      <w:lvlText w:val="o"/>
      <w:lvlJc w:val="left"/>
      <w:pPr>
        <w:ind w:hanging="360" w:left="720"/>
      </w:pPr>
      <w:rPr>
        <w:rFonts w:ascii="Courier New" w:cs="Courier New" w:hAnsi="Courier New"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00000003"/>
    <w:multiLevelType w:val="hybridMultilevel"/>
    <w:tmpl w:val="FFFFFFFF"/>
    <w:lvl w:ilvl="0" w:tplc="14B4BA80">
      <w:start w:val="1"/>
      <w:numFmt w:val="bullet"/>
      <w:lvlText w:val="o"/>
      <w:lvlJc w:val="left"/>
      <w:pPr>
        <w:ind w:hanging="360" w:left="720"/>
      </w:pPr>
      <w:rPr>
        <w:rFonts w:ascii="Courier New" w:hAnsi="Courier New" w:hint="default"/>
      </w:rPr>
    </w:lvl>
    <w:lvl w:ilvl="1" w:tplc="5B1EECAC">
      <w:start w:val="1"/>
      <w:numFmt w:val="bullet"/>
      <w:lvlText w:val="o"/>
      <w:lvlJc w:val="left"/>
      <w:pPr>
        <w:ind w:hanging="360" w:left="1440"/>
      </w:pPr>
      <w:rPr>
        <w:rFonts w:ascii="Courier New" w:hAnsi="Courier New" w:hint="default"/>
      </w:rPr>
    </w:lvl>
    <w:lvl w:ilvl="2" w:tplc="254C61D6">
      <w:start w:val="1"/>
      <w:numFmt w:val="bullet"/>
      <w:lvlText w:val=""/>
      <w:lvlJc w:val="left"/>
      <w:pPr>
        <w:ind w:hanging="360" w:left="2160"/>
      </w:pPr>
      <w:rPr>
        <w:rFonts w:ascii="Wingdings" w:hAnsi="Wingdings" w:hint="default"/>
      </w:rPr>
    </w:lvl>
    <w:lvl w:ilvl="3" w:tplc="AF502E52">
      <w:start w:val="1"/>
      <w:numFmt w:val="bullet"/>
      <w:lvlText w:val=""/>
      <w:lvlJc w:val="left"/>
      <w:pPr>
        <w:ind w:hanging="360" w:left="2880"/>
      </w:pPr>
      <w:rPr>
        <w:rFonts w:ascii="Symbol" w:hAnsi="Symbol" w:hint="default"/>
      </w:rPr>
    </w:lvl>
    <w:lvl w:ilvl="4" w:tplc="535EAB42">
      <w:start w:val="1"/>
      <w:numFmt w:val="bullet"/>
      <w:lvlText w:val="o"/>
      <w:lvlJc w:val="left"/>
      <w:pPr>
        <w:ind w:hanging="360" w:left="3600"/>
      </w:pPr>
      <w:rPr>
        <w:rFonts w:ascii="Courier New" w:hAnsi="Courier New" w:hint="default"/>
      </w:rPr>
    </w:lvl>
    <w:lvl w:ilvl="5" w:tplc="AFCC972E">
      <w:start w:val="1"/>
      <w:numFmt w:val="bullet"/>
      <w:lvlText w:val=""/>
      <w:lvlJc w:val="left"/>
      <w:pPr>
        <w:ind w:hanging="360" w:left="4320"/>
      </w:pPr>
      <w:rPr>
        <w:rFonts w:ascii="Wingdings" w:hAnsi="Wingdings" w:hint="default"/>
      </w:rPr>
    </w:lvl>
    <w:lvl w:ilvl="6" w:tplc="4F1A2406">
      <w:start w:val="1"/>
      <w:numFmt w:val="bullet"/>
      <w:lvlText w:val=""/>
      <w:lvlJc w:val="left"/>
      <w:pPr>
        <w:ind w:hanging="360" w:left="5040"/>
      </w:pPr>
      <w:rPr>
        <w:rFonts w:ascii="Symbol" w:hAnsi="Symbol" w:hint="default"/>
      </w:rPr>
    </w:lvl>
    <w:lvl w:ilvl="7" w:tplc="3CE6D6CC">
      <w:start w:val="1"/>
      <w:numFmt w:val="bullet"/>
      <w:lvlText w:val="o"/>
      <w:lvlJc w:val="left"/>
      <w:pPr>
        <w:ind w:hanging="360" w:left="5760"/>
      </w:pPr>
      <w:rPr>
        <w:rFonts w:ascii="Courier New" w:hAnsi="Courier New" w:hint="default"/>
      </w:rPr>
    </w:lvl>
    <w:lvl w:ilvl="8" w:tplc="0592F612">
      <w:start w:val="1"/>
      <w:numFmt w:val="bullet"/>
      <w:lvlText w:val=""/>
      <w:lvlJc w:val="left"/>
      <w:pPr>
        <w:ind w:hanging="360" w:left="6480"/>
      </w:pPr>
      <w:rPr>
        <w:rFonts w:ascii="Wingdings" w:hAnsi="Wingdings" w:hint="default"/>
      </w:rPr>
    </w:lvl>
  </w:abstractNum>
  <w:abstractNum w15:restartNumberingAfterBreak="0" w:abstractNumId="2">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zsTA1NzM1NzA0MTdW0lEKTi0uzszPAykwqQUAypy1WiwAAAA="/>
  </w:docVars>
  <w:rsids>
    <w:rsidRoot w:val="004250B5"/>
    <w:rsid w:val="00012603"/>
    <w:rsid w:val="00027C16"/>
    <w:rsid w:val="00037FBD"/>
    <w:rsid w:val="000713D6"/>
    <w:rsid w:val="000C3C0F"/>
    <w:rsid w:val="000C4BFC"/>
    <w:rsid w:val="000E2FAE"/>
    <w:rsid w:val="0010211D"/>
    <w:rsid w:val="00112424"/>
    <w:rsid w:val="00153156"/>
    <w:rsid w:val="00181A3C"/>
    <w:rsid w:val="00186C34"/>
    <w:rsid w:val="001874AB"/>
    <w:rsid w:val="001D3F2E"/>
    <w:rsid w:val="001F79A6"/>
    <w:rsid w:val="002375BC"/>
    <w:rsid w:val="002577A7"/>
    <w:rsid w:val="00270864"/>
    <w:rsid w:val="002710CB"/>
    <w:rsid w:val="00283EBF"/>
    <w:rsid w:val="002A1124"/>
    <w:rsid w:val="002A503F"/>
    <w:rsid w:val="002D73B2"/>
    <w:rsid w:val="002E29A3"/>
    <w:rsid w:val="002F0329"/>
    <w:rsid w:val="002F0570"/>
    <w:rsid w:val="002F13B6"/>
    <w:rsid w:val="002F2B47"/>
    <w:rsid w:val="002F3E98"/>
    <w:rsid w:val="00317B27"/>
    <w:rsid w:val="003A34CF"/>
    <w:rsid w:val="003B2AB8"/>
    <w:rsid w:val="003B2DF7"/>
    <w:rsid w:val="003C436B"/>
    <w:rsid w:val="00423B0A"/>
    <w:rsid w:val="004250B5"/>
    <w:rsid w:val="00481BC2"/>
    <w:rsid w:val="00486CCF"/>
    <w:rsid w:val="005063EA"/>
    <w:rsid w:val="00515B7C"/>
    <w:rsid w:val="00523475"/>
    <w:rsid w:val="00550116"/>
    <w:rsid w:val="00553026"/>
    <w:rsid w:val="00564033"/>
    <w:rsid w:val="00572EDA"/>
    <w:rsid w:val="00597A64"/>
    <w:rsid w:val="005C1679"/>
    <w:rsid w:val="005E65E0"/>
    <w:rsid w:val="006005B2"/>
    <w:rsid w:val="00607A20"/>
    <w:rsid w:val="00620658"/>
    <w:rsid w:val="00632BD6"/>
    <w:rsid w:val="00657BDA"/>
    <w:rsid w:val="00660D55"/>
    <w:rsid w:val="00671634"/>
    <w:rsid w:val="00686311"/>
    <w:rsid w:val="00687897"/>
    <w:rsid w:val="006D7673"/>
    <w:rsid w:val="00721063"/>
    <w:rsid w:val="00794EE5"/>
    <w:rsid w:val="007E49EF"/>
    <w:rsid w:val="00801C4E"/>
    <w:rsid w:val="008070EB"/>
    <w:rsid w:val="0084671A"/>
    <w:rsid w:val="00846E80"/>
    <w:rsid w:val="00880E58"/>
    <w:rsid w:val="008E037F"/>
    <w:rsid w:val="008F0930"/>
    <w:rsid w:val="008F0BBA"/>
    <w:rsid w:val="008F678B"/>
    <w:rsid w:val="00927267"/>
    <w:rsid w:val="00940439"/>
    <w:rsid w:val="00950D93"/>
    <w:rsid w:val="00971671"/>
    <w:rsid w:val="009745F2"/>
    <w:rsid w:val="009B3B2C"/>
    <w:rsid w:val="009C0540"/>
    <w:rsid w:val="009C5EBE"/>
    <w:rsid w:val="00A212A4"/>
    <w:rsid w:val="00A27894"/>
    <w:rsid w:val="00A3025B"/>
    <w:rsid w:val="00A33BF7"/>
    <w:rsid w:val="00A36BA2"/>
    <w:rsid w:val="00A4520B"/>
    <w:rsid w:val="00A8665F"/>
    <w:rsid w:val="00AA1C22"/>
    <w:rsid w:val="00AA38D8"/>
    <w:rsid w:val="00AB5A43"/>
    <w:rsid w:val="00AD2C1D"/>
    <w:rsid w:val="00AD71C6"/>
    <w:rsid w:val="00B02DBE"/>
    <w:rsid w:val="00B12FFD"/>
    <w:rsid w:val="00B511D4"/>
    <w:rsid w:val="00B54CC4"/>
    <w:rsid w:val="00B608DA"/>
    <w:rsid w:val="00B61823"/>
    <w:rsid w:val="00B63CEB"/>
    <w:rsid w:val="00B75C97"/>
    <w:rsid w:val="00BA2A9A"/>
    <w:rsid w:val="00BC10C1"/>
    <w:rsid w:val="00BE367B"/>
    <w:rsid w:val="00C045F9"/>
    <w:rsid w:val="00C06088"/>
    <w:rsid w:val="00C21E96"/>
    <w:rsid w:val="00C51EAB"/>
    <w:rsid w:val="00C623B5"/>
    <w:rsid w:val="00C86304"/>
    <w:rsid w:val="00CA02BB"/>
    <w:rsid w:val="00CE3903"/>
    <w:rsid w:val="00CF0D61"/>
    <w:rsid w:val="00D058CD"/>
    <w:rsid w:val="00D10D3A"/>
    <w:rsid w:val="00D20112"/>
    <w:rsid w:val="00D27ADA"/>
    <w:rsid w:val="00D561D9"/>
    <w:rsid w:val="00D82C12"/>
    <w:rsid w:val="00DC6C40"/>
    <w:rsid w:val="00DD6900"/>
    <w:rsid w:val="00DE7DDA"/>
    <w:rsid w:val="00EA7CE1"/>
    <w:rsid w:val="00EB4726"/>
    <w:rsid w:val="00EB47C3"/>
    <w:rsid w:val="00EC1E4D"/>
    <w:rsid w:val="00F13E40"/>
    <w:rsid w:val="00F3131E"/>
    <w:rsid w:val="00F57D2A"/>
    <w:rsid w:val="00F71FF6"/>
    <w:rsid w:val="00F77854"/>
    <w:rsid w:val="00F87A35"/>
    <w:rsid w:val="00F9636C"/>
    <w:rsid w:val="00F96F15"/>
    <w:rsid w:val="00FB1F7A"/>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s://www.linkedin.com/in/carrie-andecover"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FB284-28CE-4ACA-B379-72DF8A6A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2679</Characters>
  <Application>Microsoft Office Word</Application>
  <DocSecurity>0</DocSecurity>
  <Lines>22</Lines>
  <Paragraphs>6</Paragraphs>
  <ScaleCrop>false</ScaleCrop>
  <HeadingPairs>
    <vt:vector baseType="variant" size="2">
      <vt:variant>
        <vt:lpstr>Title</vt:lpstr>
      </vt:variant>
      <vt:variant>
        <vt:i4>1</vt:i4>
      </vt:variant>
    </vt:vector>
  </HeadingPairs>
  <TitlesOfParts>
    <vt:vector baseType="lpstr" size="1">
      <vt:lpstr>Carrie Andecover's Resume</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2020-09-17T21:24:00Z</dcterms:created>
  <dc:creator>Carrie Andecover</dc:creator>
  <cp:lastModifiedBy>Carrie Andecover</cp:lastModifiedBy>
  <dcterms:modified xsi:type="dcterms:W3CDTF">2020-09-17T21:24:00Z</dcterms:modified>
  <cp:revision>1</cp:revision>
  <dc:title>Carrie Andecover's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tal_id" pid="2">
    <vt:lpwstr>a86464009ee55bd7b6871b355fa56777</vt:lpwstr>
  </property>
  <property fmtid="{D5CDD505-2E9C-101B-9397-08002B2CF9AE}" name="app_source" pid="3">
    <vt:lpwstr>rezbiz</vt:lpwstr>
  </property>
  <property fmtid="{D5CDD505-2E9C-101B-9397-08002B2CF9AE}" name="app_id" pid="4">
    <vt:lpwstr>786693</vt:lpwstr>
  </property>
</Properties>
</file>