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90F3626" w14:textId="4512F6CE" w:rsidP="00272E5B" w:rsidR="000863E3" w:rsidRDefault="00237807" w:rsidRPr="008E0E9D">
      <w:pPr>
        <w:spacing w:after="80"/>
        <w:jc w:val="center"/>
        <w:rPr>
          <w:rFonts w:asciiTheme="majorHAnsi" w:hAnsiTheme="majorHAnsi"/>
          <w:b/>
          <w:spacing w:val="-10"/>
          <w:sz w:val="44"/>
          <w:szCs w:val="38"/>
        </w:rPr>
      </w:pPr>
      <w:r w:rsidRPr="00237807">
        <w:rPr>
          <w:rFonts w:asciiTheme="majorHAnsi" w:hAnsiTheme="majorHAnsi"/>
          <w:b/>
          <w:spacing w:val="-10"/>
          <w:sz w:val="44"/>
          <w:szCs w:val="38"/>
        </w:rPr>
        <w:t xml:space="preserve">Cheryl </w:t>
      </w:r>
      <w:proofErr w:type="spellStart"/>
      <w:r w:rsidRPr="00237807">
        <w:rPr>
          <w:rFonts w:asciiTheme="majorHAnsi" w:hAnsiTheme="majorHAnsi"/>
          <w:b/>
          <w:spacing w:val="-10"/>
          <w:sz w:val="44"/>
          <w:szCs w:val="38"/>
        </w:rPr>
        <w:t>Bramer</w:t>
      </w:r>
      <w:proofErr w:type="spellEnd"/>
    </w:p>
    <w:p w14:paraId="179D1F4E" w14:textId="417ABEEC" w:rsidP="00272E5B" w:rsidR="00403265" w:rsidRDefault="008064A6" w:rsidRPr="008E0E9D">
      <w:pPr>
        <w:spacing w:before="40"/>
        <w:jc w:val="center"/>
        <w:rPr>
          <w:rFonts w:asciiTheme="minorHAnsi" w:cs="Arial" w:hAnsiTheme="minorHAnsi"/>
          <w:sz w:val="21"/>
        </w:rPr>
      </w:pPr>
      <w:r w:rsidRPr="008064A6">
        <w:rPr>
          <w:rFonts w:asciiTheme="minorHAnsi" w:cs="Arial" w:hAnsiTheme="minorHAnsi"/>
          <w:sz w:val="21"/>
        </w:rPr>
        <w:t>River Falls, WI, 54022, US</w:t>
      </w:r>
    </w:p>
    <w:p w14:paraId="01C6C277" w14:textId="1E970324" w:rsidP="00272E5B" w:rsidR="000863E3" w:rsidRDefault="008064A6" w:rsidRPr="008E0E9D">
      <w:pPr>
        <w:spacing w:before="40"/>
        <w:jc w:val="center"/>
        <w:rPr>
          <w:rFonts w:asciiTheme="minorHAnsi" w:cs="Arial" w:hAnsiTheme="minorHAnsi"/>
          <w:sz w:val="21"/>
        </w:rPr>
      </w:pPr>
      <w:r w:rsidRPr="008064A6">
        <w:rPr>
          <w:rFonts w:asciiTheme="minorHAnsi" w:cs="Arial" w:hAnsiTheme="minorHAnsi"/>
          <w:sz w:val="21"/>
        </w:rPr>
        <w:t>Cherylshouse9223@sbcglobal.net</w:t>
      </w:r>
      <w:r w:rsidR="001976EB" w:rsidRPr="008E0E9D">
        <w:rPr>
          <w:rFonts w:asciiTheme="minorHAnsi" w:cs="Arial" w:hAnsiTheme="minorHAnsi"/>
          <w:sz w:val="21"/>
        </w:rPr>
        <w:t xml:space="preserve"> •</w:t>
      </w:r>
      <w:r w:rsidR="00A94B29" w:rsidRPr="008E0E9D">
        <w:rPr>
          <w:rFonts w:asciiTheme="minorHAnsi" w:cs="Arial" w:hAnsiTheme="minorHAnsi"/>
          <w:sz w:val="21"/>
        </w:rPr>
        <w:t xml:space="preserve"> </w:t>
      </w:r>
      <w:r w:rsidRPr="008064A6">
        <w:rPr>
          <w:rFonts w:asciiTheme="minorHAnsi" w:cs="Arial" w:hAnsiTheme="minorHAnsi"/>
          <w:sz w:val="21"/>
        </w:rPr>
        <w:t>715-307-3199</w:t>
      </w:r>
      <w:r w:rsidR="001976EB" w:rsidRPr="008E0E9D">
        <w:rPr>
          <w:rFonts w:asciiTheme="minorHAnsi" w:cs="Arial" w:hAnsiTheme="minorHAnsi"/>
          <w:sz w:val="21"/>
        </w:rPr>
        <w:t xml:space="preserve"> </w:t>
      </w:r>
      <w:r w:rsidR="000863E3" w:rsidRPr="008E0E9D">
        <w:rPr>
          <w:rFonts w:asciiTheme="minorHAnsi" w:cs="Arial" w:hAnsiTheme="minorHAnsi"/>
          <w:sz w:val="21"/>
        </w:rPr>
        <w:t xml:space="preserve">• </w:t>
      </w:r>
      <w:r w:rsidR="00C40D88" w:rsidRPr="008E0E9D">
        <w:rPr>
          <w:rFonts w:asciiTheme="minorHAnsi" w:cs="Arial" w:hAnsiTheme="minorHAnsi"/>
          <w:sz w:val="21"/>
        </w:rPr>
        <w:t>L</w:t>
      </w:r>
      <w:r w:rsidR="00C40D88" w:rsidRPr="008064A6">
        <w:rPr>
          <w:rFonts w:asciiTheme="minorHAnsi" w:cs="Arial" w:hAnsiTheme="minorHAnsi"/>
          <w:sz w:val="21"/>
          <w:highlight w:val="yellow"/>
        </w:rPr>
        <w:t>inkedIn</w:t>
      </w:r>
    </w:p>
    <w:p w14:paraId="411EFB83" w14:textId="77777777" w:rsidP="00BA2D88" w:rsidR="00A37D7F" w:rsidRDefault="00A37D7F" w:rsidRPr="00BA2D88">
      <w:pPr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979"/>
        <w:gridCol w:w="5411"/>
      </w:tblGrid>
      <w:tr w14:paraId="53E915F7" w14:textId="77777777" w:rsidR="00DD62EC" w:rsidRPr="00D80425" w:rsidTr="00DD62EC">
        <w:trPr>
          <w:trHeight w:val="210"/>
        </w:trPr>
        <w:tc>
          <w:tcPr>
            <w:tcW w:type="pct" w:w="2119"/>
            <w:vMerge w:val="restart"/>
            <w:vAlign w:val="center"/>
          </w:tcPr>
          <w:p w14:paraId="5CA3B7D8" w14:textId="77777777" w:rsidP="00366957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Qualifications Summary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0FD0AF7D" w14:textId="77777777" w:rsidP="00366957" w:rsidR="00DD62EC" w:rsidRDefault="00DD62EC" w:rsidRPr="00D80425">
            <w:pPr>
              <w:rPr>
                <w:sz w:val="8"/>
              </w:rPr>
            </w:pPr>
          </w:p>
        </w:tc>
      </w:tr>
      <w:tr w14:paraId="29309360" w14:textId="77777777" w:rsidR="00DD62EC" w:rsidRPr="00D80425" w:rsidTr="00DD62EC">
        <w:trPr>
          <w:trHeight w:val="210"/>
        </w:trPr>
        <w:tc>
          <w:tcPr>
            <w:tcW w:type="pct" w:w="2119"/>
            <w:vMerge/>
            <w:vAlign w:val="center"/>
          </w:tcPr>
          <w:p w14:paraId="2FFC907B" w14:textId="77777777" w:rsidP="00366957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073F79CE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4792A4EA" w14:textId="1F7E1C21" w:rsidP="003C4DA4" w:rsidR="00FC5A4E" w:rsidRDefault="00D06F43" w:rsidRPr="008E0E9D">
      <w:pPr>
        <w:spacing w:before="120"/>
        <w:ind w:left="180"/>
        <w:jc w:val="both"/>
        <w:rPr>
          <w:rFonts w:asciiTheme="minorHAnsi" w:cs="Arial" w:hAnsiTheme="minorHAnsi"/>
          <w:sz w:val="22"/>
          <w:szCs w:val="21"/>
        </w:rPr>
      </w:pPr>
      <w:r w:rsidRPr="00D06F43">
        <w:rPr>
          <w:rFonts w:asciiTheme="minorHAnsi" w:cs="Arial" w:hAnsiTheme="minorHAnsi"/>
          <w:sz w:val="22"/>
          <w:szCs w:val="21"/>
        </w:rPr>
        <w:t xml:space="preserve">Detail-focused professional with proven success in </w:t>
      </w:r>
      <w:r>
        <w:rPr>
          <w:rFonts w:asciiTheme="minorHAnsi" w:cs="Arial" w:hAnsiTheme="minorHAnsi"/>
          <w:sz w:val="22"/>
          <w:szCs w:val="21"/>
        </w:rPr>
        <w:t>material handlings,</w:t>
      </w:r>
      <w:r w:rsidR="00DE71FE">
        <w:rPr>
          <w:rFonts w:asciiTheme="minorHAnsi" w:cs="Arial" w:hAnsiTheme="minorHAnsi"/>
          <w:sz w:val="22"/>
          <w:szCs w:val="21"/>
        </w:rPr>
        <w:t xml:space="preserve"> loading operations, and customer service</w:t>
      </w:r>
      <w:r w:rsidRPr="00D06F43">
        <w:rPr>
          <w:rFonts w:asciiTheme="minorHAnsi" w:cs="Arial" w:hAnsiTheme="minorHAnsi"/>
          <w:sz w:val="22"/>
          <w:szCs w:val="21"/>
        </w:rPr>
        <w:t>. Well-prepared to excel in a chal</w:t>
      </w:r>
      <w:r>
        <w:rPr>
          <w:rFonts w:asciiTheme="minorHAnsi" w:cs="Arial" w:hAnsiTheme="minorHAnsi"/>
          <w:sz w:val="22"/>
          <w:szCs w:val="21"/>
        </w:rPr>
        <w:t xml:space="preserve">lenging role as </w:t>
      </w:r>
      <w:r w:rsidR="00DE71FE">
        <w:rPr>
          <w:rFonts w:asciiTheme="minorHAnsi" w:cs="Arial" w:hAnsiTheme="minorHAnsi"/>
          <w:sz w:val="22"/>
          <w:szCs w:val="21"/>
        </w:rPr>
        <w:t>Community Support Assistant</w:t>
      </w:r>
      <w:r w:rsidR="00620D93" w:rsidRPr="00620D93">
        <w:rPr>
          <w:rFonts w:asciiTheme="minorHAnsi" w:cs="Arial" w:hAnsiTheme="minorHAnsi"/>
          <w:sz w:val="22"/>
          <w:szCs w:val="21"/>
        </w:rPr>
        <w:t xml:space="preserve">. </w:t>
      </w:r>
    </w:p>
    <w:p w14:paraId="5FCD7315" w14:textId="076822B8" w:rsidP="00D06F43" w:rsidR="00E05708" w:rsidRDefault="00BA4D3D" w:rsidRPr="008E0E9D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sz w:val="22"/>
          <w:szCs w:val="21"/>
        </w:rPr>
      </w:pPr>
      <w:r w:rsidRPr="00BA4D3D">
        <w:rPr>
          <w:rFonts w:asciiTheme="minorHAnsi" w:cs="Arial" w:hAnsiTheme="minorHAnsi"/>
          <w:b/>
          <w:sz w:val="22"/>
          <w:szCs w:val="21"/>
        </w:rPr>
        <w:t>Community Support</w:t>
      </w:r>
      <w:r w:rsidR="00E05708" w:rsidRPr="008E0E9D">
        <w:rPr>
          <w:rFonts w:asciiTheme="minorHAnsi" w:cs="Arial" w:hAnsiTheme="minorHAnsi"/>
          <w:b/>
          <w:sz w:val="22"/>
          <w:szCs w:val="21"/>
        </w:rPr>
        <w:t>:</w:t>
      </w:r>
      <w:r w:rsidR="00E05708" w:rsidRPr="008E0E9D">
        <w:rPr>
          <w:rFonts w:asciiTheme="minorHAnsi" w:cs="Arial" w:hAnsiTheme="minorHAnsi"/>
          <w:sz w:val="22"/>
          <w:szCs w:val="21"/>
        </w:rPr>
        <w:t xml:space="preserve"> </w:t>
      </w:r>
      <w:r>
        <w:rPr>
          <w:rFonts w:asciiTheme="minorHAnsi" w:cs="Arial" w:hAnsiTheme="minorHAnsi"/>
          <w:sz w:val="22"/>
          <w:szCs w:val="21"/>
        </w:rPr>
        <w:t>Well-developed ability to sort and deliver</w:t>
      </w:r>
      <w:r w:rsidRPr="00BA4D3D">
        <w:rPr>
          <w:rFonts w:asciiTheme="minorHAnsi" w:cs="Arial" w:hAnsiTheme="minorHAnsi"/>
          <w:sz w:val="22"/>
          <w:szCs w:val="21"/>
        </w:rPr>
        <w:t xml:space="preserve"> mail and packages</w:t>
      </w:r>
      <w:r w:rsidR="00620D93" w:rsidRPr="00620D93">
        <w:rPr>
          <w:rFonts w:asciiTheme="minorHAnsi" w:cs="Arial" w:hAnsiTheme="minorHAnsi"/>
          <w:sz w:val="22"/>
          <w:szCs w:val="21"/>
        </w:rPr>
        <w:t xml:space="preserve">. </w:t>
      </w:r>
      <w:r w:rsidR="00D06F43" w:rsidRPr="00D06F43">
        <w:rPr>
          <w:rFonts w:asciiTheme="minorHAnsi" w:cs="Arial" w:hAnsiTheme="minorHAnsi"/>
          <w:sz w:val="22"/>
          <w:szCs w:val="21"/>
        </w:rPr>
        <w:t>Able to deliver an exceptional level of service, while consistently completing work ahead of schedule to propel organi</w:t>
      </w:r>
      <w:r w:rsidR="00747129">
        <w:rPr>
          <w:rFonts w:asciiTheme="minorHAnsi" w:cs="Arial" w:hAnsiTheme="minorHAnsi"/>
          <w:sz w:val="22"/>
          <w:szCs w:val="21"/>
        </w:rPr>
        <w:t>z</w:t>
      </w:r>
      <w:r w:rsidR="00D06F43" w:rsidRPr="00D06F43">
        <w:rPr>
          <w:rFonts w:asciiTheme="minorHAnsi" w:cs="Arial" w:hAnsiTheme="minorHAnsi"/>
          <w:sz w:val="22"/>
          <w:szCs w:val="21"/>
        </w:rPr>
        <w:t>ational productivity and enhancing client satisfaction</w:t>
      </w:r>
    </w:p>
    <w:p w14:paraId="67C4D0CE" w14:textId="342072DF" w:rsidP="00BA4D3D" w:rsidR="00403265" w:rsidRDefault="005B0BF5" w:rsidRPr="00BA4D3D">
      <w:pPr>
        <w:numPr>
          <w:ilvl w:val="0"/>
          <w:numId w:val="2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Building Relationship</w:t>
      </w:r>
      <w:r w:rsidR="00FC5A4E" w:rsidRPr="008E0E9D">
        <w:rPr>
          <w:rFonts w:asciiTheme="minorHAnsi" w:cs="Arial" w:hAnsiTheme="minorHAnsi"/>
          <w:b/>
          <w:sz w:val="22"/>
          <w:szCs w:val="21"/>
        </w:rPr>
        <w:t xml:space="preserve">: </w:t>
      </w:r>
      <w:r w:rsidR="00BA4D3D" w:rsidRPr="00730D9E">
        <w:rPr>
          <w:rFonts w:asciiTheme="minorHAnsi" w:cs="Arial" w:hAnsiTheme="minorHAnsi"/>
          <w:sz w:val="22"/>
          <w:szCs w:val="21"/>
        </w:rPr>
        <w:t>Adept at developing and maintaining relationships with key stakeholders and delivering outstanding services to clients. Excellent communicator dedicated to the highest standards of integrity and professionalism.</w:t>
      </w:r>
    </w:p>
    <w:p w14:paraId="048B696C" w14:textId="60410D78" w:rsidP="00BA4D3D" w:rsidR="00F03A5A" w:rsidRDefault="001F3DAD" w:rsidRPr="00BA4D3D">
      <w:pPr>
        <w:numPr>
          <w:ilvl w:val="0"/>
          <w:numId w:val="2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Administration</w:t>
      </w:r>
      <w:r w:rsidR="00F03A5A" w:rsidRPr="008E0E9D">
        <w:rPr>
          <w:rFonts w:asciiTheme="minorHAnsi" w:cs="Arial" w:hAnsiTheme="minorHAnsi"/>
          <w:b/>
          <w:sz w:val="22"/>
          <w:szCs w:val="21"/>
        </w:rPr>
        <w:t xml:space="preserve">: </w:t>
      </w:r>
      <w:r w:rsidR="00BA4D3D" w:rsidRPr="00730D9E">
        <w:rPr>
          <w:rFonts w:asciiTheme="minorHAnsi" w:cs="Arial" w:hAnsiTheme="minorHAnsi"/>
          <w:sz w:val="22"/>
          <w:szCs w:val="21"/>
        </w:rPr>
        <w:t>Highly reliable and detail-oriented professional with a sense of diligence and aptitude to effectively multi-task assignments with stringent deadlines.</w:t>
      </w:r>
    </w:p>
    <w:p w14:paraId="73580E00" w14:textId="016E0375" w:rsidP="00BA4D3D" w:rsidR="000863E3" w:rsidRDefault="001F3DAD" w:rsidRPr="00BA4D3D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b/>
          <w:sz w:val="22"/>
          <w:szCs w:val="21"/>
        </w:rPr>
        <w:t>Additional Skills</w:t>
      </w:r>
      <w:r w:rsidR="00053A1F" w:rsidRPr="008E0E9D">
        <w:rPr>
          <w:rFonts w:asciiTheme="minorHAnsi" w:cs="Arial" w:hAnsiTheme="minorHAnsi"/>
          <w:b/>
          <w:sz w:val="22"/>
          <w:szCs w:val="21"/>
        </w:rPr>
        <w:t>:</w:t>
      </w:r>
      <w:r w:rsidRPr="001F3DAD">
        <w:rPr>
          <w:rFonts w:asciiTheme="minorHAnsi" w:cs="Arial" w:hAnsiTheme="minorHAnsi"/>
          <w:sz w:val="22"/>
          <w:szCs w:val="21"/>
        </w:rPr>
        <w:t xml:space="preserve"> </w:t>
      </w:r>
      <w:r w:rsidRPr="00730D9E">
        <w:rPr>
          <w:rFonts w:asciiTheme="minorHAnsi" w:cs="Arial" w:hAnsiTheme="minorHAnsi"/>
          <w:sz w:val="22"/>
          <w:szCs w:val="21"/>
        </w:rPr>
        <w:t>Articulate communicator, able to build strong relations with team members, clients, management, and other stakeholders. Proficient in Microsoft Office Suite (Word, Excel, PowerPoint).</w:t>
      </w:r>
    </w:p>
    <w:p w14:paraId="141E17EE" w14:textId="77777777" w:rsidP="00272E5B" w:rsidR="00272E5B" w:rsidRDefault="00272E5B">
      <w:pPr>
        <w:jc w:val="both"/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979"/>
        <w:gridCol w:w="5411"/>
      </w:tblGrid>
      <w:tr w14:paraId="21605310" w14:textId="77777777" w:rsidR="00DD62EC" w:rsidRPr="00D80425" w:rsidTr="004D2049">
        <w:trPr>
          <w:trHeight w:val="210"/>
        </w:trPr>
        <w:tc>
          <w:tcPr>
            <w:tcW w:type="pct" w:w="2119"/>
            <w:vMerge w:val="restart"/>
            <w:vAlign w:val="center"/>
          </w:tcPr>
          <w:p w14:paraId="6188B7BC" w14:textId="77777777" w:rsidP="004D2049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Educational Background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54FDA2ED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  <w:tr w14:paraId="2D7B3CB1" w14:textId="77777777" w:rsidR="00DD62EC" w:rsidRPr="00D80425" w:rsidTr="004D2049">
        <w:trPr>
          <w:trHeight w:val="210"/>
        </w:trPr>
        <w:tc>
          <w:tcPr>
            <w:tcW w:type="pct" w:w="2119"/>
            <w:vMerge/>
            <w:vAlign w:val="center"/>
          </w:tcPr>
          <w:p w14:paraId="075F550C" w14:textId="77777777" w:rsidP="004D2049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6F4E64BB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6BD4155C" w14:textId="6A921CF2" w:rsidP="003C4DA4" w:rsidR="00403265" w:rsidRDefault="00BB6E3B" w:rsidRPr="008E0E9D">
      <w:pPr>
        <w:pStyle w:val="BodyTextIndent"/>
        <w:spacing w:before="120"/>
        <w:ind w:left="187"/>
        <w:rPr>
          <w:rFonts w:asciiTheme="minorHAnsi" w:cs="Arial" w:hAnsiTheme="minorHAnsi"/>
          <w:bCs/>
          <w:sz w:val="22"/>
          <w:szCs w:val="21"/>
        </w:rPr>
      </w:pPr>
      <w:r w:rsidRPr="00BB6E3B">
        <w:rPr>
          <w:rFonts w:asciiTheme="minorHAnsi" w:cs="Arial" w:hAnsiTheme="minorHAnsi"/>
          <w:b/>
          <w:sz w:val="22"/>
          <w:szCs w:val="21"/>
        </w:rPr>
        <w:t>Associate in Applied Science</w:t>
      </w:r>
      <w:r>
        <w:rPr>
          <w:rFonts w:asciiTheme="minorHAnsi" w:cs="Arial" w:hAnsiTheme="minorHAnsi"/>
          <w:b/>
          <w:sz w:val="22"/>
          <w:szCs w:val="21"/>
        </w:rPr>
        <w:t xml:space="preserve">, </w:t>
      </w:r>
      <w:r w:rsidRPr="00BB6E3B">
        <w:rPr>
          <w:rFonts w:asciiTheme="minorHAnsi" w:cs="Arial" w:hAnsiTheme="minorHAnsi"/>
          <w:b/>
          <w:sz w:val="22"/>
          <w:szCs w:val="21"/>
        </w:rPr>
        <w:t>Information Processing/Accounting</w:t>
      </w:r>
    </w:p>
    <w:p w14:paraId="42445A11" w14:textId="21E3620F" w:rsidP="00272E5B" w:rsidR="00403265" w:rsidRDefault="00BB6E3B" w:rsidRPr="008E0E9D">
      <w:pPr>
        <w:pStyle w:val="BodyTextIndent"/>
        <w:spacing w:before="40"/>
        <w:ind w:left="389"/>
        <w:rPr>
          <w:rFonts w:asciiTheme="minorHAnsi" w:cs="Arial" w:hAnsiTheme="minorHAnsi"/>
          <w:sz w:val="22"/>
          <w:szCs w:val="21"/>
        </w:rPr>
      </w:pPr>
      <w:r w:rsidRPr="00BB6E3B">
        <w:rPr>
          <w:rFonts w:asciiTheme="minorHAnsi" w:cs="Arial" w:hAnsiTheme="minorHAnsi"/>
          <w:smallCaps/>
          <w:sz w:val="22"/>
          <w:szCs w:val="21"/>
        </w:rPr>
        <w:t>Vermilion Community College</w:t>
      </w:r>
      <w:r w:rsidR="00403265" w:rsidRPr="008E0E9D">
        <w:rPr>
          <w:rFonts w:asciiTheme="minorHAnsi" w:cs="Arial" w:hAnsiTheme="minorHAnsi"/>
          <w:sz w:val="22"/>
          <w:szCs w:val="21"/>
        </w:rPr>
        <w:t xml:space="preserve">, </w:t>
      </w:r>
      <w:r w:rsidRPr="00BB6E3B">
        <w:rPr>
          <w:rFonts w:asciiTheme="minorHAnsi" w:cs="Arial" w:hAnsiTheme="minorHAnsi"/>
          <w:sz w:val="22"/>
          <w:szCs w:val="21"/>
          <w:highlight w:val="yellow"/>
        </w:rPr>
        <w:t>Location</w:t>
      </w:r>
    </w:p>
    <w:p w14:paraId="7A5BE7B1" w14:textId="77777777" w:rsidP="00BA2D88" w:rsidR="00272E5B" w:rsidRDefault="00272E5B">
      <w:pPr>
        <w:pStyle w:val="BodyTextIndent"/>
        <w:ind w:left="-90"/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3979"/>
        <w:gridCol w:w="5411"/>
      </w:tblGrid>
      <w:tr w14:paraId="7026158C" w14:textId="77777777" w:rsidR="00DD62EC" w:rsidRPr="00D80425" w:rsidTr="004D2049">
        <w:trPr>
          <w:trHeight w:val="210"/>
        </w:trPr>
        <w:tc>
          <w:tcPr>
            <w:tcW w:type="pct" w:w="2119"/>
            <w:vMerge w:val="restart"/>
            <w:vAlign w:val="center"/>
          </w:tcPr>
          <w:p w14:paraId="32D46F2E" w14:textId="77777777" w:rsidP="004D2049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Professional Experience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1ABA178C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  <w:tr w14:paraId="11B28B35" w14:textId="77777777" w:rsidR="00DD62EC" w:rsidRPr="00D80425" w:rsidTr="004D2049">
        <w:trPr>
          <w:trHeight w:val="210"/>
        </w:trPr>
        <w:tc>
          <w:tcPr>
            <w:tcW w:type="pct" w:w="2119"/>
            <w:vMerge/>
            <w:vAlign w:val="center"/>
          </w:tcPr>
          <w:p w14:paraId="001584D7" w14:textId="77777777" w:rsidP="004D2049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5495CBA6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09932096" w14:textId="5F830C2C" w:rsidP="00272E5B" w:rsidR="00A37D7F" w:rsidRDefault="00710B8D" w:rsidRPr="008E0E9D">
      <w:pPr>
        <w:pStyle w:val="BodyTextIndent"/>
        <w:tabs>
          <w:tab w:pos="9350" w:val="right"/>
        </w:tabs>
        <w:spacing w:before="120"/>
        <w:ind w:left="187"/>
        <w:rPr>
          <w:rFonts w:asciiTheme="minorHAnsi" w:cs="Arial" w:hAnsiTheme="minorHAnsi"/>
          <w:sz w:val="22"/>
          <w:szCs w:val="21"/>
        </w:rPr>
      </w:pPr>
      <w:r w:rsidRPr="00710B8D">
        <w:rPr>
          <w:rFonts w:asciiTheme="minorHAnsi" w:cs="Arial" w:hAnsiTheme="minorHAnsi"/>
          <w:smallCaps/>
          <w:sz w:val="22"/>
          <w:szCs w:val="21"/>
        </w:rPr>
        <w:t>TMI Coatings, Inc.</w:t>
      </w:r>
      <w:r w:rsidR="00A37D7F" w:rsidRPr="008E0E9D">
        <w:rPr>
          <w:rFonts w:asciiTheme="minorHAnsi" w:cs="Arial" w:hAnsiTheme="minorHAnsi"/>
          <w:sz w:val="22"/>
          <w:szCs w:val="21"/>
        </w:rPr>
        <w:t xml:space="preserve">, </w:t>
      </w:r>
      <w:r w:rsidR="002B2079" w:rsidRPr="00710B8D">
        <w:rPr>
          <w:rFonts w:asciiTheme="minorHAnsi" w:cs="Arial" w:hAnsiTheme="minorHAnsi"/>
          <w:sz w:val="22"/>
          <w:szCs w:val="21"/>
          <w:highlight w:val="yellow"/>
        </w:rPr>
        <w:t>City, State</w:t>
      </w:r>
    </w:p>
    <w:p w14:paraId="6C55D409" w14:textId="26D45C5F" w:rsidP="003C4DA4" w:rsidR="00A37D7F" w:rsidRDefault="00710B8D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 w:rsidRPr="00710B8D">
        <w:rPr>
          <w:rFonts w:asciiTheme="minorHAnsi" w:cs="Arial" w:hAnsiTheme="minorHAnsi"/>
          <w:b/>
          <w:sz w:val="22"/>
          <w:szCs w:val="21"/>
        </w:rPr>
        <w:t>Group Administrator</w:t>
      </w:r>
      <w:r w:rsidR="004722AC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 w:rsidR="00E05708" w:rsidRPr="008E0E9D">
        <w:rPr>
          <w:rFonts w:asciiTheme="minorHAnsi" w:cs="Arial" w:hAnsiTheme="minorHAnsi"/>
          <w:sz w:val="22"/>
          <w:szCs w:val="21"/>
        </w:rPr>
        <w:t>3/</w:t>
      </w:r>
      <w:r w:rsidR="003C4DA4" w:rsidRPr="008E0E9D">
        <w:rPr>
          <w:rFonts w:asciiTheme="minorHAnsi" w:cs="Arial" w:hAnsiTheme="minorHAnsi"/>
          <w:sz w:val="22"/>
          <w:szCs w:val="21"/>
        </w:rPr>
        <w:t>20</w:t>
      </w:r>
      <w:r>
        <w:rPr>
          <w:rFonts w:asciiTheme="minorHAnsi" w:cs="Arial" w:hAnsiTheme="minorHAnsi"/>
          <w:sz w:val="22"/>
          <w:szCs w:val="21"/>
        </w:rPr>
        <w:t>20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 w:rsidR="006C42B7" w:rsidRPr="008E0E9D">
        <w:rPr>
          <w:rFonts w:asciiTheme="minorHAnsi" w:cs="Arial" w:hAnsiTheme="minorHAnsi"/>
          <w:sz w:val="22"/>
          <w:szCs w:val="21"/>
        </w:rPr>
        <w:t>Present</w:t>
      </w:r>
      <w:r w:rsidR="00BA2D88" w:rsidRPr="008E0E9D">
        <w:rPr>
          <w:rFonts w:asciiTheme="minorHAnsi" w:cs="Arial" w:hAnsiTheme="minorHAnsi"/>
          <w:sz w:val="22"/>
          <w:szCs w:val="21"/>
        </w:rPr>
        <w:t>)</w:t>
      </w:r>
    </w:p>
    <w:p w14:paraId="3A1FDE7B" w14:textId="366637DF" w:rsidP="00EC4FFA" w:rsidR="003D752E" w:rsidRDefault="003D752E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Enable the decision-making process by formulating and presenting department reports to top management. Exhibit active contribution in compiling </w:t>
      </w:r>
      <w:r w:rsidRPr="003D752E">
        <w:rPr>
          <w:rFonts w:asciiTheme="minorHAnsi" w:cs="Arial" w:hAnsiTheme="minorHAnsi"/>
          <w:sz w:val="22"/>
          <w:szCs w:val="21"/>
        </w:rPr>
        <w:t>industrial painting/rehab bid packages for large government and municipality projects</w:t>
      </w:r>
      <w:r>
        <w:rPr>
          <w:rFonts w:asciiTheme="minorHAnsi" w:cs="Arial" w:hAnsiTheme="minorHAnsi"/>
          <w:sz w:val="22"/>
          <w:szCs w:val="21"/>
        </w:rPr>
        <w:t>. Provide complete supervision of</w:t>
      </w:r>
      <w:r w:rsidRPr="003D752E">
        <w:rPr>
          <w:rFonts w:asciiTheme="minorHAnsi" w:cs="Arial" w:hAnsiTheme="minorHAnsi"/>
          <w:sz w:val="22"/>
          <w:szCs w:val="21"/>
        </w:rPr>
        <w:t xml:space="preserve"> </w:t>
      </w:r>
      <w:r w:rsidRPr="003D752E">
        <w:rPr>
          <w:rFonts w:asciiTheme="minorHAnsi" w:cs="Arial" w:hAnsiTheme="minorHAnsi"/>
          <w:sz w:val="22"/>
          <w:szCs w:val="21"/>
        </w:rPr>
        <w:t>bids and projects</w:t>
      </w:r>
      <w:r>
        <w:rPr>
          <w:rFonts w:asciiTheme="minorHAnsi" w:cs="Arial" w:hAnsiTheme="minorHAnsi"/>
          <w:sz w:val="22"/>
          <w:szCs w:val="21"/>
        </w:rPr>
        <w:t>.</w:t>
      </w:r>
    </w:p>
    <w:p w14:paraId="2692DDD0" w14:textId="4E8EA35A" w:rsidP="00EC4FFA" w:rsidR="00BA19FA" w:rsidRDefault="00524AD6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>
        <w:rPr>
          <w:rFonts w:asciiTheme="minorHAnsi" w:cs="Arial" w:hAnsiTheme="minorHAnsi"/>
          <w:i/>
          <w:iCs/>
          <w:sz w:val="22"/>
          <w:szCs w:val="21"/>
        </w:rPr>
        <w:t>Selected Contribution</w:t>
      </w:r>
      <w:r w:rsidR="00BA19FA" w:rsidRPr="008E0E9D">
        <w:rPr>
          <w:rFonts w:asciiTheme="minorHAnsi" w:cs="Arial" w:hAnsiTheme="minorHAnsi"/>
          <w:i/>
          <w:iCs/>
          <w:sz w:val="22"/>
          <w:szCs w:val="21"/>
        </w:rPr>
        <w:t>:</w:t>
      </w:r>
    </w:p>
    <w:p w14:paraId="0E453F4D" w14:textId="26763889" w:rsidP="00710B8D" w:rsidR="004722AC" w:rsidRDefault="00A40199" w:rsidRPr="00710B8D">
      <w:pPr>
        <w:pStyle w:val="BodyTextIndent"/>
        <w:numPr>
          <w:ilvl w:val="0"/>
          <w:numId w:val="1"/>
        </w:numPr>
        <w:spacing w:before="80"/>
        <w:jc w:val="left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Met </w:t>
      </w:r>
      <w:r w:rsidR="00FE40AE">
        <w:rPr>
          <w:rFonts w:asciiTheme="minorHAnsi" w:cs="Arial" w:hAnsiTheme="minorHAnsi"/>
          <w:sz w:val="22"/>
          <w:szCs w:val="21"/>
        </w:rPr>
        <w:t xml:space="preserve">assigned </w:t>
      </w:r>
      <w:r>
        <w:rPr>
          <w:rFonts w:asciiTheme="minorHAnsi" w:cs="Arial" w:hAnsiTheme="minorHAnsi"/>
          <w:sz w:val="22"/>
          <w:szCs w:val="21"/>
        </w:rPr>
        <w:t>deadlines and managed workflow to ensure unhindered operations.</w:t>
      </w:r>
    </w:p>
    <w:p w14:paraId="119A2938" w14:textId="556A55F5" w:rsidP="006C42B7" w:rsidR="00EF1A44" w:rsidRDefault="00710B8D" w:rsidRPr="008E0E9D">
      <w:pPr>
        <w:pStyle w:val="BodyTextIndent"/>
        <w:tabs>
          <w:tab w:pos="9350" w:val="right"/>
        </w:tabs>
        <w:spacing w:before="360"/>
        <w:ind w:left="180"/>
        <w:rPr>
          <w:rFonts w:asciiTheme="minorHAnsi" w:cs="Arial" w:hAnsiTheme="minorHAnsi"/>
          <w:smallCaps/>
          <w:sz w:val="22"/>
          <w:szCs w:val="21"/>
        </w:rPr>
      </w:pPr>
      <w:r w:rsidRPr="00710B8D">
        <w:rPr>
          <w:rFonts w:asciiTheme="minorHAnsi" w:cs="Arial" w:hAnsiTheme="minorHAnsi"/>
          <w:smallCaps/>
          <w:sz w:val="22"/>
          <w:szCs w:val="21"/>
        </w:rPr>
        <w:t>FedEx Express</w:t>
      </w:r>
      <w:r w:rsidR="002B2079" w:rsidRPr="008E0E9D">
        <w:rPr>
          <w:rFonts w:asciiTheme="minorHAnsi" w:cs="Arial" w:hAnsiTheme="minorHAnsi"/>
          <w:sz w:val="22"/>
          <w:szCs w:val="21"/>
        </w:rPr>
        <w:t xml:space="preserve">, </w:t>
      </w:r>
      <w:r w:rsidR="002B2079" w:rsidRPr="00710B8D">
        <w:rPr>
          <w:rFonts w:asciiTheme="minorHAnsi" w:cs="Arial" w:hAnsiTheme="minorHAnsi"/>
          <w:sz w:val="22"/>
          <w:szCs w:val="21"/>
          <w:highlight w:val="yellow"/>
        </w:rPr>
        <w:t>City, State</w:t>
      </w:r>
    </w:p>
    <w:p w14:paraId="511DA3CA" w14:textId="60ADBDA8" w:rsidP="001E5518" w:rsidR="00524AD6" w:rsidRDefault="00710B8D">
      <w:pPr>
        <w:pStyle w:val="BodyTextIndent"/>
        <w:spacing w:before="80"/>
        <w:ind w:left="180"/>
        <w:rPr>
          <w:rFonts w:asciiTheme="minorHAnsi" w:cs="Arial" w:hAnsiTheme="minorHAnsi"/>
          <w:smallCaps/>
          <w:sz w:val="22"/>
          <w:szCs w:val="21"/>
        </w:rPr>
      </w:pPr>
      <w:r w:rsidRPr="00710B8D">
        <w:rPr>
          <w:rFonts w:asciiTheme="minorHAnsi" w:cs="Arial" w:hAnsiTheme="minorHAnsi"/>
          <w:b/>
          <w:sz w:val="22"/>
          <w:szCs w:val="21"/>
        </w:rPr>
        <w:t>Courier / Material Handler</w:t>
      </w:r>
      <w:r w:rsidR="00BA2D88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>
        <w:rPr>
          <w:rFonts w:asciiTheme="minorHAnsi" w:cs="Arial" w:hAnsiTheme="minorHAnsi"/>
          <w:sz w:val="22"/>
          <w:szCs w:val="21"/>
        </w:rPr>
        <w:t>1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260584" w:rsidRPr="008E0E9D">
        <w:rPr>
          <w:rFonts w:asciiTheme="minorHAnsi" w:cs="Arial" w:hAnsiTheme="minorHAnsi"/>
          <w:smallCaps/>
          <w:sz w:val="22"/>
          <w:szCs w:val="21"/>
        </w:rPr>
        <w:t>20</w:t>
      </w:r>
      <w:r w:rsidR="004722AC" w:rsidRPr="008E0E9D">
        <w:rPr>
          <w:rFonts w:asciiTheme="minorHAnsi" w:cs="Arial" w:hAnsiTheme="minorHAnsi"/>
          <w:smallCaps/>
          <w:sz w:val="22"/>
          <w:szCs w:val="21"/>
        </w:rPr>
        <w:t>1</w:t>
      </w:r>
      <w:r>
        <w:rPr>
          <w:rFonts w:asciiTheme="minorHAnsi" w:cs="Arial" w:hAnsiTheme="minorHAnsi"/>
          <w:smallCaps/>
          <w:sz w:val="22"/>
          <w:szCs w:val="21"/>
        </w:rPr>
        <w:t>6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>
        <w:rPr>
          <w:rFonts w:asciiTheme="minorHAnsi" w:cs="Arial" w:hAnsiTheme="minorHAnsi"/>
          <w:sz w:val="22"/>
          <w:szCs w:val="21"/>
        </w:rPr>
        <w:t>Present</w:t>
      </w:r>
      <w:r w:rsidR="00BA2D88" w:rsidRPr="008E0E9D">
        <w:rPr>
          <w:rFonts w:asciiTheme="minorHAnsi" w:cs="Arial" w:hAnsiTheme="minorHAnsi"/>
          <w:smallCaps/>
          <w:sz w:val="22"/>
          <w:szCs w:val="21"/>
        </w:rPr>
        <w:t>)</w:t>
      </w:r>
    </w:p>
    <w:p w14:paraId="0451C7ED" w14:textId="1C4FBF2B" w:rsidP="001E5518" w:rsidR="001E5518" w:rsidRDefault="004A0083" w:rsidRPr="001E5518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 w:rsidRPr="004A0083">
        <w:rPr>
          <w:rFonts w:asciiTheme="minorHAnsi" w:cs="Arial" w:hAnsiTheme="minorHAnsi"/>
          <w:sz w:val="22"/>
          <w:szCs w:val="21"/>
        </w:rPr>
        <w:t>Load and unload inventory from loading docks, delivery trucks, storage areas, and production areas.</w:t>
      </w:r>
      <w:r>
        <w:rPr>
          <w:rFonts w:asciiTheme="minorHAnsi" w:cs="Arial" w:hAnsiTheme="minorHAnsi"/>
          <w:sz w:val="22"/>
          <w:szCs w:val="21"/>
        </w:rPr>
        <w:t xml:space="preserve"> </w:t>
      </w:r>
      <w:r w:rsidRPr="004A0083">
        <w:rPr>
          <w:rFonts w:asciiTheme="minorHAnsi" w:cs="Arial" w:hAnsiTheme="minorHAnsi"/>
          <w:sz w:val="22"/>
          <w:szCs w:val="21"/>
        </w:rPr>
        <w:t>Manage inventory by identifying, cataloging, and recording the location of inventory.</w:t>
      </w:r>
      <w:r>
        <w:rPr>
          <w:rFonts w:asciiTheme="minorHAnsi" w:cs="Arial" w:hAnsiTheme="minorHAnsi"/>
          <w:sz w:val="22"/>
          <w:szCs w:val="21"/>
        </w:rPr>
        <w:t xml:space="preserve"> </w:t>
      </w:r>
      <w:r w:rsidRPr="004A0083">
        <w:rPr>
          <w:rFonts w:asciiTheme="minorHAnsi" w:cs="Arial" w:hAnsiTheme="minorHAnsi"/>
          <w:sz w:val="22"/>
          <w:szCs w:val="21"/>
        </w:rPr>
        <w:t>Comply with all safety and health regulations</w:t>
      </w:r>
      <w:r>
        <w:rPr>
          <w:rFonts w:asciiTheme="minorHAnsi" w:cs="Arial" w:hAnsiTheme="minorHAnsi"/>
          <w:sz w:val="22"/>
          <w:szCs w:val="21"/>
        </w:rPr>
        <w:t>.</w:t>
      </w:r>
      <w:r w:rsidR="00072D66">
        <w:rPr>
          <w:rFonts w:asciiTheme="minorHAnsi" w:cs="Arial" w:hAnsiTheme="minorHAnsi"/>
          <w:sz w:val="22"/>
          <w:szCs w:val="21"/>
        </w:rPr>
        <w:t xml:space="preserve"> Operate </w:t>
      </w:r>
      <w:r w:rsidR="00072D66" w:rsidRPr="00710B8D">
        <w:rPr>
          <w:rFonts w:asciiTheme="minorHAnsi" w:cs="Arial" w:hAnsiTheme="minorHAnsi"/>
          <w:sz w:val="22"/>
          <w:szCs w:val="21"/>
        </w:rPr>
        <w:t xml:space="preserve">various </w:t>
      </w:r>
      <w:r w:rsidR="0031100A">
        <w:rPr>
          <w:rFonts w:asciiTheme="minorHAnsi" w:cs="Arial" w:hAnsiTheme="minorHAnsi"/>
          <w:sz w:val="22"/>
          <w:szCs w:val="21"/>
        </w:rPr>
        <w:t xml:space="preserve">construction </w:t>
      </w:r>
      <w:r w:rsidR="00072D66" w:rsidRPr="00710B8D">
        <w:rPr>
          <w:rFonts w:asciiTheme="minorHAnsi" w:cs="Arial" w:hAnsiTheme="minorHAnsi"/>
          <w:sz w:val="22"/>
          <w:szCs w:val="21"/>
        </w:rPr>
        <w:t>machinery</w:t>
      </w:r>
      <w:r w:rsidR="00072D66">
        <w:rPr>
          <w:rFonts w:asciiTheme="minorHAnsi" w:cs="Arial" w:hAnsiTheme="minorHAnsi"/>
          <w:sz w:val="22"/>
          <w:szCs w:val="21"/>
        </w:rPr>
        <w:t>,</w:t>
      </w:r>
      <w:r w:rsidR="00072D66" w:rsidRPr="00710B8D">
        <w:rPr>
          <w:rFonts w:asciiTheme="minorHAnsi" w:cs="Arial" w:hAnsiTheme="minorHAnsi"/>
          <w:sz w:val="22"/>
          <w:szCs w:val="21"/>
        </w:rPr>
        <w:t xml:space="preserve"> such as tugs and loaders</w:t>
      </w:r>
      <w:r w:rsidR="00CF00E1">
        <w:rPr>
          <w:rFonts w:asciiTheme="minorHAnsi" w:cs="Arial" w:hAnsiTheme="minorHAnsi"/>
          <w:sz w:val="22"/>
          <w:szCs w:val="21"/>
        </w:rPr>
        <w:t xml:space="preserve"> </w:t>
      </w:r>
      <w:r w:rsidR="00CF00E1" w:rsidRPr="00CF00E1">
        <w:rPr>
          <w:rFonts w:asciiTheme="minorHAnsi" w:cs="Arial" w:hAnsiTheme="minorHAnsi"/>
          <w:sz w:val="22"/>
          <w:szCs w:val="21"/>
        </w:rPr>
        <w:t>to move aside or load materials</w:t>
      </w:r>
      <w:r w:rsidR="00CF00E1">
        <w:rPr>
          <w:rFonts w:asciiTheme="minorHAnsi" w:cs="Arial" w:hAnsiTheme="minorHAnsi"/>
          <w:sz w:val="22"/>
          <w:szCs w:val="21"/>
        </w:rPr>
        <w:t>.</w:t>
      </w:r>
    </w:p>
    <w:p w14:paraId="34918D31" w14:textId="77777777" w:rsidP="00620D93" w:rsidR="00620D93" w:rsidRDefault="00620D93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lastRenderedPageBreak/>
        <w:t>Selected Contributions:</w:t>
      </w:r>
    </w:p>
    <w:p w14:paraId="4EE263E5" w14:textId="6407C81F" w:rsidP="00620D93" w:rsidR="00620D93" w:rsidRDefault="00CF00E1" w:rsidRPr="004463F9">
      <w:pPr>
        <w:pStyle w:val="BodyTextIndent"/>
        <w:numPr>
          <w:ilvl w:val="0"/>
          <w:numId w:val="1"/>
        </w:numPr>
        <w:spacing w:before="80"/>
        <w:jc w:val="left"/>
        <w:rPr>
          <w:rFonts w:asciiTheme="minorHAnsi" w:cs="Arial" w:hAnsiTheme="minorHAnsi"/>
          <w:sz w:val="22"/>
          <w:szCs w:val="21"/>
          <w:highlight w:val="yellow"/>
        </w:rPr>
      </w:pPr>
      <w:r>
        <w:rPr>
          <w:rFonts w:asciiTheme="minorHAnsi" w:cs="Arial" w:hAnsiTheme="minorHAnsi"/>
          <w:sz w:val="22"/>
          <w:szCs w:val="21"/>
          <w:highlight w:val="yellow"/>
        </w:rPr>
        <w:t>Would you be kind enough to share any key contributions?</w:t>
      </w:r>
    </w:p>
    <w:p w14:paraId="4E425BD8" w14:textId="68DA32D1" w:rsidP="006C42B7" w:rsidR="00EF1A44" w:rsidRDefault="004463F9" w:rsidRPr="008E0E9D">
      <w:pPr>
        <w:pStyle w:val="BodyTextIndent"/>
        <w:tabs>
          <w:tab w:pos="9350" w:val="right"/>
        </w:tabs>
        <w:spacing w:before="360"/>
        <w:ind w:left="180"/>
        <w:rPr>
          <w:rFonts w:asciiTheme="minorHAnsi" w:cs="Arial" w:hAnsiTheme="minorHAnsi"/>
          <w:sz w:val="22"/>
          <w:szCs w:val="21"/>
        </w:rPr>
      </w:pPr>
      <w:r w:rsidRPr="004463F9">
        <w:rPr>
          <w:rFonts w:asciiTheme="minorHAnsi" w:cs="Arial" w:hAnsiTheme="minorHAnsi"/>
          <w:smallCaps/>
          <w:sz w:val="22"/>
          <w:szCs w:val="21"/>
        </w:rPr>
        <w:t>North Star Bank</w:t>
      </w:r>
      <w:r w:rsidR="002B2079" w:rsidRPr="008E0E9D">
        <w:rPr>
          <w:rFonts w:asciiTheme="minorHAnsi" w:cs="Arial" w:hAnsiTheme="minorHAnsi"/>
          <w:sz w:val="22"/>
          <w:szCs w:val="21"/>
        </w:rPr>
        <w:t xml:space="preserve">, </w:t>
      </w:r>
      <w:r w:rsidR="002B2079" w:rsidRPr="004463F9">
        <w:rPr>
          <w:rFonts w:asciiTheme="minorHAnsi" w:cs="Arial" w:hAnsiTheme="minorHAnsi"/>
          <w:sz w:val="22"/>
          <w:szCs w:val="21"/>
          <w:highlight w:val="yellow"/>
        </w:rPr>
        <w:t>City, State</w:t>
      </w:r>
    </w:p>
    <w:p w14:paraId="62CA3B18" w14:textId="4B874AC6" w:rsidP="003C4DA4" w:rsidR="00EF1A44" w:rsidRDefault="004463F9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 w:rsidRPr="004463F9">
        <w:rPr>
          <w:rFonts w:asciiTheme="minorHAnsi" w:cs="Arial" w:hAnsiTheme="minorHAnsi"/>
          <w:b/>
          <w:sz w:val="22"/>
          <w:szCs w:val="21"/>
        </w:rPr>
        <w:t>Commercial Banking Assistant</w:t>
      </w:r>
      <w:r w:rsidR="006C42B7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>
        <w:rPr>
          <w:rFonts w:asciiTheme="minorHAnsi" w:cs="Arial" w:hAnsiTheme="minorHAnsi"/>
          <w:sz w:val="22"/>
          <w:szCs w:val="21"/>
        </w:rPr>
        <w:t>12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260584" w:rsidRPr="008E0E9D">
        <w:rPr>
          <w:rFonts w:asciiTheme="minorHAnsi" w:cs="Arial" w:hAnsiTheme="minorHAnsi"/>
          <w:sz w:val="22"/>
          <w:szCs w:val="21"/>
        </w:rPr>
        <w:t>20</w:t>
      </w:r>
      <w:r>
        <w:rPr>
          <w:rFonts w:asciiTheme="minorHAnsi" w:cs="Arial" w:hAnsiTheme="minorHAnsi"/>
          <w:sz w:val="22"/>
          <w:szCs w:val="21"/>
        </w:rPr>
        <w:t>12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>
        <w:rPr>
          <w:rFonts w:asciiTheme="minorHAnsi" w:cs="Arial" w:hAnsiTheme="minorHAnsi"/>
          <w:sz w:val="22"/>
          <w:szCs w:val="21"/>
        </w:rPr>
        <w:t>2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260584" w:rsidRPr="008E0E9D">
        <w:rPr>
          <w:rFonts w:asciiTheme="minorHAnsi" w:cs="Arial" w:hAnsiTheme="minorHAnsi"/>
          <w:sz w:val="22"/>
          <w:szCs w:val="21"/>
        </w:rPr>
        <w:t>20</w:t>
      </w:r>
      <w:r>
        <w:rPr>
          <w:rFonts w:asciiTheme="minorHAnsi" w:cs="Arial" w:hAnsiTheme="minorHAnsi"/>
          <w:sz w:val="22"/>
          <w:szCs w:val="21"/>
        </w:rPr>
        <w:t>20</w:t>
      </w:r>
      <w:r w:rsidR="00BA2D88" w:rsidRPr="008E0E9D">
        <w:rPr>
          <w:rFonts w:asciiTheme="minorHAnsi" w:cs="Arial" w:hAnsiTheme="minorHAnsi"/>
          <w:sz w:val="22"/>
          <w:szCs w:val="21"/>
        </w:rPr>
        <w:t>)</w:t>
      </w:r>
    </w:p>
    <w:p w14:paraId="12024988" w14:textId="4108B35A" w:rsidP="004463F9" w:rsidR="00041752" w:rsidRDefault="00041752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Verified and validated loan documents and files to ensure accuracy. </w:t>
      </w:r>
      <w:r w:rsidR="00EA4F10">
        <w:rPr>
          <w:rFonts w:asciiTheme="minorHAnsi" w:cs="Arial" w:hAnsiTheme="minorHAnsi"/>
          <w:sz w:val="22"/>
          <w:szCs w:val="21"/>
        </w:rPr>
        <w:t>Ar</w:t>
      </w:r>
      <w:r w:rsidR="00EA4F10" w:rsidRPr="00EA4F10">
        <w:rPr>
          <w:rFonts w:asciiTheme="minorHAnsi" w:cs="Arial" w:hAnsiTheme="minorHAnsi"/>
          <w:sz w:val="22"/>
          <w:szCs w:val="21"/>
        </w:rPr>
        <w:t>range</w:t>
      </w:r>
      <w:r w:rsidR="00EA4F10">
        <w:rPr>
          <w:rFonts w:asciiTheme="minorHAnsi" w:cs="Arial" w:hAnsiTheme="minorHAnsi"/>
          <w:sz w:val="22"/>
          <w:szCs w:val="21"/>
        </w:rPr>
        <w:t>d</w:t>
      </w:r>
      <w:r w:rsidR="00EA4F10" w:rsidRPr="00EA4F10">
        <w:rPr>
          <w:rFonts w:asciiTheme="minorHAnsi" w:cs="Arial" w:hAnsiTheme="minorHAnsi"/>
          <w:sz w:val="22"/>
          <w:szCs w:val="21"/>
        </w:rPr>
        <w:t xml:space="preserve"> and organize</w:t>
      </w:r>
      <w:r w:rsidR="00EA4F10">
        <w:rPr>
          <w:rFonts w:asciiTheme="minorHAnsi" w:cs="Arial" w:hAnsiTheme="minorHAnsi"/>
          <w:sz w:val="22"/>
          <w:szCs w:val="21"/>
        </w:rPr>
        <w:t>d</w:t>
      </w:r>
      <w:r w:rsidR="00EA4F10" w:rsidRPr="00EA4F10">
        <w:rPr>
          <w:rFonts w:asciiTheme="minorHAnsi" w:cs="Arial" w:hAnsiTheme="minorHAnsi"/>
          <w:sz w:val="22"/>
          <w:szCs w:val="21"/>
        </w:rPr>
        <w:t xml:space="preserve"> professional meetings</w:t>
      </w:r>
      <w:r>
        <w:rPr>
          <w:rFonts w:asciiTheme="minorHAnsi" w:cs="Arial" w:hAnsiTheme="minorHAnsi"/>
          <w:sz w:val="22"/>
          <w:szCs w:val="21"/>
        </w:rPr>
        <w:t xml:space="preserve"> </w:t>
      </w:r>
      <w:r w:rsidR="000B0CBD">
        <w:rPr>
          <w:rFonts w:asciiTheme="minorHAnsi" w:cs="Arial" w:hAnsiTheme="minorHAnsi"/>
          <w:sz w:val="22"/>
          <w:szCs w:val="21"/>
        </w:rPr>
        <w:t>to discuss organization progress</w:t>
      </w:r>
      <w:r w:rsidR="008A7123">
        <w:rPr>
          <w:rFonts w:asciiTheme="minorHAnsi" w:cs="Arial" w:hAnsiTheme="minorHAnsi"/>
          <w:sz w:val="22"/>
          <w:szCs w:val="21"/>
        </w:rPr>
        <w:t xml:space="preserve">. Maintained effective co-ordination with customers, management, and departments to </w:t>
      </w:r>
      <w:r w:rsidR="00747129">
        <w:rPr>
          <w:rFonts w:asciiTheme="minorHAnsi" w:cs="Arial" w:hAnsiTheme="minorHAnsi"/>
          <w:sz w:val="22"/>
          <w:szCs w:val="21"/>
        </w:rPr>
        <w:t xml:space="preserve">a </w:t>
      </w:r>
      <w:r w:rsidR="008A7123">
        <w:rPr>
          <w:rFonts w:asciiTheme="minorHAnsi" w:cs="Arial" w:hAnsiTheme="minorHAnsi"/>
          <w:sz w:val="22"/>
          <w:szCs w:val="21"/>
        </w:rPr>
        <w:t>seamless workflow.</w:t>
      </w:r>
    </w:p>
    <w:p w14:paraId="26BB32AA" w14:textId="77777777" w:rsidP="008A7123" w:rsidR="008A7123" w:rsidRDefault="008A7123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3DAD73F1" w14:textId="02FD6254" w:rsidP="008A7123" w:rsidR="004463F9" w:rsidRDefault="00C5434E" w:rsidRPr="008A7123">
      <w:pPr>
        <w:pStyle w:val="BodyTextIndent"/>
        <w:numPr>
          <w:ilvl w:val="0"/>
          <w:numId w:val="1"/>
        </w:numPr>
        <w:spacing w:before="80"/>
        <w:jc w:val="left"/>
        <w:rPr>
          <w:rFonts w:asciiTheme="minorHAnsi" w:cs="Arial" w:hAnsiTheme="minorHAnsi"/>
          <w:sz w:val="22"/>
          <w:szCs w:val="21"/>
          <w:highlight w:val="yellow"/>
        </w:rPr>
      </w:pPr>
      <w:r>
        <w:rPr>
          <w:rFonts w:asciiTheme="minorHAnsi" w:cs="Arial" w:hAnsiTheme="minorHAnsi"/>
          <w:sz w:val="22"/>
          <w:szCs w:val="21"/>
          <w:highlight w:val="yellow"/>
        </w:rPr>
        <w:t>Can you share any key contributions</w:t>
      </w:r>
      <w:r w:rsidR="008A7123">
        <w:rPr>
          <w:rFonts w:asciiTheme="minorHAnsi" w:cs="Arial" w:hAnsiTheme="minorHAnsi"/>
          <w:sz w:val="22"/>
          <w:szCs w:val="21"/>
          <w:highlight w:val="yellow"/>
        </w:rPr>
        <w:t>?</w:t>
      </w:r>
    </w:p>
    <w:p w14:paraId="0741640A" w14:textId="0A4EA719" w:rsidP="004463F9" w:rsidR="004463F9" w:rsidRDefault="004463F9" w:rsidRPr="008E0E9D">
      <w:pPr>
        <w:pStyle w:val="BodyTextIndent"/>
        <w:tabs>
          <w:tab w:pos="9350" w:val="right"/>
        </w:tabs>
        <w:spacing w:before="360"/>
        <w:ind w:left="180"/>
        <w:rPr>
          <w:rFonts w:asciiTheme="minorHAnsi" w:cs="Arial" w:hAnsiTheme="minorHAnsi"/>
          <w:sz w:val="22"/>
          <w:szCs w:val="21"/>
        </w:rPr>
      </w:pPr>
      <w:r w:rsidRPr="004463F9">
        <w:rPr>
          <w:rFonts w:asciiTheme="minorHAnsi" w:cs="Arial" w:hAnsiTheme="minorHAnsi"/>
          <w:smallCaps/>
          <w:sz w:val="22"/>
          <w:szCs w:val="21"/>
        </w:rPr>
        <w:t>American Bank (formerly Midway National Bank)</w:t>
      </w:r>
      <w:r w:rsidRPr="008E0E9D">
        <w:rPr>
          <w:rFonts w:asciiTheme="minorHAnsi" w:cs="Arial" w:hAnsiTheme="minorHAnsi"/>
          <w:sz w:val="22"/>
          <w:szCs w:val="21"/>
        </w:rPr>
        <w:t xml:space="preserve">, </w:t>
      </w:r>
      <w:r w:rsidRPr="004463F9">
        <w:rPr>
          <w:rFonts w:asciiTheme="minorHAnsi" w:cs="Arial" w:hAnsiTheme="minorHAnsi"/>
          <w:sz w:val="22"/>
          <w:szCs w:val="21"/>
          <w:highlight w:val="yellow"/>
        </w:rPr>
        <w:t>City, State</w:t>
      </w:r>
    </w:p>
    <w:p w14:paraId="4245B519" w14:textId="1D2BC96E" w:rsidP="004463F9" w:rsidR="004463F9" w:rsidRDefault="004463F9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 w:rsidRPr="004463F9">
        <w:rPr>
          <w:rFonts w:asciiTheme="minorHAnsi" w:cs="Arial" w:hAnsiTheme="minorHAnsi"/>
          <w:b/>
          <w:sz w:val="22"/>
          <w:szCs w:val="21"/>
        </w:rPr>
        <w:t>Commercial Banking Assistant</w:t>
      </w:r>
      <w:r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Pr="008E0E9D">
        <w:rPr>
          <w:rFonts w:asciiTheme="minorHAnsi" w:cs="Arial" w:hAnsiTheme="minorHAnsi"/>
          <w:sz w:val="22"/>
          <w:szCs w:val="21"/>
        </w:rPr>
        <w:t>(</w:t>
      </w:r>
      <w:r>
        <w:rPr>
          <w:rFonts w:asciiTheme="minorHAnsi" w:cs="Arial" w:hAnsiTheme="minorHAnsi"/>
          <w:sz w:val="22"/>
          <w:szCs w:val="21"/>
        </w:rPr>
        <w:t>6</w:t>
      </w:r>
      <w:r w:rsidRPr="008E0E9D">
        <w:rPr>
          <w:rFonts w:asciiTheme="minorHAnsi" w:cs="Arial" w:hAnsiTheme="minorHAnsi"/>
          <w:sz w:val="22"/>
          <w:szCs w:val="21"/>
        </w:rPr>
        <w:t>/</w:t>
      </w:r>
      <w:r>
        <w:rPr>
          <w:rFonts w:asciiTheme="minorHAnsi" w:cs="Arial" w:hAnsiTheme="minorHAnsi"/>
          <w:sz w:val="22"/>
          <w:szCs w:val="21"/>
        </w:rPr>
        <w:t>1999</w:t>
      </w:r>
      <w:r w:rsidRPr="008E0E9D">
        <w:rPr>
          <w:rFonts w:asciiTheme="minorHAnsi" w:cs="Arial" w:hAnsiTheme="minorHAnsi"/>
          <w:sz w:val="22"/>
          <w:szCs w:val="21"/>
        </w:rPr>
        <w:t xml:space="preserve"> – </w:t>
      </w:r>
      <w:r>
        <w:rPr>
          <w:rFonts w:asciiTheme="minorHAnsi" w:cs="Arial" w:hAnsiTheme="minorHAnsi"/>
          <w:sz w:val="22"/>
          <w:szCs w:val="21"/>
        </w:rPr>
        <w:t>1</w:t>
      </w:r>
      <w:r>
        <w:rPr>
          <w:rFonts w:asciiTheme="minorHAnsi" w:cs="Arial" w:hAnsiTheme="minorHAnsi"/>
          <w:sz w:val="22"/>
          <w:szCs w:val="21"/>
        </w:rPr>
        <w:t>2</w:t>
      </w:r>
      <w:r w:rsidRPr="008E0E9D">
        <w:rPr>
          <w:rFonts w:asciiTheme="minorHAnsi" w:cs="Arial" w:hAnsiTheme="minorHAnsi"/>
          <w:sz w:val="22"/>
          <w:szCs w:val="21"/>
        </w:rPr>
        <w:t>/20</w:t>
      </w:r>
      <w:r>
        <w:rPr>
          <w:rFonts w:asciiTheme="minorHAnsi" w:cs="Arial" w:hAnsiTheme="minorHAnsi"/>
          <w:sz w:val="22"/>
          <w:szCs w:val="21"/>
        </w:rPr>
        <w:t>12</w:t>
      </w:r>
      <w:r w:rsidRPr="008E0E9D">
        <w:rPr>
          <w:rFonts w:asciiTheme="minorHAnsi" w:cs="Arial" w:hAnsiTheme="minorHAnsi"/>
          <w:sz w:val="22"/>
          <w:szCs w:val="21"/>
        </w:rPr>
        <w:t>)</w:t>
      </w:r>
    </w:p>
    <w:p w14:paraId="5FE199FF" w14:textId="6502077C" w:rsidP="004463F9" w:rsidR="00E82547" w:rsidRDefault="00E82547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 xml:space="preserve">Identified and resolved complex issues by recommending appropriate actions for improvement. Administered </w:t>
      </w:r>
      <w:r w:rsidR="00747129">
        <w:rPr>
          <w:rFonts w:asciiTheme="minorHAnsi" w:cs="Arial" w:hAnsiTheme="minorHAnsi"/>
          <w:sz w:val="22"/>
          <w:szCs w:val="21"/>
        </w:rPr>
        <w:t xml:space="preserve">a </w:t>
      </w:r>
      <w:r>
        <w:rPr>
          <w:rFonts w:asciiTheme="minorHAnsi" w:cs="Arial" w:hAnsiTheme="minorHAnsi"/>
          <w:sz w:val="22"/>
          <w:szCs w:val="21"/>
        </w:rPr>
        <w:t>wide range of banking operations, such as opening c</w:t>
      </w:r>
      <w:r w:rsidRPr="00E82547">
        <w:rPr>
          <w:rFonts w:asciiTheme="minorHAnsi" w:cs="Arial" w:hAnsiTheme="minorHAnsi"/>
          <w:sz w:val="22"/>
          <w:szCs w:val="21"/>
        </w:rPr>
        <w:t>ommercial deposit accounts</w:t>
      </w:r>
      <w:r w:rsidR="00216CA8">
        <w:rPr>
          <w:rFonts w:asciiTheme="minorHAnsi" w:cs="Arial" w:hAnsiTheme="minorHAnsi"/>
          <w:sz w:val="22"/>
          <w:szCs w:val="21"/>
        </w:rPr>
        <w:t xml:space="preserve"> and supporting leaders in </w:t>
      </w:r>
      <w:r w:rsidR="00747129">
        <w:rPr>
          <w:rFonts w:asciiTheme="minorHAnsi" w:cs="Arial" w:hAnsiTheme="minorHAnsi"/>
          <w:sz w:val="22"/>
          <w:szCs w:val="21"/>
        </w:rPr>
        <w:t xml:space="preserve">the </w:t>
      </w:r>
      <w:r w:rsidR="00216CA8">
        <w:rPr>
          <w:rFonts w:asciiTheme="minorHAnsi" w:cs="Arial" w:hAnsiTheme="minorHAnsi"/>
          <w:sz w:val="22"/>
          <w:szCs w:val="21"/>
        </w:rPr>
        <w:t>loan approval process and request for loan documents.</w:t>
      </w:r>
    </w:p>
    <w:p w14:paraId="114B30E2" w14:textId="4CC70885" w:rsidP="00747129" w:rsidR="00747129" w:rsidRDefault="00747129" w:rsidRPr="00747129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1881F045" w14:textId="0746FB29" w:rsidP="00C5434E" w:rsidR="00BB6E3B" w:rsidRDefault="00C5434E" w:rsidRPr="00C5434E">
      <w:pPr>
        <w:pStyle w:val="BodyTextIndent"/>
        <w:numPr>
          <w:ilvl w:val="0"/>
          <w:numId w:val="1"/>
        </w:numPr>
        <w:spacing w:before="80"/>
        <w:jc w:val="left"/>
        <w:rPr>
          <w:rFonts w:asciiTheme="minorHAnsi" w:cs="Arial" w:hAnsiTheme="minorHAnsi"/>
          <w:sz w:val="22"/>
          <w:szCs w:val="21"/>
          <w:highlight w:val="yellow"/>
        </w:rPr>
      </w:pPr>
      <w:r>
        <w:rPr>
          <w:rFonts w:asciiTheme="minorHAnsi" w:cs="Arial" w:hAnsiTheme="minorHAnsi"/>
          <w:sz w:val="22"/>
          <w:szCs w:val="21"/>
          <w:highlight w:val="yellow"/>
        </w:rPr>
        <w:t xml:space="preserve">Please share any key </w:t>
      </w:r>
      <w:bookmarkStart w:id="0" w:name="_GoBack"/>
      <w:bookmarkEnd w:id="0"/>
      <w:r>
        <w:rPr>
          <w:rFonts w:asciiTheme="minorHAnsi" w:cs="Arial" w:hAnsiTheme="minorHAnsi"/>
          <w:sz w:val="22"/>
          <w:szCs w:val="21"/>
          <w:highlight w:val="yellow"/>
        </w:rPr>
        <w:t>contribution</w:t>
      </w:r>
      <w:r w:rsidR="00747129">
        <w:rPr>
          <w:rFonts w:asciiTheme="minorHAnsi" w:cs="Arial" w:hAnsiTheme="minorHAnsi"/>
          <w:sz w:val="22"/>
          <w:szCs w:val="21"/>
          <w:highlight w:val="yellow"/>
        </w:rPr>
        <w:t>s</w:t>
      </w:r>
      <w:r>
        <w:rPr>
          <w:rFonts w:asciiTheme="minorHAnsi" w:cs="Arial" w:hAnsiTheme="minorHAnsi"/>
          <w:sz w:val="22"/>
          <w:szCs w:val="21"/>
          <w:highlight w:val="yellow"/>
        </w:rPr>
        <w:t xml:space="preserve"> </w:t>
      </w:r>
      <w:r w:rsidR="00747129">
        <w:rPr>
          <w:rFonts w:asciiTheme="minorHAnsi" w:cs="Arial" w:hAnsiTheme="minorHAnsi"/>
          <w:sz w:val="22"/>
          <w:szCs w:val="21"/>
          <w:highlight w:val="yellow"/>
        </w:rPr>
        <w:t>to</w:t>
      </w:r>
      <w:r>
        <w:rPr>
          <w:rFonts w:asciiTheme="minorHAnsi" w:cs="Arial" w:hAnsiTheme="minorHAnsi"/>
          <w:sz w:val="22"/>
          <w:szCs w:val="21"/>
          <w:highlight w:val="yellow"/>
        </w:rPr>
        <w:t xml:space="preserve"> this position</w:t>
      </w:r>
      <w:r>
        <w:rPr>
          <w:rFonts w:asciiTheme="minorHAnsi" w:cs="Arial" w:hAnsiTheme="minorHAnsi"/>
          <w:sz w:val="22"/>
          <w:szCs w:val="21"/>
          <w:highlight w:val="yellow"/>
        </w:rPr>
        <w:t>?</w:t>
      </w:r>
    </w:p>
    <w:p w14:paraId="4BEB5537" w14:textId="5A5E6416" w:rsidP="00C5434E" w:rsidR="00BB6E3B" w:rsidRDefault="00BB6E3B">
      <w:pPr>
        <w:pStyle w:val="BodyTextIndent"/>
        <w:spacing w:before="36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Additional Experience:</w:t>
      </w:r>
    </w:p>
    <w:p w14:paraId="1E310A21" w14:textId="2A2E2A02" w:rsidP="004463F9" w:rsidR="00BB6E3B" w:rsidRDefault="00BB6E3B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 w:rsidRPr="00BB6E3B">
        <w:rPr>
          <w:rFonts w:asciiTheme="minorHAnsi" w:cs="Arial" w:hAnsiTheme="minorHAnsi"/>
          <w:sz w:val="22"/>
          <w:szCs w:val="21"/>
        </w:rPr>
        <w:t>Mortgage Closer</w:t>
      </w:r>
      <w:r>
        <w:rPr>
          <w:rFonts w:asciiTheme="minorHAnsi" w:cs="Arial" w:hAnsiTheme="minorHAnsi"/>
          <w:sz w:val="22"/>
          <w:szCs w:val="21"/>
        </w:rPr>
        <w:t xml:space="preserve"> | </w:t>
      </w:r>
      <w:r w:rsidRPr="00BB6E3B">
        <w:rPr>
          <w:rFonts w:asciiTheme="minorHAnsi" w:cs="Arial" w:hAnsiTheme="minorHAnsi"/>
          <w:sz w:val="22"/>
          <w:szCs w:val="21"/>
        </w:rPr>
        <w:t>Retail Banking Assistant</w:t>
      </w:r>
      <w:r>
        <w:rPr>
          <w:rFonts w:asciiTheme="minorHAnsi" w:cs="Arial" w:hAnsiTheme="minorHAnsi"/>
          <w:sz w:val="22"/>
          <w:szCs w:val="21"/>
        </w:rPr>
        <w:t xml:space="preserve"> for </w:t>
      </w:r>
      <w:r w:rsidRPr="00BB6E3B">
        <w:rPr>
          <w:rFonts w:asciiTheme="minorHAnsi" w:cs="Arial" w:hAnsiTheme="minorHAnsi"/>
          <w:sz w:val="22"/>
          <w:szCs w:val="21"/>
        </w:rPr>
        <w:t>TMI Coatings, Inc.</w:t>
      </w:r>
    </w:p>
    <w:p w14:paraId="2D9D546E" w14:textId="77777777" w:rsidP="004463F9" w:rsidR="00BB6E3B" w:rsidRDefault="00BB6E3B" w:rsidRPr="008E0E9D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</w:p>
    <w:p w14:paraId="456770B9" w14:textId="77777777" w:rsidP="009A0B32" w:rsidR="00F03F85" w:rsidRDefault="00F03F85" w:rsidRPr="008E0E9D">
      <w:pPr>
        <w:rPr>
          <w:rFonts w:ascii="Verdana" w:hAnsi="Verdana"/>
          <w:sz w:val="22"/>
          <w:szCs w:val="21"/>
        </w:rPr>
      </w:pPr>
    </w:p>
    <w:p w14:paraId="2C5C4719" w14:textId="77777777" w:rsidP="009A0B32" w:rsidR="007710D3" w:rsidRDefault="007710D3" w:rsidRPr="00272E5B">
      <w:pPr>
        <w:rPr>
          <w:rFonts w:ascii="Verdana" w:hAnsi="Verdana"/>
          <w:sz w:val="21"/>
          <w:szCs w:val="21"/>
        </w:rPr>
      </w:pPr>
    </w:p>
    <w:sectPr w:rsidR="007710D3" w:rsidRPr="00272E5B" w:rsidSect="00747129">
      <w:headerReference r:id="rId7" w:type="even"/>
      <w:footerReference r:id="rId8" w:type="first"/>
      <w:type w:val="continuous"/>
      <w:pgSz w:code="1" w:h="15840" w:w="12240"/>
      <w:pgMar w:bottom="1440" w:footer="1008" w:gutter="0" w:header="1008" w:left="1440" w:right="1440" w:top="99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7773D" w14:textId="77777777" w:rsidR="00FC4874" w:rsidRDefault="00FC4874">
      <w:r>
        <w:separator/>
      </w:r>
    </w:p>
  </w:endnote>
  <w:endnote w:type="continuationSeparator" w:id="0">
    <w:p w14:paraId="375772F3" w14:textId="77777777" w:rsidR="00FC4874" w:rsidRDefault="00FC4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18EC2B3" w14:textId="77777777" w:rsidP="004C401C" w:rsidR="004C401C" w:rsidRDefault="004C401C" w:rsidRPr="001E64EB">
    <w:pPr>
      <w:spacing w:before="120"/>
      <w:jc w:val="right"/>
      <w:rPr>
        <w:rFonts w:ascii="Arial" w:cs="Arial" w:hAnsi="Arial"/>
        <w:sz w:val="20"/>
      </w:rPr>
    </w:pPr>
    <w:proofErr w:type="gramStart"/>
    <w:r w:rsidRPr="001E64EB">
      <w:rPr>
        <w:rFonts w:ascii="Arial" w:cs="Arial" w:hAnsi="Arial"/>
        <w:i/>
        <w:sz w:val="20"/>
      </w:rPr>
      <w:t>continued</w:t>
    </w:r>
    <w:proofErr w:type="gramEnd"/>
    <w:r w:rsidRPr="001E64EB">
      <w:rPr>
        <w:rFonts w:ascii="Arial" w:cs="Arial" w:hAnsi="Arial"/>
        <w:i/>
        <w:sz w:val="20"/>
      </w:rPr>
      <w:t>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50EACFED" w14:textId="77777777" w:rsidR="00FC4874" w:rsidRDefault="00FC4874">
      <w:r>
        <w:separator/>
      </w:r>
    </w:p>
  </w:footnote>
  <w:footnote w:id="0" w:type="continuationSeparator">
    <w:p w14:paraId="00CB15D1" w14:textId="77777777" w:rsidR="00FC4874" w:rsidRDefault="00FC4874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36C6773" w14:textId="04E8DC1B" w:rsidP="004C401C" w:rsidR="004C401C" w:rsidRDefault="00CF00E1" w:rsidRPr="008E0E9D">
    <w:pPr>
      <w:pBdr>
        <w:bottom w:color="auto" w:space="1" w:sz="12" w:val="single"/>
      </w:pBdr>
      <w:jc w:val="center"/>
      <w:rPr>
        <w:rFonts w:asciiTheme="majorHAnsi" w:hAnsiTheme="majorHAnsi"/>
        <w:b/>
        <w:sz w:val="44"/>
      </w:rPr>
    </w:pPr>
    <w:r w:rsidRPr="00CF00E1">
      <w:rPr>
        <w:rFonts w:asciiTheme="majorHAnsi" w:hAnsiTheme="majorHAnsi"/>
        <w:b/>
        <w:sz w:val="44"/>
      </w:rPr>
      <w:t xml:space="preserve">Cheryl </w:t>
    </w:r>
    <w:proofErr w:type="spellStart"/>
    <w:r w:rsidRPr="00CF00E1">
      <w:rPr>
        <w:rFonts w:asciiTheme="majorHAnsi" w:hAnsiTheme="majorHAnsi"/>
        <w:b/>
        <w:sz w:val="44"/>
      </w:rPr>
      <w:t>Bramer</w:t>
    </w:r>
    <w:proofErr w:type="spellEnd"/>
  </w:p>
  <w:p w14:paraId="60C984E3" w14:textId="78876759" w:rsidP="004C401C" w:rsidR="004C401C" w:rsidRDefault="006F44A0" w:rsidRPr="006F44A0">
    <w:pPr>
      <w:spacing w:after="500" w:before="60"/>
      <w:jc w:val="center"/>
      <w:rPr>
        <w:rFonts w:asciiTheme="minorHAnsi" w:cs="Arial" w:hAnsiTheme="minorHAnsi"/>
        <w:sz w:val="20"/>
      </w:rPr>
    </w:pPr>
    <w:r>
      <w:rPr>
        <w:rFonts w:asciiTheme="minorHAnsi" w:cs="Arial" w:hAnsiTheme="minorHAnsi"/>
        <w:sz w:val="20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907599C"/>
    <w:multiLevelType w:val="hybridMultilevel"/>
    <w:tmpl w:val="F70649EE"/>
    <w:lvl w:ilvl="0" w:tplc="239427FA">
      <w:start w:val="1"/>
      <w:numFmt w:val="bullet"/>
      <w:lvlText w:val="─"/>
      <w:lvlJc w:val="left"/>
      <w:pPr>
        <w:tabs>
          <w:tab w:pos="2160" w:val="num"/>
        </w:tabs>
        <w:ind w:hanging="360" w:left="2160"/>
      </w:pPr>
      <w:rPr>
        <w:rFonts w:ascii="Times New Roman" w:cs="Times New Roman" w:hAnsi="Times New Roman" w:hint="default"/>
        <w:b w:val="0"/>
        <w:color w:val="auto"/>
        <w:sz w:val="22"/>
        <w:szCs w:val="23"/>
      </w:rPr>
    </w:lvl>
    <w:lvl w:ilvl="1" w:tplc="04090003">
      <w:start w:val="1"/>
      <w:numFmt w:val="bullet"/>
      <w:lvlText w:val="o"/>
      <w:lvlJc w:val="left"/>
      <w:pPr>
        <w:tabs>
          <w:tab w:pos="1535" w:val="num"/>
        </w:tabs>
        <w:ind w:hanging="360" w:left="1535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255" w:val="num"/>
        </w:tabs>
        <w:ind w:hanging="360" w:left="2255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975" w:val="num"/>
        </w:tabs>
        <w:ind w:hanging="360" w:left="2975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695" w:val="num"/>
        </w:tabs>
        <w:ind w:hanging="360" w:left="3695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15" w:val="num"/>
        </w:tabs>
        <w:ind w:hanging="360" w:left="441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135" w:val="num"/>
        </w:tabs>
        <w:ind w:hanging="360" w:left="513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855" w:val="num"/>
        </w:tabs>
        <w:ind w:hanging="360" w:left="5855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575" w:val="num"/>
        </w:tabs>
        <w:ind w:hanging="360" w:left="6575"/>
      </w:pPr>
      <w:rPr>
        <w:rFonts w:ascii="Wingdings" w:hAnsi="Wingdings" w:hint="default"/>
      </w:rPr>
    </w:lvl>
  </w:abstractNum>
  <w:abstractNum w15:restartNumberingAfterBreak="0" w:abstractNumId="1">
    <w:nsid w:val="1DD05CFD"/>
    <w:multiLevelType w:val="hybridMultilevel"/>
    <w:tmpl w:val="580AFC30"/>
    <w:lvl w:ilvl="0" w:tplc="B8341592">
      <w:start w:val="1"/>
      <w:numFmt w:val="bullet"/>
      <w:lvlText w:val="►"/>
      <w:lvlJc w:val="left"/>
      <w:pPr>
        <w:tabs>
          <w:tab w:pos="540" w:val="num"/>
        </w:tabs>
        <w:ind w:hanging="360" w:left="540"/>
      </w:pPr>
      <w:rPr>
        <w:rFonts w:ascii="Times New Roman" w:cs="Times New Roman" w:hAnsi="Times New Roman" w:hint="default"/>
        <w:color w:val="auto"/>
        <w:sz w:val="16"/>
        <w:szCs w:val="16"/>
      </w:rPr>
    </w:lvl>
    <w:lvl w:ilvl="1" w:tentative="1" w:tplc="9E547786">
      <w:start w:val="1"/>
      <w:numFmt w:val="bullet"/>
      <w:lvlText w:val="o"/>
      <w:lvlJc w:val="left"/>
      <w:pPr>
        <w:tabs>
          <w:tab w:pos="1476" w:val="num"/>
        </w:tabs>
        <w:ind w:hanging="360" w:left="1476"/>
      </w:pPr>
      <w:rPr>
        <w:rFonts w:ascii="Courier New" w:hAnsi="Courier New" w:hint="default"/>
      </w:rPr>
    </w:lvl>
    <w:lvl w:ilvl="2" w:tentative="1" w:tplc="E6E43D88">
      <w:start w:val="1"/>
      <w:numFmt w:val="bullet"/>
      <w:lvlText w:val=""/>
      <w:lvlJc w:val="left"/>
      <w:pPr>
        <w:tabs>
          <w:tab w:pos="2196" w:val="num"/>
        </w:tabs>
        <w:ind w:hanging="360" w:left="2196"/>
      </w:pPr>
      <w:rPr>
        <w:rFonts w:ascii="Wingdings" w:hAnsi="Wingdings" w:hint="default"/>
      </w:rPr>
    </w:lvl>
    <w:lvl w:ilvl="3" w:tentative="1" w:tplc="F7F4082A">
      <w:start w:val="1"/>
      <w:numFmt w:val="bullet"/>
      <w:lvlText w:val=""/>
      <w:lvlJc w:val="left"/>
      <w:pPr>
        <w:tabs>
          <w:tab w:pos="2916" w:val="num"/>
        </w:tabs>
        <w:ind w:hanging="360" w:left="2916"/>
      </w:pPr>
      <w:rPr>
        <w:rFonts w:ascii="Symbol" w:hAnsi="Symbol" w:hint="default"/>
      </w:rPr>
    </w:lvl>
    <w:lvl w:ilvl="4" w:tentative="1" w:tplc="9F12FC8C">
      <w:start w:val="1"/>
      <w:numFmt w:val="bullet"/>
      <w:lvlText w:val="o"/>
      <w:lvlJc w:val="left"/>
      <w:pPr>
        <w:tabs>
          <w:tab w:pos="3636" w:val="num"/>
        </w:tabs>
        <w:ind w:hanging="360" w:left="3636"/>
      </w:pPr>
      <w:rPr>
        <w:rFonts w:ascii="Courier New" w:hAnsi="Courier New" w:hint="default"/>
      </w:rPr>
    </w:lvl>
    <w:lvl w:ilvl="5" w:tentative="1" w:tplc="35C8C518">
      <w:start w:val="1"/>
      <w:numFmt w:val="bullet"/>
      <w:lvlText w:val=""/>
      <w:lvlJc w:val="left"/>
      <w:pPr>
        <w:tabs>
          <w:tab w:pos="4356" w:val="num"/>
        </w:tabs>
        <w:ind w:hanging="360" w:left="4356"/>
      </w:pPr>
      <w:rPr>
        <w:rFonts w:ascii="Wingdings" w:hAnsi="Wingdings" w:hint="default"/>
      </w:rPr>
    </w:lvl>
    <w:lvl w:ilvl="6" w:tentative="1" w:tplc="A6D84008">
      <w:start w:val="1"/>
      <w:numFmt w:val="bullet"/>
      <w:lvlText w:val=""/>
      <w:lvlJc w:val="left"/>
      <w:pPr>
        <w:tabs>
          <w:tab w:pos="5076" w:val="num"/>
        </w:tabs>
        <w:ind w:hanging="360" w:left="5076"/>
      </w:pPr>
      <w:rPr>
        <w:rFonts w:ascii="Symbol" w:hAnsi="Symbol" w:hint="default"/>
      </w:rPr>
    </w:lvl>
    <w:lvl w:ilvl="7" w:tentative="1" w:tplc="C4C65B8E">
      <w:start w:val="1"/>
      <w:numFmt w:val="bullet"/>
      <w:lvlText w:val="o"/>
      <w:lvlJc w:val="left"/>
      <w:pPr>
        <w:tabs>
          <w:tab w:pos="5796" w:val="num"/>
        </w:tabs>
        <w:ind w:hanging="360" w:left="5796"/>
      </w:pPr>
      <w:rPr>
        <w:rFonts w:ascii="Courier New" w:hAnsi="Courier New" w:hint="default"/>
      </w:rPr>
    </w:lvl>
    <w:lvl w:ilvl="8" w:tentative="1" w:tplc="B202712C">
      <w:start w:val="1"/>
      <w:numFmt w:val="bullet"/>
      <w:lvlText w:val=""/>
      <w:lvlJc w:val="left"/>
      <w:pPr>
        <w:tabs>
          <w:tab w:pos="6516" w:val="num"/>
        </w:tabs>
        <w:ind w:hanging="360" w:left="6516"/>
      </w:pPr>
      <w:rPr>
        <w:rFonts w:ascii="Wingdings" w:hAnsi="Wingdings" w:hint="default"/>
      </w:rPr>
    </w:lvl>
  </w:abstractNum>
  <w:abstractNum w15:restartNumberingAfterBreak="0" w:abstractNumId="2">
    <w:nsid w:val="41F6421C"/>
    <w:multiLevelType w:val="hybridMultilevel"/>
    <w:tmpl w:val="C73CBFF0"/>
    <w:lvl w:ilvl="0" w:tplc="0982FBE2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C9C06C84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71AE9CE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E8441A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13889BA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358FBB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2B7486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E73461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E4A969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516301E0"/>
    <w:multiLevelType w:val="hybridMultilevel"/>
    <w:tmpl w:val="82BCCD5A"/>
    <w:lvl w:ilvl="0" w:tplc="3D4AB97C">
      <w:start w:val="12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Times New Roman" w:eastAsia="Times New Roman" w:hAnsi="Verdana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9EBC2910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D304FEC8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E31C4E84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7E68EEF0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0E9AAC4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26120660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E3B4F002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2D84834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5">
    <w:nsid w:val="73E31140"/>
    <w:multiLevelType w:val="hybridMultilevel"/>
    <w:tmpl w:val="10061B64"/>
    <w:lvl w:ilvl="0" w:tplc="416ACEF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pos="3240" w:val="num"/>
        </w:tabs>
        <w:ind w:hanging="360" w:left="3240"/>
      </w:pPr>
      <w:rPr>
        <w:rFonts w:ascii="Times New Roman" w:eastAsia="Times New Roman" w:hAnsi="Times New Roman" w:hint="default"/>
        <w:sz w:val="28"/>
      </w:rPr>
    </w:lvl>
    <w:lvl w:ilvl="2" w:tentative="1" w:tplc="F4E4722E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D130BA4C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8B1AFAAA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D23CF1A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5A2A64EE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6E146EC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20722C70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7CBF0942"/>
    <w:multiLevelType w:val="hybridMultilevel"/>
    <w:tmpl w:val="309651D8"/>
    <w:lvl w:ilvl="0" w:tplc="BAF25DB2">
      <w:start w:val="1"/>
      <w:numFmt w:val="bullet"/>
      <w:lvlText w:val=""/>
      <w:lvlJc w:val="left"/>
      <w:pPr>
        <w:tabs>
          <w:tab w:pos="648" w:val="num"/>
        </w:tabs>
        <w:ind w:hanging="288" w:left="648"/>
      </w:pPr>
      <w:rPr>
        <w:rFonts w:ascii="Wingdings" w:hAnsi="Wingdings" w:hint="default"/>
        <w:sz w:val="20"/>
      </w:rPr>
    </w:lvl>
    <w:lvl w:ilvl="1" w:tentative="1" w:tplc="136C85DE">
      <w:start w:val="1"/>
      <w:numFmt w:val="bullet"/>
      <w:lvlText w:val="o"/>
      <w:lvlJc w:val="left"/>
      <w:pPr>
        <w:tabs>
          <w:tab w:pos="3888" w:val="num"/>
        </w:tabs>
        <w:ind w:hanging="360" w:left="3888"/>
      </w:pPr>
      <w:rPr>
        <w:rFonts w:ascii="Courier New" w:hAnsi="Courier New" w:hint="default"/>
      </w:rPr>
    </w:lvl>
    <w:lvl w:ilvl="2" w:tentative="1" w:tplc="26DE88B2">
      <w:start w:val="1"/>
      <w:numFmt w:val="bullet"/>
      <w:lvlText w:val=""/>
      <w:lvlJc w:val="left"/>
      <w:pPr>
        <w:tabs>
          <w:tab w:pos="4608" w:val="num"/>
        </w:tabs>
        <w:ind w:hanging="360" w:left="4608"/>
      </w:pPr>
      <w:rPr>
        <w:rFonts w:ascii="Wingdings" w:hAnsi="Wingdings" w:hint="default"/>
      </w:rPr>
    </w:lvl>
    <w:lvl w:ilvl="3" w:tentative="1" w:tplc="98B4A7C4">
      <w:start w:val="1"/>
      <w:numFmt w:val="bullet"/>
      <w:lvlText w:val=""/>
      <w:lvlJc w:val="left"/>
      <w:pPr>
        <w:tabs>
          <w:tab w:pos="5328" w:val="num"/>
        </w:tabs>
        <w:ind w:hanging="360" w:left="5328"/>
      </w:pPr>
      <w:rPr>
        <w:rFonts w:ascii="Symbol" w:hAnsi="Symbol" w:hint="default"/>
      </w:rPr>
    </w:lvl>
    <w:lvl w:ilvl="4" w:tentative="1" w:tplc="B458291E">
      <w:start w:val="1"/>
      <w:numFmt w:val="bullet"/>
      <w:lvlText w:val="o"/>
      <w:lvlJc w:val="left"/>
      <w:pPr>
        <w:tabs>
          <w:tab w:pos="6048" w:val="num"/>
        </w:tabs>
        <w:ind w:hanging="360" w:left="6048"/>
      </w:pPr>
      <w:rPr>
        <w:rFonts w:ascii="Courier New" w:hAnsi="Courier New" w:hint="default"/>
      </w:rPr>
    </w:lvl>
    <w:lvl w:ilvl="5" w:tentative="1" w:tplc="DE5E5B08">
      <w:start w:val="1"/>
      <w:numFmt w:val="bullet"/>
      <w:lvlText w:val=""/>
      <w:lvlJc w:val="left"/>
      <w:pPr>
        <w:tabs>
          <w:tab w:pos="6768" w:val="num"/>
        </w:tabs>
        <w:ind w:hanging="360" w:left="6768"/>
      </w:pPr>
      <w:rPr>
        <w:rFonts w:ascii="Wingdings" w:hAnsi="Wingdings" w:hint="default"/>
      </w:rPr>
    </w:lvl>
    <w:lvl w:ilvl="6" w:tentative="1" w:tplc="9A32099A">
      <w:start w:val="1"/>
      <w:numFmt w:val="bullet"/>
      <w:lvlText w:val=""/>
      <w:lvlJc w:val="left"/>
      <w:pPr>
        <w:tabs>
          <w:tab w:pos="7488" w:val="num"/>
        </w:tabs>
        <w:ind w:hanging="360" w:left="7488"/>
      </w:pPr>
      <w:rPr>
        <w:rFonts w:ascii="Symbol" w:hAnsi="Symbol" w:hint="default"/>
      </w:rPr>
    </w:lvl>
    <w:lvl w:ilvl="7" w:tentative="1" w:tplc="AF783614">
      <w:start w:val="1"/>
      <w:numFmt w:val="bullet"/>
      <w:lvlText w:val="o"/>
      <w:lvlJc w:val="left"/>
      <w:pPr>
        <w:tabs>
          <w:tab w:pos="8208" w:val="num"/>
        </w:tabs>
        <w:ind w:hanging="360" w:left="8208"/>
      </w:pPr>
      <w:rPr>
        <w:rFonts w:ascii="Courier New" w:hAnsi="Courier New" w:hint="default"/>
      </w:rPr>
    </w:lvl>
    <w:lvl w:ilvl="8" w:tentative="1" w:tplc="1AD60754">
      <w:start w:val="1"/>
      <w:numFmt w:val="bullet"/>
      <w:lvlText w:val=""/>
      <w:lvlJc w:val="left"/>
      <w:pPr>
        <w:tabs>
          <w:tab w:pos="8928" w:val="num"/>
        </w:tabs>
        <w:ind w:hanging="360" w:left="8928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MbU0NDQ1MTIwNrVQ0lEKTi0uzszPAykwrAUAP5RP7iwAAAA="/>
  </w:docVars>
  <w:rsids>
    <w:rsidRoot w:val="00CD4268"/>
    <w:rsid w:val="000067E5"/>
    <w:rsid w:val="00020BAC"/>
    <w:rsid w:val="00041752"/>
    <w:rsid w:val="00053A1F"/>
    <w:rsid w:val="00072D66"/>
    <w:rsid w:val="000863E3"/>
    <w:rsid w:val="000B01FD"/>
    <w:rsid w:val="000B0CBD"/>
    <w:rsid w:val="000D61C5"/>
    <w:rsid w:val="000F172C"/>
    <w:rsid w:val="000F6681"/>
    <w:rsid w:val="00103B63"/>
    <w:rsid w:val="001117C7"/>
    <w:rsid w:val="00140AAB"/>
    <w:rsid w:val="001976EB"/>
    <w:rsid w:val="001C3584"/>
    <w:rsid w:val="001D2EE3"/>
    <w:rsid w:val="001E5518"/>
    <w:rsid w:val="001E64EB"/>
    <w:rsid w:val="001F3DAD"/>
    <w:rsid w:val="001F6FAD"/>
    <w:rsid w:val="0020282F"/>
    <w:rsid w:val="00216CA8"/>
    <w:rsid w:val="00237807"/>
    <w:rsid w:val="00260584"/>
    <w:rsid w:val="00272E5B"/>
    <w:rsid w:val="002A4A13"/>
    <w:rsid w:val="002B2079"/>
    <w:rsid w:val="002E2670"/>
    <w:rsid w:val="0031100A"/>
    <w:rsid w:val="00316097"/>
    <w:rsid w:val="00347614"/>
    <w:rsid w:val="00364A2E"/>
    <w:rsid w:val="00366957"/>
    <w:rsid w:val="003847BA"/>
    <w:rsid w:val="003A6A5E"/>
    <w:rsid w:val="003C4DA4"/>
    <w:rsid w:val="003D736F"/>
    <w:rsid w:val="003D752E"/>
    <w:rsid w:val="003E78FB"/>
    <w:rsid w:val="003F15FA"/>
    <w:rsid w:val="00403265"/>
    <w:rsid w:val="00404EFD"/>
    <w:rsid w:val="004463F9"/>
    <w:rsid w:val="0046050E"/>
    <w:rsid w:val="004622E7"/>
    <w:rsid w:val="004722AC"/>
    <w:rsid w:val="00480A08"/>
    <w:rsid w:val="004A0083"/>
    <w:rsid w:val="004A0B25"/>
    <w:rsid w:val="004C401C"/>
    <w:rsid w:val="004D2049"/>
    <w:rsid w:val="00524AD6"/>
    <w:rsid w:val="00536806"/>
    <w:rsid w:val="00544874"/>
    <w:rsid w:val="00581511"/>
    <w:rsid w:val="005B0BF5"/>
    <w:rsid w:val="005C17C8"/>
    <w:rsid w:val="00620D93"/>
    <w:rsid w:val="006261B2"/>
    <w:rsid w:val="006451D9"/>
    <w:rsid w:val="006C42B7"/>
    <w:rsid w:val="006D3904"/>
    <w:rsid w:val="006F315A"/>
    <w:rsid w:val="006F44A0"/>
    <w:rsid w:val="00710B8D"/>
    <w:rsid w:val="00747129"/>
    <w:rsid w:val="00761D7F"/>
    <w:rsid w:val="00770EC4"/>
    <w:rsid w:val="007710D3"/>
    <w:rsid w:val="00780AA6"/>
    <w:rsid w:val="00790C15"/>
    <w:rsid w:val="007A2A2E"/>
    <w:rsid w:val="007B5C36"/>
    <w:rsid w:val="007C1022"/>
    <w:rsid w:val="007E04A1"/>
    <w:rsid w:val="008064A6"/>
    <w:rsid w:val="00824B8E"/>
    <w:rsid w:val="0084587C"/>
    <w:rsid w:val="00855DEC"/>
    <w:rsid w:val="00857367"/>
    <w:rsid w:val="00877FFE"/>
    <w:rsid w:val="00891DB2"/>
    <w:rsid w:val="008A569E"/>
    <w:rsid w:val="008A7123"/>
    <w:rsid w:val="008E0E9D"/>
    <w:rsid w:val="0093575C"/>
    <w:rsid w:val="00974A98"/>
    <w:rsid w:val="00981E4F"/>
    <w:rsid w:val="0099166B"/>
    <w:rsid w:val="009A0B32"/>
    <w:rsid w:val="009A5AE3"/>
    <w:rsid w:val="009B5802"/>
    <w:rsid w:val="00A01484"/>
    <w:rsid w:val="00A1361A"/>
    <w:rsid w:val="00A16B95"/>
    <w:rsid w:val="00A37D7F"/>
    <w:rsid w:val="00A40199"/>
    <w:rsid w:val="00A721C6"/>
    <w:rsid w:val="00A80316"/>
    <w:rsid w:val="00A83905"/>
    <w:rsid w:val="00A94B29"/>
    <w:rsid w:val="00A9712B"/>
    <w:rsid w:val="00AC6FF7"/>
    <w:rsid w:val="00B056C3"/>
    <w:rsid w:val="00B0725F"/>
    <w:rsid w:val="00B22E21"/>
    <w:rsid w:val="00B364BB"/>
    <w:rsid w:val="00B94F06"/>
    <w:rsid w:val="00BA19FA"/>
    <w:rsid w:val="00BA2D88"/>
    <w:rsid w:val="00BA4D3D"/>
    <w:rsid w:val="00BB16BB"/>
    <w:rsid w:val="00BB6E3B"/>
    <w:rsid w:val="00C40D88"/>
    <w:rsid w:val="00C5434E"/>
    <w:rsid w:val="00C71035"/>
    <w:rsid w:val="00C73213"/>
    <w:rsid w:val="00C92874"/>
    <w:rsid w:val="00C95D0A"/>
    <w:rsid w:val="00CD4268"/>
    <w:rsid w:val="00CF00E1"/>
    <w:rsid w:val="00CF1FF0"/>
    <w:rsid w:val="00CF5E9B"/>
    <w:rsid w:val="00D06F43"/>
    <w:rsid w:val="00D32595"/>
    <w:rsid w:val="00D7505E"/>
    <w:rsid w:val="00DB4C90"/>
    <w:rsid w:val="00DD242C"/>
    <w:rsid w:val="00DD62EC"/>
    <w:rsid w:val="00DD641B"/>
    <w:rsid w:val="00DE0F83"/>
    <w:rsid w:val="00DE71FE"/>
    <w:rsid w:val="00E05708"/>
    <w:rsid w:val="00E26BE5"/>
    <w:rsid w:val="00E51D1C"/>
    <w:rsid w:val="00E52248"/>
    <w:rsid w:val="00E63A42"/>
    <w:rsid w:val="00E80712"/>
    <w:rsid w:val="00E82547"/>
    <w:rsid w:val="00E954D3"/>
    <w:rsid w:val="00EA4F10"/>
    <w:rsid w:val="00EC4FFA"/>
    <w:rsid w:val="00ED2922"/>
    <w:rsid w:val="00ED79BD"/>
    <w:rsid w:val="00EE4EB5"/>
    <w:rsid w:val="00EF1A44"/>
    <w:rsid w:val="00EF41D4"/>
    <w:rsid w:val="00F03A5A"/>
    <w:rsid w:val="00F03F85"/>
    <w:rsid w:val="00F27BBC"/>
    <w:rsid w:val="00F43466"/>
    <w:rsid w:val="00F6078D"/>
    <w:rsid w:val="00F8437D"/>
    <w:rsid w:val="00FC4874"/>
    <w:rsid w:val="00FC56A7"/>
    <w:rsid w:val="00FC5A4E"/>
    <w:rsid w:val="00FE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B5C0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D62EC"/>
    <w:rPr>
      <w:sz w:val="24"/>
    </w:rPr>
  </w:style>
  <w:style w:styleId="Heading1" w:type="paragraph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center"/>
      <w:outlineLvl w:val="2"/>
    </w:pPr>
    <w:rPr>
      <w:b/>
      <w:sz w:val="23"/>
    </w:rPr>
  </w:style>
  <w:style w:styleId="Heading4" w:type="paragraph">
    <w:name w:val="heading 4"/>
    <w:basedOn w:val="Normal"/>
    <w:next w:val="Normal"/>
    <w:qFormat/>
    <w:pPr>
      <w:keepNext/>
      <w:ind w:left="2160"/>
      <w:jc w:val="center"/>
      <w:outlineLvl w:val="3"/>
    </w:pPr>
    <w:rPr>
      <w:b/>
    </w:rPr>
  </w:style>
  <w:style w:styleId="Heading5" w:type="paragraph">
    <w:name w:val="heading 5"/>
    <w:basedOn w:val="Normal"/>
    <w:next w:val="Normal"/>
    <w:qFormat/>
    <w:pPr>
      <w:keepNext/>
      <w:ind w:left="2160"/>
      <w:outlineLvl w:val="4"/>
    </w:pPr>
    <w:rPr>
      <w:b/>
      <w:sz w:val="28"/>
    </w:rPr>
  </w:style>
  <w:style w:styleId="Heading6" w:type="paragraph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i/>
      <w:sz w:val="23"/>
    </w:rPr>
  </w:style>
  <w:style w:styleId="Heading8" w:type="paragraph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styleId="Heading9" w:type="paragraph">
    <w:name w:val="heading 9"/>
    <w:basedOn w:val="Normal"/>
    <w:next w:val="Normal"/>
    <w:qFormat/>
    <w:pPr>
      <w:keepNext/>
      <w:spacing w:before="120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color w:val="0000FF"/>
      <w:u w:val="single"/>
    </w:rPr>
  </w:style>
  <w:style w:styleId="FollowedHyperlink" w:type="character">
    <w:name w:val="FollowedHyperlink"/>
    <w:rPr>
      <w:color w:val="800080"/>
      <w:u w:val="single"/>
    </w:rPr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Indent" w:type="paragraph">
    <w:name w:val="Body Text Indent"/>
    <w:basedOn w:val="Normal"/>
    <w:pPr>
      <w:ind w:left="2160"/>
      <w:jc w:val="both"/>
    </w:pPr>
  </w:style>
  <w:style w:styleId="BodyTextIndent2" w:type="paragraph">
    <w:name w:val="Body Text Indent 2"/>
    <w:basedOn w:val="Normal"/>
    <w:pPr>
      <w:ind w:left="2160"/>
    </w:pPr>
  </w:style>
  <w:style w:styleId="BodyText" w:type="paragraph">
    <w:name w:val="Body Text"/>
    <w:basedOn w:val="Normal"/>
    <w:pPr>
      <w:spacing w:before="120"/>
    </w:pPr>
    <w:rPr>
      <w:sz w:val="23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CommentReference" w:type="character">
    <w:name w:val="annotation reference"/>
    <w:semiHidden/>
    <w:rsid w:val="00BA2D88"/>
    <w:rPr>
      <w:sz w:val="16"/>
      <w:szCs w:val="16"/>
    </w:rPr>
  </w:style>
  <w:style w:styleId="CommentText" w:type="paragraph">
    <w:name w:val="annotation text"/>
    <w:basedOn w:val="Normal"/>
    <w:semiHidden/>
    <w:rsid w:val="00BA2D88"/>
    <w:rPr>
      <w:sz w:val="20"/>
    </w:rPr>
  </w:style>
  <w:style w:styleId="CommentSubject" w:type="paragraph">
    <w:name w:val="annotation subject"/>
    <w:basedOn w:val="CommentText"/>
    <w:next w:val="CommentText"/>
    <w:semiHidden/>
    <w:rsid w:val="00BA2D88"/>
    <w:rPr>
      <w:b/>
      <w:bCs/>
    </w:rPr>
  </w:style>
  <w:style w:styleId="BalloonText" w:type="paragraph">
    <w:name w:val="Balloon Text"/>
    <w:basedOn w:val="Normal"/>
    <w:semiHidden/>
    <w:rsid w:val="00BA2D88"/>
    <w:rPr>
      <w:rFonts w:ascii="Tahoma" w:cs="Tahoma" w:hAnsi="Tahoma"/>
      <w:sz w:val="16"/>
      <w:szCs w:val="16"/>
    </w:rPr>
  </w:style>
  <w:style w:customStyle="1" w:styleId="Heading1Char" w:type="character">
    <w:name w:val="Heading 1 Char"/>
    <w:link w:val="Heading1"/>
    <w:rsid w:val="00DD62EC"/>
    <w:rPr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2732</Characters>
  <Application>Microsoft Office Word</Application>
  <DocSecurity>0</DocSecurity>
  <Lines>22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2020-09-16T16:07:00Z</dcterms:created>
  <dc:creator>Cheryl Bramer</dc:creator>
  <cp:lastModifiedBy>Cheryl Bramer</cp:lastModifiedBy>
  <dcterms:modified xsi:type="dcterms:W3CDTF">2020-09-16T17:09:00Z</dcterms:modified>
  <cp:revision>1</cp:revision>
  <dc:title>Cheryl Bramer's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prfo9tr-v1</vt:lpwstr>
  </property>
  <property pid="3" fmtid="{D5CDD505-2E9C-101B-9397-08002B2CF9AE}" name="tal_id">
    <vt:lpwstr>16473ef2f26d03abb75421c254c38774</vt:lpwstr>
  </property>
  <property pid="4" fmtid="{D5CDD505-2E9C-101B-9397-08002B2CF9AE}" name="app_source">
    <vt:lpwstr>rezbiz</vt:lpwstr>
  </property>
  <property pid="5" fmtid="{D5CDD505-2E9C-101B-9397-08002B2CF9AE}" name="app_id">
    <vt:lpwstr>787127</vt:lpwstr>
  </property>
</Properties>
</file>