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F88435" w14:textId="41E501FF" w:rsidR="004247E0" w:rsidRDefault="004434EE" w:rsidRPr="00FA4185">
      <w:pPr>
        <w:jc w:val="center"/>
        <w:rPr>
          <w:rFonts w:asciiTheme="majorHAnsi" w:hAnsiTheme="majorHAnsi"/>
          <w:b/>
          <w:sz w:val="23"/>
        </w:rPr>
      </w:pPr>
      <w:bookmarkStart w:id="0" w:name="_GoBack"/>
      <w:commentRangeStart w:id="1"/>
      <w:commentRangeStart w:id="2"/>
      <w:r w:rsidRPr="004434EE">
        <w:rPr>
          <w:rFonts w:asciiTheme="majorHAnsi" w:hAnsiTheme="majorHAnsi"/>
          <w:b/>
          <w:sz w:val="42"/>
        </w:rPr>
        <w:t xml:space="preserve">Elizabeth M. </w:t>
      </w:r>
      <w:proofErr w:type="spellStart"/>
      <w:r w:rsidRPr="004434EE">
        <w:rPr>
          <w:rFonts w:asciiTheme="majorHAnsi" w:hAnsiTheme="majorHAnsi"/>
          <w:b/>
          <w:sz w:val="42"/>
        </w:rPr>
        <w:t>Mcpherson</w:t>
      </w:r>
      <w:commentRangeEnd w:id="1"/>
      <w:proofErr w:type="spellEnd"/>
      <w:r w:rsidR="00A46454">
        <w:rPr>
          <w:rStyle w:val="CommentReference"/>
        </w:rPr>
        <w:commentReference w:id="1"/>
      </w:r>
      <w:commentRangeEnd w:id="2"/>
      <w:r w:rsidR="00DE2677">
        <w:rPr>
          <w:rStyle w:val="CommentReference"/>
        </w:rPr>
        <w:commentReference w:id="2"/>
      </w:r>
      <w:bookmarkEnd w:id="0"/>
    </w:p>
    <w:p w14:paraId="07F4D966" w14:textId="0170B6EC" w:rsidP="009774AA" w:rsidR="004247E0" w:rsidRDefault="00F6359C" w:rsidRPr="00FA4185">
      <w:pPr>
        <w:jc w:val="center"/>
        <w:rPr>
          <w:rFonts w:asciiTheme="minorHAnsi" w:hAnsiTheme="minorHAnsi"/>
          <w:sz w:val="22"/>
          <w:szCs w:val="21"/>
        </w:rPr>
      </w:pPr>
      <w:r w:rsidRPr="00F6359C">
        <w:rPr>
          <w:rFonts w:asciiTheme="minorHAnsi" w:hAnsiTheme="minorHAnsi"/>
          <w:sz w:val="22"/>
          <w:szCs w:val="21"/>
        </w:rPr>
        <w:t>Pullman, Washington</w:t>
      </w:r>
      <w:r w:rsidR="00F76A67" w:rsidRPr="00FA4185">
        <w:rPr>
          <w:rFonts w:asciiTheme="minorHAnsi" w:hAnsiTheme="minorHAnsi"/>
          <w:sz w:val="22"/>
          <w:szCs w:val="21"/>
        </w:rPr>
        <w:t xml:space="preserve">  </w:t>
      </w:r>
      <w:r w:rsidR="00F76A67" w:rsidRPr="00FA4185">
        <w:rPr>
          <w:rFonts w:asciiTheme="minorHAnsi" w:hAnsiTheme="minorHAnsi"/>
          <w:sz w:val="22"/>
          <w:szCs w:val="21"/>
        </w:rPr>
        <w:sym w:char="F0B7" w:font="Symbol"/>
      </w:r>
      <w:r w:rsidR="00F76A67" w:rsidRPr="00FA4185">
        <w:rPr>
          <w:rFonts w:asciiTheme="minorHAnsi" w:hAnsiTheme="minorHAnsi"/>
          <w:sz w:val="22"/>
          <w:szCs w:val="21"/>
        </w:rPr>
        <w:t xml:space="preserve">  </w:t>
      </w:r>
      <w:r w:rsidRPr="00F6359C">
        <w:rPr>
          <w:rFonts w:asciiTheme="minorHAnsi" w:hAnsiTheme="minorHAnsi"/>
          <w:sz w:val="22"/>
          <w:szCs w:val="21"/>
        </w:rPr>
        <w:t>509.432.5219</w:t>
      </w:r>
    </w:p>
    <w:p w14:paraId="5744C025" w14:textId="1D5A578D" w:rsidP="00440F7D" w:rsidR="000351A0" w:rsidRDefault="00F6359C" w:rsidRPr="00FA4185">
      <w:pPr>
        <w:jc w:val="center"/>
        <w:rPr>
          <w:rFonts w:asciiTheme="minorHAnsi" w:hAnsiTheme="minorHAnsi"/>
          <w:b/>
          <w:i/>
          <w:sz w:val="22"/>
          <w:szCs w:val="21"/>
        </w:rPr>
      </w:pPr>
      <w:r w:rsidRPr="00F6359C">
        <w:rPr>
          <w:rFonts w:asciiTheme="minorHAnsi" w:hAnsiTheme="minorHAnsi"/>
          <w:sz w:val="22"/>
          <w:szCs w:val="21"/>
        </w:rPr>
        <w:t>lizmcpherson707@gmail.com</w:t>
      </w:r>
      <w:r w:rsidR="004247E0" w:rsidRPr="00FA4185">
        <w:rPr>
          <w:rFonts w:asciiTheme="minorHAnsi" w:hAnsiTheme="minorHAnsi"/>
          <w:sz w:val="22"/>
          <w:szCs w:val="21"/>
        </w:rPr>
        <w:t xml:space="preserve"> </w:t>
      </w:r>
    </w:p>
    <w:p w14:paraId="20B9E797" w14:textId="5F1C23BB" w:rsidP="009F0DE6" w:rsidR="009F0DE6" w:rsidRDefault="000C38BB" w:rsidRPr="000C38BB">
      <w:pPr>
        <w:pStyle w:val="NormalWeb"/>
        <w:pBdr>
          <w:top w:color="auto" w:space="16" w:sz="8" w:val="single"/>
        </w:pBdr>
        <w:spacing w:after="0" w:before="300"/>
        <w:jc w:val="both"/>
        <w:rPr>
          <w:rFonts w:asciiTheme="minorHAnsi" w:hAnsiTheme="minorHAnsi"/>
          <w:sz w:val="22"/>
          <w:szCs w:val="21"/>
          <w:lang w:val="en-GB"/>
        </w:rPr>
      </w:pP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Dedicated and results-driven </w:t>
      </w:r>
      <w:r w:rsidRPr="001E54C8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professional deeply committed to supporting teachers and students within 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organisation.</w:t>
      </w:r>
      <w:r w:rsidRPr="001E54C8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 </w:t>
      </w:r>
      <w:r w:rsidRPr="005B6223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Results-oriented and 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s</w:t>
      </w:r>
      <w:r w:rsidRPr="005B6223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uccess-focused teaching professional inspiring driving student excellence and achievement through careful planning, assessments, and motivation</w:t>
      </w:r>
      <w:r w:rsidRPr="005E7E07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.</w:t>
      </w:r>
      <w:r w:rsidRPr="002D792F">
        <w:t xml:space="preserve"> </w:t>
      </w:r>
      <w:r w:rsidRPr="002D792F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Flexible, with an aptitude for high-stress, fast-paced, and diverse environments catering to exceptional students.</w:t>
      </w:r>
      <w:r w:rsidR="009F0DE6" w:rsidRPr="009F0DE6">
        <w:rPr>
          <w:rFonts w:asciiTheme="minorHAnsi" w:hAnsiTheme="minorHAnsi"/>
          <w:sz w:val="22"/>
          <w:szCs w:val="21"/>
        </w:rPr>
        <w:t xml:space="preserve"> </w:t>
      </w:r>
    </w:p>
    <w:p w14:paraId="36368206" w14:textId="77777777" w:rsidP="00440F7D" w:rsidR="004247E0" w:rsidRDefault="004247E0" w:rsidRPr="00015E25">
      <w:pPr>
        <w:pStyle w:val="NormalWeb"/>
        <w:pBdr>
          <w:top w:color="auto" w:space="6" w:sz="8" w:val="single"/>
        </w:pBdr>
        <w:spacing w:after="120" w:before="36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>Education and Credentials</w:t>
      </w:r>
    </w:p>
    <w:p w14:paraId="6426E436" w14:textId="3AEE3C73" w:rsidP="00F76A67" w:rsidR="00F76A67" w:rsidRDefault="0052392A" w:rsidRPr="00FA4185">
      <w:pPr>
        <w:pStyle w:val="BodyText2"/>
        <w:spacing w:line="240" w:lineRule="auto"/>
        <w:ind w:left="360"/>
        <w:jc w:val="left"/>
        <w:rPr>
          <w:rFonts w:asciiTheme="minorHAnsi" w:hAnsiTheme="minorHAnsi"/>
          <w:sz w:val="22"/>
          <w:szCs w:val="21"/>
        </w:rPr>
      </w:pPr>
      <w:r w:rsidRPr="0052392A">
        <w:rPr>
          <w:rFonts w:asciiTheme="minorHAnsi" w:hAnsiTheme="minorHAnsi"/>
          <w:b/>
          <w:sz w:val="22"/>
          <w:szCs w:val="21"/>
        </w:rPr>
        <w:t>Master of Arts in Education, Elementary Education K-8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2392A">
        <w:rPr>
          <w:rFonts w:asciiTheme="minorHAnsi" w:hAnsiTheme="minorHAnsi"/>
          <w:sz w:val="22"/>
          <w:szCs w:val="21"/>
        </w:rPr>
        <w:t>Washington State University, Pullman Campus</w:t>
      </w:r>
    </w:p>
    <w:p w14:paraId="430DE91F" w14:textId="51CD0436" w:rsidP="00F76A67" w:rsidR="00F76A67" w:rsidRDefault="0052392A" w:rsidRPr="00FA4185">
      <w:pPr>
        <w:pStyle w:val="BodyText2"/>
        <w:spacing w:before="160"/>
        <w:ind w:left="360"/>
        <w:jc w:val="left"/>
        <w:rPr>
          <w:rFonts w:asciiTheme="minorHAnsi" w:hAnsiTheme="minorHAnsi"/>
          <w:sz w:val="22"/>
          <w:szCs w:val="21"/>
        </w:rPr>
      </w:pPr>
      <w:r w:rsidRPr="0052392A">
        <w:rPr>
          <w:rFonts w:asciiTheme="minorHAnsi" w:hAnsiTheme="minorHAnsi"/>
          <w:b/>
          <w:sz w:val="22"/>
          <w:szCs w:val="21"/>
        </w:rPr>
        <w:t>Bachelor of Science in Psychology</w:t>
      </w:r>
      <w:r w:rsidR="00F76A67" w:rsidRPr="00FA4185">
        <w:rPr>
          <w:rFonts w:asciiTheme="minorHAnsi" w:hAnsiTheme="minorHAnsi"/>
          <w:sz w:val="22"/>
          <w:szCs w:val="21"/>
        </w:rPr>
        <w:t xml:space="preserve">, </w:t>
      </w:r>
      <w:r w:rsidRPr="0052392A">
        <w:rPr>
          <w:rFonts w:asciiTheme="minorHAnsi" w:hAnsiTheme="minorHAnsi"/>
          <w:sz w:val="22"/>
          <w:szCs w:val="21"/>
        </w:rPr>
        <w:t>Washington State University, Pullman Campus</w:t>
      </w:r>
    </w:p>
    <w:p w14:paraId="4CA3DAB1" w14:textId="77777777" w:rsidP="00693070" w:rsidR="004247E0" w:rsidRDefault="004247E0" w:rsidRPr="00015E25">
      <w:pPr>
        <w:pStyle w:val="NormalWeb"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 xml:space="preserve">Professional Experience </w:t>
      </w:r>
    </w:p>
    <w:p w14:paraId="45099F67" w14:textId="413A3D58" w:rsidP="006F2D3F" w:rsidR="004247E0" w:rsidRDefault="00B50578" w:rsidRPr="00FA4185">
      <w:pPr>
        <w:pStyle w:val="NormalWeb"/>
        <w:tabs>
          <w:tab w:pos="9360" w:val="right"/>
        </w:tabs>
        <w:spacing w:after="0" w:before="0"/>
        <w:ind w:left="360"/>
        <w:rPr>
          <w:rFonts w:asciiTheme="minorHAnsi" w:hAnsiTheme="minorHAnsi"/>
          <w:sz w:val="22"/>
          <w:szCs w:val="21"/>
        </w:rPr>
      </w:pPr>
      <w:r w:rsidRPr="00B50578">
        <w:rPr>
          <w:rFonts w:asciiTheme="minorHAnsi" w:hAnsiTheme="minorHAnsi"/>
          <w:caps/>
          <w:sz w:val="22"/>
          <w:szCs w:val="21"/>
        </w:rPr>
        <w:t>Grantham Elementary, Clarkston School District</w:t>
      </w:r>
      <w:r w:rsidR="004247E0" w:rsidRPr="00FA4185">
        <w:rPr>
          <w:rFonts w:asciiTheme="minorHAnsi" w:hAnsiTheme="minorHAnsi"/>
          <w:caps/>
          <w:sz w:val="22"/>
          <w:szCs w:val="21"/>
        </w:rPr>
        <w:t xml:space="preserve">, </w:t>
      </w:r>
      <w:r w:rsidRPr="00B50578">
        <w:rPr>
          <w:rFonts w:asciiTheme="minorHAnsi" w:hAnsiTheme="minorHAnsi"/>
          <w:sz w:val="22"/>
          <w:szCs w:val="21"/>
        </w:rPr>
        <w:t>Clarkston, Washington</w:t>
      </w:r>
    </w:p>
    <w:p w14:paraId="1D3509DD" w14:textId="7FD7FCDB" w:rsidP="006665B8" w:rsidR="004247E0" w:rsidRDefault="00B50578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B50578">
        <w:rPr>
          <w:rFonts w:asciiTheme="minorHAnsi" w:hAnsiTheme="minorHAnsi"/>
          <w:b/>
          <w:sz w:val="22"/>
          <w:szCs w:val="21"/>
        </w:rPr>
        <w:t>Kindergarten Teacher</w:t>
      </w:r>
      <w:r w:rsidR="00C93323"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Pr="00B50578">
        <w:rPr>
          <w:rFonts w:asciiTheme="minorHAnsi" w:hAnsiTheme="minorHAnsi"/>
          <w:sz w:val="22"/>
          <w:szCs w:val="21"/>
        </w:rPr>
        <w:t>September 2019</w:t>
      </w:r>
      <w:r w:rsidR="00C93323" w:rsidRPr="00FA4185">
        <w:rPr>
          <w:rFonts w:asciiTheme="minorHAnsi" w:hAnsiTheme="minorHAnsi"/>
          <w:sz w:val="22"/>
          <w:szCs w:val="21"/>
        </w:rPr>
        <w:t xml:space="preserve"> to Present</w:t>
      </w:r>
    </w:p>
    <w:p w14:paraId="10E31885" w14:textId="6C60B322" w:rsidP="00CE1260" w:rsidR="00CE1260" w:rsidRDefault="00CE1260">
      <w:pPr>
        <w:pStyle w:val="NormalWeb"/>
        <w:spacing w:before="60"/>
        <w:ind w:left="360"/>
        <w:jc w:val="both"/>
        <w:rPr>
          <w:rStyle w:val="Strong"/>
          <w:rFonts w:asciiTheme="minorHAnsi" w:hAnsiTheme="minorHAnsi"/>
          <w:b w:val="0"/>
          <w:sz w:val="22"/>
          <w:szCs w:val="21"/>
          <w:lang w:val="en-GB"/>
        </w:rPr>
      </w:pPr>
      <w:r w:rsidRPr="002F3F9F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Co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mmunicate with parents and build</w:t>
      </w:r>
      <w:r w:rsidRPr="002F3F9F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 a positive rapport with students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. Develop </w:t>
      </w:r>
      <w:r w:rsidRPr="00D15411">
        <w:rPr>
          <w:rFonts w:asciiTheme="minorHAnsi" w:hAnsiTheme="minorHAnsi"/>
          <w:sz w:val="22"/>
          <w:szCs w:val="21"/>
        </w:rPr>
        <w:t xml:space="preserve">education curriculum </w:t>
      </w:r>
      <w:r w:rsidRPr="00CE1260">
        <w:rPr>
          <w:rFonts w:asciiTheme="minorHAnsi" w:hAnsiTheme="minorHAnsi"/>
          <w:sz w:val="22"/>
          <w:szCs w:val="21"/>
        </w:rPr>
        <w:t>that align with CCSS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. </w:t>
      </w:r>
      <w:r w:rsidR="00ED0069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Inform </w:t>
      </w:r>
      <w:r w:rsidR="00ED0069" w:rsidRPr="00B50578">
        <w:rPr>
          <w:rFonts w:asciiTheme="minorHAnsi" w:hAnsiTheme="minorHAnsi"/>
          <w:sz w:val="22"/>
          <w:szCs w:val="21"/>
        </w:rPr>
        <w:t>instruction, routines, and behavior interventions</w:t>
      </w:r>
      <w:r w:rsidR="00ED0069">
        <w:rPr>
          <w:rFonts w:asciiTheme="minorHAnsi" w:hAnsiTheme="minorHAnsi"/>
          <w:sz w:val="22"/>
          <w:szCs w:val="21"/>
        </w:rPr>
        <w:t xml:space="preserve"> using </w:t>
      </w:r>
      <w:r w:rsidR="00ED0069" w:rsidRPr="00B50578">
        <w:rPr>
          <w:rFonts w:asciiTheme="minorHAnsi" w:hAnsiTheme="minorHAnsi"/>
          <w:sz w:val="22"/>
          <w:szCs w:val="21"/>
        </w:rPr>
        <w:t>PBIS and trauma-sensitive practices</w:t>
      </w:r>
      <w:r w:rsidR="00ED0069">
        <w:rPr>
          <w:rFonts w:asciiTheme="minorHAnsi" w:hAnsiTheme="minorHAnsi"/>
          <w:sz w:val="22"/>
          <w:szCs w:val="21"/>
        </w:rPr>
        <w:t>.</w:t>
      </w:r>
    </w:p>
    <w:p w14:paraId="1765AA7A" w14:textId="77777777" w:rsidP="009C0148" w:rsidR="009C0148" w:rsidRDefault="009C0148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88" w:lineRule="auto"/>
        <w:jc w:val="both"/>
        <w:rPr>
          <w:rStyle w:val="Strong"/>
          <w:rFonts w:asciiTheme="minorHAnsi" w:hAnsiTheme="minorHAnsi"/>
          <w:b w:val="0"/>
          <w:sz w:val="22"/>
          <w:szCs w:val="21"/>
          <w:lang w:val="en-GB"/>
        </w:rPr>
      </w:pPr>
      <w:r w:rsidRPr="00D40BAA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Recogni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s</w:t>
      </w:r>
      <w:r w:rsidRPr="00D40BAA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ed for teaching excellence, enthusiastic instruction, and “above-and-beyond” commitment to maximi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s</w:t>
      </w:r>
      <w:r w:rsidRPr="00D40BAA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ing learning outcomes and student success.</w:t>
      </w:r>
    </w:p>
    <w:p w14:paraId="3249B9D3" w14:textId="77777777" w:rsidP="009C0148" w:rsidR="009C0148" w:rsidRDefault="009C0148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88" w:lineRule="auto"/>
        <w:jc w:val="both"/>
        <w:rPr>
          <w:rStyle w:val="Strong"/>
          <w:rFonts w:asciiTheme="minorHAnsi" w:hAnsiTheme="minorHAnsi"/>
          <w:b w:val="0"/>
          <w:sz w:val="22"/>
          <w:szCs w:val="21"/>
          <w:lang w:val="en-GB"/>
        </w:rPr>
      </w:pPr>
      <w:r w:rsidRPr="004474A3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Follow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ed</w:t>
      </w:r>
      <w:r w:rsidRPr="004474A3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 school policies, teacher guidelines, and ensure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d</w:t>
      </w:r>
      <w:r w:rsidRPr="004474A3">
        <w:rPr>
          <w:rStyle w:val="Strong"/>
          <w:rFonts w:asciiTheme="minorHAnsi" w:hAnsiTheme="minorHAnsi"/>
          <w:b w:val="0"/>
          <w:sz w:val="22"/>
          <w:szCs w:val="21"/>
          <w:lang w:val="en-GB"/>
        </w:rPr>
        <w:t xml:space="preserve"> student safety and a</w:t>
      </w: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chievement of learning outcomes.</w:t>
      </w:r>
    </w:p>
    <w:p w14:paraId="7CC7121B" w14:textId="744B41F7" w:rsidP="008E2B2C" w:rsidR="008D5A4B" w:rsidRDefault="00575179" w:rsidRPr="008E2B2C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88" w:lineRule="auto"/>
        <w:jc w:val="both"/>
        <w:rPr>
          <w:rStyle w:val="Strong"/>
          <w:rFonts w:asciiTheme="minorHAnsi" w:hAnsiTheme="minorHAnsi"/>
          <w:b w:val="0"/>
          <w:sz w:val="22"/>
          <w:szCs w:val="21"/>
          <w:lang w:val="en-GB"/>
        </w:rPr>
      </w:pPr>
      <w:r>
        <w:rPr>
          <w:rStyle w:val="Strong"/>
          <w:rFonts w:asciiTheme="minorHAnsi" w:hAnsiTheme="minorHAnsi"/>
          <w:b w:val="0"/>
          <w:sz w:val="22"/>
          <w:szCs w:val="21"/>
          <w:lang w:val="en-GB"/>
        </w:rPr>
        <w:t>Enhanced student learning by optimizing wide range of instructional approaches and innovative classroom activities.</w:t>
      </w:r>
    </w:p>
    <w:p w14:paraId="55B6F2C6" w14:textId="19A8C867" w:rsidP="00F76A67" w:rsidR="00F76A67" w:rsidRDefault="00B50578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B50578">
        <w:rPr>
          <w:rFonts w:asciiTheme="minorHAnsi" w:hAnsiTheme="minorHAnsi"/>
          <w:caps/>
          <w:sz w:val="22"/>
          <w:szCs w:val="21"/>
        </w:rPr>
        <w:t>Pullman School District</w:t>
      </w:r>
      <w:r w:rsidR="00F76A67" w:rsidRPr="00FA4185">
        <w:rPr>
          <w:rFonts w:asciiTheme="minorHAnsi" w:hAnsiTheme="minorHAnsi"/>
          <w:caps/>
          <w:sz w:val="22"/>
          <w:szCs w:val="21"/>
        </w:rPr>
        <w:t xml:space="preserve">, </w:t>
      </w:r>
      <w:r w:rsidRPr="00B50578">
        <w:rPr>
          <w:rFonts w:asciiTheme="minorHAnsi" w:hAnsiTheme="minorHAnsi"/>
          <w:sz w:val="22"/>
          <w:szCs w:val="21"/>
        </w:rPr>
        <w:t>Pullman, Washington</w:t>
      </w:r>
    </w:p>
    <w:p w14:paraId="668C6919" w14:textId="2927E87B" w:rsidP="00F76A67" w:rsidR="00F76A67" w:rsidRDefault="00B50578" w:rsidRPr="00FA4185">
      <w:pPr>
        <w:pStyle w:val="BodyText2"/>
        <w:spacing w:before="60" w:line="240" w:lineRule="auto"/>
        <w:ind w:left="360"/>
        <w:jc w:val="left"/>
        <w:rPr>
          <w:rFonts w:asciiTheme="minorHAnsi" w:hAnsiTheme="minorHAnsi"/>
          <w:b/>
          <w:sz w:val="22"/>
          <w:szCs w:val="21"/>
        </w:rPr>
      </w:pPr>
      <w:r w:rsidRPr="00B50578">
        <w:rPr>
          <w:rFonts w:asciiTheme="minorHAnsi" w:hAnsiTheme="minorHAnsi"/>
          <w:b/>
          <w:sz w:val="22"/>
          <w:szCs w:val="21"/>
        </w:rPr>
        <w:t>Substitute Teacher</w:t>
      </w:r>
      <w:r w:rsidR="00F76A67"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Pr="00B50578">
        <w:rPr>
          <w:rFonts w:asciiTheme="minorHAnsi" w:hAnsiTheme="minorHAnsi"/>
          <w:sz w:val="22"/>
          <w:szCs w:val="21"/>
        </w:rPr>
        <w:t>May 2019</w:t>
      </w:r>
      <w:r w:rsidR="00A95597" w:rsidRPr="00FA4185">
        <w:rPr>
          <w:rFonts w:asciiTheme="minorHAnsi" w:hAnsiTheme="minorHAnsi"/>
          <w:sz w:val="22"/>
          <w:szCs w:val="21"/>
        </w:rPr>
        <w:t xml:space="preserve"> to </w:t>
      </w:r>
      <w:r w:rsidRPr="00B50578">
        <w:rPr>
          <w:rFonts w:asciiTheme="minorHAnsi" w:hAnsiTheme="minorHAnsi"/>
          <w:sz w:val="22"/>
          <w:szCs w:val="21"/>
        </w:rPr>
        <w:t>September 2019</w:t>
      </w:r>
    </w:p>
    <w:p w14:paraId="5E7D2B30" w14:textId="77777777" w:rsidP="00527156" w:rsidR="00464FC5" w:rsidRDefault="00464FC5">
      <w:pPr>
        <w:pStyle w:val="NormalWeb"/>
        <w:spacing w:before="60"/>
        <w:ind w:left="360"/>
        <w:jc w:val="both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>Drove significant improvement in instruction methods through effective utilisation of variety of assessment tools and strategies.</w:t>
      </w:r>
      <w:r w:rsidRPr="00EE3768">
        <w:t xml:space="preserve"> </w:t>
      </w:r>
      <w:r w:rsidRPr="00EE3768">
        <w:rPr>
          <w:rFonts w:asciiTheme="minorHAnsi" w:hAnsiTheme="minorHAnsi"/>
          <w:sz w:val="22"/>
          <w:szCs w:val="21"/>
        </w:rPr>
        <w:t>Fostered a warm, nurturing, and fun atmosphere conducive to learning. Designed creative lessons/ curriculum for K-12 students with health and wellbeing needs.</w:t>
      </w:r>
      <w:r>
        <w:rPr>
          <w:rFonts w:asciiTheme="minorHAnsi" w:hAnsiTheme="minorHAnsi"/>
          <w:sz w:val="22"/>
          <w:szCs w:val="21"/>
        </w:rPr>
        <w:t xml:space="preserve"> </w:t>
      </w:r>
    </w:p>
    <w:p w14:paraId="56CABEE3" w14:textId="456DC7BE" w:rsidP="00527156" w:rsidR="00F801C8" w:rsidRDefault="00C07030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Delivered hands-on support to student improve their learning skills.</w:t>
      </w:r>
    </w:p>
    <w:p w14:paraId="30C5BDCF" w14:textId="462E0AFB" w:rsidP="00527156" w:rsidR="00C07030" w:rsidRDefault="003C42C1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Demonstrated</w:t>
      </w:r>
      <w:r w:rsidR="00C07030" w:rsidRPr="00324537">
        <w:rPr>
          <w:rStyle w:val="Strong"/>
          <w:rFonts w:asciiTheme="minorHAnsi" w:hAnsiTheme="minorHAnsi"/>
          <w:b w:val="0"/>
          <w:sz w:val="22"/>
          <w:szCs w:val="21"/>
        </w:rPr>
        <w:t xml:space="preserve"> expertise in reducing behavioral issues</w:t>
      </w: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5F28F1C3" w14:textId="2D0F71A4" w:rsidP="00527156" w:rsidR="00A95597" w:rsidRDefault="00F801C8" w:rsidRPr="00FA4185">
      <w:pPr>
        <w:pStyle w:val="NormalWeb"/>
        <w:tabs>
          <w:tab w:pos="9360" w:val="right"/>
        </w:tabs>
        <w:spacing w:after="0" w:before="360"/>
        <w:ind w:left="360"/>
        <w:jc w:val="both"/>
        <w:rPr>
          <w:rFonts w:asciiTheme="minorHAnsi" w:hAnsiTheme="minorHAnsi"/>
          <w:sz w:val="22"/>
          <w:szCs w:val="21"/>
        </w:rPr>
      </w:pPr>
      <w:r w:rsidRPr="00F801C8">
        <w:rPr>
          <w:rFonts w:asciiTheme="minorHAnsi" w:hAnsiTheme="minorHAnsi"/>
          <w:caps/>
          <w:sz w:val="22"/>
          <w:szCs w:val="21"/>
        </w:rPr>
        <w:t>Franklin Elementary, Pullman School District</w:t>
      </w:r>
      <w:r w:rsidR="00A95597" w:rsidRPr="00FA4185">
        <w:rPr>
          <w:rFonts w:asciiTheme="minorHAnsi" w:hAnsiTheme="minorHAnsi"/>
          <w:caps/>
          <w:sz w:val="22"/>
          <w:szCs w:val="21"/>
        </w:rPr>
        <w:t xml:space="preserve">, </w:t>
      </w:r>
      <w:r w:rsidRPr="00F801C8">
        <w:rPr>
          <w:rFonts w:asciiTheme="minorHAnsi" w:hAnsiTheme="minorHAnsi"/>
          <w:sz w:val="22"/>
          <w:szCs w:val="21"/>
        </w:rPr>
        <w:t>Pullman, Washington</w:t>
      </w:r>
    </w:p>
    <w:p w14:paraId="40CFB795" w14:textId="6D6199A6" w:rsidP="00527156" w:rsidR="00A95597" w:rsidRDefault="00E71497" w:rsidRPr="00FA4185">
      <w:pPr>
        <w:pStyle w:val="BodyText2"/>
        <w:spacing w:before="60" w:line="240" w:lineRule="auto"/>
        <w:ind w:left="360"/>
        <w:jc w:val="both"/>
        <w:rPr>
          <w:rFonts w:asciiTheme="minorHAnsi" w:hAnsiTheme="minorHAnsi"/>
          <w:b/>
          <w:sz w:val="22"/>
          <w:szCs w:val="21"/>
        </w:rPr>
      </w:pPr>
      <w:r w:rsidRPr="00E71497">
        <w:rPr>
          <w:rFonts w:asciiTheme="minorHAnsi" w:hAnsiTheme="minorHAnsi"/>
          <w:b/>
          <w:sz w:val="22"/>
          <w:szCs w:val="21"/>
        </w:rPr>
        <w:t>Student Teacher</w:t>
      </w:r>
      <w:r w:rsidR="00A95597"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Pr="00E71497">
        <w:rPr>
          <w:rFonts w:asciiTheme="minorHAnsi" w:hAnsiTheme="minorHAnsi"/>
          <w:sz w:val="22"/>
          <w:szCs w:val="21"/>
        </w:rPr>
        <w:t>August 2018</w:t>
      </w:r>
      <w:r w:rsidR="00A95597" w:rsidRPr="00FA4185">
        <w:rPr>
          <w:rFonts w:asciiTheme="minorHAnsi" w:hAnsiTheme="minorHAnsi"/>
          <w:sz w:val="22"/>
          <w:szCs w:val="21"/>
        </w:rPr>
        <w:t xml:space="preserve"> to </w:t>
      </w:r>
      <w:r w:rsidRPr="00E71497">
        <w:rPr>
          <w:rFonts w:asciiTheme="minorHAnsi" w:hAnsiTheme="minorHAnsi"/>
          <w:sz w:val="22"/>
          <w:szCs w:val="21"/>
        </w:rPr>
        <w:t>May 2019</w:t>
      </w:r>
    </w:p>
    <w:p w14:paraId="2861D6FB" w14:textId="46762C50" w:rsidP="00A400DF" w:rsidR="00215DBA" w:rsidRDefault="00215DBA">
      <w:pPr>
        <w:pStyle w:val="NormalWeb"/>
        <w:spacing w:before="60"/>
        <w:ind w:left="360"/>
        <w:jc w:val="both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 xml:space="preserve">Maintained co-ordination with </w:t>
      </w:r>
      <w:r w:rsidRPr="00E71497">
        <w:rPr>
          <w:rFonts w:asciiTheme="minorHAnsi" w:hAnsiTheme="minorHAnsi"/>
          <w:sz w:val="22"/>
          <w:szCs w:val="21"/>
        </w:rPr>
        <w:t>grade-level team for instructional improvement and pacing of lessons</w:t>
      </w:r>
      <w:r>
        <w:rPr>
          <w:rFonts w:asciiTheme="minorHAnsi" w:hAnsiTheme="minorHAnsi"/>
          <w:sz w:val="22"/>
          <w:szCs w:val="21"/>
        </w:rPr>
        <w:t>, while providing differentiated instruction.</w:t>
      </w:r>
      <w:r w:rsidR="009B03ED">
        <w:rPr>
          <w:rFonts w:asciiTheme="minorHAnsi" w:hAnsiTheme="minorHAnsi"/>
          <w:sz w:val="22"/>
          <w:szCs w:val="21"/>
        </w:rPr>
        <w:t xml:space="preserve"> Built strong and positive culture across the </w:t>
      </w:r>
      <w:r w:rsidR="00A46454">
        <w:rPr>
          <w:rFonts w:asciiTheme="minorHAnsi" w:hAnsiTheme="minorHAnsi"/>
          <w:sz w:val="22"/>
          <w:szCs w:val="21"/>
        </w:rPr>
        <w:t>organization</w:t>
      </w:r>
      <w:r w:rsidR="009B03ED">
        <w:rPr>
          <w:rFonts w:asciiTheme="minorHAnsi" w:hAnsiTheme="minorHAnsi"/>
          <w:sz w:val="22"/>
          <w:szCs w:val="21"/>
        </w:rPr>
        <w:t>.</w:t>
      </w:r>
    </w:p>
    <w:p w14:paraId="4E406E71" w14:textId="2BBDBE96" w:rsidR="003C42C1" w:rsidRDefault="007A2544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324537">
        <w:rPr>
          <w:rStyle w:val="Strong"/>
          <w:rFonts w:asciiTheme="minorHAnsi" w:hAnsiTheme="minorHAnsi"/>
          <w:b w:val="0"/>
          <w:sz w:val="22"/>
          <w:szCs w:val="21"/>
        </w:rPr>
        <w:t xml:space="preserve">Instrumental in creating high-level </w:t>
      </w: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of support and small group</w:t>
      </w:r>
      <w:r w:rsidRPr="00324537">
        <w:rPr>
          <w:rStyle w:val="Strong"/>
          <w:rFonts w:asciiTheme="minorHAnsi" w:hAnsiTheme="minorHAnsi"/>
          <w:b w:val="0"/>
          <w:sz w:val="22"/>
          <w:szCs w:val="21"/>
        </w:rPr>
        <w:t xml:space="preserve"> </w:t>
      </w: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during whole-group instruction</w:t>
      </w: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.</w:t>
      </w:r>
    </w:p>
    <w:p w14:paraId="64652FF9" w14:textId="0BF8F263" w:rsidR="00A46454" w:rsidRDefault="00A46454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Fonts w:asciiTheme="minorHAnsi" w:hAnsiTheme="minorHAnsi"/>
          <w:sz w:val="22"/>
          <w:szCs w:val="21"/>
        </w:rPr>
      </w:pPr>
      <w:r w:rsidRPr="00324537">
        <w:rPr>
          <w:rFonts w:asciiTheme="minorHAnsi" w:hAnsiTheme="minorHAnsi"/>
          <w:sz w:val="22"/>
          <w:szCs w:val="21"/>
        </w:rPr>
        <w:t>Recognized for positivity and ability to create positive relationships with students and staff</w:t>
      </w:r>
      <w:r w:rsidR="00324537">
        <w:rPr>
          <w:rFonts w:asciiTheme="minorHAnsi" w:hAnsiTheme="minorHAnsi"/>
          <w:sz w:val="22"/>
          <w:szCs w:val="21"/>
        </w:rPr>
        <w:t>.</w:t>
      </w:r>
    </w:p>
    <w:p w14:paraId="44A72BE3" w14:textId="28F7B1CD" w:rsidP="00E71497" w:rsidR="00E71497" w:rsidRDefault="00E71497" w:rsidRPr="00FA4185">
      <w:pPr>
        <w:pStyle w:val="NormalWeb"/>
        <w:tabs>
          <w:tab w:pos="9360" w:val="right"/>
        </w:tabs>
        <w:spacing w:after="0" w:before="360"/>
        <w:ind w:left="360"/>
        <w:rPr>
          <w:rFonts w:asciiTheme="minorHAnsi" w:hAnsiTheme="minorHAnsi"/>
          <w:sz w:val="22"/>
          <w:szCs w:val="21"/>
        </w:rPr>
      </w:pPr>
      <w:r w:rsidRPr="00E71497">
        <w:rPr>
          <w:rFonts w:asciiTheme="minorHAnsi" w:hAnsiTheme="minorHAnsi"/>
          <w:caps/>
          <w:sz w:val="22"/>
          <w:szCs w:val="21"/>
        </w:rPr>
        <w:lastRenderedPageBreak/>
        <w:t>Pullman High School, Pullman School District</w:t>
      </w:r>
      <w:r w:rsidRPr="00FA4185">
        <w:rPr>
          <w:rFonts w:asciiTheme="minorHAnsi" w:hAnsiTheme="minorHAnsi"/>
          <w:caps/>
          <w:sz w:val="22"/>
          <w:szCs w:val="21"/>
        </w:rPr>
        <w:t xml:space="preserve">, </w:t>
      </w:r>
      <w:r w:rsidRPr="00F801C8">
        <w:rPr>
          <w:rFonts w:asciiTheme="minorHAnsi" w:hAnsiTheme="minorHAnsi"/>
          <w:sz w:val="22"/>
          <w:szCs w:val="21"/>
        </w:rPr>
        <w:t>Pullman, Washington</w:t>
      </w:r>
    </w:p>
    <w:p w14:paraId="32AA9AC0" w14:textId="16DE19F2" w:rsidP="00E71497" w:rsidR="00E71497" w:rsidRDefault="00E71497">
      <w:pPr>
        <w:pStyle w:val="NormalWeb"/>
        <w:spacing w:before="60"/>
        <w:ind w:left="360"/>
        <w:jc w:val="both"/>
        <w:rPr>
          <w:rFonts w:asciiTheme="minorHAnsi" w:hAnsiTheme="minorHAnsi"/>
          <w:sz w:val="22"/>
          <w:szCs w:val="21"/>
        </w:rPr>
      </w:pPr>
      <w:r w:rsidRPr="00E71497">
        <w:rPr>
          <w:rFonts w:asciiTheme="minorHAnsi" w:hAnsiTheme="minorHAnsi"/>
          <w:b/>
          <w:sz w:val="22"/>
          <w:szCs w:val="21"/>
        </w:rPr>
        <w:t>Special Education Paraprofessional</w:t>
      </w:r>
      <w:r w:rsidRPr="00FA4185">
        <w:rPr>
          <w:rFonts w:asciiTheme="minorHAnsi" w:hAnsiTheme="minorHAnsi"/>
          <w:b/>
          <w:sz w:val="22"/>
          <w:szCs w:val="21"/>
        </w:rPr>
        <w:t xml:space="preserve">, </w:t>
      </w:r>
      <w:r w:rsidRPr="00E71497">
        <w:rPr>
          <w:rFonts w:asciiTheme="minorHAnsi" w:hAnsiTheme="minorHAnsi"/>
          <w:sz w:val="22"/>
          <w:szCs w:val="21"/>
        </w:rPr>
        <w:t>August 2013 – June 2018</w:t>
      </w:r>
    </w:p>
    <w:p w14:paraId="3EF62AEB" w14:textId="5303609C" w:rsidP="00A400DF" w:rsidR="00082583" w:rsidRDefault="00082583">
      <w:pPr>
        <w:pStyle w:val="NormalWeb"/>
        <w:spacing w:before="60"/>
        <w:ind w:left="360"/>
        <w:jc w:val="both"/>
        <w:rPr>
          <w:rFonts w:asciiTheme="minorHAnsi" w:hAnsiTheme="minorHAnsi"/>
          <w:sz w:val="22"/>
          <w:szCs w:val="21"/>
        </w:rPr>
      </w:pPr>
      <w:r>
        <w:rPr>
          <w:rFonts w:asciiTheme="minorHAnsi" w:hAnsiTheme="minorHAnsi"/>
          <w:sz w:val="22"/>
          <w:szCs w:val="21"/>
        </w:rPr>
        <w:t xml:space="preserve">Provided complete supervision of students in </w:t>
      </w:r>
      <w:r w:rsidR="006A63CF" w:rsidRPr="00E71497">
        <w:rPr>
          <w:rFonts w:asciiTheme="minorHAnsi" w:hAnsiTheme="minorHAnsi"/>
          <w:sz w:val="22"/>
          <w:szCs w:val="21"/>
        </w:rPr>
        <w:t>the community</w:t>
      </w:r>
      <w:r w:rsidR="006A63CF">
        <w:rPr>
          <w:rFonts w:asciiTheme="minorHAnsi" w:hAnsiTheme="minorHAnsi"/>
          <w:sz w:val="22"/>
          <w:szCs w:val="21"/>
        </w:rPr>
        <w:t>, taught student in general, and one-on-one small group sessions.</w:t>
      </w:r>
      <w:r w:rsidR="00E17AB4">
        <w:rPr>
          <w:rFonts w:asciiTheme="minorHAnsi" w:hAnsiTheme="minorHAnsi"/>
          <w:sz w:val="22"/>
          <w:szCs w:val="21"/>
        </w:rPr>
        <w:t xml:space="preserve"> Developed</w:t>
      </w:r>
      <w:r w:rsidR="00E17AB4" w:rsidRPr="00E17AB4">
        <w:rPr>
          <w:rFonts w:asciiTheme="minorHAnsi" w:hAnsiTheme="minorHAnsi"/>
          <w:sz w:val="22"/>
          <w:szCs w:val="21"/>
        </w:rPr>
        <w:t xml:space="preserve"> </w:t>
      </w:r>
      <w:r w:rsidR="00E17AB4" w:rsidRPr="00E71497">
        <w:rPr>
          <w:rFonts w:asciiTheme="minorHAnsi" w:hAnsiTheme="minorHAnsi"/>
          <w:sz w:val="22"/>
          <w:szCs w:val="21"/>
        </w:rPr>
        <w:t>excellent written and oral communication with other staff, students, and families</w:t>
      </w:r>
      <w:r w:rsidR="0006157F">
        <w:rPr>
          <w:rFonts w:asciiTheme="minorHAnsi" w:hAnsiTheme="minorHAnsi"/>
          <w:sz w:val="22"/>
          <w:szCs w:val="21"/>
        </w:rPr>
        <w:t>.</w:t>
      </w:r>
    </w:p>
    <w:p w14:paraId="61313E8D" w14:textId="3198E9F3" w:rsidP="00A400DF" w:rsidR="0006157F" w:rsidRDefault="007A2544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Envisioned and implemented plans for students to learn new concepts.</w:t>
      </w:r>
    </w:p>
    <w:p w14:paraId="7A2776A7" w14:textId="57CB5D87" w:rsidP="00A400DF" w:rsidR="007A2544" w:rsidRDefault="00324537" w:rsidRPr="00324537">
      <w:pPr>
        <w:pStyle w:val="BodyText2"/>
        <w:numPr>
          <w:ilvl w:val="0"/>
          <w:numId w:val="7"/>
        </w:numPr>
        <w:tabs>
          <w:tab w:pos="1080" w:val="left"/>
          <w:tab w:pos="2520" w:val="left"/>
        </w:tabs>
        <w:spacing w:before="60" w:line="240" w:lineRule="auto"/>
        <w:jc w:val="both"/>
        <w:rPr>
          <w:rStyle w:val="Strong"/>
          <w:rFonts w:asciiTheme="minorHAnsi" w:hAnsiTheme="minorHAnsi"/>
          <w:b w:val="0"/>
          <w:sz w:val="22"/>
          <w:szCs w:val="21"/>
        </w:rPr>
      </w:pPr>
      <w:r w:rsidRPr="00324537">
        <w:rPr>
          <w:rStyle w:val="Strong"/>
          <w:rFonts w:asciiTheme="minorHAnsi" w:hAnsiTheme="minorHAnsi"/>
          <w:b w:val="0"/>
          <w:sz w:val="22"/>
          <w:szCs w:val="21"/>
        </w:rPr>
        <w:t>Facilitated</w:t>
      </w:r>
      <w:r w:rsidR="003F0FF6" w:rsidRPr="00324537">
        <w:rPr>
          <w:rStyle w:val="Strong"/>
          <w:rFonts w:asciiTheme="minorHAnsi" w:hAnsiTheme="minorHAnsi"/>
          <w:b w:val="0"/>
          <w:sz w:val="22"/>
          <w:szCs w:val="21"/>
        </w:rPr>
        <w:t xml:space="preserve"> coordination with staff member to streamline day-to-day operations.</w:t>
      </w:r>
    </w:p>
    <w:p w14:paraId="744C559C" w14:textId="0C517774" w:rsidP="00FA4185" w:rsidR="004247E0" w:rsidRDefault="004247E0" w:rsidRPr="00015E25">
      <w:pPr>
        <w:pStyle w:val="NormalWeb"/>
        <w:keepNext/>
        <w:pBdr>
          <w:top w:color="auto" w:space="6" w:sz="8" w:val="single"/>
        </w:pBdr>
        <w:spacing w:after="120" w:before="480"/>
        <w:rPr>
          <w:rFonts w:asciiTheme="majorHAnsi" w:hAnsiTheme="majorHAnsi"/>
          <w:b/>
          <w:sz w:val="32"/>
          <w:szCs w:val="26"/>
        </w:rPr>
      </w:pPr>
      <w:r w:rsidRPr="00015E25">
        <w:rPr>
          <w:rFonts w:asciiTheme="majorHAnsi" w:hAnsiTheme="majorHAnsi"/>
          <w:b/>
          <w:sz w:val="32"/>
          <w:szCs w:val="26"/>
        </w:rPr>
        <w:t>Scholastic Activities</w:t>
      </w:r>
    </w:p>
    <w:p w14:paraId="2F7D3AAF" w14:textId="66A2A1EF" w:rsidP="006665B8" w:rsidR="004247E0" w:rsidRDefault="00E71497">
      <w:pPr>
        <w:pStyle w:val="NormalWeb"/>
        <w:spacing w:after="0" w:before="0"/>
        <w:ind w:left="360"/>
        <w:rPr>
          <w:rStyle w:val="Strong"/>
          <w:rFonts w:asciiTheme="minorHAnsi" w:hAnsiTheme="minorHAnsi"/>
          <w:b w:val="0"/>
          <w:caps/>
          <w:sz w:val="22"/>
          <w:szCs w:val="21"/>
        </w:rPr>
      </w:pPr>
      <w:r w:rsidRPr="00E71497">
        <w:rPr>
          <w:rStyle w:val="Strong"/>
          <w:rFonts w:asciiTheme="minorHAnsi" w:hAnsiTheme="minorHAnsi"/>
          <w:sz w:val="22"/>
          <w:szCs w:val="21"/>
        </w:rPr>
        <w:t>Volunteer Nursery Teacher</w:t>
      </w:r>
      <w:r w:rsidR="004247E0" w:rsidRPr="00FA4185">
        <w:rPr>
          <w:rStyle w:val="Strong"/>
          <w:rFonts w:asciiTheme="minorHAnsi" w:hAnsiTheme="minorHAnsi"/>
          <w:sz w:val="22"/>
          <w:szCs w:val="21"/>
        </w:rPr>
        <w:t xml:space="preserve">, </w:t>
      </w:r>
      <w:r w:rsidRPr="00E71497">
        <w:rPr>
          <w:rStyle w:val="Strong"/>
          <w:rFonts w:asciiTheme="minorHAnsi" w:hAnsiTheme="minorHAnsi"/>
          <w:b w:val="0"/>
          <w:caps/>
          <w:sz w:val="22"/>
          <w:szCs w:val="21"/>
        </w:rPr>
        <w:t>Real-Life Pullman Campus</w:t>
      </w:r>
    </w:p>
    <w:p w14:paraId="2F57E1DA" w14:textId="61C30DAC" w:rsidP="00E71497" w:rsidR="003F3379" w:rsidRDefault="00E71497" w:rsidRPr="00E71497">
      <w:pPr>
        <w:pStyle w:val="NormalWeb"/>
        <w:spacing w:after="0" w:before="0"/>
        <w:ind w:left="360"/>
        <w:rPr>
          <w:rFonts w:asciiTheme="minorHAnsi" w:hAnsiTheme="minorHAnsi"/>
          <w:sz w:val="22"/>
          <w:szCs w:val="21"/>
        </w:rPr>
      </w:pPr>
      <w:r w:rsidRPr="00E71497">
        <w:rPr>
          <w:rStyle w:val="Strong"/>
          <w:rFonts w:asciiTheme="minorHAnsi" w:hAnsiTheme="minorHAnsi"/>
          <w:sz w:val="22"/>
          <w:szCs w:val="21"/>
        </w:rPr>
        <w:t>Commencement Speaker</w:t>
      </w:r>
      <w:r w:rsidRPr="00FA4185">
        <w:rPr>
          <w:rStyle w:val="Strong"/>
          <w:rFonts w:asciiTheme="minorHAnsi" w:hAnsiTheme="minorHAnsi"/>
          <w:sz w:val="22"/>
          <w:szCs w:val="21"/>
        </w:rPr>
        <w:t xml:space="preserve">, </w:t>
      </w:r>
      <w:r w:rsidRPr="00E71497">
        <w:rPr>
          <w:rStyle w:val="Strong"/>
          <w:rFonts w:asciiTheme="minorHAnsi" w:hAnsiTheme="minorHAnsi"/>
          <w:b w:val="0"/>
          <w:caps/>
          <w:sz w:val="22"/>
          <w:szCs w:val="21"/>
        </w:rPr>
        <w:t>Spokane Falls Community College</w:t>
      </w:r>
    </w:p>
    <w:sectPr w:rsidR="003F3379" w:rsidRPr="00E71497" w:rsidSect="00324537">
      <w:headerReference r:id="rId9" w:type="even"/>
      <w:headerReference r:id="rId10" w:type="default"/>
      <w:footerReference r:id="rId11" w:type="even"/>
      <w:footerReference r:id="rId12" w:type="first"/>
      <w:type w:val="continuous"/>
      <w:pgSz w:code="1" w:h="15840" w:w="12240"/>
      <w:pgMar w:bottom="1008" w:footer="720" w:gutter="0" w:header="720" w:left="1008" w:right="1008" w:top="1008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hor" w:initials="A">
    <w:p w14:paraId="14C64A60" w14:textId="77777777" w:rsidR="00A46454" w:rsidRDefault="00A46454">
      <w:pPr>
        <w:pStyle w:val="CommentText"/>
      </w:pPr>
      <w:r>
        <w:rPr>
          <w:rStyle w:val="CommentReference"/>
        </w:rPr>
        <w:annotationRef/>
      </w:r>
      <w:r>
        <w:t>This looks longer than a resume. I noticed you mentioned CV in my cover letter, I would like a one-pager resume please.</w:t>
      </w:r>
    </w:p>
    <w:p w14:paraId="40A0E59A" w14:textId="3C8D536D" w:rsidR="00A46454" w:rsidRDefault="00A46454">
      <w:pPr>
        <w:pStyle w:val="CommentText"/>
      </w:pPr>
    </w:p>
  </w:comment>
  <w:comment w:id="2" w:author="Author" w:initials="A">
    <w:p w14:paraId="6B667457" w14:textId="48D5D5B3" w:rsidR="00DE2677" w:rsidRDefault="00DE2677">
      <w:pPr>
        <w:pStyle w:val="CommentText"/>
      </w:pPr>
      <w:r>
        <w:rPr>
          <w:rStyle w:val="CommentReference"/>
        </w:rPr>
        <w:annotationRef/>
      </w:r>
      <w:r>
        <w:t>The standard length of the resume should be 1 to 2 pages.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A0E59A" w15:done="0"/>
  <w15:commentEx w15:paraId="6B667457" w15:paraIdParent="40A0E5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A0E59A" w16cid:durableId="22FB6BD7"/>
  <w16cid:commentId w16cid:paraId="469E93F5" w16cid:durableId="22FA235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FAC71" w14:textId="77777777" w:rsidR="00692E57" w:rsidRDefault="00692E57">
      <w:r>
        <w:separator/>
      </w:r>
    </w:p>
  </w:endnote>
  <w:endnote w:type="continuationSeparator" w:id="0">
    <w:p w14:paraId="6B174FFF" w14:textId="77777777" w:rsidR="00692E57" w:rsidRDefault="0069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D63DC2D" w14:textId="143C20CD" w:rsidP="00E71497" w:rsidR="009D57CE" w:rsidRDefault="009D57CE" w:rsidRPr="00FA4185">
    <w:pPr>
      <w:spacing w:before="120"/>
      <w:rPr>
        <w:rFonts w:asciiTheme="minorHAnsi" w:cs="Arial" w:hAnsiTheme="minorHAnsi"/>
        <w:i/>
        <w:sz w:val="20"/>
        <w:szCs w:val="18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995982" w14:textId="77777777" w:rsidP="00AA1468" w:rsidR="00AA1468" w:rsidRDefault="00AA1468" w:rsidRPr="00FA4185">
    <w:pPr>
      <w:spacing w:before="120"/>
      <w:jc w:val="right"/>
      <w:rPr>
        <w:rFonts w:asciiTheme="minorHAnsi" w:hAnsiTheme="minorHAnsi"/>
        <w:i/>
        <w:sz w:val="21"/>
        <w:szCs w:val="18"/>
      </w:rPr>
    </w:pPr>
    <w:r w:rsidRPr="00FA4185">
      <w:rPr>
        <w:rFonts w:asciiTheme="minorHAnsi" w:hAnsiTheme="minorHAnsi"/>
        <w:i/>
        <w:sz w:val="21"/>
        <w:szCs w:val="18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FC513D7" w14:textId="77777777" w:rsidR="00692E57" w:rsidRDefault="00692E57">
      <w:r>
        <w:separator/>
      </w:r>
    </w:p>
  </w:footnote>
  <w:footnote w:id="0" w:type="continuationSeparator">
    <w:p w14:paraId="2BBBEC5A" w14:textId="77777777" w:rsidR="00692E57" w:rsidRDefault="00692E5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0135902" w14:textId="469247E5" w:rsidP="00AA1468" w:rsidR="00AA1468" w:rsidRDefault="009B03ED" w:rsidRPr="00A95597">
    <w:pPr>
      <w:pStyle w:val="Header"/>
      <w:tabs>
        <w:tab w:pos="8640" w:val="clear"/>
        <w:tab w:pos="9900" w:val="right"/>
      </w:tabs>
      <w:jc w:val="center"/>
      <w:rPr>
        <w:b/>
        <w:sz w:val="34"/>
      </w:rPr>
    </w:pPr>
    <w:r w:rsidRPr="009B03ED">
      <w:rPr>
        <w:rFonts w:asciiTheme="majorHAnsi" w:hAnsiTheme="majorHAnsi"/>
        <w:b/>
        <w:sz w:val="34"/>
      </w:rPr>
      <w:t>Elizabeth M. Mcpherson</w:t>
    </w:r>
    <w:r w:rsidR="00FA4185">
      <w:rPr>
        <w:rFonts w:asciiTheme="majorHAnsi" w:hAnsiTheme="majorHAnsi"/>
        <w:b/>
        <w:sz w:val="34"/>
      </w:rPr>
      <w:t xml:space="preserve"> </w:t>
    </w:r>
    <w:r w:rsidR="00AA1468" w:rsidRPr="00FA4185">
      <w:rPr>
        <w:rFonts w:asciiTheme="minorHAnsi" w:hAnsiTheme="minorHAnsi"/>
        <w:sz w:val="34"/>
        <w:szCs w:val="34"/>
      </w:rPr>
      <w:t>–</w:t>
    </w:r>
    <w:r w:rsidR="00AA1468" w:rsidRPr="00FA4185">
      <w:rPr>
        <w:rFonts w:asciiTheme="minorHAnsi" w:hAnsiTheme="minorHAnsi"/>
        <w:sz w:val="34"/>
      </w:rPr>
      <w:t xml:space="preserve"> </w:t>
    </w:r>
    <w:r w:rsidR="00AA1468" w:rsidRPr="00FA4185">
      <w:rPr>
        <w:rFonts w:asciiTheme="minorHAnsi" w:hAnsiTheme="minorHAnsi"/>
        <w:sz w:val="22"/>
      </w:rPr>
      <w:t xml:space="preserve">Page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PAGE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24537">
      <w:rPr>
        <w:rFonts w:asciiTheme="minorHAnsi" w:hAnsiTheme="minorHAnsi"/>
        <w:noProof/>
        <w:sz w:val="22"/>
      </w:rPr>
      <w:t>2</w:t>
    </w:r>
    <w:r w:rsidR="00AA1468" w:rsidRPr="00FA4185">
      <w:rPr>
        <w:rFonts w:asciiTheme="minorHAnsi" w:hAnsiTheme="minorHAnsi"/>
        <w:sz w:val="22"/>
      </w:rPr>
      <w:fldChar w:fldCharType="end"/>
    </w:r>
    <w:r w:rsidR="00AA1468" w:rsidRPr="00FA4185">
      <w:rPr>
        <w:rFonts w:asciiTheme="minorHAnsi" w:hAnsiTheme="minorHAnsi"/>
        <w:sz w:val="22"/>
      </w:rPr>
      <w:t xml:space="preserve"> of </w:t>
    </w:r>
    <w:r w:rsidR="00AA1468" w:rsidRPr="00FA4185">
      <w:rPr>
        <w:rFonts w:asciiTheme="minorHAnsi" w:hAnsiTheme="minorHAnsi"/>
        <w:sz w:val="22"/>
      </w:rPr>
      <w:fldChar w:fldCharType="begin"/>
    </w:r>
    <w:r w:rsidR="00AA1468" w:rsidRPr="00FA4185">
      <w:rPr>
        <w:rFonts w:asciiTheme="minorHAnsi" w:hAnsiTheme="minorHAnsi"/>
        <w:sz w:val="22"/>
      </w:rPr>
      <w:instrText xml:space="preserve"> NUMPAGES </w:instrText>
    </w:r>
    <w:r w:rsidR="00AA1468" w:rsidRPr="00FA4185">
      <w:rPr>
        <w:rFonts w:asciiTheme="minorHAnsi" w:hAnsiTheme="minorHAnsi"/>
        <w:sz w:val="22"/>
      </w:rPr>
      <w:fldChar w:fldCharType="separate"/>
    </w:r>
    <w:r w:rsidR="00324537">
      <w:rPr>
        <w:rFonts w:asciiTheme="minorHAnsi" w:hAnsiTheme="minorHAnsi"/>
        <w:noProof/>
        <w:sz w:val="22"/>
      </w:rPr>
      <w:t>2</w:t>
    </w:r>
    <w:r w:rsidR="00AA1468" w:rsidRPr="00FA4185">
      <w:rPr>
        <w:rFonts w:asciiTheme="minorHAnsi" w:hAnsiTheme="minorHAnsi"/>
        <w:sz w:val="22"/>
      </w:rPr>
      <w:fldChar w:fldCharType="end"/>
    </w:r>
  </w:p>
  <w:p w14:paraId="614A8D2C" w14:textId="77777777" w:rsidP="00AA1468" w:rsidR="00AA1468" w:rsidRDefault="00AA1468" w:rsidRPr="00A95597">
    <w:pPr>
      <w:pStyle w:val="Header"/>
    </w:pPr>
  </w:p>
  <w:p w14:paraId="0416BCF6" w14:textId="77777777" w:rsidR="00AA1468" w:rsidRDefault="00AA1468" w:rsidRPr="00A95597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8BB8D16" w14:textId="77777777" w:rsidP="009D57CE" w:rsidR="009D57CE" w:rsidRDefault="009D57CE" w:rsidRPr="000953F0">
    <w:pPr>
      <w:pStyle w:val="Header"/>
      <w:tabs>
        <w:tab w:pos="8640" w:val="clear"/>
        <w:tab w:pos="9900" w:val="right"/>
      </w:tabs>
      <w:jc w:val="center"/>
      <w:rPr>
        <w:rFonts w:ascii="Arial" w:cs="Arial" w:hAnsi="Arial"/>
        <w:b/>
        <w:sz w:val="34"/>
      </w:rPr>
    </w:pPr>
    <w:r>
      <w:rPr>
        <w:rFonts w:ascii="Arial" w:cs="Arial" w:hAnsi="Arial"/>
        <w:b/>
        <w:smallCaps/>
        <w:sz w:val="34"/>
      </w:rPr>
      <w:t>Name</w:t>
    </w:r>
    <w:r w:rsidRPr="004D6451">
      <w:rPr>
        <w:rFonts w:ascii="Arial" w:cs="Arial" w:hAnsi="Arial"/>
        <w:b/>
        <w:smallCaps/>
        <w:noProof/>
        <w:sz w:val="34"/>
      </w:rPr>
      <w:t>, DPM</w:t>
    </w:r>
    <w:r>
      <w:rPr>
        <w:rFonts w:ascii="Arial" w:cs="Arial" w:hAnsi="Arial"/>
        <w:b/>
        <w:sz w:val="34"/>
      </w:rPr>
      <w:t xml:space="preserve"> </w:t>
    </w:r>
    <w:r w:rsidRPr="00560FB3">
      <w:rPr>
        <w:rFonts w:ascii="Arial" w:cs="Arial" w:hAnsi="Arial"/>
        <w:sz w:val="34"/>
        <w:szCs w:val="34"/>
      </w:rPr>
      <w:t>–</w:t>
    </w:r>
    <w:r>
      <w:rPr>
        <w:rFonts w:ascii="Arial" w:cs="Arial" w:hAnsi="Arial"/>
        <w:sz w:val="34"/>
      </w:rPr>
      <w:t xml:space="preserve"> </w:t>
    </w:r>
    <w:r w:rsidRPr="004D6451">
      <w:rPr>
        <w:rFonts w:ascii="Arial" w:cs="Arial" w:hAnsi="Arial"/>
        <w:sz w:val="22"/>
      </w:rPr>
      <w:t xml:space="preserve">Page </w:t>
    </w:r>
    <w:r w:rsidRPr="004D6451">
      <w:rPr>
        <w:rFonts w:ascii="Arial" w:cs="Arial" w:hAnsi="Arial"/>
        <w:sz w:val="22"/>
      </w:rPr>
      <w:fldChar w:fldCharType="begin"/>
    </w:r>
    <w:r w:rsidRPr="004D6451">
      <w:rPr>
        <w:rFonts w:ascii="Arial" w:cs="Arial" w:hAnsi="Arial"/>
        <w:sz w:val="22"/>
      </w:rPr>
      <w:instrText xml:space="preserve"> PAGE </w:instrText>
    </w:r>
    <w:r w:rsidRPr="004D6451">
      <w:rPr>
        <w:rFonts w:ascii="Arial" w:cs="Arial" w:hAnsi="Arial"/>
        <w:sz w:val="22"/>
      </w:rPr>
      <w:fldChar w:fldCharType="separate"/>
    </w:r>
    <w:r w:rsidR="00F76A67">
      <w:rPr>
        <w:rFonts w:ascii="Arial" w:cs="Arial" w:hAnsi="Arial"/>
        <w:noProof/>
        <w:sz w:val="22"/>
      </w:rPr>
      <w:t>3</w:t>
    </w:r>
    <w:r w:rsidRPr="004D6451">
      <w:rPr>
        <w:rFonts w:ascii="Arial" w:cs="Arial" w:hAnsi="Arial"/>
        <w:sz w:val="22"/>
      </w:rPr>
      <w:fldChar w:fldCharType="end"/>
    </w:r>
    <w:r w:rsidRPr="004D6451">
      <w:rPr>
        <w:rFonts w:ascii="Arial" w:cs="Arial" w:hAnsi="Arial"/>
        <w:sz w:val="22"/>
      </w:rPr>
      <w:t xml:space="preserve"> of </w:t>
    </w:r>
    <w:r w:rsidRPr="004D6451">
      <w:rPr>
        <w:rFonts w:ascii="Arial" w:cs="Arial" w:hAnsi="Arial"/>
        <w:sz w:val="22"/>
      </w:rPr>
      <w:fldChar w:fldCharType="begin"/>
    </w:r>
    <w:r w:rsidRPr="004D6451">
      <w:rPr>
        <w:rFonts w:ascii="Arial" w:cs="Arial" w:hAnsi="Arial"/>
        <w:sz w:val="22"/>
      </w:rPr>
      <w:instrText xml:space="preserve"> NUMPAGES </w:instrText>
    </w:r>
    <w:r w:rsidRPr="004D6451">
      <w:rPr>
        <w:rFonts w:ascii="Arial" w:cs="Arial" w:hAnsi="Arial"/>
        <w:sz w:val="22"/>
      </w:rPr>
      <w:fldChar w:fldCharType="separate"/>
    </w:r>
    <w:r w:rsidR="008E3288">
      <w:rPr>
        <w:rFonts w:ascii="Arial" w:cs="Arial" w:hAnsi="Arial"/>
        <w:noProof/>
        <w:sz w:val="22"/>
      </w:rPr>
      <w:t>2</w:t>
    </w:r>
    <w:r w:rsidRPr="004D6451">
      <w:rPr>
        <w:rFonts w:ascii="Arial" w:cs="Arial" w:hAnsi="Arial"/>
        <w:sz w:val="22"/>
      </w:rPr>
      <w:fldChar w:fldCharType="end"/>
    </w:r>
  </w:p>
  <w:p w14:paraId="6E203ADD" w14:textId="77777777" w:rsidP="009D57CE" w:rsidR="009D57CE" w:rsidRDefault="009D57CE">
    <w:pPr>
      <w:pStyle w:val="Header"/>
    </w:pPr>
  </w:p>
  <w:p w14:paraId="657F2120" w14:textId="77777777" w:rsidP="009D57CE" w:rsidR="009D57CE" w:rsidRDefault="009D57CE" w:rsidRPr="003F3379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5646D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">
    <w:nsid w:val="03521743"/>
    <w:multiLevelType w:val="singleLevel"/>
    <w:tmpl w:val="41A85004"/>
    <w:lvl w:ilvl="0">
      <w:start w:val="1"/>
      <w:numFmt w:val="bullet"/>
      <w:lvlText w:val="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">
    <w:nsid w:val="09A11BDF"/>
    <w:multiLevelType w:val="hybridMultilevel"/>
    <w:tmpl w:val="534AB656"/>
    <w:lvl w:ilvl="0" w:tplc="2FE6E9A8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color w:val="auto"/>
        <w:sz w:val="18"/>
        <w:szCs w:val="18"/>
      </w:rPr>
    </w:lvl>
    <w:lvl w:ilvl="1" w:tplc="061C9CB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plc="8C5625C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A7EC95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plc="0A1E8B5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plc="10F84A5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plc="7A965E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plc="1FAEA9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plc="DE92365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2F2025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4">
    <w:nsid w:val="0E701C9B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5">
    <w:nsid w:val="145F41A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6">
    <w:nsid w:val="19382489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7">
    <w:nsid w:val="1F3737EA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8">
    <w:nsid w:val="226F2A7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9">
    <w:nsid w:val="2BCF5524"/>
    <w:multiLevelType w:val="hybridMultilevel"/>
    <w:tmpl w:val="875AEE80"/>
    <w:lvl w:ilvl="0" w:tplc="0706AA4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A3A6CADC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  <w:b w:val="0"/>
        <w:i w:val="0"/>
        <w:sz w:val="22"/>
      </w:rPr>
    </w:lvl>
    <w:lvl w:ilvl="2" w:tentative="1" w:tplc="CF5E07CE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E694765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925425F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806E880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D91A73E2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49CEC39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5B5683E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2E6C124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1">
    <w:nsid w:val="2F6147D4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2">
    <w:nsid w:val="31972FBE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3">
    <w:nsid w:val="32CC7724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4">
    <w:nsid w:val="34E029F7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15">
    <w:nsid w:val="35F373C5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6">
    <w:nsid w:val="3A102BB0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17">
    <w:nsid w:val="452E418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18">
    <w:nsid w:val="46FB59C2"/>
    <w:multiLevelType w:val="singleLevel"/>
    <w:tmpl w:val="762AB112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  <w:sz w:val="23"/>
      </w:rPr>
    </w:lvl>
  </w:abstractNum>
  <w:abstractNum w15:restartNumberingAfterBreak="0" w:abstractNumId="19">
    <w:nsid w:val="4B5F3BEB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0">
    <w:nsid w:val="4D197382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1">
    <w:nsid w:val="529A1A26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2">
    <w:nsid w:val="572D25CB"/>
    <w:multiLevelType w:val="hybridMultilevel"/>
    <w:tmpl w:val="1C5A1730"/>
    <w:lvl w:ilvl="0" w:tplc="6C3CA90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entative="1" w:tplc="0F101502">
      <w:start w:val="1"/>
      <w:numFmt w:val="bullet"/>
      <w:lvlText w:val="o"/>
      <w:lvlJc w:val="left"/>
      <w:pPr>
        <w:tabs>
          <w:tab w:pos="2160" w:val="num"/>
        </w:tabs>
        <w:ind w:hanging="360" w:left="2160"/>
      </w:pPr>
      <w:rPr>
        <w:rFonts w:ascii="Courier New" w:hAnsi="Courier New" w:hint="default"/>
      </w:rPr>
    </w:lvl>
    <w:lvl w:ilvl="2" w:tentative="1" w:tplc="72A21BCA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3" w:tentative="1" w:tplc="75687C22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4" w:tentative="1" w:tplc="A1EC4F02">
      <w:start w:val="1"/>
      <w:numFmt w:val="bullet"/>
      <w:lvlText w:val="o"/>
      <w:lvlJc w:val="left"/>
      <w:pPr>
        <w:tabs>
          <w:tab w:pos="4320" w:val="num"/>
        </w:tabs>
        <w:ind w:hanging="360" w:left="4320"/>
      </w:pPr>
      <w:rPr>
        <w:rFonts w:ascii="Courier New" w:hAnsi="Courier New" w:hint="default"/>
      </w:rPr>
    </w:lvl>
    <w:lvl w:ilvl="5" w:tentative="1" w:tplc="60B8D34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6" w:tentative="1" w:tplc="FC54EA1C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7" w:tentative="1" w:tplc="F54E3F9E">
      <w:start w:val="1"/>
      <w:numFmt w:val="bullet"/>
      <w:lvlText w:val="o"/>
      <w:lvlJc w:val="left"/>
      <w:pPr>
        <w:tabs>
          <w:tab w:pos="6480" w:val="num"/>
        </w:tabs>
        <w:ind w:hanging="360" w:left="6480"/>
      </w:pPr>
      <w:rPr>
        <w:rFonts w:ascii="Courier New" w:hAnsi="Courier New" w:hint="default"/>
      </w:rPr>
    </w:lvl>
    <w:lvl w:ilvl="8" w:tentative="1" w:tplc="052A709C">
      <w:start w:val="1"/>
      <w:numFmt w:val="bullet"/>
      <w:lvlText w:val=""/>
      <w:lvlJc w:val="left"/>
      <w:pPr>
        <w:tabs>
          <w:tab w:pos="7200" w:val="num"/>
        </w:tabs>
        <w:ind w:hanging="360" w:left="7200"/>
      </w:pPr>
      <w:rPr>
        <w:rFonts w:ascii="Wingdings" w:hAnsi="Wingdings" w:hint="default"/>
      </w:rPr>
    </w:lvl>
  </w:abstractNum>
  <w:abstractNum w15:restartNumberingAfterBreak="0" w:abstractNumId="23">
    <w:nsid w:val="5833604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24">
    <w:nsid w:val="584A53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5">
    <w:nsid w:val="5F3D695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6">
    <w:nsid w:val="615B3631"/>
    <w:multiLevelType w:val="singleLevel"/>
    <w:tmpl w:val="41A85004"/>
    <w:lvl w:ilvl="0">
      <w:start w:val="1"/>
      <w:numFmt w:val="none"/>
      <w:lvlText w:val=""/>
      <w:legacy w:legacy="1" w:legacyIndent="360" w:legacySpace="120"/>
      <w:lvlJc w:val="left"/>
      <w:pPr>
        <w:ind w:hanging="360" w:left="1080"/>
      </w:pPr>
      <w:rPr>
        <w:rFonts w:ascii="Symbol" w:hAnsi="Symbol" w:hint="default"/>
      </w:rPr>
    </w:lvl>
  </w:abstractNum>
  <w:abstractNum w15:restartNumberingAfterBreak="0" w:abstractNumId="27">
    <w:nsid w:val="62D97D7C"/>
    <w:multiLevelType w:val="singleLevel"/>
    <w:tmpl w:val="A8CE7C6C"/>
    <w:lvl w:ilvl="0">
      <w:start w:val="1"/>
      <w:numFmt w:val="decimal"/>
      <w:lvlText w:val="%1."/>
      <w:legacy w:legacy="1" w:legacyIndent="360" w:legacySpace="120"/>
      <w:lvlJc w:val="left"/>
      <w:pPr>
        <w:ind w:hanging="360" w:left="720"/>
      </w:pPr>
    </w:lvl>
  </w:abstractNum>
  <w:abstractNum w15:restartNumberingAfterBreak="0" w:abstractNumId="28">
    <w:nsid w:val="6B86426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29">
    <w:nsid w:val="6FDC11CC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abstractNum w15:restartNumberingAfterBreak="0" w:abstractNumId="30">
    <w:nsid w:val="71767B13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1">
    <w:nsid w:val="74541507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2">
    <w:nsid w:val="746505E1"/>
    <w:multiLevelType w:val="singleLevel"/>
    <w:tmpl w:val="3AF67284"/>
    <w:lvl w:ilvl="0">
      <w:start w:val="21"/>
      <w:numFmt w:val="none"/>
      <w:lvlText w:val="-"/>
      <w:legacy w:legacy="1" w:legacyIndent="72" w:legacySpace="120"/>
      <w:lvlJc w:val="left"/>
      <w:pPr>
        <w:ind w:hanging="72" w:left="432"/>
      </w:pPr>
    </w:lvl>
  </w:abstractNum>
  <w:abstractNum w15:restartNumberingAfterBreak="0" w:abstractNumId="33">
    <w:nsid w:val="78F0616C"/>
    <w:multiLevelType w:val="hybridMultilevel"/>
    <w:tmpl w:val="875AEE80"/>
    <w:lvl w:ilvl="0" w:tplc="33329324">
      <w:start w:val="1"/>
      <w:numFmt w:val="bullet"/>
      <w:lvlText w:val=""/>
      <w:lvlJc w:val="left"/>
      <w:pPr>
        <w:tabs>
          <w:tab w:pos="1584" w:val="num"/>
        </w:tabs>
        <w:ind w:hanging="504" w:left="1584"/>
      </w:pPr>
      <w:rPr>
        <w:rFonts w:ascii="Symbol" w:hAnsi="Symbol" w:hint="default"/>
      </w:rPr>
    </w:lvl>
    <w:lvl w:ilvl="1" w:tentative="1" w:tplc="3326C66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E1AC149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9A120A6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2EE4A22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6F6D298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960F09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3E6804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8322BD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34">
    <w:nsid w:val="7FDC6775"/>
    <w:multiLevelType w:val="singleLevel"/>
    <w:tmpl w:val="9334BADA"/>
    <w:lvl w:ilvl="0">
      <w:start w:val="1"/>
      <w:numFmt w:val="none"/>
      <w:lvlText w:val=""/>
      <w:legacy w:legacy="1" w:legacyIndent="360" w:legacySpace="120"/>
      <w:lvlJc w:val="left"/>
      <w:pPr>
        <w:ind w:hanging="360" w:left="72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14"/>
  </w:num>
  <w:num w:numId="5">
    <w:abstractNumId w:val="34"/>
  </w:num>
  <w:num w:numId="6">
    <w:abstractNumId w:val="4"/>
  </w:num>
  <w:num w:numId="7">
    <w:abstractNumId w:val="1"/>
  </w:num>
  <w:num w:numId="8">
    <w:abstractNumId w:val="3"/>
  </w:num>
  <w:num w:numId="9">
    <w:abstractNumId w:val="26"/>
  </w:num>
  <w:num w:numId="10">
    <w:abstractNumId w:val="12"/>
  </w:num>
  <w:num w:numId="11">
    <w:abstractNumId w:val="10"/>
  </w:num>
  <w:num w:numId="12">
    <w:abstractNumId w:val="20"/>
  </w:num>
  <w:num w:numId="13">
    <w:abstractNumId w:val="31"/>
  </w:num>
  <w:num w:numId="14">
    <w:abstractNumId w:val="13"/>
  </w:num>
  <w:num w:numId="15">
    <w:abstractNumId w:val="17"/>
  </w:num>
  <w:num w:numId="16">
    <w:abstractNumId w:val="5"/>
  </w:num>
  <w:num w:numId="17">
    <w:abstractNumId w:val="32"/>
  </w:num>
  <w:num w:numId="18">
    <w:abstractNumId w:val="21"/>
  </w:num>
  <w:num w:numId="19">
    <w:abstractNumId w:val="8"/>
  </w:num>
  <w:num w:numId="20">
    <w:abstractNumId w:val="0"/>
  </w:num>
  <w:num w:numId="21">
    <w:abstractNumId w:val="19"/>
  </w:num>
  <w:num w:numId="22">
    <w:abstractNumId w:val="30"/>
  </w:num>
  <w:num w:numId="23">
    <w:abstractNumId w:val="7"/>
  </w:num>
  <w:num w:numId="24">
    <w:abstractNumId w:val="15"/>
  </w:num>
  <w:num w:numId="25">
    <w:abstractNumId w:val="28"/>
  </w:num>
  <w:num w:numId="26">
    <w:abstractNumId w:val="24"/>
  </w:num>
  <w:num w:numId="27">
    <w:abstractNumId w:val="25"/>
  </w:num>
  <w:num w:numId="28">
    <w:abstractNumId w:val="18"/>
  </w:num>
  <w:num w:numId="29">
    <w:abstractNumId w:val="16"/>
  </w:num>
  <w:num w:numId="30">
    <w:abstractNumId w:val="11"/>
  </w:num>
  <w:num w:numId="31">
    <w:abstractNumId w:val="27"/>
  </w:num>
  <w:num w:numId="32">
    <w:abstractNumId w:val="22"/>
  </w:num>
  <w:num w:numId="33">
    <w:abstractNumId w:val="33"/>
  </w:num>
  <w:num w:numId="34">
    <w:abstractNumId w:val="9"/>
  </w:num>
  <w:num w:numId="35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1" w:dllVersion="6" w:lang="en-US" w:nlCheck="1" w:vendorID="64"/>
  <w:activeWritingStyle w:appName="MSWord" w:checkStyle="1" w:dllVersion="6" w:lang="en-GB" w:nlCheck="1" w:vendorID="64"/>
  <w:activeWritingStyle w:appName="MSWord" w:checkStyle="0" w:dllVersion="4096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B9"/>
    <w:rsid w:val="00015E25"/>
    <w:rsid w:val="00026813"/>
    <w:rsid w:val="000351A0"/>
    <w:rsid w:val="00042222"/>
    <w:rsid w:val="0006157F"/>
    <w:rsid w:val="0008143C"/>
    <w:rsid w:val="00082583"/>
    <w:rsid w:val="000953F0"/>
    <w:rsid w:val="000C38BB"/>
    <w:rsid w:val="001040F9"/>
    <w:rsid w:val="00106F54"/>
    <w:rsid w:val="00132632"/>
    <w:rsid w:val="00135198"/>
    <w:rsid w:val="00137B64"/>
    <w:rsid w:val="0016478F"/>
    <w:rsid w:val="001714E8"/>
    <w:rsid w:val="00181398"/>
    <w:rsid w:val="00183318"/>
    <w:rsid w:val="00192384"/>
    <w:rsid w:val="001A187A"/>
    <w:rsid w:val="001C5A04"/>
    <w:rsid w:val="001C6A61"/>
    <w:rsid w:val="001E1D33"/>
    <w:rsid w:val="0020376F"/>
    <w:rsid w:val="002132CF"/>
    <w:rsid w:val="00215DBA"/>
    <w:rsid w:val="00263C23"/>
    <w:rsid w:val="0027041C"/>
    <w:rsid w:val="002804F7"/>
    <w:rsid w:val="00285ABD"/>
    <w:rsid w:val="002A1CF4"/>
    <w:rsid w:val="002A78EE"/>
    <w:rsid w:val="002B7CD1"/>
    <w:rsid w:val="002D3D59"/>
    <w:rsid w:val="002F29FF"/>
    <w:rsid w:val="003062FC"/>
    <w:rsid w:val="0031585B"/>
    <w:rsid w:val="00324537"/>
    <w:rsid w:val="00325F86"/>
    <w:rsid w:val="00335C30"/>
    <w:rsid w:val="00342EBE"/>
    <w:rsid w:val="0036102E"/>
    <w:rsid w:val="00361B87"/>
    <w:rsid w:val="003A687B"/>
    <w:rsid w:val="003C3F70"/>
    <w:rsid w:val="003C42C1"/>
    <w:rsid w:val="003F0FF6"/>
    <w:rsid w:val="003F3379"/>
    <w:rsid w:val="00421522"/>
    <w:rsid w:val="004247E0"/>
    <w:rsid w:val="00424C87"/>
    <w:rsid w:val="00433262"/>
    <w:rsid w:val="00440F7D"/>
    <w:rsid w:val="004434EE"/>
    <w:rsid w:val="004514B4"/>
    <w:rsid w:val="004550CC"/>
    <w:rsid w:val="004648EF"/>
    <w:rsid w:val="00464FC5"/>
    <w:rsid w:val="00475A07"/>
    <w:rsid w:val="004A5B62"/>
    <w:rsid w:val="004D6451"/>
    <w:rsid w:val="004E2A15"/>
    <w:rsid w:val="004F3DBD"/>
    <w:rsid w:val="004F6789"/>
    <w:rsid w:val="005001A1"/>
    <w:rsid w:val="00510B94"/>
    <w:rsid w:val="0052392A"/>
    <w:rsid w:val="00527156"/>
    <w:rsid w:val="00545470"/>
    <w:rsid w:val="00560FB3"/>
    <w:rsid w:val="00575179"/>
    <w:rsid w:val="00592CB5"/>
    <w:rsid w:val="005A0B9C"/>
    <w:rsid w:val="005A33E7"/>
    <w:rsid w:val="005B37F0"/>
    <w:rsid w:val="005D6927"/>
    <w:rsid w:val="00610E9A"/>
    <w:rsid w:val="0061435F"/>
    <w:rsid w:val="00624B5A"/>
    <w:rsid w:val="00646803"/>
    <w:rsid w:val="00650670"/>
    <w:rsid w:val="00656AFD"/>
    <w:rsid w:val="006665B8"/>
    <w:rsid w:val="00687ABA"/>
    <w:rsid w:val="00692E57"/>
    <w:rsid w:val="00693070"/>
    <w:rsid w:val="006A3270"/>
    <w:rsid w:val="006A63CF"/>
    <w:rsid w:val="006B2B7A"/>
    <w:rsid w:val="006E4065"/>
    <w:rsid w:val="006F2D3F"/>
    <w:rsid w:val="006F6734"/>
    <w:rsid w:val="0073031C"/>
    <w:rsid w:val="0076180D"/>
    <w:rsid w:val="00767F39"/>
    <w:rsid w:val="007A1772"/>
    <w:rsid w:val="007A2544"/>
    <w:rsid w:val="007C75C4"/>
    <w:rsid w:val="007E07B9"/>
    <w:rsid w:val="007F52E1"/>
    <w:rsid w:val="00807097"/>
    <w:rsid w:val="00836BAC"/>
    <w:rsid w:val="00890AE8"/>
    <w:rsid w:val="008D07E2"/>
    <w:rsid w:val="008D1902"/>
    <w:rsid w:val="008D5A4B"/>
    <w:rsid w:val="008D7A1B"/>
    <w:rsid w:val="008E2B2C"/>
    <w:rsid w:val="008E3288"/>
    <w:rsid w:val="008E36DB"/>
    <w:rsid w:val="00920BCB"/>
    <w:rsid w:val="00926E40"/>
    <w:rsid w:val="00945493"/>
    <w:rsid w:val="00964382"/>
    <w:rsid w:val="009774AA"/>
    <w:rsid w:val="00992030"/>
    <w:rsid w:val="009A4FC7"/>
    <w:rsid w:val="009B03ED"/>
    <w:rsid w:val="009C0148"/>
    <w:rsid w:val="009D57CE"/>
    <w:rsid w:val="009F0DE6"/>
    <w:rsid w:val="00A322C4"/>
    <w:rsid w:val="00A400DF"/>
    <w:rsid w:val="00A46454"/>
    <w:rsid w:val="00A57194"/>
    <w:rsid w:val="00A70C2E"/>
    <w:rsid w:val="00A95597"/>
    <w:rsid w:val="00AA1468"/>
    <w:rsid w:val="00AF1533"/>
    <w:rsid w:val="00AF714E"/>
    <w:rsid w:val="00AF761B"/>
    <w:rsid w:val="00B42360"/>
    <w:rsid w:val="00B50578"/>
    <w:rsid w:val="00BA587D"/>
    <w:rsid w:val="00BA62FD"/>
    <w:rsid w:val="00C07030"/>
    <w:rsid w:val="00C12473"/>
    <w:rsid w:val="00C2378B"/>
    <w:rsid w:val="00C347FE"/>
    <w:rsid w:val="00C407E4"/>
    <w:rsid w:val="00C41880"/>
    <w:rsid w:val="00C60CEB"/>
    <w:rsid w:val="00C826BB"/>
    <w:rsid w:val="00C92FB7"/>
    <w:rsid w:val="00C93323"/>
    <w:rsid w:val="00CE1260"/>
    <w:rsid w:val="00D22CB4"/>
    <w:rsid w:val="00D82107"/>
    <w:rsid w:val="00D84254"/>
    <w:rsid w:val="00DA6CC4"/>
    <w:rsid w:val="00DE2677"/>
    <w:rsid w:val="00DE31E4"/>
    <w:rsid w:val="00E17AB4"/>
    <w:rsid w:val="00E512F5"/>
    <w:rsid w:val="00E57931"/>
    <w:rsid w:val="00E71497"/>
    <w:rsid w:val="00E71E42"/>
    <w:rsid w:val="00EC5DDF"/>
    <w:rsid w:val="00ED0069"/>
    <w:rsid w:val="00ED3884"/>
    <w:rsid w:val="00EE5567"/>
    <w:rsid w:val="00EF3D83"/>
    <w:rsid w:val="00F05C67"/>
    <w:rsid w:val="00F22626"/>
    <w:rsid w:val="00F23527"/>
    <w:rsid w:val="00F6359C"/>
    <w:rsid w:val="00F76A67"/>
    <w:rsid w:val="00F801C8"/>
    <w:rsid w:val="00F97F08"/>
    <w:rsid w:val="00FA4185"/>
    <w:rsid w:val="00FE2C41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26221B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32"/>
    </w:rPr>
  </w:style>
  <w:style w:styleId="Heading3" w:type="paragraph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styleId="Heading4" w:type="paragraph">
    <w:name w:val="heading 4"/>
    <w:basedOn w:val="Normal"/>
    <w:next w:val="Normal"/>
    <w:qFormat/>
    <w:pPr>
      <w:keepNext/>
      <w:outlineLvl w:val="3"/>
    </w:pPr>
    <w:rPr>
      <w:b/>
      <w:sz w:val="30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sz w:val="22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BodyText" w:type="paragraph">
    <w:name w:val="Body Text"/>
    <w:basedOn w:val="Normal"/>
    <w:rPr>
      <w:sz w:val="22"/>
    </w:rPr>
  </w:style>
  <w:style w:styleId="Hyperlink" w:type="character">
    <w:name w:val="Hyperlink"/>
    <w:basedOn w:val="DefaultParagraphFont"/>
    <w:rPr>
      <w:color w:val="0000FF"/>
      <w:u w:val="single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NormalWeb" w:type="paragraph">
    <w:name w:val="Normal (Web)"/>
    <w:basedOn w:val="Normal"/>
    <w:pPr>
      <w:spacing w:after="100" w:before="100"/>
    </w:pPr>
    <w:rPr>
      <w:rFonts w:ascii="Times" w:hAnsi="Times"/>
      <w:sz w:val="20"/>
    </w:rPr>
  </w:style>
  <w:style w:styleId="PlainText" w:type="paragraph">
    <w:name w:val="Plain Text"/>
    <w:basedOn w:val="Normal"/>
    <w:rPr>
      <w:rFonts w:ascii="Courier" w:hAnsi="Courier"/>
    </w:rPr>
  </w:style>
  <w:style w:styleId="Strong" w:type="character">
    <w:name w:val="Strong"/>
    <w:basedOn w:val="DefaultParagraphFont"/>
    <w:qFormat/>
    <w:rPr>
      <w:b/>
    </w:rPr>
  </w:style>
  <w:style w:styleId="PageNumber" w:type="character">
    <w:name w:val="page number"/>
    <w:basedOn w:val="DefaultParagraphFont"/>
  </w:style>
  <w:style w:styleId="BalloonText" w:type="paragraph">
    <w:name w:val="Balloon Text"/>
    <w:basedOn w:val="Normal"/>
    <w:semiHidden/>
    <w:rsid w:val="00E71E42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rsid w:val="008D5A4B"/>
    <w:rPr>
      <w:sz w:val="16"/>
      <w:szCs w:val="16"/>
    </w:rPr>
  </w:style>
  <w:style w:styleId="CommentText" w:type="paragraph">
    <w:name w:val="annotation text"/>
    <w:basedOn w:val="Normal"/>
    <w:link w:val="CommentTextChar"/>
    <w:rsid w:val="008D5A4B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8D5A4B"/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8D5A4B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8D5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2.xml" Type="http://schemas.openxmlformats.org/officeDocument/2006/relationships/header"/>
<Relationship Id="rId11" Target="footer1.xml" Type="http://schemas.openxmlformats.org/officeDocument/2006/relationships/footer"/>
<Relationship Id="rId12" Target="footer2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15" Target="commentsIds.xml" Type="http://schemas.microsoft.com/office/2016/09/relationships/commentsIds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comments.xml" Type="http://schemas.openxmlformats.org/officeDocument/2006/relationships/comments"/>
<Relationship Id="rId8" Target="commentsExtended.xml" Type="http://schemas.microsoft.com/office/2011/relationships/commentsExtended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ELIZABETH M. MCPHERSON's Resume</vt:lpstr>
    </vt:vector>
  </TitlesOfParts>
  <LinksUpToDate>false</LinksUpToDate>
  <CharactersWithSpaces>3051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2020-09-04T18:25:00Z</dcterms:created>
  <dc:creator>ELIZABETH M. MCPHERSON</dc:creator>
  <cp:lastModifiedBy>ELIZABETH M. MCPHERSON</cp:lastModifiedBy>
  <dcterms:modified xsi:type="dcterms:W3CDTF">2020-09-04T18:25:00Z</dcterms:modified>
  <cp:revision>1</cp:revision>
  <dc:title>ELIZABETH M. MCPHERSON's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edfo3hi-v1</vt:lpwstr>
  </property>
  <property fmtid="{D5CDD505-2E9C-101B-9397-08002B2CF9AE}" name="tal_id" pid="3">
    <vt:lpwstr>5c30af810966b1256b14abe07fd7a18d</vt:lpwstr>
  </property>
  <property fmtid="{D5CDD505-2E9C-101B-9397-08002B2CF9AE}" name="app_source" pid="4">
    <vt:lpwstr>rezbiz</vt:lpwstr>
  </property>
  <property fmtid="{D5CDD505-2E9C-101B-9397-08002B2CF9AE}" name="app_id" pid="5">
    <vt:lpwstr>778769</vt:lpwstr>
  </property>
</Properties>
</file>