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4846F417" w14:textId="4337A675" w:rsidP="00B41971" w:rsidR="00B26EA9" w:rsidRDefault="0073713C" w:rsidRPr="006D25AA">
      <w:pPr>
        <w:pStyle w:val="Title"/>
        <w:spacing w:line="312" w:lineRule="auto"/>
        <w:rPr>
          <w:rFonts w:asciiTheme="majorHAnsi" w:cstheme="majorHAnsi" w:hAnsiTheme="majorHAnsi"/>
          <w:smallCaps w:val="0"/>
          <w:spacing w:val="20"/>
          <w:sz w:val="44"/>
          <w:szCs w:val="40"/>
        </w:rPr>
      </w:pPr>
      <w:r w:rsidRPr="0073713C">
        <w:rPr>
          <w:rFonts w:asciiTheme="majorHAnsi" w:cstheme="majorHAnsi" w:hAnsiTheme="majorHAnsi"/>
          <w:smallCaps w:val="0"/>
          <w:spacing w:val="20"/>
          <w:sz w:val="44"/>
          <w:szCs w:val="40"/>
        </w:rPr>
        <w:t>John Hickey</w:t>
      </w:r>
    </w:p>
    <w:p w14:paraId="650EF8A9" w14:textId="1C02F61C" w:rsidP="00B41971" w:rsidR="00E21F34" w:rsidRDefault="00AD4B05" w:rsidRPr="00F10A9A">
      <w:pPr>
        <w:spacing w:line="312" w:lineRule="auto"/>
        <w:jc w:val="center"/>
        <w:rPr>
          <w:rFonts w:asciiTheme="minorHAnsi" w:cstheme="minorHAnsi" w:hAnsiTheme="minorHAnsi"/>
          <w:sz w:val="20"/>
        </w:rPr>
      </w:pPr>
      <w:r w:rsidRPr="00AD4B05">
        <w:rPr>
          <w:rFonts w:asciiTheme="minorHAnsi" w:cstheme="minorHAnsi" w:hAnsiTheme="minorHAnsi"/>
          <w:sz w:val="20"/>
        </w:rPr>
        <w:t>Piedmont</w:t>
      </w:r>
      <w:r>
        <w:rPr>
          <w:rFonts w:asciiTheme="minorHAnsi" w:cstheme="minorHAnsi" w:hAnsiTheme="minorHAnsi"/>
          <w:sz w:val="20"/>
        </w:rPr>
        <w:t>,</w:t>
      </w:r>
      <w:r w:rsidRPr="00AD4B05">
        <w:rPr>
          <w:rFonts w:asciiTheme="minorHAnsi" w:cstheme="minorHAnsi" w:hAnsiTheme="minorHAnsi"/>
          <w:sz w:val="20"/>
        </w:rPr>
        <w:t xml:space="preserve"> SC 29673</w:t>
      </w:r>
      <w:r w:rsidR="00B26EA9" w:rsidRPr="00F10A9A">
        <w:rPr>
          <w:rFonts w:asciiTheme="minorHAnsi" w:cstheme="minorHAnsi" w:hAnsiTheme="minorHAnsi"/>
          <w:sz w:val="20"/>
        </w:rPr>
        <w:t xml:space="preserve"> </w:t>
      </w:r>
    </w:p>
    <w:p w14:paraId="0A66513A" w14:textId="050DE72B" w:rsidP="00B41971" w:rsidR="00B26EA9" w:rsidRDefault="00044C27" w:rsidRPr="00F10A9A">
      <w:pPr>
        <w:pBdr>
          <w:bottom w:color="auto" w:space="8" w:sz="4" w:val="single"/>
        </w:pBdr>
        <w:spacing w:line="312" w:lineRule="auto"/>
        <w:jc w:val="center"/>
        <w:rPr>
          <w:rFonts w:asciiTheme="minorHAnsi" w:cstheme="minorHAnsi" w:hAnsiTheme="minorHAnsi"/>
          <w:sz w:val="20"/>
        </w:rPr>
      </w:pPr>
      <w:r w:rsidRPr="00F10A9A">
        <w:rPr>
          <w:rFonts w:asciiTheme="minorHAnsi" w:cstheme="minorHAnsi" w:hAnsiTheme="minorHAnsi"/>
          <w:sz w:val="20"/>
        </w:rPr>
        <w:t xml:space="preserve"> </w:t>
      </w:r>
      <w:r w:rsidR="00AD4B05" w:rsidRPr="00AD4B05">
        <w:rPr>
          <w:rFonts w:asciiTheme="minorHAnsi" w:cstheme="minorHAnsi" w:hAnsiTheme="minorHAnsi"/>
          <w:sz w:val="20"/>
        </w:rPr>
        <w:t>Johnhickey3rd@gmail.com</w:t>
      </w:r>
      <w:r w:rsidR="00606DDE">
        <w:rPr>
          <w:rFonts w:asciiTheme="minorHAnsi" w:cstheme="minorHAnsi" w:hAnsiTheme="minorHAnsi"/>
          <w:sz w:val="20"/>
        </w:rPr>
        <w:t xml:space="preserve"> </w:t>
      </w:r>
      <w:r w:rsidR="00C631A8" w:rsidRPr="00F10A9A">
        <w:rPr>
          <w:rFonts w:asciiTheme="minorHAnsi" w:cstheme="minorHAnsi" w:hAnsiTheme="minorHAnsi"/>
          <w:sz w:val="20"/>
        </w:rPr>
        <w:t>•</w:t>
      </w:r>
      <w:r w:rsidR="00606DDE">
        <w:rPr>
          <w:rFonts w:asciiTheme="minorHAnsi" w:cstheme="minorHAnsi" w:hAnsiTheme="minorHAnsi"/>
          <w:sz w:val="20"/>
        </w:rPr>
        <w:t xml:space="preserve"> </w:t>
      </w:r>
      <w:r w:rsidR="00AD4B05" w:rsidRPr="00AD4B05">
        <w:rPr>
          <w:rFonts w:asciiTheme="minorHAnsi" w:cstheme="minorHAnsi" w:hAnsiTheme="minorHAnsi"/>
          <w:sz w:val="20"/>
        </w:rPr>
        <w:t>864-417-9508</w:t>
      </w:r>
      <w:r w:rsidR="00606DDE">
        <w:rPr>
          <w:rFonts w:asciiTheme="minorHAnsi" w:cstheme="minorHAnsi" w:hAnsiTheme="minorHAnsi"/>
          <w:sz w:val="20"/>
        </w:rPr>
        <w:t xml:space="preserve"> </w:t>
      </w:r>
      <w:r w:rsidR="00EA2EC9" w:rsidRPr="00F10A9A">
        <w:rPr>
          <w:rFonts w:asciiTheme="minorHAnsi" w:cstheme="minorHAnsi" w:hAnsiTheme="minorHAnsi"/>
          <w:sz w:val="20"/>
        </w:rPr>
        <w:t>•</w:t>
      </w:r>
      <w:r w:rsidR="00606DDE">
        <w:rPr>
          <w:rFonts w:asciiTheme="minorHAnsi" w:cstheme="minorHAnsi" w:hAnsiTheme="minorHAnsi"/>
          <w:sz w:val="20"/>
        </w:rPr>
        <w:t xml:space="preserve"> </w:t>
      </w:r>
      <w:r w:rsidR="00AD4B05" w:rsidRPr="00AD4B05">
        <w:rPr>
          <w:rFonts w:asciiTheme="minorHAnsi" w:cstheme="minorHAnsi" w:hAnsiTheme="minorHAnsi"/>
          <w:sz w:val="20"/>
        </w:rPr>
        <w:t>linkedin.com/in/john-hickey-795542a8</w:t>
      </w:r>
    </w:p>
    <w:p w14:paraId="59B98F29" w14:textId="0F2497FA" w:rsidP="00B41971" w:rsidR="00686C14" w:rsidRDefault="00DC1BA8" w:rsidRPr="00686C14">
      <w:pPr>
        <w:pStyle w:val="Title"/>
        <w:spacing w:after="120" w:before="240" w:line="312" w:lineRule="auto"/>
        <w:rPr>
          <w:rFonts w:asciiTheme="majorHAnsi" w:cstheme="majorHAnsi" w:hAnsiTheme="majorHAnsi"/>
          <w:smallCaps w:val="0"/>
          <w:szCs w:val="27"/>
        </w:rPr>
      </w:pPr>
      <w:r w:rsidRPr="00DC1BA8">
        <w:rPr>
          <w:rFonts w:asciiTheme="majorHAnsi" w:cstheme="majorHAnsi" w:hAnsiTheme="majorHAnsi"/>
          <w:smallCaps w:val="0"/>
          <w:szCs w:val="27"/>
        </w:rPr>
        <w:t>Regional Sales Manager</w:t>
      </w:r>
      <w:r>
        <w:rPr>
          <w:rFonts w:asciiTheme="majorHAnsi" w:cstheme="majorHAnsi" w:hAnsiTheme="majorHAnsi"/>
          <w:smallCaps w:val="0"/>
          <w:szCs w:val="27"/>
        </w:rPr>
        <w:t xml:space="preserve"> Profile</w:t>
      </w:r>
    </w:p>
    <w:p w14:paraId="242049B0" w14:textId="1F91C22F" w:rsidP="00B41971" w:rsidR="002529ED" w:rsidRDefault="008550FE" w:rsidRPr="00A912F7">
      <w:pPr>
        <w:pStyle w:val="Title"/>
        <w:spacing w:before="40" w:line="312" w:lineRule="auto"/>
        <w:rPr>
          <w:rFonts w:asciiTheme="minorHAnsi" w:cstheme="minorHAnsi" w:hAnsiTheme="minorHAnsi"/>
          <w:b w:val="0"/>
          <w:i/>
          <w:smallCaps w:val="0"/>
          <w:sz w:val="20"/>
          <w:szCs w:val="21"/>
        </w:rPr>
      </w:pPr>
      <w:r w:rsidRPr="008550FE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Accomplished and </w:t>
      </w:r>
      <w:r w:rsidR="00A51295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growth-focused</w:t>
      </w:r>
      <w:r w:rsidRPr="008550FE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professional with extensive experience in sales and business development for high growth organizations.</w:t>
      </w:r>
      <w:r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 </w:t>
      </w:r>
      <w:r w:rsid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Repeated </w:t>
      </w:r>
      <w:r w:rsidR="00E359D4" w:rsidRP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success identifying new business opportunities, developing profit generating </w:t>
      </w:r>
      <w:r w:rsid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 xml:space="preserve">sales </w:t>
      </w:r>
      <w:r w:rsidR="00E359D4" w:rsidRP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strategies, and securing bottom line in a highly competitive market</w:t>
      </w:r>
      <w:r w:rsid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. Ade</w:t>
      </w:r>
      <w:r w:rsidR="00A51295" w:rsidRPr="00A51295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pt at building, coaching, and overseeing sales teams, conducting ongoing performance evaluations, and executing strategic action plans to ensure top-flight performances. Strong communication and interpersonal skills combined with the ability to build robust relationships and effectively manage competing demands result in the a</w:t>
      </w:r>
      <w:r w:rsidR="00E359D4">
        <w:rPr>
          <w:rFonts w:asciiTheme="minorHAnsi" w:cstheme="minorHAnsi" w:hAnsiTheme="minorHAnsi"/>
          <w:b w:val="0"/>
          <w:i/>
          <w:smallCaps w:val="0"/>
          <w:sz w:val="20"/>
          <w:szCs w:val="21"/>
        </w:rPr>
        <w:t>chievement of challenging goals.</w:t>
      </w:r>
    </w:p>
    <w:p w14:paraId="60699637" w14:textId="77777777" w:rsidP="00B41971" w:rsidR="002B539B" w:rsidRDefault="00666580" w:rsidRPr="00A912F7">
      <w:pPr>
        <w:pStyle w:val="Title"/>
        <w:spacing w:before="180" w:line="312" w:lineRule="auto"/>
        <w:rPr>
          <w:rFonts w:asciiTheme="minorHAnsi" w:cstheme="minorHAnsi" w:hAnsiTheme="minorHAnsi"/>
          <w:smallCaps w:val="0"/>
          <w:sz w:val="20"/>
          <w:szCs w:val="21"/>
        </w:rPr>
      </w:pP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— </w:t>
      </w:r>
      <w:r w:rsidR="002B539B" w:rsidRPr="00A912F7">
        <w:rPr>
          <w:rFonts w:asciiTheme="minorHAnsi" w:cstheme="minorHAnsi" w:hAnsiTheme="minorHAnsi"/>
          <w:smallCaps w:val="0"/>
          <w:sz w:val="20"/>
          <w:szCs w:val="21"/>
        </w:rPr>
        <w:t>Areas of Expertise</w:t>
      </w: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—</w:t>
      </w:r>
    </w:p>
    <w:p w14:paraId="4DB493B9" w14:textId="2EF9411B" w:rsidP="00B41971" w:rsidR="003211AA" w:rsidRDefault="009A19C9" w:rsidRPr="00846FCC">
      <w:pPr>
        <w:pStyle w:val="Title"/>
        <w:spacing w:before="40" w:line="312" w:lineRule="auto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Strategic Sales Planning &amp; Execution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BB0661">
        <w:rPr>
          <w:rFonts w:asciiTheme="minorHAnsi" w:cstheme="minorHAnsi" w:hAnsiTheme="minorHAnsi"/>
          <w:b w:val="0"/>
          <w:smallCaps w:val="0"/>
          <w:sz w:val="20"/>
          <w:szCs w:val="21"/>
        </w:rPr>
        <w:t>Revenue &amp; Profit Growth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100103">
        <w:rPr>
          <w:rFonts w:asciiTheme="minorHAnsi" w:cstheme="minorHAnsi" w:hAnsiTheme="minorHAnsi"/>
          <w:b w:val="0"/>
          <w:smallCaps w:val="0"/>
          <w:sz w:val="20"/>
          <w:szCs w:val="21"/>
        </w:rPr>
        <w:t>Exceeding Sales Targets</w:t>
      </w:r>
    </w:p>
    <w:p w14:paraId="2393EE96" w14:textId="786F402C" w:rsidP="00B41971" w:rsidR="003211AA" w:rsidRDefault="00100103" w:rsidRPr="00A912F7">
      <w:pPr>
        <w:pStyle w:val="Title"/>
        <w:spacing w:before="40" w:line="312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Consultative &amp; Solution Selling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9A19C9">
        <w:rPr>
          <w:rFonts w:asciiTheme="minorHAnsi" w:cstheme="minorHAnsi" w:hAnsiTheme="minorHAnsi"/>
          <w:b w:val="0"/>
          <w:smallCaps w:val="0"/>
          <w:sz w:val="20"/>
          <w:szCs w:val="21"/>
        </w:rPr>
        <w:t>Performance Optimization</w:t>
      </w:r>
      <w:r w:rsidR="001F4E11" w:rsidRPr="001F4E11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1B5667">
        <w:rPr>
          <w:rFonts w:asciiTheme="minorHAnsi" w:cstheme="minorHAnsi" w:hAnsiTheme="minorHAnsi"/>
          <w:b w:val="0"/>
          <w:smallCaps w:val="0"/>
          <w:sz w:val="20"/>
          <w:szCs w:val="21"/>
        </w:rPr>
        <w:t>Relationship Management</w:t>
      </w:r>
    </w:p>
    <w:p w14:paraId="7D34A3D1" w14:textId="1EAEB414" w:rsidP="00B41971" w:rsidR="002B539B" w:rsidRDefault="001B5667" w:rsidRPr="00A912F7">
      <w:pPr>
        <w:pStyle w:val="Title"/>
        <w:spacing w:before="40" w:line="312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Staff Training &amp; Development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Team Building &amp; Leadership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 w:rsidR="002144A1">
        <w:rPr>
          <w:rFonts w:asciiTheme="minorHAnsi" w:cstheme="minorHAnsi" w:hAnsiTheme="minorHAnsi"/>
          <w:b w:val="0"/>
          <w:smallCaps w:val="0"/>
          <w:sz w:val="20"/>
          <w:szCs w:val="21"/>
        </w:rPr>
        <w:t>|</w:t>
      </w:r>
      <w:r w:rsidR="002B539B"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cstheme="minorHAnsi" w:hAnsiTheme="minorHAnsi"/>
          <w:b w:val="0"/>
          <w:smallCaps w:val="0"/>
          <w:sz w:val="20"/>
          <w:szCs w:val="21"/>
        </w:rPr>
        <w:t>Issues &amp; Problem Resolution</w:t>
      </w:r>
    </w:p>
    <w:p w14:paraId="677D7306" w14:textId="77777777" w:rsidP="00B41971" w:rsidR="002B539B" w:rsidRDefault="00666580" w:rsidRPr="00A912F7">
      <w:pPr>
        <w:pStyle w:val="Title"/>
        <w:spacing w:before="180" w:line="312" w:lineRule="auto"/>
        <w:rPr>
          <w:rFonts w:asciiTheme="minorHAnsi" w:cstheme="minorHAnsi" w:hAnsiTheme="minorHAnsi"/>
          <w:b w:val="0"/>
          <w:smallCaps w:val="0"/>
          <w:sz w:val="20"/>
          <w:szCs w:val="21"/>
        </w:rPr>
      </w:pP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— </w:t>
      </w:r>
      <w:r w:rsidR="002B539B" w:rsidRPr="00A912F7">
        <w:rPr>
          <w:rFonts w:asciiTheme="minorHAnsi" w:cstheme="minorHAnsi" w:hAnsiTheme="minorHAnsi"/>
          <w:smallCaps w:val="0"/>
          <w:sz w:val="20"/>
          <w:szCs w:val="21"/>
        </w:rPr>
        <w:t>Career Accomplishments</w:t>
      </w:r>
      <w:r w:rsidRPr="00A912F7">
        <w:rPr>
          <w:rFonts w:asciiTheme="minorHAnsi" w:cstheme="minorHAnsi" w:hAnsiTheme="minorHAnsi"/>
          <w:b w:val="0"/>
          <w:smallCaps w:val="0"/>
          <w:sz w:val="20"/>
          <w:szCs w:val="21"/>
        </w:rPr>
        <w:t xml:space="preserve"> —</w:t>
      </w:r>
    </w:p>
    <w:p w14:paraId="2B33819E" w14:textId="10D66F15" w:rsidP="00B41971" w:rsidR="00872422" w:rsidRDefault="00872422" w:rsidRPr="00872422">
      <w:pPr>
        <w:tabs>
          <w:tab w:pos="9657" w:val="right"/>
        </w:tabs>
        <w:spacing w:before="40" w:line="312" w:lineRule="auto"/>
        <w:jc w:val="center"/>
        <w:rPr>
          <w:rFonts w:asciiTheme="minorHAnsi" w:cstheme="minorHAnsi" w:hAnsiTheme="minorHAnsi"/>
          <w:sz w:val="20"/>
          <w:szCs w:val="21"/>
          <w:lang w:bidi="ar-SA"/>
        </w:rPr>
      </w:pPr>
      <w:r w:rsidRPr="00872422">
        <w:rPr>
          <w:rFonts w:asciiTheme="minorHAnsi" w:cstheme="minorHAnsi" w:hAnsiTheme="minorHAnsi"/>
          <w:sz w:val="20"/>
          <w:szCs w:val="21"/>
          <w:lang w:bidi="ar-SA"/>
        </w:rPr>
        <w:t>Credited with achieving 63% sales growth during pandemic.</w:t>
      </w:r>
    </w:p>
    <w:p w14:paraId="122A6014" w14:textId="4B4DAFA4" w:rsidP="00B41971" w:rsidR="007624B8" w:rsidRDefault="00872422">
      <w:pPr>
        <w:pBdr>
          <w:bottom w:color="auto" w:space="12" w:sz="4" w:val="single"/>
        </w:pBdr>
        <w:tabs>
          <w:tab w:pos="9657" w:val="right"/>
        </w:tabs>
        <w:spacing w:before="40" w:line="312" w:lineRule="auto"/>
        <w:jc w:val="center"/>
        <w:rPr>
          <w:rFonts w:asciiTheme="minorHAnsi" w:cstheme="minorHAnsi" w:hAnsiTheme="minorHAnsi"/>
          <w:sz w:val="20"/>
          <w:szCs w:val="21"/>
          <w:lang w:bidi="ar-SA"/>
        </w:rPr>
      </w:pPr>
      <w:r>
        <w:rPr>
          <w:rFonts w:asciiTheme="minorHAnsi" w:cstheme="minorHAnsi" w:hAnsiTheme="minorHAnsi"/>
          <w:sz w:val="20"/>
          <w:szCs w:val="21"/>
          <w:lang w:bidi="ar-SA"/>
        </w:rPr>
        <w:t>Rendered</w:t>
      </w:r>
      <w:r w:rsidRPr="00872422">
        <w:rPr>
          <w:rFonts w:asciiTheme="minorHAnsi" w:cstheme="minorHAnsi" w:hAnsiTheme="minorHAnsi"/>
          <w:sz w:val="20"/>
          <w:szCs w:val="21"/>
          <w:lang w:bidi="ar-SA"/>
        </w:rPr>
        <w:t xml:space="preserve"> exceptional customer service that reduced cancellation rate from 33% to 13%</w:t>
      </w:r>
    </w:p>
    <w:p w14:paraId="251DD757" w14:textId="6ADD1354" w:rsidP="00B41971" w:rsidR="00872422" w:rsidRDefault="00872422" w:rsidRPr="00A912F7">
      <w:pPr>
        <w:pBdr>
          <w:bottom w:color="auto" w:space="12" w:sz="4" w:val="single"/>
        </w:pBdr>
        <w:tabs>
          <w:tab w:pos="9657" w:val="right"/>
        </w:tabs>
        <w:spacing w:after="120" w:before="40" w:line="312" w:lineRule="auto"/>
        <w:jc w:val="center"/>
        <w:rPr>
          <w:rFonts w:asciiTheme="minorHAnsi" w:cstheme="minorHAnsi" w:hAnsiTheme="minorHAnsi"/>
          <w:sz w:val="20"/>
          <w:szCs w:val="21"/>
        </w:rPr>
      </w:pPr>
      <w:r w:rsidRPr="00872422">
        <w:rPr>
          <w:rFonts w:asciiTheme="minorHAnsi" w:cstheme="minorHAnsi" w:hAnsiTheme="minorHAnsi"/>
          <w:sz w:val="20"/>
          <w:szCs w:val="21"/>
        </w:rPr>
        <w:t>Recognized for delivering training to 3500+ sales representatives on closing better sales leads.</w:t>
      </w:r>
    </w:p>
    <w:p w14:paraId="49455BC9" w14:textId="77777777" w:rsidP="00B41971" w:rsidR="00706E4A" w:rsidRDefault="00324C72" w:rsidRPr="006D25AA">
      <w:pPr>
        <w:pStyle w:val="Title"/>
        <w:spacing w:after="120" w:before="240" w:line="312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t>Professional</w:t>
      </w:r>
      <w:r w:rsidR="00706E4A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Experience</w:t>
      </w:r>
    </w:p>
    <w:p w14:paraId="04DF0B29" w14:textId="6DE0CA26" w:rsidP="00B41971" w:rsidR="00317DBD" w:rsidRDefault="00AD4B05" w:rsidRPr="00A912F7">
      <w:pPr>
        <w:tabs>
          <w:tab w:pos="10800" w:val="right"/>
        </w:tabs>
        <w:spacing w:line="312" w:lineRule="auto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sz w:val="20"/>
          <w:szCs w:val="21"/>
        </w:rPr>
        <w:t>Champion Window and Home Exterior</w:t>
      </w:r>
      <w:r w:rsidR="00317DBD" w:rsidRPr="00A912F7">
        <w:rPr>
          <w:rFonts w:asciiTheme="minorHAnsi" w:cstheme="minorHAnsi" w:hAnsiTheme="minorHAnsi"/>
          <w:sz w:val="20"/>
          <w:szCs w:val="21"/>
        </w:rPr>
        <w:tab/>
      </w:r>
      <w:r w:rsidR="00D527FF" w:rsidRPr="00AD4B05">
        <w:rPr>
          <w:rFonts w:asciiTheme="minorHAnsi" w:cstheme="minorHAnsi" w:hAnsiTheme="minorHAnsi"/>
          <w:sz w:val="20"/>
        </w:rPr>
        <w:t>Piedmont</w:t>
      </w:r>
      <w:r w:rsidR="00D527FF">
        <w:rPr>
          <w:rFonts w:asciiTheme="minorHAnsi" w:cstheme="minorHAnsi" w:hAnsiTheme="minorHAnsi"/>
          <w:sz w:val="20"/>
        </w:rPr>
        <w:t>,</w:t>
      </w:r>
      <w:r w:rsidR="00D527FF" w:rsidRPr="00AD4B05">
        <w:rPr>
          <w:rFonts w:asciiTheme="minorHAnsi" w:cstheme="minorHAnsi" w:hAnsiTheme="minorHAnsi"/>
          <w:sz w:val="20"/>
        </w:rPr>
        <w:t xml:space="preserve"> SC</w:t>
      </w:r>
    </w:p>
    <w:p w14:paraId="7BBBCEE6" w14:textId="2DE49478" w:rsidP="00B41971" w:rsidR="00317DBD" w:rsidRDefault="00AD4B05" w:rsidRPr="00A912F7">
      <w:pPr>
        <w:tabs>
          <w:tab w:pos="10800" w:val="right"/>
        </w:tabs>
        <w:spacing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b/>
          <w:sz w:val="20"/>
          <w:szCs w:val="21"/>
          <w:u w:val="single"/>
        </w:rPr>
        <w:t>District Sales Manager</w:t>
      </w:r>
      <w:r w:rsidR="00317DBD" w:rsidRPr="00A912F7">
        <w:rPr>
          <w:rFonts w:asciiTheme="minorHAnsi" w:cstheme="minorHAnsi" w:hAnsiTheme="minorHAnsi"/>
          <w:b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>10/2018 to</w:t>
      </w:r>
      <w:r w:rsidR="00317DBD" w:rsidRPr="00A912F7">
        <w:rPr>
          <w:rFonts w:asciiTheme="minorHAnsi" w:cstheme="minorHAnsi" w:hAnsiTheme="minorHAnsi"/>
          <w:sz w:val="20"/>
          <w:szCs w:val="21"/>
        </w:rPr>
        <w:t xml:space="preserve"> Present</w:t>
      </w:r>
    </w:p>
    <w:p w14:paraId="3CA068F1" w14:textId="365C2A95" w:rsidP="00B41971" w:rsidR="00AD4B05" w:rsidRDefault="004A481A">
      <w:pPr>
        <w:tabs>
          <w:tab w:pos="9360" w:val="right"/>
        </w:tabs>
        <w:spacing w:before="24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 xml:space="preserve">Recruit, hire, </w:t>
      </w:r>
      <w:r w:rsidR="00870F40">
        <w:rPr>
          <w:rFonts w:asciiTheme="minorHAnsi" w:cstheme="minorHAnsi" w:hAnsiTheme="minorHAnsi"/>
          <w:sz w:val="20"/>
          <w:szCs w:val="21"/>
        </w:rPr>
        <w:t>and coach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="00AD4B05" w:rsidRPr="00AD4B05">
        <w:rPr>
          <w:rFonts w:asciiTheme="minorHAnsi" w:cstheme="minorHAnsi" w:hAnsiTheme="minorHAnsi"/>
          <w:sz w:val="20"/>
          <w:szCs w:val="21"/>
        </w:rPr>
        <w:t>new sales representatives</w:t>
      </w:r>
      <w:r w:rsidR="007E2222">
        <w:rPr>
          <w:rFonts w:asciiTheme="minorHAnsi" w:cstheme="minorHAnsi" w:hAnsiTheme="minorHAnsi"/>
          <w:sz w:val="20"/>
          <w:szCs w:val="21"/>
        </w:rPr>
        <w:t xml:space="preserve">, </w:t>
      </w:r>
      <w:r w:rsidR="003533CF">
        <w:rPr>
          <w:rFonts w:asciiTheme="minorHAnsi" w:cstheme="minorHAnsi" w:hAnsiTheme="minorHAnsi"/>
          <w:sz w:val="20"/>
          <w:szCs w:val="21"/>
        </w:rPr>
        <w:t>while executing</w:t>
      </w:r>
      <w:r w:rsidR="007E2222">
        <w:rPr>
          <w:rFonts w:asciiTheme="minorHAnsi" w:cstheme="minorHAnsi" w:hAnsiTheme="minorHAnsi"/>
          <w:sz w:val="20"/>
          <w:szCs w:val="21"/>
        </w:rPr>
        <w:t xml:space="preserve"> </w:t>
      </w:r>
      <w:r w:rsidR="002A3FBD" w:rsidRPr="00AD4B05">
        <w:rPr>
          <w:rFonts w:asciiTheme="minorHAnsi" w:cstheme="minorHAnsi" w:hAnsiTheme="minorHAnsi"/>
          <w:sz w:val="20"/>
          <w:szCs w:val="21"/>
        </w:rPr>
        <w:t>new sales training techniques</w:t>
      </w:r>
      <w:r>
        <w:rPr>
          <w:rFonts w:asciiTheme="minorHAnsi" w:cstheme="minorHAnsi" w:hAnsiTheme="minorHAnsi"/>
          <w:sz w:val="20"/>
          <w:szCs w:val="21"/>
        </w:rPr>
        <w:t xml:space="preserve"> to </w:t>
      </w:r>
      <w:r w:rsidR="002A3FBD">
        <w:rPr>
          <w:rFonts w:asciiTheme="minorHAnsi" w:cstheme="minorHAnsi" w:hAnsiTheme="minorHAnsi"/>
          <w:sz w:val="20"/>
          <w:szCs w:val="21"/>
        </w:rPr>
        <w:t>drive business growth and achieve targeted sales</w:t>
      </w:r>
      <w:r w:rsidR="00AD4B05" w:rsidRPr="00AD4B05">
        <w:rPr>
          <w:rFonts w:asciiTheme="minorHAnsi" w:cstheme="minorHAnsi" w:hAnsiTheme="minorHAnsi"/>
          <w:sz w:val="20"/>
          <w:szCs w:val="21"/>
        </w:rPr>
        <w:t>.</w:t>
      </w:r>
      <w:r w:rsidR="007239CC">
        <w:rPr>
          <w:rFonts w:asciiTheme="minorHAnsi" w:cstheme="minorHAnsi" w:hAnsiTheme="minorHAnsi"/>
          <w:sz w:val="20"/>
          <w:szCs w:val="21"/>
        </w:rPr>
        <w:t xml:space="preserve"> Streamline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 onboarding </w:t>
      </w:r>
      <w:r w:rsidR="007239CC">
        <w:rPr>
          <w:rFonts w:asciiTheme="minorHAnsi" w:cstheme="minorHAnsi" w:hAnsiTheme="minorHAnsi"/>
          <w:sz w:val="20"/>
          <w:szCs w:val="21"/>
        </w:rPr>
        <w:t xml:space="preserve">process for </w:t>
      </w:r>
      <w:r w:rsidR="00AD4B05" w:rsidRPr="00AD4B05">
        <w:rPr>
          <w:rFonts w:asciiTheme="minorHAnsi" w:cstheme="minorHAnsi" w:hAnsiTheme="minorHAnsi"/>
          <w:sz w:val="20"/>
          <w:szCs w:val="21"/>
        </w:rPr>
        <w:t>new installers and sub-contractors.</w:t>
      </w:r>
      <w:r w:rsidR="007239CC">
        <w:rPr>
          <w:rFonts w:asciiTheme="minorHAnsi" w:cstheme="minorHAnsi" w:hAnsiTheme="minorHAnsi"/>
          <w:sz w:val="20"/>
          <w:szCs w:val="21"/>
        </w:rPr>
        <w:t xml:space="preserve"> </w:t>
      </w:r>
      <w:r w:rsidR="002A3FBD">
        <w:rPr>
          <w:rFonts w:asciiTheme="minorHAnsi" w:cstheme="minorHAnsi" w:hAnsiTheme="minorHAnsi"/>
          <w:sz w:val="20"/>
          <w:szCs w:val="21"/>
        </w:rPr>
        <w:t>Evaluate key performance metrics through sales performance reviews.</w:t>
      </w:r>
      <w:r w:rsidR="007239CC">
        <w:rPr>
          <w:rFonts w:asciiTheme="minorHAnsi" w:cstheme="minorHAnsi" w:hAnsiTheme="minorHAnsi"/>
          <w:sz w:val="20"/>
          <w:szCs w:val="21"/>
        </w:rPr>
        <w:t xml:space="preserve"> </w:t>
      </w:r>
      <w:r w:rsidR="00FA6067">
        <w:rPr>
          <w:rFonts w:asciiTheme="minorHAnsi" w:cstheme="minorHAnsi" w:hAnsiTheme="minorHAnsi"/>
          <w:sz w:val="20"/>
          <w:szCs w:val="21"/>
        </w:rPr>
        <w:t>Assist senior management in e</w:t>
      </w:r>
      <w:r w:rsidR="00FA6067" w:rsidRPr="00FA6067">
        <w:rPr>
          <w:rFonts w:asciiTheme="minorHAnsi" w:cstheme="minorHAnsi" w:hAnsiTheme="minorHAnsi"/>
          <w:sz w:val="20"/>
          <w:szCs w:val="21"/>
        </w:rPr>
        <w:t>s</w:t>
      </w:r>
      <w:r w:rsidR="00FA6067">
        <w:rPr>
          <w:rFonts w:asciiTheme="minorHAnsi" w:cstheme="minorHAnsi" w:hAnsiTheme="minorHAnsi"/>
          <w:sz w:val="20"/>
          <w:szCs w:val="21"/>
        </w:rPr>
        <w:t xml:space="preserve">timating </w:t>
      </w:r>
      <w:r w:rsidR="00FA6067" w:rsidRPr="00FA6067">
        <w:rPr>
          <w:rFonts w:asciiTheme="minorHAnsi" w:cstheme="minorHAnsi" w:hAnsiTheme="minorHAnsi"/>
          <w:sz w:val="20"/>
          <w:szCs w:val="21"/>
        </w:rPr>
        <w:t>future sales</w:t>
      </w:r>
      <w:r w:rsidR="00FA6067">
        <w:rPr>
          <w:rFonts w:asciiTheme="minorHAnsi" w:cstheme="minorHAnsi" w:hAnsiTheme="minorHAnsi"/>
          <w:sz w:val="20"/>
          <w:szCs w:val="21"/>
        </w:rPr>
        <w:t xml:space="preserve"> by </w:t>
      </w:r>
      <w:r w:rsidR="003A3AC6">
        <w:rPr>
          <w:rFonts w:asciiTheme="minorHAnsi" w:cstheme="minorHAnsi" w:hAnsiTheme="minorHAnsi"/>
          <w:sz w:val="20"/>
          <w:szCs w:val="21"/>
        </w:rPr>
        <w:t>creating</w:t>
      </w:r>
      <w:r w:rsidR="00FA6067">
        <w:rPr>
          <w:rFonts w:asciiTheme="minorHAnsi" w:cstheme="minorHAnsi" w:hAnsiTheme="minorHAnsi"/>
          <w:sz w:val="20"/>
          <w:szCs w:val="21"/>
        </w:rPr>
        <w:t xml:space="preserve"> </w:t>
      </w:r>
      <w:r w:rsidR="00AD4B05" w:rsidRPr="00AD4B05">
        <w:rPr>
          <w:rFonts w:asciiTheme="minorHAnsi" w:cstheme="minorHAnsi" w:hAnsiTheme="minorHAnsi"/>
          <w:sz w:val="20"/>
          <w:szCs w:val="21"/>
        </w:rPr>
        <w:t>monthly and yearly sales forecast</w:t>
      </w:r>
      <w:r w:rsidR="00FA6067">
        <w:rPr>
          <w:rFonts w:asciiTheme="minorHAnsi" w:cstheme="minorHAnsi" w:hAnsiTheme="minorHAnsi"/>
          <w:sz w:val="20"/>
          <w:szCs w:val="21"/>
        </w:rPr>
        <w:t>.</w:t>
      </w:r>
    </w:p>
    <w:p w14:paraId="081E0BE6" w14:textId="77777777" w:rsidP="00B41971" w:rsidR="00317DBD" w:rsidRDefault="00317DBD" w:rsidRPr="00A912F7">
      <w:pPr>
        <w:spacing w:before="80" w:line="312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Accomplishments: </w:t>
      </w:r>
    </w:p>
    <w:p w14:paraId="0C53561A" w14:textId="5FB084E2" w:rsidP="001F697F" w:rsidR="004A481A" w:rsidRDefault="00DD7376">
      <w:pPr>
        <w:numPr>
          <w:ilvl w:val="0"/>
          <w:numId w:val="21"/>
        </w:numPr>
        <w:tabs>
          <w:tab w:pos="720" w:val="left"/>
          <w:tab w:pos="9360" w:val="right"/>
        </w:tabs>
        <w:spacing w:before="8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4A481A">
        <w:rPr>
          <w:rFonts w:asciiTheme="minorHAnsi" w:cstheme="minorHAnsi" w:hAnsiTheme="minorHAnsi"/>
          <w:sz w:val="20"/>
          <w:szCs w:val="21"/>
        </w:rPr>
        <w:t>Improved</w:t>
      </w:r>
      <w:r w:rsidR="004A481A" w:rsidRPr="004A481A">
        <w:rPr>
          <w:rFonts w:asciiTheme="minorHAnsi" w:cstheme="minorHAnsi" w:hAnsiTheme="minorHAnsi"/>
          <w:sz w:val="20"/>
          <w:szCs w:val="21"/>
        </w:rPr>
        <w:t xml:space="preserve"> finance utilization </w:t>
      </w:r>
      <w:r w:rsidR="004E4F64">
        <w:rPr>
          <w:rFonts w:asciiTheme="minorHAnsi" w:cstheme="minorHAnsi" w:hAnsiTheme="minorHAnsi"/>
          <w:sz w:val="20"/>
          <w:szCs w:val="21"/>
        </w:rPr>
        <w:t xml:space="preserve">by </w:t>
      </w:r>
      <w:r w:rsidR="004A481A" w:rsidRPr="004A481A">
        <w:rPr>
          <w:rFonts w:asciiTheme="minorHAnsi" w:cstheme="minorHAnsi" w:hAnsiTheme="minorHAnsi"/>
          <w:sz w:val="20"/>
          <w:szCs w:val="21"/>
        </w:rPr>
        <w:t xml:space="preserve">7% and deposit </w:t>
      </w:r>
      <w:r w:rsidR="004E4F64">
        <w:rPr>
          <w:rFonts w:asciiTheme="minorHAnsi" w:cstheme="minorHAnsi" w:hAnsiTheme="minorHAnsi"/>
          <w:sz w:val="20"/>
          <w:szCs w:val="21"/>
        </w:rPr>
        <w:t xml:space="preserve">by </w:t>
      </w:r>
      <w:r w:rsidR="004A481A" w:rsidRPr="004A481A">
        <w:rPr>
          <w:rFonts w:asciiTheme="minorHAnsi" w:cstheme="minorHAnsi" w:hAnsiTheme="minorHAnsi"/>
          <w:sz w:val="20"/>
          <w:szCs w:val="21"/>
        </w:rPr>
        <w:t>9%</w:t>
      </w:r>
      <w:r w:rsidR="004E4F64">
        <w:rPr>
          <w:rFonts w:asciiTheme="minorHAnsi" w:cstheme="minorHAnsi" w:hAnsiTheme="minorHAnsi"/>
          <w:sz w:val="20"/>
          <w:szCs w:val="21"/>
        </w:rPr>
        <w:t>.</w:t>
      </w:r>
    </w:p>
    <w:p w14:paraId="60702D9F" w14:textId="56047BBA" w:rsidP="00193462" w:rsidR="002A3FBD" w:rsidRDefault="002A3FBD" w:rsidRPr="00193462">
      <w:pPr>
        <w:numPr>
          <w:ilvl w:val="0"/>
          <w:numId w:val="21"/>
        </w:numPr>
        <w:tabs>
          <w:tab w:pos="720" w:val="left"/>
          <w:tab w:pos="9360" w:val="right"/>
        </w:tabs>
        <w:spacing w:before="8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2A3FBD">
        <w:rPr>
          <w:rFonts w:asciiTheme="minorHAnsi" w:cstheme="minorHAnsi" w:hAnsiTheme="minorHAnsi"/>
          <w:sz w:val="20"/>
          <w:szCs w:val="21"/>
        </w:rPr>
        <w:t>Implemented new virtual appointment process during pandemic</w:t>
      </w:r>
      <w:r w:rsidR="00193462">
        <w:rPr>
          <w:rFonts w:asciiTheme="minorHAnsi" w:cstheme="minorHAnsi" w:hAnsiTheme="minorHAnsi"/>
          <w:sz w:val="20"/>
          <w:szCs w:val="21"/>
        </w:rPr>
        <w:t xml:space="preserve"> that </w:t>
      </w:r>
      <w:r w:rsidR="00193462" w:rsidRPr="00193462">
        <w:rPr>
          <w:rFonts w:asciiTheme="minorHAnsi" w:cstheme="minorHAnsi" w:hAnsiTheme="minorHAnsi"/>
          <w:sz w:val="20"/>
          <w:szCs w:val="21"/>
        </w:rPr>
        <w:t>generate</w:t>
      </w:r>
      <w:r w:rsidR="00193462">
        <w:rPr>
          <w:rFonts w:asciiTheme="minorHAnsi" w:cstheme="minorHAnsi" w:hAnsiTheme="minorHAnsi"/>
          <w:sz w:val="20"/>
          <w:szCs w:val="21"/>
        </w:rPr>
        <w:t>d</w:t>
      </w:r>
      <w:r w:rsidR="00193462" w:rsidRPr="00193462">
        <w:rPr>
          <w:rFonts w:asciiTheme="minorHAnsi" w:cstheme="minorHAnsi" w:hAnsiTheme="minorHAnsi"/>
          <w:sz w:val="20"/>
          <w:szCs w:val="21"/>
        </w:rPr>
        <w:t xml:space="preserve"> more revenue and profit.</w:t>
      </w:r>
    </w:p>
    <w:p w14:paraId="2E4796A4" w14:textId="24552B8C" w:rsidP="00B41971" w:rsidR="00317DBD" w:rsidRDefault="00AD4B05" w:rsidRPr="00A912F7">
      <w:pPr>
        <w:tabs>
          <w:tab w:pos="10800" w:val="right"/>
        </w:tabs>
        <w:spacing w:before="360" w:line="312" w:lineRule="auto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sz w:val="20"/>
          <w:szCs w:val="21"/>
        </w:rPr>
        <w:t>Empire Today LLC</w:t>
      </w:r>
      <w:r w:rsidR="00E0720C" w:rsidRPr="00A912F7">
        <w:rPr>
          <w:rFonts w:asciiTheme="minorHAnsi" w:cstheme="minorHAnsi" w:hAnsiTheme="minorHAnsi"/>
          <w:sz w:val="20"/>
          <w:szCs w:val="21"/>
        </w:rPr>
        <w:tab/>
      </w:r>
      <w:r w:rsidR="00D527FF" w:rsidRPr="00AD4B05">
        <w:rPr>
          <w:rFonts w:asciiTheme="minorHAnsi" w:cstheme="minorHAnsi" w:hAnsiTheme="minorHAnsi"/>
          <w:sz w:val="20"/>
        </w:rPr>
        <w:t>Piedmont</w:t>
      </w:r>
      <w:r w:rsidR="00D527FF">
        <w:rPr>
          <w:rFonts w:asciiTheme="minorHAnsi" w:cstheme="minorHAnsi" w:hAnsiTheme="minorHAnsi"/>
          <w:sz w:val="20"/>
        </w:rPr>
        <w:t>,</w:t>
      </w:r>
      <w:r w:rsidR="00D527FF" w:rsidRPr="00AD4B05">
        <w:rPr>
          <w:rFonts w:asciiTheme="minorHAnsi" w:cstheme="minorHAnsi" w:hAnsiTheme="minorHAnsi"/>
          <w:sz w:val="20"/>
        </w:rPr>
        <w:t xml:space="preserve"> SC</w:t>
      </w:r>
    </w:p>
    <w:p w14:paraId="0B6AEF2B" w14:textId="1232B15F" w:rsidP="00B41971" w:rsidR="00317DBD" w:rsidRDefault="00AD4B05" w:rsidRPr="00A912F7">
      <w:pPr>
        <w:tabs>
          <w:tab w:pos="10800" w:val="right"/>
        </w:tabs>
        <w:spacing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b/>
          <w:sz w:val="20"/>
          <w:szCs w:val="21"/>
          <w:u w:val="single"/>
        </w:rPr>
        <w:t>Area Sales Manager</w:t>
      </w:r>
      <w:r w:rsidR="00E0720C" w:rsidRPr="00A912F7">
        <w:rPr>
          <w:rFonts w:asciiTheme="minorHAnsi" w:cstheme="minorHAnsi" w:hAnsiTheme="minorHAnsi"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>01/2016 to</w:t>
      </w:r>
      <w:r w:rsidRPr="00AD4B05">
        <w:rPr>
          <w:rFonts w:asciiTheme="minorHAnsi" w:cstheme="minorHAnsi" w:hAnsiTheme="minorHAnsi"/>
          <w:sz w:val="20"/>
          <w:szCs w:val="21"/>
        </w:rPr>
        <w:t xml:space="preserve"> 09/2018</w:t>
      </w:r>
    </w:p>
    <w:p w14:paraId="2521C92D" w14:textId="4F799D3D" w:rsidP="00B41971" w:rsidR="00744806" w:rsidRDefault="000C63DE" w:rsidRPr="00A912F7">
      <w:pPr>
        <w:tabs>
          <w:tab w:pos="9360" w:val="right"/>
        </w:tabs>
        <w:spacing w:before="24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>M</w:t>
      </w:r>
      <w:r w:rsidRPr="000C63DE">
        <w:rPr>
          <w:rFonts w:asciiTheme="minorHAnsi" w:cstheme="minorHAnsi" w:hAnsiTheme="minorHAnsi"/>
          <w:sz w:val="20"/>
          <w:szCs w:val="21"/>
        </w:rPr>
        <w:t>anage</w:t>
      </w:r>
      <w:r>
        <w:rPr>
          <w:rFonts w:asciiTheme="minorHAnsi" w:cstheme="minorHAnsi" w:hAnsiTheme="minorHAnsi"/>
          <w:sz w:val="20"/>
          <w:szCs w:val="21"/>
        </w:rPr>
        <w:t xml:space="preserve">d and </w:t>
      </w:r>
      <w:r w:rsidR="00A66B4A">
        <w:rPr>
          <w:rFonts w:asciiTheme="minorHAnsi" w:cstheme="minorHAnsi" w:hAnsiTheme="minorHAnsi"/>
          <w:sz w:val="20"/>
          <w:szCs w:val="21"/>
        </w:rPr>
        <w:t>maintained</w:t>
      </w:r>
      <w:r>
        <w:rPr>
          <w:rFonts w:asciiTheme="minorHAnsi" w:cstheme="minorHAnsi" w:hAnsiTheme="minorHAnsi"/>
          <w:sz w:val="20"/>
          <w:szCs w:val="21"/>
        </w:rPr>
        <w:t xml:space="preserve"> all aspects of </w:t>
      </w:r>
      <w:r w:rsidRPr="000C63DE">
        <w:rPr>
          <w:rFonts w:asciiTheme="minorHAnsi" w:cstheme="minorHAnsi" w:hAnsiTheme="minorHAnsi"/>
          <w:sz w:val="20"/>
          <w:szCs w:val="21"/>
        </w:rPr>
        <w:t>customer relationships</w:t>
      </w:r>
      <w:r>
        <w:rPr>
          <w:rFonts w:asciiTheme="minorHAnsi" w:cstheme="minorHAnsi" w:hAnsiTheme="minorHAnsi"/>
          <w:sz w:val="20"/>
          <w:szCs w:val="21"/>
        </w:rPr>
        <w:t xml:space="preserve"> </w:t>
      </w:r>
      <w:r w:rsidR="00A66B4A">
        <w:rPr>
          <w:rFonts w:asciiTheme="minorHAnsi" w:cstheme="minorHAnsi" w:hAnsiTheme="minorHAnsi"/>
          <w:sz w:val="20"/>
          <w:szCs w:val="21"/>
        </w:rPr>
        <w:t>in new leads</w:t>
      </w:r>
      <w:r>
        <w:rPr>
          <w:rFonts w:asciiTheme="minorHAnsi" w:cstheme="minorHAnsi" w:hAnsiTheme="minorHAnsi"/>
          <w:sz w:val="20"/>
          <w:szCs w:val="21"/>
        </w:rPr>
        <w:t>.</w:t>
      </w:r>
      <w:r w:rsidR="0030766A">
        <w:rPr>
          <w:rFonts w:asciiTheme="minorHAnsi" w:cstheme="minorHAnsi" w:hAnsiTheme="minorHAnsi"/>
          <w:sz w:val="20"/>
          <w:szCs w:val="21"/>
        </w:rPr>
        <w:t xml:space="preserve"> </w:t>
      </w:r>
      <w:r w:rsidR="00376A0E">
        <w:rPr>
          <w:rFonts w:asciiTheme="minorHAnsi" w:cstheme="minorHAnsi" w:hAnsiTheme="minorHAnsi"/>
          <w:sz w:val="20"/>
          <w:szCs w:val="21"/>
        </w:rPr>
        <w:t xml:space="preserve">Organized and led weekly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sales meeting </w:t>
      </w:r>
      <w:r w:rsidR="00376A0E">
        <w:rPr>
          <w:rFonts w:asciiTheme="minorHAnsi" w:cstheme="minorHAnsi" w:hAnsiTheme="minorHAnsi"/>
          <w:sz w:val="20"/>
          <w:szCs w:val="21"/>
        </w:rPr>
        <w:t xml:space="preserve">to discuss sales strategy and </w:t>
      </w:r>
      <w:r w:rsidR="00376A0E" w:rsidRPr="00376A0E">
        <w:rPr>
          <w:rFonts w:asciiTheme="minorHAnsi" w:cstheme="minorHAnsi" w:hAnsiTheme="minorHAnsi"/>
          <w:sz w:val="20"/>
          <w:szCs w:val="21"/>
        </w:rPr>
        <w:t>performance goals</w:t>
      </w:r>
      <w:r w:rsidR="00376A0E">
        <w:rPr>
          <w:rFonts w:asciiTheme="minorHAnsi" w:cstheme="minorHAnsi" w:hAnsiTheme="minorHAnsi"/>
          <w:sz w:val="20"/>
          <w:szCs w:val="21"/>
        </w:rPr>
        <w:t xml:space="preserve">. </w:t>
      </w:r>
      <w:r w:rsidR="00E577CD">
        <w:rPr>
          <w:rFonts w:asciiTheme="minorHAnsi" w:cstheme="minorHAnsi" w:hAnsiTheme="minorHAnsi"/>
          <w:sz w:val="20"/>
          <w:szCs w:val="21"/>
        </w:rPr>
        <w:t>Ensured better sales management and c</w:t>
      </w:r>
      <w:r w:rsidR="00E577CD" w:rsidRPr="00E577CD">
        <w:rPr>
          <w:rFonts w:asciiTheme="minorHAnsi" w:cstheme="minorHAnsi" w:hAnsiTheme="minorHAnsi"/>
          <w:sz w:val="20"/>
          <w:szCs w:val="21"/>
        </w:rPr>
        <w:t>oaching</w:t>
      </w:r>
      <w:r w:rsidR="00E577CD">
        <w:rPr>
          <w:rFonts w:asciiTheme="minorHAnsi" w:cstheme="minorHAnsi" w:hAnsiTheme="minorHAnsi"/>
          <w:sz w:val="20"/>
          <w:szCs w:val="21"/>
        </w:rPr>
        <w:t xml:space="preserve"> through ride-along. </w:t>
      </w:r>
      <w:r w:rsidR="000906DD">
        <w:rPr>
          <w:rFonts w:asciiTheme="minorHAnsi" w:cstheme="minorHAnsi" w:hAnsiTheme="minorHAnsi"/>
          <w:sz w:val="20"/>
          <w:szCs w:val="21"/>
        </w:rPr>
        <w:t>Address</w:t>
      </w:r>
      <w:r w:rsidR="00E577CD">
        <w:rPr>
          <w:rFonts w:asciiTheme="minorHAnsi" w:cstheme="minorHAnsi" w:hAnsiTheme="minorHAnsi"/>
          <w:sz w:val="20"/>
          <w:szCs w:val="21"/>
        </w:rPr>
        <w:t>ed</w:t>
      </w:r>
      <w:r w:rsidR="000906DD">
        <w:rPr>
          <w:rFonts w:asciiTheme="minorHAnsi" w:cstheme="minorHAnsi" w:hAnsiTheme="minorHAnsi"/>
          <w:sz w:val="20"/>
          <w:szCs w:val="21"/>
        </w:rPr>
        <w:t xml:space="preserve"> and resolve</w:t>
      </w:r>
      <w:r w:rsidR="00E577CD">
        <w:rPr>
          <w:rFonts w:asciiTheme="minorHAnsi" w:cstheme="minorHAnsi" w:hAnsiTheme="minorHAnsi"/>
          <w:sz w:val="20"/>
          <w:szCs w:val="21"/>
        </w:rPr>
        <w:t>d</w:t>
      </w:r>
      <w:r w:rsidR="000906DD">
        <w:rPr>
          <w:rFonts w:asciiTheme="minorHAnsi" w:cstheme="minorHAnsi" w:hAnsiTheme="minorHAnsi"/>
          <w:sz w:val="20"/>
          <w:szCs w:val="21"/>
        </w:rPr>
        <w:t xml:space="preserve"> customer’s i</w:t>
      </w:r>
      <w:r w:rsidR="00AD4B05" w:rsidRPr="00AD4B05">
        <w:rPr>
          <w:rFonts w:asciiTheme="minorHAnsi" w:cstheme="minorHAnsi" w:hAnsiTheme="minorHAnsi"/>
          <w:sz w:val="20"/>
          <w:szCs w:val="21"/>
        </w:rPr>
        <w:t>ssues</w:t>
      </w:r>
      <w:r w:rsidR="000906DD">
        <w:rPr>
          <w:rFonts w:asciiTheme="minorHAnsi" w:cstheme="minorHAnsi" w:hAnsiTheme="minorHAnsi"/>
          <w:sz w:val="20"/>
          <w:szCs w:val="21"/>
        </w:rPr>
        <w:t>/</w:t>
      </w:r>
      <w:r w:rsidR="000906DD" w:rsidRPr="00AD4B05">
        <w:rPr>
          <w:rFonts w:asciiTheme="minorHAnsi" w:cstheme="minorHAnsi" w:hAnsiTheme="minorHAnsi"/>
          <w:sz w:val="20"/>
          <w:szCs w:val="21"/>
        </w:rPr>
        <w:t>service request tickets</w:t>
      </w:r>
      <w:r w:rsidR="000906DD">
        <w:rPr>
          <w:rFonts w:asciiTheme="minorHAnsi" w:cstheme="minorHAnsi" w:hAnsiTheme="minorHAnsi"/>
          <w:sz w:val="20"/>
          <w:szCs w:val="21"/>
        </w:rPr>
        <w:t xml:space="preserve"> via phone call</w:t>
      </w:r>
      <w:r w:rsidR="00AD4B05" w:rsidRPr="00AD4B05">
        <w:rPr>
          <w:rFonts w:asciiTheme="minorHAnsi" w:cstheme="minorHAnsi" w:hAnsiTheme="minorHAnsi"/>
          <w:sz w:val="20"/>
          <w:szCs w:val="21"/>
        </w:rPr>
        <w:t>.</w:t>
      </w:r>
      <w:r w:rsidR="00E577CD">
        <w:rPr>
          <w:rFonts w:asciiTheme="minorHAnsi" w:cstheme="minorHAnsi" w:hAnsiTheme="minorHAnsi"/>
          <w:sz w:val="20"/>
          <w:szCs w:val="21"/>
        </w:rPr>
        <w:t xml:space="preserve"> </w:t>
      </w:r>
      <w:r w:rsidR="00BE41DF">
        <w:rPr>
          <w:rFonts w:asciiTheme="minorHAnsi" w:cstheme="minorHAnsi" w:hAnsiTheme="minorHAnsi"/>
          <w:sz w:val="20"/>
          <w:szCs w:val="21"/>
        </w:rPr>
        <w:t xml:space="preserve">Employed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new </w:t>
      </w:r>
      <w:r w:rsidR="00BE41DF">
        <w:rPr>
          <w:rFonts w:asciiTheme="minorHAnsi" w:cstheme="minorHAnsi" w:hAnsiTheme="minorHAnsi"/>
          <w:sz w:val="20"/>
          <w:szCs w:val="21"/>
        </w:rPr>
        <w:t xml:space="preserve">sales strategies and processes across potential markets. </w:t>
      </w:r>
      <w:r w:rsidR="007E78F0">
        <w:rPr>
          <w:rFonts w:asciiTheme="minorHAnsi" w:cstheme="minorHAnsi" w:hAnsiTheme="minorHAnsi"/>
          <w:sz w:val="20"/>
          <w:szCs w:val="21"/>
        </w:rPr>
        <w:t>T</w:t>
      </w:r>
      <w:r w:rsidR="007E78F0" w:rsidRPr="00AD4B05">
        <w:rPr>
          <w:rFonts w:asciiTheme="minorHAnsi" w:cstheme="minorHAnsi" w:hAnsiTheme="minorHAnsi"/>
          <w:sz w:val="20"/>
          <w:szCs w:val="21"/>
        </w:rPr>
        <w:t>rack</w:t>
      </w:r>
      <w:r w:rsidR="007E78F0">
        <w:rPr>
          <w:rFonts w:asciiTheme="minorHAnsi" w:cstheme="minorHAnsi" w:hAnsiTheme="minorHAnsi"/>
          <w:sz w:val="20"/>
          <w:szCs w:val="21"/>
        </w:rPr>
        <w:t>ed</w:t>
      </w:r>
      <w:r w:rsidR="007E78F0" w:rsidRPr="00AD4B05">
        <w:rPr>
          <w:rFonts w:asciiTheme="minorHAnsi" w:cstheme="minorHAnsi" w:hAnsiTheme="minorHAnsi"/>
          <w:sz w:val="20"/>
          <w:szCs w:val="21"/>
        </w:rPr>
        <w:t xml:space="preserve"> </w:t>
      </w:r>
      <w:r w:rsidR="007E78F0">
        <w:rPr>
          <w:rFonts w:asciiTheme="minorHAnsi" w:cstheme="minorHAnsi" w:hAnsiTheme="minorHAnsi"/>
          <w:sz w:val="20"/>
          <w:szCs w:val="21"/>
        </w:rPr>
        <w:t xml:space="preserve">new </w:t>
      </w:r>
      <w:r w:rsidR="007E78F0" w:rsidRPr="00AD4B05">
        <w:rPr>
          <w:rFonts w:asciiTheme="minorHAnsi" w:cstheme="minorHAnsi" w:hAnsiTheme="minorHAnsi"/>
          <w:sz w:val="20"/>
          <w:szCs w:val="21"/>
        </w:rPr>
        <w:t xml:space="preserve">leads </w:t>
      </w:r>
      <w:r w:rsidR="007E78F0">
        <w:rPr>
          <w:rFonts w:asciiTheme="minorHAnsi" w:cstheme="minorHAnsi" w:hAnsiTheme="minorHAnsi"/>
          <w:sz w:val="20"/>
          <w:szCs w:val="21"/>
        </w:rPr>
        <w:t xml:space="preserve">throughout the day to ensure </w:t>
      </w:r>
      <w:r w:rsidR="007E78F0" w:rsidRPr="00AD4B05">
        <w:rPr>
          <w:rFonts w:asciiTheme="minorHAnsi" w:cstheme="minorHAnsi" w:hAnsiTheme="minorHAnsi"/>
          <w:sz w:val="20"/>
          <w:szCs w:val="21"/>
        </w:rPr>
        <w:t>sales representative’s times</w:t>
      </w:r>
      <w:r w:rsidR="007E78F0">
        <w:rPr>
          <w:rFonts w:asciiTheme="minorHAnsi" w:cstheme="minorHAnsi" w:hAnsiTheme="minorHAnsi"/>
          <w:sz w:val="20"/>
          <w:szCs w:val="21"/>
        </w:rPr>
        <w:t xml:space="preserve"> and </w:t>
      </w:r>
      <w:r w:rsidR="007E78F0" w:rsidRPr="00AD4B05">
        <w:rPr>
          <w:rFonts w:asciiTheme="minorHAnsi" w:cstheme="minorHAnsi" w:hAnsiTheme="minorHAnsi"/>
          <w:sz w:val="20"/>
          <w:szCs w:val="21"/>
        </w:rPr>
        <w:t>all appointments in two-hour window</w:t>
      </w:r>
      <w:r w:rsidR="007E78F0">
        <w:rPr>
          <w:rFonts w:asciiTheme="minorHAnsi" w:cstheme="minorHAnsi" w:hAnsiTheme="minorHAnsi"/>
          <w:sz w:val="20"/>
          <w:szCs w:val="21"/>
        </w:rPr>
        <w:t xml:space="preserve">. Arranged </w:t>
      </w:r>
      <w:r w:rsidR="008E1E68">
        <w:rPr>
          <w:rFonts w:asciiTheme="minorHAnsi" w:cstheme="minorHAnsi" w:hAnsiTheme="minorHAnsi"/>
          <w:sz w:val="20"/>
          <w:szCs w:val="21"/>
        </w:rPr>
        <w:t xml:space="preserve">weekly coaching calls in collaboration with managers to secure deals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and </w:t>
      </w:r>
      <w:r w:rsidR="008E1E68">
        <w:rPr>
          <w:rFonts w:asciiTheme="minorHAnsi" w:cstheme="minorHAnsi" w:hAnsiTheme="minorHAnsi"/>
          <w:sz w:val="20"/>
          <w:szCs w:val="21"/>
        </w:rPr>
        <w:t xml:space="preserve">attain </w:t>
      </w:r>
      <w:r w:rsidR="008E1E68">
        <w:rPr>
          <w:rFonts w:asciiTheme="minorHAnsi" w:cstheme="minorHAnsi" w:hAnsiTheme="minorHAnsi"/>
          <w:sz w:val="20"/>
          <w:szCs w:val="21"/>
        </w:rPr>
        <w:lastRenderedPageBreak/>
        <w:t xml:space="preserve">high </w:t>
      </w:r>
      <w:r w:rsidR="00AD4B05" w:rsidRPr="00AD4B05">
        <w:rPr>
          <w:rFonts w:asciiTheme="minorHAnsi" w:cstheme="minorHAnsi" w:hAnsiTheme="minorHAnsi"/>
          <w:sz w:val="20"/>
          <w:szCs w:val="21"/>
        </w:rPr>
        <w:t>margins.</w:t>
      </w:r>
      <w:r w:rsidR="00E577CD">
        <w:rPr>
          <w:rFonts w:asciiTheme="minorHAnsi" w:cstheme="minorHAnsi" w:hAnsiTheme="minorHAnsi"/>
          <w:sz w:val="20"/>
          <w:szCs w:val="21"/>
        </w:rPr>
        <w:t xml:space="preserve"> </w:t>
      </w:r>
      <w:r w:rsidR="0001233D">
        <w:rPr>
          <w:rFonts w:asciiTheme="minorHAnsi" w:cstheme="minorHAnsi" w:hAnsiTheme="minorHAnsi"/>
          <w:sz w:val="20"/>
          <w:szCs w:val="21"/>
        </w:rPr>
        <w:t>Performed m</w:t>
      </w:r>
      <w:r w:rsidR="00AD4B05" w:rsidRPr="00AD4B05">
        <w:rPr>
          <w:rFonts w:asciiTheme="minorHAnsi" w:cstheme="minorHAnsi" w:hAnsiTheme="minorHAnsi"/>
          <w:sz w:val="20"/>
          <w:szCs w:val="21"/>
        </w:rPr>
        <w:t>onth</w:t>
      </w:r>
      <w:r w:rsidR="0001233D">
        <w:rPr>
          <w:rFonts w:asciiTheme="minorHAnsi" w:cstheme="minorHAnsi" w:hAnsiTheme="minorHAnsi"/>
          <w:sz w:val="20"/>
          <w:szCs w:val="21"/>
        </w:rPr>
        <w:t xml:space="preserve">ly audits to identify key areas of </w:t>
      </w:r>
      <w:r w:rsidR="00AD4B05" w:rsidRPr="00AD4B05">
        <w:rPr>
          <w:rFonts w:asciiTheme="minorHAnsi" w:cstheme="minorHAnsi" w:hAnsiTheme="minorHAnsi"/>
          <w:sz w:val="20"/>
          <w:szCs w:val="21"/>
        </w:rPr>
        <w:t>improve</w:t>
      </w:r>
      <w:r w:rsidR="0001233D">
        <w:rPr>
          <w:rFonts w:asciiTheme="minorHAnsi" w:cstheme="minorHAnsi" w:hAnsiTheme="minorHAnsi"/>
          <w:sz w:val="20"/>
          <w:szCs w:val="21"/>
        </w:rPr>
        <w:t>ment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 to </w:t>
      </w:r>
      <w:r w:rsidR="0001233D">
        <w:rPr>
          <w:rFonts w:asciiTheme="minorHAnsi" w:cstheme="minorHAnsi" w:hAnsiTheme="minorHAnsi"/>
          <w:sz w:val="20"/>
          <w:szCs w:val="21"/>
        </w:rPr>
        <w:t>increase business growth.</w:t>
      </w:r>
      <w:r w:rsidR="00653503" w:rsidRPr="00653503">
        <w:rPr>
          <w:rFonts w:asciiTheme="minorHAnsi" w:cstheme="minorHAnsi" w:hAnsiTheme="minorHAnsi"/>
          <w:sz w:val="20"/>
          <w:szCs w:val="21"/>
        </w:rPr>
        <w:t xml:space="preserve"> </w:t>
      </w:r>
      <w:r w:rsidR="00653503">
        <w:rPr>
          <w:rFonts w:asciiTheme="minorHAnsi" w:cstheme="minorHAnsi" w:hAnsiTheme="minorHAnsi"/>
          <w:sz w:val="20"/>
          <w:szCs w:val="21"/>
        </w:rPr>
        <w:t>Provided all training classes to</w:t>
      </w:r>
      <w:r w:rsidR="00E15BB3">
        <w:rPr>
          <w:rFonts w:asciiTheme="minorHAnsi" w:cstheme="minorHAnsi" w:hAnsiTheme="minorHAnsi"/>
          <w:sz w:val="20"/>
          <w:szCs w:val="21"/>
        </w:rPr>
        <w:t xml:space="preserve"> </w:t>
      </w:r>
      <w:r w:rsidR="00653503" w:rsidRPr="00AD4B05">
        <w:rPr>
          <w:rFonts w:asciiTheme="minorHAnsi" w:cstheme="minorHAnsi" w:hAnsiTheme="minorHAnsi"/>
          <w:sz w:val="20"/>
          <w:szCs w:val="21"/>
        </w:rPr>
        <w:t>new sales representativ</w:t>
      </w:r>
      <w:r w:rsidR="00653503">
        <w:rPr>
          <w:rFonts w:asciiTheme="minorHAnsi" w:cstheme="minorHAnsi" w:hAnsiTheme="minorHAnsi"/>
          <w:sz w:val="20"/>
          <w:szCs w:val="21"/>
        </w:rPr>
        <w:t>es.</w:t>
      </w:r>
    </w:p>
    <w:p w14:paraId="022B116C" w14:textId="77777777" w:rsidP="00B41971" w:rsidR="00317DBD" w:rsidRDefault="00317DBD" w:rsidRPr="00A912F7">
      <w:pPr>
        <w:spacing w:before="80" w:line="312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Accomplishments: </w:t>
      </w:r>
    </w:p>
    <w:p w14:paraId="089539B0" w14:textId="0376EE9A" w:rsidP="00193462" w:rsidR="00193462" w:rsidRDefault="00193462" w:rsidRPr="00193462">
      <w:pPr>
        <w:numPr>
          <w:ilvl w:val="0"/>
          <w:numId w:val="21"/>
        </w:numPr>
        <w:tabs>
          <w:tab w:pos="720" w:val="left"/>
          <w:tab w:pos="9360" w:val="right"/>
        </w:tabs>
        <w:spacing w:before="8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193462">
        <w:rPr>
          <w:rFonts w:asciiTheme="minorHAnsi" w:cstheme="minorHAnsi" w:hAnsiTheme="minorHAnsi"/>
          <w:sz w:val="20"/>
          <w:szCs w:val="21"/>
        </w:rPr>
        <w:t>Grew business by expanding into new markets.</w:t>
      </w:r>
    </w:p>
    <w:p w14:paraId="45EDA363" w14:textId="751AB324" w:rsidP="00B41971" w:rsidR="00317DBD" w:rsidRDefault="00AD4B05" w:rsidRPr="00A912F7">
      <w:pPr>
        <w:tabs>
          <w:tab w:pos="10800" w:val="right"/>
        </w:tabs>
        <w:spacing w:before="360" w:line="312" w:lineRule="auto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sz w:val="20"/>
          <w:szCs w:val="21"/>
        </w:rPr>
        <w:t>Spencer Pest Services</w:t>
      </w:r>
      <w:r>
        <w:rPr>
          <w:rFonts w:asciiTheme="minorHAnsi" w:cstheme="minorHAnsi" w:hAnsiTheme="minorHAnsi"/>
          <w:sz w:val="20"/>
          <w:szCs w:val="21"/>
        </w:rPr>
        <w:t xml:space="preserve"> | </w:t>
      </w:r>
      <w:r w:rsidRPr="00AD4B05">
        <w:rPr>
          <w:rFonts w:asciiTheme="minorHAnsi" w:cstheme="minorHAnsi" w:hAnsiTheme="minorHAnsi"/>
          <w:sz w:val="20"/>
          <w:szCs w:val="21"/>
        </w:rPr>
        <w:t>Scotts/</w:t>
      </w:r>
      <w:proofErr w:type="spellStart"/>
      <w:r w:rsidRPr="00AD4B05">
        <w:rPr>
          <w:rFonts w:asciiTheme="minorHAnsi" w:cstheme="minorHAnsi" w:hAnsiTheme="minorHAnsi"/>
          <w:sz w:val="20"/>
          <w:szCs w:val="21"/>
        </w:rPr>
        <w:t>Trugreen</w:t>
      </w:r>
      <w:proofErr w:type="spellEnd"/>
      <w:r w:rsidRPr="00AD4B05">
        <w:rPr>
          <w:rFonts w:asciiTheme="minorHAnsi" w:cstheme="minorHAnsi" w:hAnsiTheme="minorHAnsi"/>
          <w:sz w:val="20"/>
          <w:szCs w:val="21"/>
        </w:rPr>
        <w:t xml:space="preserve"> Lawn Service</w:t>
      </w:r>
      <w:r w:rsidR="00666580" w:rsidRPr="00A912F7">
        <w:rPr>
          <w:rFonts w:asciiTheme="minorHAnsi" w:cstheme="minorHAnsi" w:hAnsiTheme="minorHAnsi"/>
          <w:sz w:val="20"/>
          <w:szCs w:val="21"/>
        </w:rPr>
        <w:tab/>
      </w:r>
      <w:r w:rsidR="00D527FF" w:rsidRPr="00AD4B05">
        <w:rPr>
          <w:rFonts w:asciiTheme="minorHAnsi" w:cstheme="minorHAnsi" w:hAnsiTheme="minorHAnsi"/>
          <w:sz w:val="20"/>
        </w:rPr>
        <w:t>Piedmont</w:t>
      </w:r>
      <w:r w:rsidR="00D527FF">
        <w:rPr>
          <w:rFonts w:asciiTheme="minorHAnsi" w:cstheme="minorHAnsi" w:hAnsiTheme="minorHAnsi"/>
          <w:sz w:val="20"/>
        </w:rPr>
        <w:t>,</w:t>
      </w:r>
      <w:r w:rsidR="00D527FF" w:rsidRPr="00AD4B05">
        <w:rPr>
          <w:rFonts w:asciiTheme="minorHAnsi" w:cstheme="minorHAnsi" w:hAnsiTheme="minorHAnsi"/>
          <w:sz w:val="20"/>
        </w:rPr>
        <w:t xml:space="preserve"> SC</w:t>
      </w:r>
    </w:p>
    <w:p w14:paraId="48A1F5CA" w14:textId="79BF79F6" w:rsidP="00B41971" w:rsidR="00317DBD" w:rsidRDefault="00AD4B05" w:rsidRPr="00A912F7">
      <w:pPr>
        <w:tabs>
          <w:tab w:pos="10800" w:val="right"/>
        </w:tabs>
        <w:spacing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b/>
          <w:sz w:val="20"/>
          <w:szCs w:val="21"/>
          <w:u w:val="single"/>
        </w:rPr>
        <w:t>Commercial and Residential Sales</w:t>
      </w:r>
      <w:r w:rsidR="00666580" w:rsidRPr="00A912F7">
        <w:rPr>
          <w:rFonts w:asciiTheme="minorHAnsi" w:cstheme="minorHAnsi" w:hAnsiTheme="minorHAnsi"/>
          <w:b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 xml:space="preserve">01/2015 to </w:t>
      </w:r>
      <w:r w:rsidRPr="00AD4B05">
        <w:rPr>
          <w:rFonts w:asciiTheme="minorHAnsi" w:cstheme="minorHAnsi" w:hAnsiTheme="minorHAnsi"/>
          <w:sz w:val="20"/>
          <w:szCs w:val="21"/>
        </w:rPr>
        <w:t>12/2015</w:t>
      </w:r>
    </w:p>
    <w:p w14:paraId="4079F15D" w14:textId="2BBCCBF4" w:rsidP="00B41971" w:rsidR="008104F2" w:rsidRDefault="00E012F8" w:rsidRPr="00A912F7">
      <w:pPr>
        <w:tabs>
          <w:tab w:pos="9360" w:val="right"/>
        </w:tabs>
        <w:spacing w:before="24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>
        <w:rPr>
          <w:rFonts w:asciiTheme="minorHAnsi" w:cstheme="minorHAnsi" w:hAnsiTheme="minorHAnsi"/>
          <w:sz w:val="20"/>
          <w:szCs w:val="21"/>
        </w:rPr>
        <w:t xml:space="preserve">Visited </w:t>
      </w:r>
      <w:r w:rsidR="00AD4B05" w:rsidRPr="00AD4B05">
        <w:rPr>
          <w:rFonts w:asciiTheme="minorHAnsi" w:cstheme="minorHAnsi" w:hAnsiTheme="minorHAnsi"/>
          <w:sz w:val="20"/>
          <w:szCs w:val="21"/>
        </w:rPr>
        <w:t>customer</w:t>
      </w:r>
      <w:r>
        <w:rPr>
          <w:rFonts w:asciiTheme="minorHAnsi" w:cstheme="minorHAnsi" w:hAnsiTheme="minorHAnsi"/>
          <w:sz w:val="20"/>
          <w:szCs w:val="21"/>
        </w:rPr>
        <w:t xml:space="preserve">’s home and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business </w:t>
      </w:r>
      <w:r>
        <w:rPr>
          <w:rFonts w:asciiTheme="minorHAnsi" w:cstheme="minorHAnsi" w:hAnsiTheme="minorHAnsi"/>
          <w:sz w:val="20"/>
          <w:szCs w:val="21"/>
        </w:rPr>
        <w:t xml:space="preserve">place to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sell </w:t>
      </w:r>
      <w:r w:rsidR="00D51164">
        <w:rPr>
          <w:rFonts w:asciiTheme="minorHAnsi" w:cstheme="minorHAnsi" w:hAnsiTheme="minorHAnsi"/>
          <w:sz w:val="20"/>
          <w:szCs w:val="21"/>
        </w:rPr>
        <w:t xml:space="preserve">pest 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services </w:t>
      </w:r>
      <w:r w:rsidR="00D51164">
        <w:rPr>
          <w:rFonts w:asciiTheme="minorHAnsi" w:cstheme="minorHAnsi" w:hAnsiTheme="minorHAnsi"/>
          <w:sz w:val="20"/>
          <w:szCs w:val="21"/>
        </w:rPr>
        <w:t xml:space="preserve">and </w:t>
      </w:r>
      <w:r w:rsidR="00AD4B05" w:rsidRPr="00AD4B05">
        <w:rPr>
          <w:rFonts w:asciiTheme="minorHAnsi" w:cstheme="minorHAnsi" w:hAnsiTheme="minorHAnsi"/>
          <w:sz w:val="20"/>
          <w:szCs w:val="21"/>
        </w:rPr>
        <w:t>fix their problem</w:t>
      </w:r>
      <w:r w:rsidR="00D51164">
        <w:rPr>
          <w:rFonts w:asciiTheme="minorHAnsi" w:cstheme="minorHAnsi" w:hAnsiTheme="minorHAnsi"/>
          <w:sz w:val="20"/>
          <w:szCs w:val="21"/>
        </w:rPr>
        <w:t>s.</w:t>
      </w:r>
      <w:r w:rsidR="00237AEE">
        <w:rPr>
          <w:rFonts w:asciiTheme="minorHAnsi" w:cstheme="minorHAnsi" w:hAnsiTheme="minorHAnsi"/>
          <w:sz w:val="20"/>
          <w:szCs w:val="21"/>
        </w:rPr>
        <w:t xml:space="preserve"> Resold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 service contracts</w:t>
      </w:r>
      <w:r w:rsidR="00237AEE">
        <w:rPr>
          <w:rFonts w:asciiTheme="minorHAnsi" w:cstheme="minorHAnsi" w:hAnsiTheme="minorHAnsi"/>
          <w:sz w:val="20"/>
          <w:szCs w:val="21"/>
        </w:rPr>
        <w:t xml:space="preserve"> to customers via c</w:t>
      </w:r>
      <w:r w:rsidR="00237AEE" w:rsidRPr="00AD4B05">
        <w:rPr>
          <w:rFonts w:asciiTheme="minorHAnsi" w:cstheme="minorHAnsi" w:hAnsiTheme="minorHAnsi"/>
          <w:sz w:val="20"/>
          <w:szCs w:val="21"/>
        </w:rPr>
        <w:t>old call</w:t>
      </w:r>
      <w:r w:rsidR="00237AEE">
        <w:rPr>
          <w:rFonts w:asciiTheme="minorHAnsi" w:cstheme="minorHAnsi" w:hAnsiTheme="minorHAnsi"/>
          <w:sz w:val="20"/>
          <w:szCs w:val="21"/>
        </w:rPr>
        <w:t>, while proposing</w:t>
      </w:r>
      <w:r w:rsidR="00AD4B05" w:rsidRPr="00AD4B05">
        <w:rPr>
          <w:rFonts w:asciiTheme="minorHAnsi" w:cstheme="minorHAnsi" w:hAnsiTheme="minorHAnsi"/>
          <w:sz w:val="20"/>
          <w:szCs w:val="21"/>
        </w:rPr>
        <w:t xml:space="preserve"> multi-unit proposals</w:t>
      </w:r>
      <w:r w:rsidR="00237AEE">
        <w:rPr>
          <w:rFonts w:asciiTheme="minorHAnsi" w:cstheme="minorHAnsi" w:hAnsiTheme="minorHAnsi"/>
          <w:sz w:val="20"/>
          <w:szCs w:val="21"/>
        </w:rPr>
        <w:t xml:space="preserve">. </w:t>
      </w:r>
      <w:r w:rsidR="00AD4B05" w:rsidRPr="00AD4B05">
        <w:rPr>
          <w:rFonts w:asciiTheme="minorHAnsi" w:cstheme="minorHAnsi" w:hAnsiTheme="minorHAnsi"/>
          <w:sz w:val="20"/>
          <w:szCs w:val="21"/>
        </w:rPr>
        <w:t>Educated customer on services and built value in service</w:t>
      </w:r>
      <w:r w:rsidR="00237AEE">
        <w:rPr>
          <w:rFonts w:asciiTheme="minorHAnsi" w:cstheme="minorHAnsi" w:hAnsiTheme="minorHAnsi"/>
          <w:sz w:val="20"/>
          <w:szCs w:val="21"/>
        </w:rPr>
        <w:t>.</w:t>
      </w:r>
    </w:p>
    <w:p w14:paraId="450D94C0" w14:textId="77777777" w:rsidP="00B41971" w:rsidR="00317DBD" w:rsidRDefault="00317DBD" w:rsidRPr="00A912F7">
      <w:pPr>
        <w:spacing w:before="80" w:line="312" w:lineRule="auto"/>
        <w:rPr>
          <w:rFonts w:asciiTheme="minorHAnsi" w:cstheme="minorHAnsi" w:hAnsiTheme="minorHAnsi"/>
          <w:i/>
          <w:sz w:val="20"/>
          <w:szCs w:val="21"/>
        </w:rPr>
      </w:pPr>
      <w:r w:rsidRPr="00A912F7">
        <w:rPr>
          <w:rFonts w:asciiTheme="minorHAnsi" w:cstheme="minorHAnsi" w:hAnsiTheme="minorHAnsi"/>
          <w:i/>
          <w:sz w:val="20"/>
          <w:szCs w:val="21"/>
        </w:rPr>
        <w:t xml:space="preserve">Key Accomplishments: </w:t>
      </w:r>
    </w:p>
    <w:p w14:paraId="04AC39C1" w14:textId="25C7D738" w:rsidP="00193462" w:rsidR="00193462" w:rsidRDefault="00193462" w:rsidRPr="00193462">
      <w:pPr>
        <w:numPr>
          <w:ilvl w:val="0"/>
          <w:numId w:val="21"/>
        </w:numPr>
        <w:tabs>
          <w:tab w:pos="720" w:val="left"/>
          <w:tab w:pos="9360" w:val="right"/>
        </w:tabs>
        <w:spacing w:before="80"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193462">
        <w:rPr>
          <w:rFonts w:asciiTheme="minorHAnsi" w:cstheme="minorHAnsi" w:hAnsiTheme="minorHAnsi"/>
          <w:sz w:val="20"/>
          <w:szCs w:val="21"/>
        </w:rPr>
        <w:t>I</w:t>
      </w:r>
      <w:r>
        <w:rPr>
          <w:rFonts w:asciiTheme="minorHAnsi" w:cstheme="minorHAnsi" w:hAnsiTheme="minorHAnsi"/>
          <w:sz w:val="20"/>
          <w:szCs w:val="21"/>
        </w:rPr>
        <w:t>ncreased sales volume by $1.8M.</w:t>
      </w:r>
    </w:p>
    <w:p w14:paraId="3EA62F01" w14:textId="5F77A832" w:rsidP="00B41971" w:rsidR="00317DBD" w:rsidRDefault="00AD4B05" w:rsidRPr="00A912F7">
      <w:pPr>
        <w:tabs>
          <w:tab w:pos="10800" w:val="right"/>
        </w:tabs>
        <w:spacing w:before="360" w:line="312" w:lineRule="auto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sz w:val="20"/>
          <w:szCs w:val="21"/>
        </w:rPr>
        <w:t>Two Guys Pressure Washing LLC</w:t>
      </w:r>
      <w:r>
        <w:rPr>
          <w:rFonts w:asciiTheme="minorHAnsi" w:cstheme="minorHAnsi" w:hAnsiTheme="minorHAnsi"/>
          <w:sz w:val="20"/>
          <w:szCs w:val="21"/>
        </w:rPr>
        <w:t xml:space="preserve"> | </w:t>
      </w:r>
      <w:r w:rsidRPr="00AD4B05">
        <w:rPr>
          <w:rFonts w:asciiTheme="minorHAnsi" w:cstheme="minorHAnsi" w:hAnsiTheme="minorHAnsi"/>
          <w:sz w:val="20"/>
          <w:szCs w:val="21"/>
        </w:rPr>
        <w:t>Roll Out Auto Sales LLC</w:t>
      </w:r>
      <w:r w:rsidR="00666580" w:rsidRPr="00A912F7">
        <w:rPr>
          <w:rFonts w:asciiTheme="minorHAnsi" w:cstheme="minorHAnsi" w:hAnsiTheme="minorHAnsi"/>
          <w:sz w:val="20"/>
          <w:szCs w:val="21"/>
        </w:rPr>
        <w:tab/>
      </w:r>
      <w:r w:rsidR="00D527FF" w:rsidRPr="00AD4B05">
        <w:rPr>
          <w:rFonts w:asciiTheme="minorHAnsi" w:cstheme="minorHAnsi" w:hAnsiTheme="minorHAnsi"/>
          <w:sz w:val="20"/>
        </w:rPr>
        <w:t>Piedmont</w:t>
      </w:r>
      <w:r w:rsidR="00D527FF">
        <w:rPr>
          <w:rFonts w:asciiTheme="minorHAnsi" w:cstheme="minorHAnsi" w:hAnsiTheme="minorHAnsi"/>
          <w:sz w:val="20"/>
        </w:rPr>
        <w:t>,</w:t>
      </w:r>
      <w:r w:rsidR="00D527FF" w:rsidRPr="00AD4B05">
        <w:rPr>
          <w:rFonts w:asciiTheme="minorHAnsi" w:cstheme="minorHAnsi" w:hAnsiTheme="minorHAnsi"/>
          <w:sz w:val="20"/>
        </w:rPr>
        <w:t xml:space="preserve"> SC</w:t>
      </w:r>
    </w:p>
    <w:p w14:paraId="08661142" w14:textId="39C342C9" w:rsidP="00B41971" w:rsidR="00317DBD" w:rsidRDefault="00AD4B05" w:rsidRPr="00A912F7">
      <w:pPr>
        <w:tabs>
          <w:tab w:pos="10800" w:val="right"/>
        </w:tabs>
        <w:spacing w:line="312" w:lineRule="auto"/>
        <w:jc w:val="both"/>
        <w:rPr>
          <w:rFonts w:asciiTheme="minorHAnsi" w:cstheme="minorHAnsi" w:hAnsiTheme="minorHAnsi"/>
          <w:sz w:val="20"/>
          <w:szCs w:val="21"/>
        </w:rPr>
      </w:pPr>
      <w:r w:rsidRPr="00AD4B05">
        <w:rPr>
          <w:rFonts w:asciiTheme="minorHAnsi" w:cstheme="minorHAnsi" w:hAnsiTheme="minorHAnsi"/>
          <w:b/>
          <w:sz w:val="20"/>
          <w:szCs w:val="21"/>
          <w:u w:val="single"/>
        </w:rPr>
        <w:t>Co-Owner</w:t>
      </w:r>
      <w:r w:rsidR="00666580" w:rsidRPr="00A912F7">
        <w:rPr>
          <w:rFonts w:asciiTheme="minorHAnsi" w:cstheme="minorHAnsi" w:hAnsiTheme="minorHAnsi"/>
          <w:b/>
          <w:sz w:val="20"/>
          <w:szCs w:val="21"/>
        </w:rPr>
        <w:tab/>
      </w:r>
      <w:r>
        <w:rPr>
          <w:rFonts w:asciiTheme="minorHAnsi" w:cstheme="minorHAnsi" w:hAnsiTheme="minorHAnsi"/>
          <w:sz w:val="20"/>
          <w:szCs w:val="21"/>
        </w:rPr>
        <w:t>10/2011 to</w:t>
      </w:r>
      <w:r w:rsidRPr="00AD4B05">
        <w:rPr>
          <w:rFonts w:asciiTheme="minorHAnsi" w:cstheme="minorHAnsi" w:hAnsiTheme="minorHAnsi"/>
          <w:sz w:val="20"/>
          <w:szCs w:val="21"/>
        </w:rPr>
        <w:t xml:space="preserve"> 01/2015</w:t>
      </w:r>
    </w:p>
    <w:p w14:paraId="6C37D09A" w14:textId="49C080B6" w:rsidP="00B41971" w:rsidR="00287C3A" w:rsidRDefault="004A481A" w:rsidRPr="00287C3A">
      <w:pPr>
        <w:tabs>
          <w:tab w:pos="9360" w:val="right"/>
        </w:tabs>
        <w:spacing w:before="240" w:line="312" w:lineRule="auto"/>
        <w:jc w:val="both"/>
        <w:rPr>
          <w:rFonts w:asciiTheme="minorHAnsi" w:cstheme="minorHAnsi" w:hAnsiTheme="minorHAnsi"/>
          <w:sz w:val="20"/>
          <w:szCs w:val="21"/>
          <w:lang w:bidi="ar-SA"/>
        </w:rPr>
      </w:pPr>
      <w:r>
        <w:rPr>
          <w:rFonts w:asciiTheme="minorHAnsi" w:cstheme="minorHAnsi" w:hAnsiTheme="minorHAnsi"/>
          <w:sz w:val="20"/>
          <w:szCs w:val="21"/>
          <w:lang w:bidi="ar-SA"/>
        </w:rPr>
        <w:t xml:space="preserve">Recruited, interviewed, and hired 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 xml:space="preserve">new </w:t>
      </w:r>
      <w:r>
        <w:rPr>
          <w:rFonts w:asciiTheme="minorHAnsi" w:cstheme="minorHAnsi" w:hAnsiTheme="minorHAnsi"/>
          <w:sz w:val="20"/>
          <w:szCs w:val="21"/>
          <w:lang w:bidi="ar-SA"/>
        </w:rPr>
        <w:t>employees</w:t>
      </w:r>
      <w:r w:rsidR="005A6C06">
        <w:rPr>
          <w:rFonts w:asciiTheme="minorHAnsi" w:cstheme="minorHAnsi" w:hAnsiTheme="minorHAnsi"/>
          <w:sz w:val="20"/>
          <w:szCs w:val="21"/>
          <w:lang w:bidi="ar-SA"/>
        </w:rPr>
        <w:t xml:space="preserve">, as well as devised and executed </w:t>
      </w:r>
      <w:r w:rsidR="005A6C06" w:rsidRPr="00287C3A">
        <w:rPr>
          <w:rFonts w:asciiTheme="minorHAnsi" w:cstheme="minorHAnsi" w:hAnsiTheme="minorHAnsi"/>
          <w:sz w:val="20"/>
          <w:szCs w:val="21"/>
          <w:lang w:bidi="ar-SA"/>
        </w:rPr>
        <w:t xml:space="preserve">marketing plans </w:t>
      </w:r>
      <w:r w:rsidR="005A6C06">
        <w:rPr>
          <w:rFonts w:asciiTheme="minorHAnsi" w:cstheme="minorHAnsi" w:hAnsiTheme="minorHAnsi"/>
          <w:sz w:val="20"/>
          <w:szCs w:val="21"/>
          <w:lang w:bidi="ar-SA"/>
        </w:rPr>
        <w:t xml:space="preserve">to ensure business success. 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>Assisted in acquiring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 xml:space="preserve"> all necessary licens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>es, bonds, and insurance</w:t>
      </w:r>
      <w:r w:rsidR="009835B4">
        <w:rPr>
          <w:rFonts w:asciiTheme="minorHAnsi" w:cstheme="minorHAnsi" w:hAnsiTheme="minorHAnsi"/>
          <w:sz w:val="20"/>
          <w:szCs w:val="21"/>
          <w:lang w:bidi="ar-SA"/>
        </w:rPr>
        <w:t>s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>.</w:t>
      </w:r>
      <w:r w:rsidR="00A970DF">
        <w:rPr>
          <w:rFonts w:asciiTheme="minorHAnsi" w:cstheme="minorHAnsi" w:hAnsiTheme="minorHAnsi"/>
          <w:sz w:val="20"/>
          <w:szCs w:val="21"/>
          <w:lang w:bidi="ar-SA"/>
        </w:rPr>
        <w:t xml:space="preserve"> </w:t>
      </w:r>
      <w:r w:rsidR="003D1162">
        <w:rPr>
          <w:rFonts w:asciiTheme="minorHAnsi" w:cstheme="minorHAnsi" w:hAnsiTheme="minorHAnsi"/>
          <w:sz w:val="20"/>
          <w:szCs w:val="21"/>
          <w:lang w:bidi="ar-SA"/>
        </w:rPr>
        <w:t>Propelled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 xml:space="preserve"> business </w:t>
      </w:r>
      <w:r w:rsidR="003D1162">
        <w:rPr>
          <w:rFonts w:asciiTheme="minorHAnsi" w:cstheme="minorHAnsi" w:hAnsiTheme="minorHAnsi"/>
          <w:sz w:val="20"/>
          <w:szCs w:val="21"/>
          <w:lang w:bidi="ar-SA"/>
        </w:rPr>
        <w:t xml:space="preserve">growth through 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>property and inventory</w:t>
      </w:r>
      <w:r w:rsidR="003D1162">
        <w:rPr>
          <w:rFonts w:asciiTheme="minorHAnsi" w:cstheme="minorHAnsi" w:hAnsiTheme="minorHAnsi"/>
          <w:sz w:val="20"/>
          <w:szCs w:val="21"/>
          <w:lang w:bidi="ar-SA"/>
        </w:rPr>
        <w:t xml:space="preserve"> management. Conducted 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>collection calls and field visits</w:t>
      </w:r>
      <w:r w:rsidR="003D1162">
        <w:rPr>
          <w:rFonts w:asciiTheme="minorHAnsi" w:cstheme="minorHAnsi" w:hAnsiTheme="minorHAnsi"/>
          <w:sz w:val="20"/>
          <w:szCs w:val="21"/>
          <w:lang w:bidi="ar-SA"/>
        </w:rPr>
        <w:t xml:space="preserve"> to generate new leads. 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 xml:space="preserve">Developed and strengthened strong working 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 xml:space="preserve">relationships with surrounding businesses for 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 xml:space="preserve">potential </w:t>
      </w:r>
      <w:r w:rsidR="00287C3A" w:rsidRPr="00287C3A">
        <w:rPr>
          <w:rFonts w:asciiTheme="minorHAnsi" w:cstheme="minorHAnsi" w:hAnsiTheme="minorHAnsi"/>
          <w:sz w:val="20"/>
          <w:szCs w:val="21"/>
          <w:lang w:bidi="ar-SA"/>
        </w:rPr>
        <w:t>growth</w:t>
      </w:r>
      <w:r w:rsidR="00926D5E">
        <w:rPr>
          <w:rFonts w:asciiTheme="minorHAnsi" w:cstheme="minorHAnsi" w:hAnsiTheme="minorHAnsi"/>
          <w:sz w:val="20"/>
          <w:szCs w:val="21"/>
          <w:lang w:bidi="ar-SA"/>
        </w:rPr>
        <w:t>.</w:t>
      </w:r>
    </w:p>
    <w:p w14:paraId="757BC874" w14:textId="0C566FAE" w:rsidP="00B41971" w:rsidR="00606DDE" w:rsidRDefault="00606DDE" w:rsidRPr="000E0F6C">
      <w:pPr>
        <w:tabs>
          <w:tab w:pos="9360" w:val="right"/>
        </w:tabs>
        <w:spacing w:before="240" w:line="312" w:lineRule="auto"/>
        <w:jc w:val="center"/>
        <w:rPr>
          <w:rFonts w:asciiTheme="minorHAnsi" w:cstheme="minorHAnsi" w:hAnsiTheme="minorHAnsi"/>
          <w:i/>
          <w:sz w:val="20"/>
          <w:szCs w:val="21"/>
        </w:rPr>
      </w:pPr>
      <w:bookmarkStart w:id="0" w:name="_GoBack"/>
      <w:bookmarkEnd w:id="0"/>
      <w:r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Additional </w:t>
      </w:r>
      <w:r w:rsidR="000E0F6C" w:rsidRPr="000E0F6C">
        <w:rPr>
          <w:rFonts w:asciiTheme="minorHAnsi" w:cstheme="minorHAnsi" w:hAnsiTheme="minorHAnsi"/>
          <w:bCs/>
          <w:i/>
          <w:sz w:val="20"/>
          <w:szCs w:val="21"/>
        </w:rPr>
        <w:t>experience</w:t>
      </w:r>
      <w:r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 as </w:t>
      </w:r>
      <w:r w:rsidR="000E0F6C" w:rsidRPr="000E0F6C">
        <w:rPr>
          <w:rFonts w:asciiTheme="minorHAnsi" w:cstheme="minorHAnsi" w:hAnsiTheme="minorHAnsi"/>
          <w:b/>
          <w:bCs/>
          <w:i/>
          <w:sz w:val="20"/>
          <w:szCs w:val="21"/>
        </w:rPr>
        <w:t>General Manager</w:t>
      </w:r>
      <w:r w:rsidR="000E0F6C"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 at TMX Finance, as </w:t>
      </w:r>
      <w:r w:rsidR="000E0F6C" w:rsidRPr="000E0F6C">
        <w:rPr>
          <w:rFonts w:asciiTheme="minorHAnsi" w:cstheme="minorHAnsi" w:hAnsiTheme="minorHAnsi"/>
          <w:b/>
          <w:bCs/>
          <w:i/>
          <w:sz w:val="20"/>
          <w:szCs w:val="21"/>
        </w:rPr>
        <w:t>Buyer</w:t>
      </w:r>
      <w:r w:rsidR="000E0F6C"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 at A&amp;K Auto Sales and Leasing, as </w:t>
      </w:r>
      <w:r w:rsidR="000E0F6C" w:rsidRPr="000E0F6C">
        <w:rPr>
          <w:rFonts w:asciiTheme="minorHAnsi" w:cstheme="minorHAnsi" w:hAnsiTheme="minorHAnsi"/>
          <w:b/>
          <w:bCs/>
          <w:i/>
          <w:sz w:val="20"/>
          <w:szCs w:val="21"/>
        </w:rPr>
        <w:t xml:space="preserve">Store Manager </w:t>
      </w:r>
      <w:r w:rsidR="000E0F6C"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at RadioShack Corp, as </w:t>
      </w:r>
      <w:r w:rsidR="000E0F6C" w:rsidRPr="000E0F6C">
        <w:rPr>
          <w:rFonts w:asciiTheme="minorHAnsi" w:cstheme="minorHAnsi" w:hAnsiTheme="minorHAnsi"/>
          <w:b/>
          <w:bCs/>
          <w:i/>
          <w:sz w:val="20"/>
          <w:szCs w:val="21"/>
        </w:rPr>
        <w:t>Commercial Sales</w:t>
      </w:r>
      <w:r w:rsidR="000E0F6C" w:rsidRPr="000E0F6C">
        <w:rPr>
          <w:rFonts w:asciiTheme="minorHAnsi" w:cstheme="minorHAnsi" w:hAnsiTheme="minorHAnsi"/>
          <w:bCs/>
          <w:i/>
          <w:sz w:val="20"/>
          <w:szCs w:val="21"/>
        </w:rPr>
        <w:t xml:space="preserve"> at D&amp;D Ford</w:t>
      </w:r>
    </w:p>
    <w:p w14:paraId="00F0E053" w14:textId="77777777" w:rsidP="00B41971" w:rsidR="00B26EA9" w:rsidRDefault="00B26EA9" w:rsidRPr="006D25AA">
      <w:pPr>
        <w:pStyle w:val="Title"/>
        <w:pBdr>
          <w:top w:color="auto" w:space="11" w:sz="4" w:val="single"/>
        </w:pBdr>
        <w:spacing w:after="120" w:before="240" w:line="312" w:lineRule="auto"/>
        <w:rPr>
          <w:rFonts w:asciiTheme="majorHAnsi" w:cstheme="majorHAnsi" w:hAnsiTheme="majorHAnsi"/>
          <w:smallCaps w:val="0"/>
          <w:sz w:val="26"/>
          <w:szCs w:val="26"/>
        </w:rPr>
      </w:pPr>
      <w:r w:rsidRPr="006D25AA">
        <w:rPr>
          <w:rFonts w:asciiTheme="majorHAnsi" w:cstheme="majorHAnsi" w:hAnsiTheme="majorHAnsi"/>
          <w:smallCaps w:val="0"/>
          <w:sz w:val="26"/>
          <w:szCs w:val="26"/>
        </w:rPr>
        <w:t>Education</w:t>
      </w:r>
      <w:r w:rsidR="00980CE1" w:rsidRPr="006D25AA">
        <w:rPr>
          <w:rFonts w:asciiTheme="majorHAnsi" w:cstheme="majorHAnsi" w:hAnsiTheme="majorHAnsi"/>
          <w:smallCaps w:val="0"/>
          <w:sz w:val="26"/>
          <w:szCs w:val="26"/>
        </w:rPr>
        <w:t xml:space="preserve"> and Credentials</w:t>
      </w:r>
    </w:p>
    <w:p w14:paraId="33DA7817" w14:textId="5582062D" w:rsidP="00B41971" w:rsidR="00666580" w:rsidRDefault="000E0F6C" w:rsidRPr="00A912F7">
      <w:pPr>
        <w:pStyle w:val="BodyTextIndent"/>
        <w:tabs>
          <w:tab w:pos="360" w:val="clear"/>
          <w:tab w:pos="720" w:val="clear"/>
          <w:tab w:pos="1080" w:val="clear"/>
        </w:tabs>
        <w:spacing w:before="120" w:line="312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0E0F6C">
        <w:rPr>
          <w:rFonts w:asciiTheme="minorHAnsi" w:cstheme="minorHAnsi" w:hAnsiTheme="minorHAnsi"/>
          <w:b/>
          <w:sz w:val="20"/>
          <w:szCs w:val="21"/>
        </w:rPr>
        <w:t>Diploma</w:t>
      </w:r>
      <w:r>
        <w:rPr>
          <w:rFonts w:asciiTheme="minorHAnsi" w:cstheme="minorHAnsi" w:hAnsiTheme="minorHAnsi"/>
          <w:b/>
          <w:sz w:val="20"/>
          <w:szCs w:val="21"/>
        </w:rPr>
        <w:t xml:space="preserve"> in </w:t>
      </w:r>
      <w:r w:rsidRPr="000E0F6C">
        <w:rPr>
          <w:rFonts w:asciiTheme="minorHAnsi" w:cstheme="minorHAnsi" w:hAnsiTheme="minorHAnsi"/>
          <w:b/>
          <w:sz w:val="20"/>
          <w:szCs w:val="21"/>
          <w:highlight w:val="yellow"/>
        </w:rPr>
        <w:t>Xyz</w:t>
      </w:r>
    </w:p>
    <w:p w14:paraId="5F3DDD13" w14:textId="7209D111" w:rsidP="00B41971" w:rsidR="00B26EA9" w:rsidRDefault="000E0F6C" w:rsidRPr="00A912F7">
      <w:pPr>
        <w:pStyle w:val="BodyTextIndent"/>
        <w:tabs>
          <w:tab w:pos="360" w:val="clear"/>
          <w:tab w:pos="720" w:val="clear"/>
          <w:tab w:pos="1080" w:val="clear"/>
        </w:tabs>
        <w:spacing w:line="312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0E0F6C">
        <w:rPr>
          <w:rFonts w:asciiTheme="minorHAnsi" w:cstheme="minorHAnsi" w:hAnsiTheme="minorHAnsi"/>
          <w:sz w:val="20"/>
          <w:szCs w:val="21"/>
        </w:rPr>
        <w:t>Wren High School</w:t>
      </w:r>
      <w:r>
        <w:rPr>
          <w:rFonts w:asciiTheme="minorHAnsi" w:cstheme="minorHAnsi" w:hAnsiTheme="minorHAnsi"/>
          <w:sz w:val="20"/>
          <w:szCs w:val="21"/>
        </w:rPr>
        <w:t xml:space="preserve">, </w:t>
      </w:r>
      <w:r w:rsidRPr="000E0F6C">
        <w:rPr>
          <w:rFonts w:asciiTheme="minorHAnsi" w:cstheme="minorHAnsi" w:hAnsiTheme="minorHAnsi"/>
          <w:sz w:val="20"/>
          <w:szCs w:val="21"/>
          <w:highlight w:val="yellow"/>
        </w:rPr>
        <w:t>Location</w:t>
      </w:r>
    </w:p>
    <w:p w14:paraId="63571B9F" w14:textId="77777777" w:rsidP="00B41971" w:rsidR="00317DBD" w:rsidRDefault="00317DBD" w:rsidRPr="00A912F7">
      <w:pPr>
        <w:pStyle w:val="BodyTextIndent"/>
        <w:tabs>
          <w:tab w:pos="360" w:val="clear"/>
          <w:tab w:pos="720" w:val="clear"/>
          <w:tab w:pos="1080" w:val="clear"/>
        </w:tabs>
        <w:spacing w:before="240" w:line="312" w:lineRule="auto"/>
        <w:ind w:left="0"/>
        <w:jc w:val="center"/>
        <w:rPr>
          <w:rFonts w:asciiTheme="minorHAnsi" w:cstheme="minorHAnsi" w:hAnsiTheme="minorHAnsi"/>
          <w:sz w:val="20"/>
          <w:szCs w:val="21"/>
          <w:u w:val="single"/>
        </w:rPr>
      </w:pPr>
      <w:r w:rsidRPr="00A912F7">
        <w:rPr>
          <w:rFonts w:asciiTheme="minorHAnsi" w:cstheme="minorHAnsi" w:hAnsiTheme="minorHAnsi"/>
          <w:sz w:val="20"/>
          <w:szCs w:val="21"/>
          <w:u w:val="single"/>
        </w:rPr>
        <w:t>Professional Development:</w:t>
      </w:r>
    </w:p>
    <w:p w14:paraId="1FCB92B5" w14:textId="6C9C855E" w:rsidP="00B41971" w:rsidR="00FC0975" w:rsidRDefault="000E0F6C" w:rsidRPr="00A912F7">
      <w:pPr>
        <w:pStyle w:val="BodyTextIndent"/>
        <w:tabs>
          <w:tab w:pos="360" w:val="clear"/>
          <w:tab w:pos="720" w:val="clear"/>
          <w:tab w:pos="1080" w:val="clear"/>
        </w:tabs>
        <w:spacing w:before="60" w:line="312" w:lineRule="auto"/>
        <w:ind w:left="0"/>
        <w:jc w:val="center"/>
        <w:rPr>
          <w:rFonts w:asciiTheme="minorHAnsi" w:cstheme="minorHAnsi" w:hAnsiTheme="minorHAnsi"/>
          <w:sz w:val="20"/>
          <w:szCs w:val="21"/>
        </w:rPr>
      </w:pPr>
      <w:r w:rsidRPr="000E0F6C">
        <w:rPr>
          <w:rFonts w:asciiTheme="minorHAnsi" w:cstheme="minorHAnsi" w:hAnsiTheme="minorHAnsi"/>
          <w:sz w:val="20"/>
          <w:szCs w:val="21"/>
        </w:rPr>
        <w:t>Sales Completion</w:t>
      </w:r>
      <w:r>
        <w:rPr>
          <w:rFonts w:asciiTheme="minorHAnsi" w:cstheme="minorHAnsi" w:hAnsiTheme="minorHAnsi"/>
          <w:sz w:val="20"/>
          <w:szCs w:val="21"/>
        </w:rPr>
        <w:t xml:space="preserve"> - </w:t>
      </w:r>
      <w:r w:rsidRPr="000E0F6C">
        <w:rPr>
          <w:rFonts w:asciiTheme="minorHAnsi" w:cstheme="minorHAnsi" w:hAnsiTheme="minorHAnsi"/>
          <w:sz w:val="20"/>
          <w:szCs w:val="21"/>
        </w:rPr>
        <w:t>30 Day Sales Training</w:t>
      </w:r>
    </w:p>
    <w:sectPr w:rsidR="00FC0975" w:rsidRPr="00A912F7" w:rsidSect="00606DDE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E97BD" w14:textId="77777777" w:rsidR="00D86124" w:rsidRDefault="00D86124">
      <w:r>
        <w:separator/>
      </w:r>
    </w:p>
  </w:endnote>
  <w:endnote w:type="continuationSeparator" w:id="0">
    <w:p w14:paraId="233E2BD2" w14:textId="77777777" w:rsidR="00D86124" w:rsidRDefault="00D86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742EB19" w14:textId="77777777" w:rsidP="000B6760" w:rsidR="00A62F58" w:rsidRDefault="00A62F58" w:rsidRPr="00F10A9A">
    <w:pPr>
      <w:pStyle w:val="Footer"/>
      <w:jc w:val="right"/>
      <w:rPr>
        <w:rFonts w:asciiTheme="minorHAnsi" w:cstheme="minorHAnsi" w:hAnsiTheme="minorHAnsi"/>
        <w:i/>
        <w:sz w:val="18"/>
        <w:szCs w:val="18"/>
      </w:rPr>
    </w:pPr>
    <w:r w:rsidRPr="00F10A9A">
      <w:rPr>
        <w:rFonts w:asciiTheme="minorHAnsi" w:cstheme="minorHAnsi" w:hAnsiTheme="minorHAnsi"/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79D35E85" w14:textId="77777777" w:rsidR="00D86124" w:rsidRDefault="00D86124">
      <w:r>
        <w:separator/>
      </w:r>
    </w:p>
  </w:footnote>
  <w:footnote w:id="0" w:type="continuationSeparator">
    <w:p w14:paraId="2EF9C1BD" w14:textId="77777777" w:rsidR="00D86124" w:rsidRDefault="00D86124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5CC24F62" w14:textId="5686D577" w:rsidP="00A03C7A" w:rsidR="00A62F58" w:rsidRDefault="000B6760" w:rsidRPr="00F10A9A">
    <w:pPr>
      <w:pBdr>
        <w:bottom w:color="auto" w:space="8" w:sz="4" w:val="single"/>
      </w:pBdr>
      <w:tabs>
        <w:tab w:pos="360" w:val="left"/>
        <w:tab w:pos="720" w:val="left"/>
      </w:tabs>
      <w:spacing w:after="360"/>
      <w:jc w:val="center"/>
      <w:rPr>
        <w:rFonts w:asciiTheme="minorHAnsi" w:cstheme="minorHAnsi" w:hAnsiTheme="minorHAnsi"/>
        <w:b/>
        <w:sz w:val="22"/>
      </w:rPr>
    </w:pPr>
    <w:r w:rsidRPr="000B6760">
      <w:rPr>
        <w:rFonts w:asciiTheme="majorHAnsi" w:cstheme="majorHAnsi" w:hAnsiTheme="majorHAnsi"/>
        <w:b/>
        <w:sz w:val="34"/>
      </w:rPr>
      <w:t>John Hickey</w:t>
    </w:r>
    <w:r w:rsidR="00606DDE">
      <w:rPr>
        <w:rFonts w:asciiTheme="majorHAnsi" w:cstheme="majorHAnsi" w:hAnsiTheme="majorHAnsi"/>
        <w:b/>
        <w:sz w:val="22"/>
        <w:szCs w:val="22"/>
      </w:rPr>
      <w:t xml:space="preserve"> </w:t>
    </w:r>
    <w:r w:rsidR="00A62F58" w:rsidRPr="00F10A9A">
      <w:rPr>
        <w:rFonts w:asciiTheme="minorHAnsi" w:cstheme="minorHAnsi" w:hAnsiTheme="minorHAnsi"/>
        <w:b/>
        <w:sz w:val="22"/>
        <w:szCs w:val="22"/>
      </w:rPr>
      <w:sym w:char="F0B7" w:font="Symbol"/>
    </w:r>
    <w:r w:rsidR="00606DDE">
      <w:rPr>
        <w:rFonts w:asciiTheme="minorHAnsi" w:cstheme="minorHAnsi" w:hAnsiTheme="minorHAnsi"/>
        <w:b/>
        <w:sz w:val="22"/>
        <w:szCs w:val="22"/>
      </w:rPr>
      <w:t xml:space="preserve"> </w:t>
    </w:r>
    <w:r w:rsidR="00A62F58" w:rsidRPr="00F10A9A">
      <w:rPr>
        <w:rFonts w:asciiTheme="minorHAnsi" w:cstheme="minorHAnsi" w:hAnsiTheme="minorHAnsi"/>
        <w:b/>
        <w:sz w:val="22"/>
      </w:rPr>
      <w:t xml:space="preserve">Page </w:t>
    </w:r>
    <w:r w:rsidR="00A62F58" w:rsidRPr="00F10A9A">
      <w:rPr>
        <w:rFonts w:asciiTheme="minorHAnsi" w:cstheme="minorHAnsi" w:hAnsiTheme="minorHAnsi"/>
        <w:b/>
        <w:sz w:val="22"/>
      </w:rPr>
      <w:fldChar w:fldCharType="begin"/>
    </w:r>
    <w:r w:rsidR="00A62F58" w:rsidRPr="00F10A9A">
      <w:rPr>
        <w:rFonts w:asciiTheme="minorHAnsi" w:cstheme="minorHAnsi" w:hAnsiTheme="minorHAnsi"/>
        <w:b/>
        <w:sz w:val="22"/>
      </w:rPr>
      <w:instrText xml:space="preserve"> PAGE </w:instrText>
    </w:r>
    <w:r w:rsidR="00A62F58" w:rsidRPr="00F10A9A">
      <w:rPr>
        <w:rFonts w:asciiTheme="minorHAnsi" w:cstheme="minorHAnsi" w:hAnsiTheme="minorHAnsi"/>
        <w:b/>
        <w:sz w:val="22"/>
      </w:rPr>
      <w:fldChar w:fldCharType="separate"/>
    </w:r>
    <w:r w:rsidR="00193462">
      <w:rPr>
        <w:rFonts w:asciiTheme="minorHAnsi" w:cstheme="minorHAnsi" w:hAnsiTheme="minorHAnsi"/>
        <w:b/>
        <w:noProof/>
        <w:sz w:val="22"/>
      </w:rPr>
      <w:t>2</w:t>
    </w:r>
    <w:r w:rsidR="00A62F58" w:rsidRPr="00F10A9A">
      <w:rPr>
        <w:rFonts w:asciiTheme="minorHAnsi" w:cstheme="minorHAnsi" w:hAnsiTheme="minorHAnsi"/>
        <w:b/>
        <w:sz w:val="22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512" w:val="num"/>
        </w:tabs>
        <w:ind w:hanging="360" w:left="151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232" w:val="num"/>
        </w:tabs>
        <w:ind w:hanging="360" w:left="223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952" w:val="num"/>
        </w:tabs>
        <w:ind w:hanging="360" w:left="295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672" w:val="num"/>
        </w:tabs>
        <w:ind w:hanging="360" w:left="367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392" w:val="num"/>
        </w:tabs>
        <w:ind w:hanging="360" w:left="439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112" w:val="num"/>
        </w:tabs>
        <w:ind w:hanging="360" w:left="511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832" w:val="num"/>
        </w:tabs>
        <w:ind w:hanging="360" w:left="583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552" w:val="num"/>
        </w:tabs>
        <w:ind w:hanging="360" w:left="6552"/>
      </w:pPr>
      <w:rPr>
        <w:rFonts w:ascii="Wingdings" w:hAnsi="Wingdings" w:hint="default"/>
      </w:rPr>
    </w:lvl>
  </w:abstractNum>
  <w:abstractNum w15:restartNumberingAfterBreak="0" w:abstractNumId="17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2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22"/>
  </w:num>
  <w:num w:numId="5">
    <w:abstractNumId w:val="9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0"/>
  </w:num>
  <w:num w:numId="13">
    <w:abstractNumId w:val="14"/>
  </w:num>
  <w:num w:numId="14">
    <w:abstractNumId w:val="5"/>
  </w:num>
  <w:num w:numId="15">
    <w:abstractNumId w:val="21"/>
  </w:num>
  <w:num w:numId="16">
    <w:abstractNumId w:val="18"/>
  </w:num>
  <w:num w:numId="17">
    <w:abstractNumId w:val="3"/>
  </w:num>
  <w:num w:numId="18">
    <w:abstractNumId w:val="20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C6"/>
    <w:rsid w:val="000027ED"/>
    <w:rsid w:val="000116F1"/>
    <w:rsid w:val="00012227"/>
    <w:rsid w:val="0001233D"/>
    <w:rsid w:val="00044C27"/>
    <w:rsid w:val="00061186"/>
    <w:rsid w:val="000906DD"/>
    <w:rsid w:val="000A4D11"/>
    <w:rsid w:val="000B6760"/>
    <w:rsid w:val="000B6CD1"/>
    <w:rsid w:val="000C63DE"/>
    <w:rsid w:val="000E0F6C"/>
    <w:rsid w:val="000E45E1"/>
    <w:rsid w:val="00100103"/>
    <w:rsid w:val="00101ED5"/>
    <w:rsid w:val="0010485B"/>
    <w:rsid w:val="001207CD"/>
    <w:rsid w:val="00137A0B"/>
    <w:rsid w:val="00170BF6"/>
    <w:rsid w:val="001764E0"/>
    <w:rsid w:val="00193462"/>
    <w:rsid w:val="001B5667"/>
    <w:rsid w:val="001D622C"/>
    <w:rsid w:val="001E3661"/>
    <w:rsid w:val="001E46A5"/>
    <w:rsid w:val="001F4E11"/>
    <w:rsid w:val="001F697F"/>
    <w:rsid w:val="002144A1"/>
    <w:rsid w:val="002269D6"/>
    <w:rsid w:val="00233647"/>
    <w:rsid w:val="00237AEE"/>
    <w:rsid w:val="002522F7"/>
    <w:rsid w:val="002529ED"/>
    <w:rsid w:val="002600B0"/>
    <w:rsid w:val="00287C3A"/>
    <w:rsid w:val="002A3FBD"/>
    <w:rsid w:val="002A4E97"/>
    <w:rsid w:val="002B539B"/>
    <w:rsid w:val="002C5FEC"/>
    <w:rsid w:val="002C6EF3"/>
    <w:rsid w:val="002E038D"/>
    <w:rsid w:val="002E3B52"/>
    <w:rsid w:val="002F0E46"/>
    <w:rsid w:val="002F26C7"/>
    <w:rsid w:val="002F59EC"/>
    <w:rsid w:val="0030396A"/>
    <w:rsid w:val="00303D2C"/>
    <w:rsid w:val="0030766A"/>
    <w:rsid w:val="00307FF6"/>
    <w:rsid w:val="00317DBD"/>
    <w:rsid w:val="003211AA"/>
    <w:rsid w:val="00324C72"/>
    <w:rsid w:val="00327053"/>
    <w:rsid w:val="00345DF5"/>
    <w:rsid w:val="0035141A"/>
    <w:rsid w:val="003533CF"/>
    <w:rsid w:val="00367046"/>
    <w:rsid w:val="003707AB"/>
    <w:rsid w:val="00376A0E"/>
    <w:rsid w:val="003A3AC6"/>
    <w:rsid w:val="003B24AD"/>
    <w:rsid w:val="003D1162"/>
    <w:rsid w:val="003D4045"/>
    <w:rsid w:val="003E3328"/>
    <w:rsid w:val="003E51F7"/>
    <w:rsid w:val="003F084B"/>
    <w:rsid w:val="003F0ECC"/>
    <w:rsid w:val="0040609E"/>
    <w:rsid w:val="004214B4"/>
    <w:rsid w:val="00423142"/>
    <w:rsid w:val="004403B9"/>
    <w:rsid w:val="00475910"/>
    <w:rsid w:val="00485064"/>
    <w:rsid w:val="004A481A"/>
    <w:rsid w:val="004B47C4"/>
    <w:rsid w:val="004B6D46"/>
    <w:rsid w:val="004B7474"/>
    <w:rsid w:val="004C5E90"/>
    <w:rsid w:val="004D00D4"/>
    <w:rsid w:val="004D07DE"/>
    <w:rsid w:val="004D7DA4"/>
    <w:rsid w:val="004E4F64"/>
    <w:rsid w:val="004F4B9F"/>
    <w:rsid w:val="00500CC8"/>
    <w:rsid w:val="00502151"/>
    <w:rsid w:val="00505958"/>
    <w:rsid w:val="005130BA"/>
    <w:rsid w:val="0053517C"/>
    <w:rsid w:val="005901FE"/>
    <w:rsid w:val="005953EF"/>
    <w:rsid w:val="00596076"/>
    <w:rsid w:val="005A1AD0"/>
    <w:rsid w:val="005A6C06"/>
    <w:rsid w:val="005C3A29"/>
    <w:rsid w:val="005D5D7A"/>
    <w:rsid w:val="005F5374"/>
    <w:rsid w:val="00606DDE"/>
    <w:rsid w:val="006242A6"/>
    <w:rsid w:val="006275E3"/>
    <w:rsid w:val="00647D76"/>
    <w:rsid w:val="0065109F"/>
    <w:rsid w:val="00653503"/>
    <w:rsid w:val="00663547"/>
    <w:rsid w:val="00666201"/>
    <w:rsid w:val="0066644B"/>
    <w:rsid w:val="00666580"/>
    <w:rsid w:val="006819C2"/>
    <w:rsid w:val="00686C14"/>
    <w:rsid w:val="006A0434"/>
    <w:rsid w:val="006A7B90"/>
    <w:rsid w:val="006B3A0C"/>
    <w:rsid w:val="006B77D3"/>
    <w:rsid w:val="006D12D4"/>
    <w:rsid w:val="006D25AA"/>
    <w:rsid w:val="006F41F6"/>
    <w:rsid w:val="00706E4A"/>
    <w:rsid w:val="00722F42"/>
    <w:rsid w:val="007239CC"/>
    <w:rsid w:val="0073713C"/>
    <w:rsid w:val="00744806"/>
    <w:rsid w:val="007624B8"/>
    <w:rsid w:val="007E2222"/>
    <w:rsid w:val="007E78F0"/>
    <w:rsid w:val="007E79C1"/>
    <w:rsid w:val="00801AE9"/>
    <w:rsid w:val="00806A43"/>
    <w:rsid w:val="008104F2"/>
    <w:rsid w:val="00811644"/>
    <w:rsid w:val="00846FCC"/>
    <w:rsid w:val="008550FE"/>
    <w:rsid w:val="00870F40"/>
    <w:rsid w:val="00872422"/>
    <w:rsid w:val="00872D24"/>
    <w:rsid w:val="00873E69"/>
    <w:rsid w:val="008B0C2B"/>
    <w:rsid w:val="008C343E"/>
    <w:rsid w:val="008C3E02"/>
    <w:rsid w:val="008D3928"/>
    <w:rsid w:val="008D6162"/>
    <w:rsid w:val="008E1E68"/>
    <w:rsid w:val="008F46EA"/>
    <w:rsid w:val="009058B8"/>
    <w:rsid w:val="00913059"/>
    <w:rsid w:val="00926D5E"/>
    <w:rsid w:val="00972970"/>
    <w:rsid w:val="009751FE"/>
    <w:rsid w:val="00975BE4"/>
    <w:rsid w:val="0097683E"/>
    <w:rsid w:val="00977C60"/>
    <w:rsid w:val="00980CE1"/>
    <w:rsid w:val="00982524"/>
    <w:rsid w:val="00982D80"/>
    <w:rsid w:val="009835B4"/>
    <w:rsid w:val="00984F04"/>
    <w:rsid w:val="009A19C9"/>
    <w:rsid w:val="009C2C8B"/>
    <w:rsid w:val="009E0F56"/>
    <w:rsid w:val="009F6560"/>
    <w:rsid w:val="00A0266B"/>
    <w:rsid w:val="00A03B29"/>
    <w:rsid w:val="00A03C7A"/>
    <w:rsid w:val="00A13B1B"/>
    <w:rsid w:val="00A27192"/>
    <w:rsid w:val="00A45D54"/>
    <w:rsid w:val="00A51295"/>
    <w:rsid w:val="00A55205"/>
    <w:rsid w:val="00A553F5"/>
    <w:rsid w:val="00A62F58"/>
    <w:rsid w:val="00A66B4A"/>
    <w:rsid w:val="00A77C2D"/>
    <w:rsid w:val="00A84A4C"/>
    <w:rsid w:val="00A912F7"/>
    <w:rsid w:val="00A970DF"/>
    <w:rsid w:val="00AA3ABB"/>
    <w:rsid w:val="00AB1CA9"/>
    <w:rsid w:val="00AD4B05"/>
    <w:rsid w:val="00B015E3"/>
    <w:rsid w:val="00B26EA9"/>
    <w:rsid w:val="00B279C3"/>
    <w:rsid w:val="00B41971"/>
    <w:rsid w:val="00B52928"/>
    <w:rsid w:val="00B705E4"/>
    <w:rsid w:val="00B87977"/>
    <w:rsid w:val="00B93CE5"/>
    <w:rsid w:val="00BA1B79"/>
    <w:rsid w:val="00BB0661"/>
    <w:rsid w:val="00BB1CDB"/>
    <w:rsid w:val="00BB2F3F"/>
    <w:rsid w:val="00BE41DF"/>
    <w:rsid w:val="00C06344"/>
    <w:rsid w:val="00C17D0D"/>
    <w:rsid w:val="00C631A8"/>
    <w:rsid w:val="00C74F48"/>
    <w:rsid w:val="00C76316"/>
    <w:rsid w:val="00C80C3A"/>
    <w:rsid w:val="00C906C6"/>
    <w:rsid w:val="00CA196F"/>
    <w:rsid w:val="00CB2074"/>
    <w:rsid w:val="00CB3D7C"/>
    <w:rsid w:val="00CB56DF"/>
    <w:rsid w:val="00CC32A2"/>
    <w:rsid w:val="00CD5B64"/>
    <w:rsid w:val="00CE66AA"/>
    <w:rsid w:val="00D043A3"/>
    <w:rsid w:val="00D16F8C"/>
    <w:rsid w:val="00D21F37"/>
    <w:rsid w:val="00D43E9B"/>
    <w:rsid w:val="00D508F0"/>
    <w:rsid w:val="00D51164"/>
    <w:rsid w:val="00D527FF"/>
    <w:rsid w:val="00D83D12"/>
    <w:rsid w:val="00D86124"/>
    <w:rsid w:val="00DA7D30"/>
    <w:rsid w:val="00DB4380"/>
    <w:rsid w:val="00DC1BA8"/>
    <w:rsid w:val="00DC3729"/>
    <w:rsid w:val="00DD48DE"/>
    <w:rsid w:val="00DD7376"/>
    <w:rsid w:val="00DE3AD0"/>
    <w:rsid w:val="00E012F8"/>
    <w:rsid w:val="00E041C4"/>
    <w:rsid w:val="00E051AB"/>
    <w:rsid w:val="00E0720C"/>
    <w:rsid w:val="00E07747"/>
    <w:rsid w:val="00E15BB3"/>
    <w:rsid w:val="00E21F34"/>
    <w:rsid w:val="00E359D4"/>
    <w:rsid w:val="00E42C30"/>
    <w:rsid w:val="00E51B48"/>
    <w:rsid w:val="00E577CD"/>
    <w:rsid w:val="00E6690C"/>
    <w:rsid w:val="00E86670"/>
    <w:rsid w:val="00E8674F"/>
    <w:rsid w:val="00EA2EC9"/>
    <w:rsid w:val="00EB70B4"/>
    <w:rsid w:val="00EC3F6D"/>
    <w:rsid w:val="00EC7EBE"/>
    <w:rsid w:val="00EF6DC2"/>
    <w:rsid w:val="00F10A9A"/>
    <w:rsid w:val="00F2283D"/>
    <w:rsid w:val="00F9630C"/>
    <w:rsid w:val="00FA6067"/>
    <w:rsid w:val="00FC0975"/>
    <w:rsid w:val="00FC3207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F41F6"/>
    <w:rPr>
      <w:sz w:val="24"/>
      <w:szCs w:val="24"/>
      <w:lang w:bidi="he-IL"/>
    </w:rPr>
  </w:style>
  <w:style w:styleId="Heading1" w:type="paragraph">
    <w:name w:val="heading 1"/>
    <w:basedOn w:val="Normal"/>
    <w:next w:val="Normal"/>
    <w:link w:val="Heading1Char"/>
    <w:qFormat/>
    <w:rsid w:val="00E577CD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  <w:szCs w:val="20"/>
      <w:lang w:bidi="ar-SA"/>
    </w:rPr>
  </w:style>
  <w:style w:styleId="Heading3" w:type="paragraph">
    <w:name w:val="heading 3"/>
    <w:basedOn w:val="Normal"/>
    <w:next w:val="Normal"/>
    <w:link w:val="Heading3Char"/>
    <w:semiHidden/>
    <w:unhideWhenUsed/>
    <w:qFormat/>
    <w:rsid w:val="00AD4B05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1F4D7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  <w:szCs w:val="20"/>
      <w:lang w:bidi="ar-SA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  <w:szCs w:val="20"/>
      <w:lang w:bidi="ar-SA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  <w:szCs w:val="20"/>
      <w:lang w:bidi="ar-SA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  <w:lang w:bidi="ar-SA"/>
    </w:rPr>
  </w:style>
  <w:style w:styleId="TableGrid" w:type="table">
    <w:name w:val="Table Grid"/>
    <w:basedOn w:val="TableNormal"/>
    <w:rsid w:val="00EA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3Char" w:type="character">
    <w:name w:val="Heading 3 Char"/>
    <w:basedOn w:val="DefaultParagraphFont"/>
    <w:link w:val="Heading3"/>
    <w:semiHidden/>
    <w:rsid w:val="00AD4B05"/>
    <w:rPr>
      <w:rFonts w:asciiTheme="majorHAnsi" w:cstheme="majorBidi" w:eastAsiaTheme="majorEastAsia" w:hAnsiTheme="majorHAnsi"/>
      <w:color w:themeColor="accent1" w:themeShade="7F" w:val="1F4D78"/>
      <w:sz w:val="24"/>
      <w:szCs w:val="24"/>
      <w:lang w:bidi="he-IL"/>
    </w:rPr>
  </w:style>
  <w:style w:styleId="ListParagraph" w:type="paragraph">
    <w:name w:val="List Paragraph"/>
    <w:basedOn w:val="Normal"/>
    <w:uiPriority w:val="34"/>
    <w:qFormat/>
    <w:rsid w:val="004A481A"/>
    <w:pPr>
      <w:ind w:left="720"/>
      <w:contextualSpacing/>
    </w:pPr>
  </w:style>
  <w:style w:customStyle="1" w:styleId="Heading1Char" w:type="character">
    <w:name w:val="Heading 1 Char"/>
    <w:basedOn w:val="DefaultParagraphFont"/>
    <w:link w:val="Heading1"/>
    <w:rsid w:val="00E577CD"/>
    <w:rPr>
      <w:rFonts w:asciiTheme="majorHAnsi" w:cstheme="majorBidi" w:eastAsiaTheme="majorEastAsia" w:hAnsiTheme="majorHAnsi"/>
      <w:color w:themeColor="accent1" w:themeShade="BF" w:val="2E74B5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568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621</Words>
  <Characters>3541</Characters>
  <Application>Microsoft Office Word</Application>
  <DocSecurity>0</DocSecurity>
  <Lines>29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2020-08-26T18:34:00Z</dcterms:created>
  <dc:creator>John Hickey</dc:creator>
  <cp:lastModifiedBy>John Hickey</cp:lastModifiedBy>
  <dcterms:modified xsi:type="dcterms:W3CDTF">2020-08-26T18:37:00Z</dcterms:modified>
  <cp:revision>1</cp:revision>
  <dc:title>John Hickey's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safo4ma-v1</vt:lpwstr>
  </property>
  <property pid="3" fmtid="{D5CDD505-2E9C-101B-9397-08002B2CF9AE}" name="tal_id">
    <vt:lpwstr>e996f3a191237e6635ec916710d5c912</vt:lpwstr>
  </property>
  <property pid="4" fmtid="{D5CDD505-2E9C-101B-9397-08002B2CF9AE}" name="app_source">
    <vt:lpwstr>rezbiz</vt:lpwstr>
  </property>
  <property pid="5" fmtid="{D5CDD505-2E9C-101B-9397-08002B2CF9AE}" name="app_id">
    <vt:lpwstr>772994</vt:lpwstr>
  </property>
</Properties>
</file>