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48289C5" w14:textId="0C7DEA67" w:rsidP="00D04637" w:rsidR="003D359A" w:rsidRDefault="008D5FE3" w:rsidRPr="00D04637">
      <w:pPr>
        <w:spacing w:after="60" w:line="264" w:lineRule="auto"/>
        <w:jc w:val="center"/>
        <w:rPr>
          <w:rFonts w:asciiTheme="majorHAnsi" w:hAnsiTheme="majorHAnsi"/>
          <w:sz w:val="36"/>
          <w:szCs w:val="36"/>
        </w:rPr>
      </w:pPr>
      <w:r w:rsidRPr="008D5FE3">
        <w:rPr>
          <w:rFonts w:asciiTheme="majorHAnsi" w:hAnsiTheme="majorHAnsi"/>
          <w:sz w:val="36"/>
          <w:szCs w:val="36"/>
        </w:rPr>
        <w:t xml:space="preserve">Kelsey </w:t>
      </w:r>
      <w:proofErr w:type="spellStart"/>
      <w:r w:rsidRPr="008D5FE3">
        <w:rPr>
          <w:rFonts w:asciiTheme="majorHAnsi" w:hAnsiTheme="majorHAnsi"/>
          <w:sz w:val="36"/>
          <w:szCs w:val="36"/>
        </w:rPr>
        <w:t>Chaplinsky</w:t>
      </w:r>
      <w:proofErr w:type="spellEnd"/>
    </w:p>
    <w:p w14:paraId="3EEC0FA7" w14:textId="43E92214" w:rsidP="00D04637" w:rsidR="003D359A" w:rsidRDefault="00D228F1" w:rsidRPr="004F2FDF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inorHAnsi" w:cs="Arial" w:hAnsiTheme="minorHAnsi"/>
          <w:sz w:val="21"/>
          <w:szCs w:val="32"/>
        </w:rPr>
      </w:pPr>
      <w:r w:rsidRPr="00D228F1">
        <w:rPr>
          <w:rFonts w:asciiTheme="minorHAnsi" w:cs="Arial" w:hAnsiTheme="minorHAnsi"/>
          <w:sz w:val="21"/>
          <w:szCs w:val="32"/>
        </w:rPr>
        <w:t>Menlo Park, CA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D228F1">
        <w:rPr>
          <w:rFonts w:asciiTheme="minorHAnsi" w:cs="Arial" w:hAnsiTheme="minorHAnsi"/>
          <w:sz w:val="21"/>
          <w:szCs w:val="32"/>
        </w:rPr>
        <w:t>kchaplinsky3@gmail.com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D228F1">
        <w:rPr>
          <w:rFonts w:asciiTheme="minorHAnsi" w:cs="Arial" w:hAnsiTheme="minorHAnsi"/>
          <w:sz w:val="21"/>
          <w:szCs w:val="32"/>
        </w:rPr>
        <w:t>(650) 391-8959</w:t>
      </w:r>
      <w:r w:rsidR="00311458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D228F1">
        <w:rPr>
          <w:rFonts w:asciiTheme="minorHAnsi" w:cs="Arial" w:hAnsiTheme="minorHAnsi"/>
          <w:sz w:val="21"/>
          <w:szCs w:val="32"/>
        </w:rPr>
        <w:t>www.l</w:t>
      </w:r>
      <w:r>
        <w:rPr>
          <w:rFonts w:asciiTheme="minorHAnsi" w:cs="Arial" w:hAnsiTheme="minorHAnsi"/>
          <w:sz w:val="21"/>
          <w:szCs w:val="32"/>
        </w:rPr>
        <w:t>inkedin.com/in/kelseychaplinsky</w:t>
      </w:r>
    </w:p>
    <w:p w14:paraId="01213F48" w14:textId="372AE824" w:rsidP="00FE43D8" w:rsidR="003D359A" w:rsidRDefault="00D228F1" w:rsidRPr="00D04637">
      <w:pPr>
        <w:spacing w:before="240" w:line="264" w:lineRule="auto"/>
        <w:jc w:val="center"/>
        <w:rPr>
          <w:rFonts w:asciiTheme="majorHAnsi" w:cs="Arial" w:hAnsiTheme="majorHAnsi"/>
          <w:sz w:val="22"/>
        </w:rPr>
      </w:pPr>
      <w:r>
        <w:rPr>
          <w:rFonts w:asciiTheme="majorHAnsi" w:hAnsiTheme="majorHAnsi"/>
          <w:sz w:val="32"/>
          <w:szCs w:val="32"/>
        </w:rPr>
        <w:t>Financial/Investment Analyst Profile</w:t>
      </w:r>
    </w:p>
    <w:p w14:paraId="738556D0" w14:textId="672D51D7" w:rsidP="00051B49" w:rsidR="003D359A" w:rsidRDefault="00730D9E" w:rsidRPr="00D04637">
      <w:pPr>
        <w:spacing w:before="120" w:line="264" w:lineRule="auto"/>
        <w:jc w:val="center"/>
        <w:rPr>
          <w:rFonts w:asciiTheme="minorHAnsi" w:cs="Arial" w:hAnsiTheme="minorHAnsi"/>
          <w:i/>
          <w:iCs/>
          <w:sz w:val="22"/>
        </w:rPr>
      </w:pPr>
      <w:r w:rsidRPr="00730D9E">
        <w:rPr>
          <w:rFonts w:asciiTheme="minorHAnsi" w:cs="Arial" w:hAnsiTheme="minorHAnsi"/>
          <w:i/>
          <w:iCs/>
          <w:sz w:val="22"/>
        </w:rPr>
        <w:t>Performance-driven and analytical professional with hands-on experience in</w:t>
      </w:r>
      <w:r>
        <w:rPr>
          <w:rFonts w:asciiTheme="minorHAnsi" w:cs="Arial" w:hAnsiTheme="minorHAnsi"/>
          <w:i/>
          <w:iCs/>
          <w:sz w:val="22"/>
        </w:rPr>
        <w:t xml:space="preserve"> </w:t>
      </w:r>
      <w:r w:rsidRPr="00730D9E">
        <w:rPr>
          <w:rFonts w:asciiTheme="minorHAnsi" w:cs="Arial" w:hAnsiTheme="minorHAnsi"/>
          <w:i/>
          <w:iCs/>
          <w:sz w:val="22"/>
        </w:rPr>
        <w:t>collect</w:t>
      </w:r>
      <w:r>
        <w:rPr>
          <w:rFonts w:asciiTheme="minorHAnsi" w:cs="Arial" w:hAnsiTheme="minorHAnsi"/>
          <w:i/>
          <w:iCs/>
          <w:sz w:val="22"/>
        </w:rPr>
        <w:t>ing</w:t>
      </w:r>
      <w:r w:rsidRPr="00730D9E">
        <w:rPr>
          <w:rFonts w:asciiTheme="minorHAnsi" w:cs="Arial" w:hAnsiTheme="minorHAnsi"/>
          <w:i/>
          <w:iCs/>
          <w:sz w:val="22"/>
        </w:rPr>
        <w:t xml:space="preserve"> information, perform</w:t>
      </w:r>
      <w:r>
        <w:rPr>
          <w:rFonts w:asciiTheme="minorHAnsi" w:cs="Arial" w:hAnsiTheme="minorHAnsi"/>
          <w:i/>
          <w:iCs/>
          <w:sz w:val="22"/>
        </w:rPr>
        <w:t>ing research and analyzing</w:t>
      </w:r>
      <w:r w:rsidRPr="00730D9E">
        <w:rPr>
          <w:rFonts w:asciiTheme="minorHAnsi" w:cs="Arial" w:hAnsiTheme="minorHAnsi"/>
          <w:i/>
          <w:iCs/>
          <w:sz w:val="22"/>
        </w:rPr>
        <w:t xml:space="preserve"> assets</w:t>
      </w:r>
      <w:r>
        <w:rPr>
          <w:rFonts w:asciiTheme="minorHAnsi" w:cs="Arial" w:hAnsiTheme="minorHAnsi"/>
          <w:i/>
          <w:iCs/>
          <w:sz w:val="22"/>
        </w:rPr>
        <w:t>.</w:t>
      </w:r>
      <w:bookmarkStart w:id="0" w:name="_GoBack"/>
      <w:bookmarkEnd w:id="0"/>
    </w:p>
    <w:p w14:paraId="5D606977" w14:textId="77777777" w:rsidP="00D04637" w:rsidR="003D359A" w:rsidRDefault="00857F2D" w:rsidRPr="00D04637">
      <w:pPr>
        <w:spacing w:before="200" w:line="264" w:lineRule="auto"/>
        <w:jc w:val="center"/>
        <w:rPr>
          <w:rFonts w:asciiTheme="majorHAnsi" w:cs="Arial" w:hAnsiTheme="majorHAnsi"/>
          <w:sz w:val="26"/>
        </w:rPr>
      </w:pPr>
      <w:r w:rsidRPr="00D04637">
        <w:rPr>
          <w:rFonts w:asciiTheme="majorHAnsi" w:hAnsiTheme="majorHAnsi"/>
          <w:sz w:val="26"/>
          <w:szCs w:val="32"/>
        </w:rPr>
        <w:t xml:space="preserve">— </w:t>
      </w:r>
      <w:r w:rsidR="003D359A" w:rsidRPr="00D04637">
        <w:rPr>
          <w:rFonts w:asciiTheme="majorHAnsi" w:hAnsiTheme="majorHAnsi"/>
          <w:sz w:val="26"/>
          <w:szCs w:val="32"/>
        </w:rPr>
        <w:t>Key Qualifications</w:t>
      </w:r>
      <w:r w:rsidRPr="00D04637">
        <w:rPr>
          <w:rFonts w:asciiTheme="majorHAnsi" w:hAnsiTheme="majorHAnsi"/>
          <w:sz w:val="26"/>
          <w:szCs w:val="32"/>
        </w:rPr>
        <w:t xml:space="preserve"> —</w:t>
      </w:r>
    </w:p>
    <w:p w14:paraId="56BAE201" w14:textId="148B5BAA" w:rsidP="00D04637" w:rsidR="003D359A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>Well-developed ability to track a company's financial performance against plan. Capable of providing recommendations to reduce costs and improve financial performance. Expertise in reconciling transactions by comparing and correcting data.</w:t>
      </w:r>
    </w:p>
    <w:p w14:paraId="33310845" w14:textId="3833F2FC" w:rsidP="00C86BA5" w:rsidR="00C86BA5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>Adept at developing and maintaining relationships with key stakeholders and delivering outstanding services to clients. Excellent communicator dedicated to the highest standards of integrity and professionalism</w:t>
      </w:r>
      <w:r w:rsidR="00C86BA5" w:rsidRPr="00730D9E">
        <w:rPr>
          <w:rFonts w:asciiTheme="minorHAnsi" w:cs="Arial" w:hAnsiTheme="minorHAnsi"/>
          <w:sz w:val="22"/>
          <w:szCs w:val="21"/>
        </w:rPr>
        <w:t>.</w:t>
      </w:r>
    </w:p>
    <w:p w14:paraId="7B1719BA" w14:textId="55F9B3F9" w:rsidP="00C86BA5" w:rsidR="00C86BA5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>Highly reliable and detail-oriented professional with a sense of diligence and aptitude to effectively multi-task assignments with stringent deadlines</w:t>
      </w:r>
      <w:r w:rsidR="00C86BA5" w:rsidRPr="00730D9E">
        <w:rPr>
          <w:rFonts w:asciiTheme="minorHAnsi" w:cs="Arial" w:hAnsiTheme="minorHAnsi"/>
          <w:sz w:val="22"/>
          <w:szCs w:val="21"/>
        </w:rPr>
        <w:t>.</w:t>
      </w:r>
    </w:p>
    <w:p w14:paraId="4042EC88" w14:textId="4685FCEB" w:rsidP="00C86BA5" w:rsidR="00C86BA5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 xml:space="preserve">Articulate communicator, able to build strong relations with team members, clients, management, and other stakeholders. Proficient in Microsoft Office Suite </w:t>
      </w:r>
      <w:r w:rsidRPr="00730D9E">
        <w:rPr>
          <w:rFonts w:asciiTheme="minorHAnsi" w:cs="Arial" w:hAnsiTheme="minorHAnsi"/>
          <w:sz w:val="22"/>
          <w:szCs w:val="21"/>
        </w:rPr>
        <w:t>(Word, Excel, PowerPoint).</w:t>
      </w:r>
    </w:p>
    <w:p w14:paraId="264B2A07" w14:textId="77777777" w:rsidP="00D04637" w:rsidR="000413B1" w:rsidRDefault="000413B1" w:rsidRPr="00D04637">
      <w:pPr>
        <w:spacing w:line="264" w:lineRule="auto"/>
        <w:ind w:left="288"/>
        <w:jc w:val="both"/>
        <w:rPr>
          <w:rFonts w:ascii="Arial" w:cs="Arial" w:hAnsi="Arial"/>
          <w:sz w:val="36"/>
        </w:rPr>
      </w:pPr>
    </w:p>
    <w:p w14:paraId="2C981E45" w14:textId="77777777" w:rsidP="00FE43D8" w:rsidR="003D359A" w:rsidRDefault="003D359A" w:rsidRPr="00D04637">
      <w:pPr>
        <w:pBdr>
          <w:top w:color="auto" w:space="10" w:sz="18" w:val="thickThinLargeGap"/>
        </w:pBdr>
        <w:spacing w:after="180" w:line="264" w:lineRule="auto"/>
        <w:jc w:val="center"/>
        <w:rPr>
          <w:rFonts w:asciiTheme="majorHAnsi" w:hAnsiTheme="majorHAnsi"/>
          <w:sz w:val="32"/>
          <w:szCs w:val="32"/>
        </w:rPr>
      </w:pPr>
      <w:r w:rsidRPr="00D04637">
        <w:rPr>
          <w:rFonts w:asciiTheme="majorHAnsi" w:hAnsiTheme="majorHAnsi"/>
          <w:sz w:val="32"/>
          <w:szCs w:val="32"/>
        </w:rPr>
        <w:t>Professional Experience</w:t>
      </w:r>
    </w:p>
    <w:p w14:paraId="62CDFABB" w14:textId="3852D465" w:rsidP="00D04637" w:rsidR="007F13E0" w:rsidRDefault="0092665A" w:rsidRPr="00D04637">
      <w:pPr>
        <w:tabs>
          <w:tab w:pos="9360" w:val="right"/>
        </w:tabs>
        <w:spacing w:line="264" w:lineRule="auto"/>
        <w:rPr>
          <w:rFonts w:asciiTheme="minorHAnsi" w:cs="Arial" w:hAnsiTheme="minorHAnsi"/>
          <w:sz w:val="22"/>
        </w:rPr>
      </w:pPr>
      <w:proofErr w:type="spellStart"/>
      <w:r w:rsidRPr="0092665A">
        <w:rPr>
          <w:rFonts w:asciiTheme="minorHAnsi" w:cs="Arial" w:hAnsiTheme="minorHAnsi"/>
          <w:sz w:val="22"/>
        </w:rPr>
        <w:t>Predex</w:t>
      </w:r>
      <w:proofErr w:type="spellEnd"/>
      <w:r w:rsidRPr="0092665A">
        <w:rPr>
          <w:rFonts w:asciiTheme="minorHAnsi" w:cs="Arial" w:hAnsiTheme="minorHAnsi"/>
          <w:sz w:val="22"/>
        </w:rPr>
        <w:t xml:space="preserve"> Capital Management - Real Estate Fund of Funds</w:t>
      </w:r>
      <w:r w:rsidR="007F13E0" w:rsidRPr="00D04637">
        <w:rPr>
          <w:rFonts w:asciiTheme="minorHAnsi" w:cs="Arial" w:hAnsiTheme="minorHAnsi"/>
          <w:sz w:val="22"/>
        </w:rPr>
        <w:t xml:space="preserve"> – </w:t>
      </w:r>
      <w:r w:rsidR="00B64D66" w:rsidRPr="0092665A">
        <w:rPr>
          <w:rFonts w:asciiTheme="minorHAnsi" w:cs="Arial" w:hAnsiTheme="minorHAnsi"/>
          <w:sz w:val="22"/>
          <w:highlight w:val="yellow"/>
        </w:rPr>
        <w:t>City, State</w:t>
      </w:r>
    </w:p>
    <w:p w14:paraId="1318C495" w14:textId="3A4D12A3" w:rsidP="00D04637" w:rsidR="00131A02" w:rsidRDefault="0092665A" w:rsidRPr="00D04637">
      <w:pPr>
        <w:tabs>
          <w:tab w:pos="9360" w:val="right"/>
        </w:tabs>
        <w:spacing w:line="264" w:lineRule="auto"/>
        <w:rPr>
          <w:rFonts w:asciiTheme="minorHAnsi" w:cs="Arial" w:hAnsiTheme="minorHAnsi"/>
          <w:sz w:val="22"/>
        </w:rPr>
      </w:pPr>
      <w:r w:rsidRPr="0092665A">
        <w:rPr>
          <w:rFonts w:asciiTheme="minorHAnsi" w:cs="Arial" w:hAnsiTheme="minorHAnsi"/>
          <w:b/>
          <w:sz w:val="22"/>
        </w:rPr>
        <w:t>Financial Analyst</w:t>
      </w:r>
      <w:r w:rsidR="00131A02" w:rsidRPr="00D04637">
        <w:rPr>
          <w:rFonts w:asciiTheme="minorHAnsi" w:cs="Arial" w:hAnsiTheme="minorHAnsi"/>
          <w:b/>
          <w:sz w:val="22"/>
        </w:rPr>
        <w:t>,</w:t>
      </w:r>
      <w:r w:rsidR="00131A02" w:rsidRPr="00D04637"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2</w:t>
      </w:r>
      <w:r w:rsidR="00131A02" w:rsidRPr="00D04637">
        <w:rPr>
          <w:rFonts w:asciiTheme="minorHAnsi" w:cs="Arial" w:hAnsiTheme="minorHAnsi"/>
          <w:sz w:val="22"/>
        </w:rPr>
        <w:t>/20</w:t>
      </w:r>
      <w:r>
        <w:rPr>
          <w:rFonts w:asciiTheme="minorHAnsi" w:cs="Arial" w:hAnsiTheme="minorHAnsi"/>
          <w:sz w:val="22"/>
        </w:rPr>
        <w:t>20</w:t>
      </w:r>
      <w:r w:rsidR="00131A02" w:rsidRPr="00D04637">
        <w:rPr>
          <w:rFonts w:asciiTheme="minorHAnsi" w:cs="Arial" w:hAnsiTheme="minorHAnsi"/>
          <w:sz w:val="22"/>
        </w:rPr>
        <w:t xml:space="preserve"> to Present</w:t>
      </w:r>
    </w:p>
    <w:p w14:paraId="08EF20E9" w14:textId="521F5764" w:rsidP="00A90B4E" w:rsidR="008F57F1" w:rsidRDefault="00F110B6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Conduct research on market trends</w:t>
      </w:r>
      <w:r w:rsidR="00FD7DE6">
        <w:rPr>
          <w:rFonts w:asciiTheme="minorHAnsi" w:cs="Arial" w:hAnsiTheme="minorHAnsi"/>
          <w:sz w:val="22"/>
        </w:rPr>
        <w:t xml:space="preserve">, industry, and fund performance and deliver hands-on assistance to investment team to </w:t>
      </w:r>
      <w:r w:rsidR="00E562B7">
        <w:rPr>
          <w:rFonts w:asciiTheme="minorHAnsi" w:cs="Arial" w:hAnsiTheme="minorHAnsi"/>
          <w:sz w:val="22"/>
        </w:rPr>
        <w:t xml:space="preserve">evaluate </w:t>
      </w:r>
      <w:r w:rsidR="00E562B7" w:rsidRPr="00A90B4E">
        <w:rPr>
          <w:rFonts w:asciiTheme="minorHAnsi" w:cs="Arial" w:hAnsiTheme="minorHAnsi"/>
          <w:sz w:val="22"/>
        </w:rPr>
        <w:t>targeted commercial real estate investment funds</w:t>
      </w:r>
      <w:r w:rsidR="00E562B7">
        <w:rPr>
          <w:rFonts w:asciiTheme="minorHAnsi" w:cs="Arial" w:hAnsiTheme="minorHAnsi"/>
          <w:sz w:val="22"/>
        </w:rPr>
        <w:t>.</w:t>
      </w:r>
      <w:r w:rsidR="008F57F1">
        <w:rPr>
          <w:rFonts w:asciiTheme="minorHAnsi" w:cs="Arial" w:hAnsiTheme="minorHAnsi"/>
          <w:sz w:val="22"/>
        </w:rPr>
        <w:t xml:space="preserve"> Enable the decision-making process by formulating valuation/trade reports and presenting to top management.</w:t>
      </w:r>
      <w:r w:rsidR="00387DB0">
        <w:rPr>
          <w:rFonts w:asciiTheme="minorHAnsi" w:cs="Arial" w:hAnsiTheme="minorHAnsi"/>
          <w:sz w:val="22"/>
        </w:rPr>
        <w:t xml:space="preserve"> Arrange and attend quarterly meetings to discuss on financial related matters.</w:t>
      </w:r>
    </w:p>
    <w:p w14:paraId="2F3B21E4" w14:textId="77777777" w:rsidP="009410D8" w:rsidR="00D94153" w:rsidRDefault="00D94153" w:rsidRPr="00D04637">
      <w:pPr>
        <w:pStyle w:val="PlainText"/>
        <w:spacing w:before="120" w:line="264" w:lineRule="auto"/>
        <w:jc w:val="both"/>
        <w:rPr>
          <w:rFonts w:asciiTheme="minorHAnsi" w:cs="Arial" w:hAnsiTheme="minorHAnsi"/>
          <w:i/>
          <w:sz w:val="22"/>
        </w:rPr>
      </w:pPr>
      <w:r w:rsidRPr="00D04637">
        <w:rPr>
          <w:rFonts w:asciiTheme="minorHAnsi" w:cs="Arial" w:hAnsiTheme="minorHAnsi"/>
          <w:i/>
          <w:sz w:val="22"/>
        </w:rPr>
        <w:t>Selected Contributions:</w:t>
      </w:r>
    </w:p>
    <w:p w14:paraId="6278EFE7" w14:textId="7CFE7D5B" w:rsidP="00E30981" w:rsidR="00C86BA5" w:rsidRDefault="00E30981" w:rsidRPr="00E30981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</w:rPr>
      </w:pPr>
      <w:r w:rsidRPr="00E30981">
        <w:rPr>
          <w:rFonts w:asciiTheme="minorHAnsi" w:cs="Arial" w:hAnsiTheme="minorHAnsi"/>
          <w:sz w:val="22"/>
        </w:rPr>
        <w:t>Spearheaded development of financial reports and submitted to executives, outlining</w:t>
      </w:r>
      <w:r w:rsidRPr="00E30981">
        <w:t xml:space="preserve"> </w:t>
      </w:r>
      <w:r w:rsidRPr="00E30981">
        <w:rPr>
          <w:rFonts w:asciiTheme="minorHAnsi" w:cs="Arial" w:hAnsiTheme="minorHAnsi"/>
          <w:sz w:val="22"/>
        </w:rPr>
        <w:t xml:space="preserve">future investment strategy and action plans. </w:t>
      </w:r>
    </w:p>
    <w:p w14:paraId="3D6993F6" w14:textId="2BF40813" w:rsidP="009410D8" w:rsidR="00C86BA5" w:rsidRDefault="00C966B3" w:rsidRPr="00A90B4E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highlight w:val="yellow"/>
        </w:rPr>
      </w:pPr>
      <w:r>
        <w:rPr>
          <w:rFonts w:asciiTheme="minorHAnsi" w:cs="Arial" w:hAnsiTheme="minorHAnsi"/>
          <w:sz w:val="22"/>
          <w:highlight w:val="yellow"/>
        </w:rPr>
        <w:t>Would you be kind enough to share any key contributions for this position?</w:t>
      </w:r>
      <w:r w:rsidR="00C86BA5" w:rsidRPr="00A90B4E">
        <w:rPr>
          <w:rFonts w:asciiTheme="minorHAnsi" w:cs="Arial" w:hAnsiTheme="minorHAnsi"/>
          <w:sz w:val="22"/>
          <w:highlight w:val="yellow"/>
        </w:rPr>
        <w:t xml:space="preserve"> </w:t>
      </w:r>
    </w:p>
    <w:p w14:paraId="449D8AD3" w14:textId="5BB1BD79" w:rsidP="00D04637" w:rsidR="007F13E0" w:rsidRDefault="00A90B4E" w:rsidRPr="00D04637">
      <w:pPr>
        <w:tabs>
          <w:tab w:pos="9360" w:val="right"/>
        </w:tabs>
        <w:spacing w:before="360" w:line="264" w:lineRule="auto"/>
        <w:rPr>
          <w:rFonts w:asciiTheme="minorHAnsi" w:cs="Arial" w:hAnsiTheme="minorHAnsi"/>
          <w:sz w:val="22"/>
        </w:rPr>
      </w:pPr>
      <w:r w:rsidRPr="00A90B4E">
        <w:rPr>
          <w:rFonts w:asciiTheme="minorHAnsi" w:cs="Arial" w:hAnsiTheme="minorHAnsi"/>
          <w:sz w:val="22"/>
        </w:rPr>
        <w:t>Kiite.ai</w:t>
      </w:r>
      <w:r w:rsidR="00B64D66" w:rsidRPr="00D04637">
        <w:rPr>
          <w:rFonts w:asciiTheme="minorHAnsi" w:cs="Arial" w:hAnsiTheme="minorHAnsi"/>
          <w:sz w:val="22"/>
        </w:rPr>
        <w:t xml:space="preserve"> – </w:t>
      </w:r>
      <w:r w:rsidR="00B64D66" w:rsidRPr="00A90B4E">
        <w:rPr>
          <w:rFonts w:asciiTheme="minorHAnsi" w:cs="Arial" w:hAnsiTheme="minorHAnsi"/>
          <w:sz w:val="22"/>
          <w:highlight w:val="yellow"/>
        </w:rPr>
        <w:t>City, State</w:t>
      </w:r>
    </w:p>
    <w:p w14:paraId="6AE3AB59" w14:textId="34B1418F" w:rsidP="00D04637" w:rsidR="00857F2D" w:rsidRDefault="00A90B4E" w:rsidRPr="00D04637">
      <w:pPr>
        <w:tabs>
          <w:tab w:pos="9360" w:val="right"/>
        </w:tabs>
        <w:spacing w:line="264" w:lineRule="auto"/>
        <w:rPr>
          <w:rFonts w:asciiTheme="minorHAnsi" w:cs="Arial" w:hAnsiTheme="minorHAnsi"/>
          <w:sz w:val="22"/>
        </w:rPr>
      </w:pPr>
      <w:r w:rsidRPr="00A90B4E">
        <w:rPr>
          <w:rFonts w:asciiTheme="minorHAnsi" w:cs="Arial" w:hAnsiTheme="minorHAnsi"/>
          <w:b/>
          <w:sz w:val="22"/>
        </w:rPr>
        <w:t>Customer Implementation Specialist</w:t>
      </w:r>
      <w:r w:rsidR="00857F2D" w:rsidRPr="00D04637">
        <w:rPr>
          <w:rFonts w:asciiTheme="minorHAnsi" w:cs="Arial" w:hAnsiTheme="minorHAnsi"/>
          <w:b/>
          <w:sz w:val="22"/>
        </w:rPr>
        <w:t xml:space="preserve">, </w:t>
      </w:r>
      <w:r w:rsidR="00857F2D" w:rsidRPr="00D04637">
        <w:rPr>
          <w:rFonts w:asciiTheme="minorHAnsi" w:cs="Arial" w:hAnsiTheme="minorHAnsi"/>
          <w:sz w:val="22"/>
        </w:rPr>
        <w:t>1</w:t>
      </w:r>
      <w:r>
        <w:rPr>
          <w:rFonts w:asciiTheme="minorHAnsi" w:cs="Arial" w:hAnsiTheme="minorHAnsi"/>
          <w:sz w:val="22"/>
        </w:rPr>
        <w:t>2</w:t>
      </w:r>
      <w:r w:rsidR="00857F2D" w:rsidRPr="00D04637">
        <w:rPr>
          <w:rFonts w:asciiTheme="minorHAnsi" w:cs="Arial" w:hAnsiTheme="minorHAnsi"/>
          <w:sz w:val="22"/>
        </w:rPr>
        <w:t>/20</w:t>
      </w:r>
      <w:r>
        <w:rPr>
          <w:rFonts w:asciiTheme="minorHAnsi" w:cs="Arial" w:hAnsiTheme="minorHAnsi"/>
          <w:sz w:val="22"/>
        </w:rPr>
        <w:t>17</w:t>
      </w:r>
      <w:r w:rsidR="00857F2D" w:rsidRPr="00D04637">
        <w:rPr>
          <w:rFonts w:asciiTheme="minorHAnsi" w:cs="Arial" w:hAnsiTheme="minorHAnsi"/>
          <w:sz w:val="22"/>
        </w:rPr>
        <w:t xml:space="preserve"> to 1/20</w:t>
      </w:r>
      <w:r w:rsidR="00DF2D25">
        <w:rPr>
          <w:rFonts w:asciiTheme="minorHAnsi" w:cs="Arial" w:hAnsiTheme="minorHAnsi"/>
          <w:sz w:val="22"/>
        </w:rPr>
        <w:t>19</w:t>
      </w:r>
    </w:p>
    <w:p w14:paraId="3B316859" w14:textId="263E3466" w:rsidP="00DF2D25" w:rsidR="003D359A" w:rsidRDefault="005E0783" w:rsidRPr="00D04637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</w:rPr>
      </w:pPr>
      <w:r w:rsidRPr="005E0783">
        <w:rPr>
          <w:rFonts w:asciiTheme="minorHAnsi" w:cs="Arial" w:hAnsiTheme="minorHAnsi"/>
          <w:sz w:val="22"/>
        </w:rPr>
        <w:t>Perform</w:t>
      </w:r>
      <w:r>
        <w:rPr>
          <w:rFonts w:asciiTheme="minorHAnsi" w:cs="Arial" w:hAnsiTheme="minorHAnsi"/>
          <w:sz w:val="22"/>
        </w:rPr>
        <w:t>ed</w:t>
      </w:r>
      <w:r w:rsidRPr="005E0783">
        <w:rPr>
          <w:rFonts w:asciiTheme="minorHAnsi" w:cs="Arial" w:hAnsiTheme="minorHAnsi"/>
          <w:sz w:val="22"/>
        </w:rPr>
        <w:t xml:space="preserve"> research and offer</w:t>
      </w:r>
      <w:r>
        <w:rPr>
          <w:rFonts w:asciiTheme="minorHAnsi" w:cs="Arial" w:hAnsiTheme="minorHAnsi"/>
          <w:sz w:val="22"/>
        </w:rPr>
        <w:t>ed</w:t>
      </w:r>
      <w:r w:rsidRPr="005E0783">
        <w:rPr>
          <w:rFonts w:asciiTheme="minorHAnsi" w:cs="Arial" w:hAnsiTheme="minorHAnsi"/>
          <w:sz w:val="22"/>
        </w:rPr>
        <w:t xml:space="preserve"> companies insights on market trends, consumer behavior, </w:t>
      </w:r>
      <w:r>
        <w:rPr>
          <w:rFonts w:asciiTheme="minorHAnsi" w:cs="Arial" w:hAnsiTheme="minorHAnsi"/>
          <w:sz w:val="22"/>
        </w:rPr>
        <w:t xml:space="preserve">and </w:t>
      </w:r>
      <w:r w:rsidRPr="005E0783">
        <w:rPr>
          <w:rFonts w:asciiTheme="minorHAnsi" w:cs="Arial" w:hAnsiTheme="minorHAnsi"/>
          <w:sz w:val="22"/>
        </w:rPr>
        <w:t>competitors</w:t>
      </w:r>
      <w:r>
        <w:rPr>
          <w:rFonts w:asciiTheme="minorHAnsi" w:cs="Arial" w:hAnsiTheme="minorHAnsi"/>
          <w:sz w:val="22"/>
        </w:rPr>
        <w:t>.</w:t>
      </w:r>
      <w:r w:rsidR="007741E6">
        <w:rPr>
          <w:rFonts w:asciiTheme="minorHAnsi" w:cs="Arial" w:hAnsiTheme="minorHAnsi"/>
          <w:sz w:val="22"/>
        </w:rPr>
        <w:t xml:space="preserve"> Manage the recruitment activities, including migrating new customer’</w:t>
      </w:r>
      <w:r w:rsidR="008733D0">
        <w:rPr>
          <w:rFonts w:asciiTheme="minorHAnsi" w:cs="Arial" w:hAnsiTheme="minorHAnsi"/>
          <w:sz w:val="22"/>
        </w:rPr>
        <w:t>s data and onboarding new employees.</w:t>
      </w:r>
      <w:r w:rsidR="00B566DF">
        <w:rPr>
          <w:rFonts w:asciiTheme="minorHAnsi" w:cs="Arial" w:hAnsiTheme="minorHAnsi"/>
          <w:sz w:val="22"/>
        </w:rPr>
        <w:t xml:space="preserve"> </w:t>
      </w:r>
      <w:r w:rsidR="009340E2">
        <w:rPr>
          <w:rFonts w:asciiTheme="minorHAnsi" w:cs="Arial" w:hAnsiTheme="minorHAnsi"/>
          <w:sz w:val="22"/>
        </w:rPr>
        <w:t>Improved productivity, quality of operations, and customer experience through system integration.</w:t>
      </w:r>
      <w:r w:rsidR="00C86BA5" w:rsidRPr="00C86BA5">
        <w:rPr>
          <w:rFonts w:asciiTheme="minorHAnsi" w:cs="Arial" w:hAnsiTheme="minorHAnsi"/>
          <w:sz w:val="22"/>
        </w:rPr>
        <w:t xml:space="preserve"> </w:t>
      </w:r>
    </w:p>
    <w:p w14:paraId="717CF146" w14:textId="77777777" w:rsidP="009410D8" w:rsidR="003D359A" w:rsidRDefault="003D359A" w:rsidRPr="00D04637">
      <w:pPr>
        <w:pStyle w:val="PlainText"/>
        <w:spacing w:before="120" w:line="264" w:lineRule="auto"/>
        <w:jc w:val="both"/>
        <w:rPr>
          <w:rFonts w:asciiTheme="minorHAnsi" w:cs="Arial" w:hAnsiTheme="minorHAnsi"/>
          <w:i/>
          <w:sz w:val="22"/>
        </w:rPr>
      </w:pPr>
      <w:r w:rsidRPr="00D04637">
        <w:rPr>
          <w:rFonts w:asciiTheme="minorHAnsi" w:cs="Arial" w:hAnsiTheme="minorHAnsi"/>
          <w:i/>
          <w:sz w:val="22"/>
        </w:rPr>
        <w:lastRenderedPageBreak/>
        <w:t>Selected Contributions:</w:t>
      </w:r>
    </w:p>
    <w:p w14:paraId="61410D8D" w14:textId="1F153442" w:rsidP="009410D8" w:rsidR="00371B59" w:rsidRDefault="002B5AF6" w:rsidRPr="00B156A5">
      <w:pPr>
        <w:numPr>
          <w:ilvl w:val="0"/>
          <w:numId w:val="16"/>
        </w:numPr>
        <w:spacing w:before="120" w:line="264" w:lineRule="auto"/>
        <w:rPr>
          <w:rFonts w:asciiTheme="minorHAnsi" w:cs="Arial" w:hAnsiTheme="minorHAnsi"/>
          <w:sz w:val="22"/>
        </w:rPr>
      </w:pPr>
      <w:r w:rsidRPr="00B156A5">
        <w:rPr>
          <w:rFonts w:asciiTheme="minorHAnsi" w:cs="Arial" w:hAnsiTheme="minorHAnsi"/>
          <w:sz w:val="22"/>
        </w:rPr>
        <w:t xml:space="preserve">Leveraged customer source data to train </w:t>
      </w:r>
      <w:r w:rsidR="00FC35C2">
        <w:rPr>
          <w:rFonts w:asciiTheme="minorHAnsi" w:cs="Arial" w:hAnsiTheme="minorHAnsi"/>
          <w:sz w:val="22"/>
        </w:rPr>
        <w:t xml:space="preserve">on </w:t>
      </w:r>
      <w:r w:rsidRPr="00B156A5">
        <w:rPr>
          <w:rFonts w:asciiTheme="minorHAnsi" w:cs="Arial" w:hAnsiTheme="minorHAnsi"/>
          <w:sz w:val="22"/>
        </w:rPr>
        <w:t>proprietary machine learning application</w:t>
      </w:r>
      <w:r w:rsidR="00B156A5" w:rsidRPr="00B156A5">
        <w:rPr>
          <w:rFonts w:asciiTheme="minorHAnsi" w:cs="Arial" w:hAnsiTheme="minorHAnsi"/>
          <w:sz w:val="22"/>
        </w:rPr>
        <w:t>.</w:t>
      </w:r>
    </w:p>
    <w:p w14:paraId="165E101F" w14:textId="4AB85639" w:rsidP="009410D8" w:rsidR="00C86BA5" w:rsidRDefault="00B156A5" w:rsidRPr="00DF2D25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highlight w:val="yellow"/>
        </w:rPr>
      </w:pPr>
      <w:r>
        <w:rPr>
          <w:rFonts w:asciiTheme="minorHAnsi" w:cs="Arial" w:hAnsiTheme="minorHAnsi"/>
          <w:sz w:val="22"/>
          <w:highlight w:val="yellow"/>
        </w:rPr>
        <w:t>Can you share any key contributions for this position?</w:t>
      </w:r>
      <w:r w:rsidR="00C86BA5" w:rsidRPr="00DF2D25">
        <w:rPr>
          <w:rFonts w:asciiTheme="minorHAnsi" w:cs="Arial" w:hAnsiTheme="minorHAnsi"/>
          <w:sz w:val="22"/>
          <w:highlight w:val="yellow"/>
        </w:rPr>
        <w:t xml:space="preserve"> </w:t>
      </w:r>
    </w:p>
    <w:p w14:paraId="1C5D618D" w14:textId="4E05F67C" w:rsidP="00D04637" w:rsidR="007F13E0" w:rsidRDefault="00DF2D25" w:rsidRPr="00D04637">
      <w:pPr>
        <w:tabs>
          <w:tab w:pos="9360" w:val="right"/>
        </w:tabs>
        <w:spacing w:before="360" w:line="264" w:lineRule="auto"/>
        <w:rPr>
          <w:rFonts w:asciiTheme="minorHAnsi" w:cs="Arial" w:hAnsiTheme="minorHAnsi"/>
          <w:sz w:val="22"/>
        </w:rPr>
      </w:pPr>
      <w:proofErr w:type="spellStart"/>
      <w:r w:rsidRPr="00DF2D25">
        <w:rPr>
          <w:rFonts w:asciiTheme="minorHAnsi" w:cs="Arial" w:hAnsiTheme="minorHAnsi"/>
          <w:sz w:val="22"/>
        </w:rPr>
        <w:t>Axonify</w:t>
      </w:r>
      <w:proofErr w:type="spellEnd"/>
      <w:r w:rsidR="00B64D66" w:rsidRPr="00D04637">
        <w:rPr>
          <w:rFonts w:asciiTheme="minorHAnsi" w:cs="Arial" w:hAnsiTheme="minorHAnsi"/>
          <w:sz w:val="22"/>
        </w:rPr>
        <w:t xml:space="preserve"> – </w:t>
      </w:r>
      <w:r w:rsidR="00B64D66" w:rsidRPr="00DF2D25">
        <w:rPr>
          <w:rFonts w:asciiTheme="minorHAnsi" w:cs="Arial" w:hAnsiTheme="minorHAnsi"/>
          <w:sz w:val="22"/>
          <w:highlight w:val="yellow"/>
        </w:rPr>
        <w:t>City, State</w:t>
      </w:r>
    </w:p>
    <w:p w14:paraId="45740C74" w14:textId="3D17CAB8" w:rsidP="00D04637" w:rsidR="00857F2D" w:rsidRDefault="00DF2D25" w:rsidRPr="00D04637">
      <w:pPr>
        <w:tabs>
          <w:tab w:pos="9360" w:val="right"/>
        </w:tabs>
        <w:spacing w:line="264" w:lineRule="auto"/>
        <w:rPr>
          <w:rFonts w:asciiTheme="minorHAnsi" w:cs="Arial" w:hAnsiTheme="minorHAnsi"/>
          <w:sz w:val="22"/>
        </w:rPr>
      </w:pPr>
      <w:r w:rsidRPr="00DF2D25">
        <w:rPr>
          <w:rFonts w:asciiTheme="minorHAnsi" w:cs="Arial" w:hAnsiTheme="minorHAnsi"/>
          <w:b/>
          <w:sz w:val="22"/>
        </w:rPr>
        <w:t>Marketing Intern</w:t>
      </w:r>
      <w:r w:rsidR="00857F2D" w:rsidRPr="00D04637">
        <w:rPr>
          <w:rFonts w:asciiTheme="minorHAnsi" w:cs="Arial" w:hAnsiTheme="minorHAnsi"/>
          <w:b/>
          <w:sz w:val="22"/>
        </w:rPr>
        <w:t>,</w:t>
      </w:r>
      <w:r w:rsidR="00131A02" w:rsidRPr="00D04637"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7</w:t>
      </w:r>
      <w:r w:rsidR="00131A02" w:rsidRPr="00D04637">
        <w:rPr>
          <w:rFonts w:asciiTheme="minorHAnsi" w:cs="Arial" w:hAnsiTheme="minorHAnsi"/>
          <w:sz w:val="22"/>
        </w:rPr>
        <w:t>/</w:t>
      </w:r>
      <w:r>
        <w:rPr>
          <w:rFonts w:asciiTheme="minorHAnsi" w:cs="Arial" w:hAnsiTheme="minorHAnsi"/>
          <w:sz w:val="22"/>
        </w:rPr>
        <w:t>2016</w:t>
      </w:r>
      <w:r w:rsidR="00857F2D" w:rsidRPr="00D04637">
        <w:rPr>
          <w:rFonts w:asciiTheme="minorHAnsi" w:cs="Arial" w:hAnsiTheme="minorHAnsi"/>
          <w:sz w:val="22"/>
        </w:rPr>
        <w:t xml:space="preserve"> to </w:t>
      </w:r>
      <w:r>
        <w:rPr>
          <w:rFonts w:asciiTheme="minorHAnsi" w:cs="Arial" w:hAnsiTheme="minorHAnsi"/>
          <w:sz w:val="22"/>
        </w:rPr>
        <w:t>8</w:t>
      </w:r>
      <w:r w:rsidR="00857F2D" w:rsidRPr="00D04637">
        <w:rPr>
          <w:rFonts w:asciiTheme="minorHAnsi" w:cs="Arial" w:hAnsiTheme="minorHAnsi"/>
          <w:sz w:val="22"/>
        </w:rPr>
        <w:t>/20</w:t>
      </w:r>
      <w:r>
        <w:rPr>
          <w:rFonts w:asciiTheme="minorHAnsi" w:cs="Arial" w:hAnsiTheme="minorHAnsi"/>
          <w:sz w:val="22"/>
        </w:rPr>
        <w:t>16</w:t>
      </w:r>
      <w:r w:rsidR="00651FCD">
        <w:rPr>
          <w:rFonts w:asciiTheme="minorHAnsi" w:cs="Arial" w:hAnsiTheme="minorHAnsi"/>
          <w:sz w:val="22"/>
        </w:rPr>
        <w:tab/>
      </w:r>
    </w:p>
    <w:p w14:paraId="100E9AC1" w14:textId="5E633EE0" w:rsidP="00651FCD" w:rsidR="003D359A" w:rsidRDefault="00EB6EB5" w:rsidRPr="00D04637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Drove significant improvement and streamlined onboarding process by designing </w:t>
      </w:r>
      <w:r w:rsidR="008E4618" w:rsidRPr="00651FCD">
        <w:rPr>
          <w:rFonts w:asciiTheme="minorHAnsi" w:cs="Arial" w:hAnsiTheme="minorHAnsi"/>
          <w:sz w:val="22"/>
        </w:rPr>
        <w:t>a co-op intern recruiting program</w:t>
      </w:r>
      <w:r w:rsidR="008E4618">
        <w:rPr>
          <w:rFonts w:asciiTheme="minorHAnsi" w:cs="Arial" w:hAnsiTheme="minorHAnsi"/>
          <w:sz w:val="22"/>
        </w:rPr>
        <w:t>. Formulated and evaluated multiple market research reports to gain competitive advantages.</w:t>
      </w:r>
    </w:p>
    <w:p w14:paraId="1B53A513" w14:textId="77777777" w:rsidP="009410D8" w:rsidR="003D359A" w:rsidRDefault="003D359A" w:rsidRPr="00D04637">
      <w:pPr>
        <w:pStyle w:val="PlainText"/>
        <w:spacing w:before="120" w:line="264" w:lineRule="auto"/>
        <w:jc w:val="both"/>
        <w:rPr>
          <w:rFonts w:asciiTheme="minorHAnsi" w:cs="Arial" w:hAnsiTheme="minorHAnsi"/>
          <w:i/>
          <w:sz w:val="22"/>
        </w:rPr>
      </w:pPr>
      <w:r w:rsidRPr="00D04637">
        <w:rPr>
          <w:rFonts w:asciiTheme="minorHAnsi" w:cs="Arial" w:hAnsiTheme="minorHAnsi"/>
          <w:i/>
          <w:sz w:val="22"/>
        </w:rPr>
        <w:t>Selected Contributions:</w:t>
      </w:r>
    </w:p>
    <w:p w14:paraId="6D211FFC" w14:textId="6BAA417D" w:rsidP="00961741" w:rsidR="00961741" w:rsidRDefault="00961741" w:rsidRPr="00961741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highlight w:val="yellow"/>
        </w:rPr>
      </w:pPr>
      <w:r>
        <w:rPr>
          <w:rFonts w:asciiTheme="minorHAnsi" w:cs="Arial" w:hAnsiTheme="minorHAnsi"/>
          <w:sz w:val="22"/>
          <w:highlight w:val="yellow"/>
        </w:rPr>
        <w:t>Are there any key accomplishments we can add here?</w:t>
      </w:r>
    </w:p>
    <w:p w14:paraId="3919686E" w14:textId="77777777" w:rsidP="00D04637" w:rsidR="000413B1" w:rsidRDefault="000413B1" w:rsidRPr="00D04637">
      <w:pPr>
        <w:pStyle w:val="PlainText"/>
        <w:spacing w:line="264" w:lineRule="auto"/>
        <w:jc w:val="both"/>
        <w:rPr>
          <w:rFonts w:ascii="Arial" w:cs="Arial" w:eastAsia="Times New Roman" w:hAnsi="Arial"/>
          <w:sz w:val="36"/>
        </w:rPr>
      </w:pPr>
    </w:p>
    <w:p w14:paraId="1EC80F0B" w14:textId="77777777" w:rsidP="00FE43D8" w:rsidR="003D359A" w:rsidRDefault="003D359A" w:rsidRPr="00D04637">
      <w:pPr>
        <w:pBdr>
          <w:top w:color="auto" w:space="10" w:sz="18" w:val="thickThinLargeGap"/>
        </w:pBdr>
        <w:spacing w:after="180" w:line="264" w:lineRule="auto"/>
        <w:jc w:val="center"/>
        <w:rPr>
          <w:rFonts w:asciiTheme="majorHAnsi" w:hAnsiTheme="majorHAnsi"/>
          <w:sz w:val="32"/>
          <w:szCs w:val="32"/>
        </w:rPr>
      </w:pPr>
      <w:r w:rsidRPr="00D04637">
        <w:rPr>
          <w:rFonts w:asciiTheme="majorHAnsi" w:hAnsiTheme="majorHAnsi"/>
          <w:sz w:val="32"/>
          <w:szCs w:val="32"/>
        </w:rPr>
        <w:t>Educational Background</w:t>
      </w:r>
    </w:p>
    <w:p w14:paraId="7BF5CC9E" w14:textId="1021081F" w:rsidP="00D04637" w:rsidR="00371B59" w:rsidRDefault="00B54F2D" w:rsidRPr="00D04637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  <w:r w:rsidRPr="00B54F2D">
        <w:rPr>
          <w:rFonts w:asciiTheme="minorHAnsi" w:cs="Arial" w:hAnsiTheme="minorHAnsi"/>
          <w:b/>
        </w:rPr>
        <w:t>Bachelor of Arts in Economics &amp; Political Science</w:t>
      </w:r>
      <w:r>
        <w:rPr>
          <w:rFonts w:asciiTheme="minorHAnsi" w:cs="Arial" w:hAnsiTheme="minorHAnsi"/>
          <w:b/>
        </w:rPr>
        <w:t xml:space="preserve">, </w:t>
      </w:r>
      <w:r w:rsidRPr="00B54F2D">
        <w:rPr>
          <w:rFonts w:asciiTheme="minorHAnsi" w:cs="Arial" w:hAnsiTheme="minorHAnsi"/>
          <w:b/>
        </w:rPr>
        <w:t>Minor in Philosophy</w:t>
      </w:r>
    </w:p>
    <w:p w14:paraId="1FB7CF5F" w14:textId="4D996FF8" w:rsidP="00D04637" w:rsidR="003D359A" w:rsidRDefault="00B54F2D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  <w:r w:rsidRPr="00B54F2D">
        <w:rPr>
          <w:rFonts w:asciiTheme="minorHAnsi" w:cs="Arial" w:hAnsiTheme="minorHAnsi"/>
        </w:rPr>
        <w:t>Loyola Marymount University</w:t>
      </w:r>
      <w:r w:rsidR="003D359A" w:rsidRPr="00D04637">
        <w:rPr>
          <w:rFonts w:asciiTheme="minorHAnsi" w:cs="Arial" w:hAnsiTheme="minorHAnsi"/>
        </w:rPr>
        <w:t xml:space="preserve">, </w:t>
      </w:r>
      <w:r w:rsidRPr="00B54F2D">
        <w:rPr>
          <w:rFonts w:asciiTheme="minorHAnsi" w:cs="Arial" w:hAnsiTheme="minorHAnsi"/>
        </w:rPr>
        <w:t>Los Angeles, CA</w:t>
      </w:r>
    </w:p>
    <w:p w14:paraId="36F97543" w14:textId="02CB58D6" w:rsidP="00651FCD" w:rsidR="00651FCD" w:rsidRDefault="00651FCD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</w:rPr>
      </w:pPr>
      <w:r w:rsidRPr="00651FCD">
        <w:rPr>
          <w:rFonts w:asciiTheme="minorHAnsi" w:cs="Arial" w:hAnsiTheme="minorHAnsi"/>
        </w:rPr>
        <w:t>National Society of Collegiate Scholars (NSCS) Honors: LMU Chapter President (2020-2021)</w:t>
      </w:r>
    </w:p>
    <w:p w14:paraId="4E1BBCFE" w14:textId="3CC96BE2" w:rsidP="00651FCD" w:rsidR="00651FCD" w:rsidRDefault="00651FCD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  <w:r w:rsidRPr="00651FCD">
        <w:rPr>
          <w:rFonts w:asciiTheme="minorHAnsi" w:cs="Arial" w:hAnsiTheme="minorHAnsi"/>
        </w:rPr>
        <w:t>Phi Alpha Delta Pre-Law Fraternity</w:t>
      </w:r>
      <w:r>
        <w:rPr>
          <w:rFonts w:asciiTheme="minorHAnsi" w:cs="Arial" w:hAnsiTheme="minorHAnsi"/>
        </w:rPr>
        <w:t xml:space="preserve">, </w:t>
      </w:r>
      <w:r w:rsidRPr="00651FCD">
        <w:rPr>
          <w:rFonts w:asciiTheme="minorHAnsi" w:cs="Arial" w:hAnsiTheme="minorHAnsi"/>
        </w:rPr>
        <w:t>LMU Chapter President (2020-2021)</w:t>
      </w:r>
    </w:p>
    <w:p w14:paraId="787A571B" w14:textId="77777777" w:rsidP="00B54F2D" w:rsidR="00B54F2D" w:rsidRDefault="00B54F2D" w:rsidRPr="00B54F2D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B54F2D">
        <w:rPr>
          <w:rFonts w:asciiTheme="minorHAnsi" w:cs="Arial" w:hAnsiTheme="minorHAnsi"/>
        </w:rPr>
        <w:t>Model United Nations: Delegate</w:t>
      </w:r>
    </w:p>
    <w:p w14:paraId="086CAB10" w14:textId="77777777" w:rsidP="00B54F2D" w:rsidR="00B54F2D" w:rsidRDefault="00B54F2D" w:rsidRPr="00B54F2D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B54F2D">
        <w:rPr>
          <w:rFonts w:asciiTheme="minorHAnsi" w:cs="Arial" w:hAnsiTheme="minorHAnsi"/>
        </w:rPr>
        <w:t xml:space="preserve">Phi Delta Phi Honors Pre-Law Fraternity: Member </w:t>
      </w:r>
    </w:p>
    <w:p w14:paraId="4BEB28DA" w14:textId="77777777" w:rsidP="00B54F2D" w:rsidR="00B54F2D" w:rsidRDefault="00B54F2D" w:rsidRPr="00B54F2D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B54F2D">
        <w:rPr>
          <w:rFonts w:asciiTheme="minorHAnsi" w:cs="Arial" w:hAnsiTheme="minorHAnsi"/>
        </w:rPr>
        <w:t xml:space="preserve">Languages: Mandarin beginner-intermediate, Japanese beginner </w:t>
      </w:r>
    </w:p>
    <w:p w14:paraId="2B3367B3" w14:textId="178B1B33" w:rsidP="00B54F2D" w:rsidR="00B54F2D" w:rsidRDefault="00B54F2D" w:rsidRPr="00D04637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  <w:r w:rsidRPr="00B54F2D">
        <w:rPr>
          <w:rFonts w:asciiTheme="minorHAnsi" w:cs="Arial" w:hAnsiTheme="minorHAnsi"/>
        </w:rPr>
        <w:t>Equestrian Rider</w:t>
      </w:r>
    </w:p>
    <w:sectPr w:rsidR="00B54F2D" w:rsidRPr="00D04637" w:rsidSect="00664965">
      <w:headerReference r:id="rId7" w:type="even"/>
      <w:footerReference r:id="rId8" w:type="first"/>
      <w:type w:val="continuous"/>
      <w:pgSz w:code="1" w:h="15840" w:w="12240"/>
      <w:pgMar w:bottom="1296" w:footer="1008" w:gutter="0" w:header="1008" w:left="1296" w:right="1296" w:top="1152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138DE" w14:textId="77777777" w:rsidR="0003128A" w:rsidRDefault="0003128A">
      <w:r>
        <w:separator/>
      </w:r>
    </w:p>
  </w:endnote>
  <w:endnote w:type="continuationSeparator" w:id="0">
    <w:p w14:paraId="41501527" w14:textId="77777777" w:rsidR="0003128A" w:rsidRDefault="0003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C6B5051" w14:textId="77777777" w:rsidP="007D25A2" w:rsidR="007D25A2" w:rsidRDefault="007D25A2" w:rsidRPr="00D04637">
    <w:pPr>
      <w:pStyle w:val="Footer"/>
      <w:jc w:val="right"/>
      <w:rPr>
        <w:rFonts w:asciiTheme="minorHAnsi" w:cs="Arial" w:hAnsiTheme="minorHAnsi"/>
        <w:i/>
        <w:sz w:val="20"/>
      </w:rPr>
    </w:pPr>
    <w:r w:rsidRPr="00D04637">
      <w:rPr>
        <w:rFonts w:asciiTheme="minorHAnsi" w:cs="Arial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FE253B1" w14:textId="77777777" w:rsidR="0003128A" w:rsidRDefault="0003128A">
      <w:r>
        <w:separator/>
      </w:r>
    </w:p>
  </w:footnote>
  <w:footnote w:id="0" w:type="continuationSeparator">
    <w:p w14:paraId="1FE7873E" w14:textId="77777777" w:rsidR="0003128A" w:rsidRDefault="0003128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91C0BA2" w14:textId="33634CD3" w:rsidP="00FE43D8" w:rsidR="007D25A2" w:rsidRDefault="00B156A5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B156A5">
      <w:rPr>
        <w:rFonts w:asciiTheme="majorHAnsi" w:cs="Arial" w:hAnsiTheme="majorHAnsi"/>
        <w:spacing w:val="6"/>
        <w:sz w:val="32"/>
      </w:rPr>
      <w:t xml:space="preserve">Kelsey </w:t>
    </w:r>
    <w:proofErr w:type="spellStart"/>
    <w:r w:rsidRPr="00B156A5">
      <w:rPr>
        <w:rFonts w:asciiTheme="majorHAnsi" w:cs="Arial" w:hAnsiTheme="majorHAnsi"/>
        <w:spacing w:val="6"/>
        <w:sz w:val="32"/>
      </w:rPr>
      <w:t>Chaplinsky</w:t>
    </w:r>
    <w:proofErr w:type="spellEnd"/>
    <w:r w:rsidR="007D25A2" w:rsidRPr="00C518B6">
      <w:rPr>
        <w:rFonts w:ascii="Arial" w:cs="Arial" w:hAnsi="Arial"/>
        <w:sz w:val="22"/>
      </w:rPr>
      <w:t xml:space="preserve">   </w:t>
    </w:r>
    <w:r w:rsidR="007D25A2" w:rsidRPr="00D04637">
      <w:rPr>
        <w:rFonts w:asciiTheme="minorHAnsi" w:cs="Arial" w:hAnsiTheme="minorHAnsi"/>
        <w:sz w:val="22"/>
      </w:rPr>
      <w:t xml:space="preserve">•••   </w:t>
    </w:r>
    <w:r w:rsidR="007D25A2" w:rsidRPr="00D04637">
      <w:rPr>
        <w:rFonts w:asciiTheme="minorHAnsi" w:cs="Arial" w:hAnsiTheme="minorHAnsi"/>
        <w:sz w:val="23"/>
        <w:szCs w:val="23"/>
      </w:rPr>
      <w:t xml:space="preserve">Page </w:t>
    </w:r>
    <w:r w:rsidR="007D25A2" w:rsidRPr="00D04637">
      <w:rPr>
        <w:rFonts w:asciiTheme="minorHAnsi" w:cs="Arial" w:hAnsiTheme="minorHAnsi"/>
        <w:sz w:val="23"/>
        <w:szCs w:val="23"/>
      </w:rPr>
      <w:fldChar w:fldCharType="begin"/>
    </w:r>
    <w:r w:rsidR="007D25A2"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="007D25A2" w:rsidRPr="00D04637">
      <w:rPr>
        <w:rFonts w:asciiTheme="minorHAnsi" w:cs="Arial" w:hAnsiTheme="minorHAnsi"/>
        <w:sz w:val="23"/>
        <w:szCs w:val="23"/>
      </w:rPr>
      <w:fldChar w:fldCharType="separate"/>
    </w:r>
    <w:r w:rsidR="00730D9E">
      <w:rPr>
        <w:rFonts w:asciiTheme="minorHAnsi" w:cs="Arial" w:hAnsiTheme="minorHAnsi"/>
        <w:noProof/>
        <w:sz w:val="23"/>
        <w:szCs w:val="23"/>
      </w:rPr>
      <w:t>2</w:t>
    </w:r>
    <w:r w:rsidR="007D25A2"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6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8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2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15:restartNumberingAfterBreak="0" w:abstractNumId="15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6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3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jMAEuZmhpaGhko6SsGpxcWZ+XkgBYa1AEnhyrEsAAAA"/>
  </w:docVars>
  <w:rsids>
    <w:rsidRoot w:val="0081403C"/>
    <w:rsid w:val="0003128A"/>
    <w:rsid w:val="00034AB4"/>
    <w:rsid w:val="000413B1"/>
    <w:rsid w:val="00051B49"/>
    <w:rsid w:val="000669FF"/>
    <w:rsid w:val="00115BCF"/>
    <w:rsid w:val="0012613B"/>
    <w:rsid w:val="00131A02"/>
    <w:rsid w:val="001B0670"/>
    <w:rsid w:val="001B593C"/>
    <w:rsid w:val="001E6175"/>
    <w:rsid w:val="001F6A4B"/>
    <w:rsid w:val="00220644"/>
    <w:rsid w:val="002B5AF6"/>
    <w:rsid w:val="002F5D28"/>
    <w:rsid w:val="00300682"/>
    <w:rsid w:val="003026C6"/>
    <w:rsid w:val="00311458"/>
    <w:rsid w:val="00371B59"/>
    <w:rsid w:val="00373367"/>
    <w:rsid w:val="00387DB0"/>
    <w:rsid w:val="003D359A"/>
    <w:rsid w:val="00441044"/>
    <w:rsid w:val="00450CF9"/>
    <w:rsid w:val="004E602E"/>
    <w:rsid w:val="004F2FDF"/>
    <w:rsid w:val="004F57F0"/>
    <w:rsid w:val="005E0783"/>
    <w:rsid w:val="0063104B"/>
    <w:rsid w:val="00651FCD"/>
    <w:rsid w:val="00664965"/>
    <w:rsid w:val="006853F8"/>
    <w:rsid w:val="007276A1"/>
    <w:rsid w:val="00730D9E"/>
    <w:rsid w:val="00755D6C"/>
    <w:rsid w:val="007741E6"/>
    <w:rsid w:val="007C1F7E"/>
    <w:rsid w:val="007D25A2"/>
    <w:rsid w:val="007E5F50"/>
    <w:rsid w:val="007F13E0"/>
    <w:rsid w:val="007F358D"/>
    <w:rsid w:val="008130E7"/>
    <w:rsid w:val="0081403C"/>
    <w:rsid w:val="00831F08"/>
    <w:rsid w:val="00857F2D"/>
    <w:rsid w:val="008733D0"/>
    <w:rsid w:val="008D5FE3"/>
    <w:rsid w:val="008E1CCB"/>
    <w:rsid w:val="008E4618"/>
    <w:rsid w:val="008F57F1"/>
    <w:rsid w:val="0092665A"/>
    <w:rsid w:val="009340E2"/>
    <w:rsid w:val="009410D8"/>
    <w:rsid w:val="00961741"/>
    <w:rsid w:val="009A4CD1"/>
    <w:rsid w:val="00A6153D"/>
    <w:rsid w:val="00A66417"/>
    <w:rsid w:val="00A90B4E"/>
    <w:rsid w:val="00B1486D"/>
    <w:rsid w:val="00B156A5"/>
    <w:rsid w:val="00B206B6"/>
    <w:rsid w:val="00B54F2D"/>
    <w:rsid w:val="00B566DF"/>
    <w:rsid w:val="00B64D66"/>
    <w:rsid w:val="00B832B8"/>
    <w:rsid w:val="00BC63BF"/>
    <w:rsid w:val="00C52033"/>
    <w:rsid w:val="00C86BA5"/>
    <w:rsid w:val="00C966B3"/>
    <w:rsid w:val="00CD030D"/>
    <w:rsid w:val="00CD408D"/>
    <w:rsid w:val="00D04637"/>
    <w:rsid w:val="00D228F1"/>
    <w:rsid w:val="00D45BC6"/>
    <w:rsid w:val="00D51C9E"/>
    <w:rsid w:val="00D55E55"/>
    <w:rsid w:val="00D94153"/>
    <w:rsid w:val="00DF2D25"/>
    <w:rsid w:val="00E16EFB"/>
    <w:rsid w:val="00E20E8A"/>
    <w:rsid w:val="00E30981"/>
    <w:rsid w:val="00E562B7"/>
    <w:rsid w:val="00EB6EB5"/>
    <w:rsid w:val="00F110B6"/>
    <w:rsid w:val="00FC35C2"/>
    <w:rsid w:val="00FD7DE6"/>
    <w:rsid w:val="00FE43D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3167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2020-09-16T13:21:00Z</dcterms:created>
  <dc:creator>Kelsey Chaplinsky</dc:creator>
  <cp:lastModifiedBy>Kelsey Chaplinsky</cp:lastModifiedBy>
  <dcterms:modified xsi:type="dcterms:W3CDTF">2020-09-16T15:06:00Z</dcterms:modified>
  <cp:revision>1</cp:revision>
  <dc:title>Kelsey Chaplinsky's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prfo3mi-v1</vt:lpwstr>
  </property>
  <property pid="3" fmtid="{D5CDD505-2E9C-101B-9397-08002B2CF9AE}" name="tal_id">
    <vt:lpwstr>46d56acc5f23d932274a4dd2a9016b00</vt:lpwstr>
  </property>
  <property pid="4" fmtid="{D5CDD505-2E9C-101B-9397-08002B2CF9AE}" name="app_source">
    <vt:lpwstr>rezbiz</vt:lpwstr>
  </property>
  <property pid="5" fmtid="{D5CDD505-2E9C-101B-9397-08002B2CF9AE}" name="app_id">
    <vt:lpwstr>787252</vt:lpwstr>
  </property>
</Properties>
</file>