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Style w:val="TableGrid"/>
        <w:tblpPr w:horzAnchor="page" w:leftFromText="187" w:rightFromText="187" w:tblpX="722" w:tblpY="145" w:vertAnchor="text"/>
        <w:tblW w:type="pct" w:w="5000"/>
        <w:tblCellMar>
          <w:left w:type="dxa" w:w="115"/>
          <w:right w:type="dxa" w:w="115"/>
        </w:tblCellMar>
        <w:tblLook w:firstColumn="1" w:firstRow="1" w:lastColumn="0" w:lastRow="0" w:noHBand="0" w:noVBand="1" w:val="04A0"/>
      </w:tblPr>
      <w:tblGrid>
        <w:gridCol w:w="5496"/>
        <w:gridCol w:w="5304"/>
      </w:tblGrid>
      <w:tr w14:paraId="45349A21" w14:textId="77777777" w:rsidR="000D64EB" w:rsidRPr="00F46209" w:rsidTr="00C568A8">
        <w:trPr>
          <w:trHeight w:val="580"/>
        </w:trPr>
        <w:tc>
          <w:tcPr>
            <w:tcW w:type="dxa" w:w="5496"/>
            <w:tcBorders>
              <w:top w:val="nil"/>
              <w:left w:val="nil"/>
              <w:bottom w:val="nil"/>
              <w:right w:val="nil"/>
            </w:tcBorders>
          </w:tcPr>
          <w:p w14:paraId="3C21B17B" w14:textId="7AB401D9" w:rsidP="00C568A8" w:rsidR="000D64EB" w:rsidRDefault="00FD176F" w:rsidRPr="00F46209">
            <w:pPr>
              <w:spacing w:before="40"/>
              <w:rPr>
                <w:rFonts w:asciiTheme="majorHAnsi" w:hAnsiTheme="majorHAnsi"/>
                <w:b/>
                <w:spacing w:val="12"/>
                <w:sz w:val="44"/>
                <w:szCs w:val="32"/>
              </w:rPr>
            </w:pPr>
            <w:proofErr w:type="spellStart"/>
            <w:r w:rsidRPr="00F46209">
              <w:rPr>
                <w:rFonts w:asciiTheme="majorHAnsi" w:hAnsiTheme="majorHAnsi"/>
                <w:b/>
                <w:spacing w:val="12"/>
                <w:sz w:val="48"/>
                <w:szCs w:val="32"/>
              </w:rPr>
              <w:t>Kristinn</w:t>
            </w:r>
            <w:proofErr w:type="spellEnd"/>
            <w:r w:rsidRPr="00F46209">
              <w:rPr>
                <w:rFonts w:asciiTheme="majorHAnsi" w:hAnsiTheme="majorHAnsi"/>
                <w:b/>
                <w:spacing w:val="12"/>
                <w:sz w:val="48"/>
                <w:szCs w:val="32"/>
              </w:rPr>
              <w:t xml:space="preserve"> </w:t>
            </w:r>
            <w:proofErr w:type="spellStart"/>
            <w:r w:rsidRPr="00F46209">
              <w:rPr>
                <w:rFonts w:asciiTheme="majorHAnsi" w:hAnsiTheme="majorHAnsi"/>
                <w:b/>
                <w:spacing w:val="12"/>
                <w:sz w:val="48"/>
                <w:szCs w:val="32"/>
              </w:rPr>
              <w:t>Sigridarson</w:t>
            </w:r>
            <w:proofErr w:type="spellEnd"/>
          </w:p>
        </w:tc>
        <w:tc>
          <w:tcPr>
            <w:tcW w:type="dxa" w:w="5304"/>
            <w:tcBorders>
              <w:top w:val="nil"/>
              <w:left w:val="nil"/>
              <w:bottom w:val="nil"/>
              <w:right w:val="nil"/>
            </w:tcBorders>
          </w:tcPr>
          <w:p w14:paraId="29B4B12A" w14:textId="52382358" w:rsidP="00C568A8" w:rsidR="00C521F7" w:rsidRDefault="00FD176F" w:rsidRPr="00F46209">
            <w:pPr>
              <w:spacing w:before="40"/>
              <w:jc w:val="right"/>
              <w:rPr>
                <w:rFonts w:asciiTheme="minorHAnsi" w:hAnsiTheme="minorHAnsi"/>
                <w:sz w:val="22"/>
                <w:szCs w:val="22"/>
              </w:rPr>
            </w:pPr>
            <w:r w:rsidRPr="00F46209">
              <w:rPr>
                <w:rFonts w:asciiTheme="minorHAnsi" w:hAnsiTheme="minorHAnsi"/>
                <w:sz w:val="22"/>
                <w:szCs w:val="22"/>
              </w:rPr>
              <w:t>Bloomfield NJ 07003</w:t>
            </w:r>
            <w:r w:rsidR="000D64EB" w:rsidRPr="00F46209">
              <w:rPr>
                <w:rFonts w:asciiTheme="minorHAnsi" w:hAnsiTheme="minorHAnsi"/>
                <w:sz w:val="22"/>
                <w:szCs w:val="22"/>
              </w:rPr>
              <w:t xml:space="preserve"> • </w:t>
            </w:r>
            <w:r w:rsidRPr="00F46209">
              <w:rPr>
                <w:rFonts w:asciiTheme="minorHAnsi" w:hAnsiTheme="minorHAnsi"/>
                <w:sz w:val="22"/>
                <w:szCs w:val="22"/>
              </w:rPr>
              <w:t>1 973 517 3777</w:t>
            </w:r>
          </w:p>
          <w:p w14:paraId="6F58D84F" w14:textId="77777777" w:rsidP="00C568A8" w:rsidR="00FD176F" w:rsidRDefault="00FD176F" w:rsidRPr="00F46209">
            <w:pPr>
              <w:spacing w:before="40"/>
              <w:jc w:val="right"/>
              <w:rPr>
                <w:rFonts w:asciiTheme="minorHAnsi" w:hAnsiTheme="minorHAnsi"/>
                <w:sz w:val="22"/>
                <w:szCs w:val="22"/>
              </w:rPr>
            </w:pPr>
            <w:r w:rsidRPr="00F46209">
              <w:rPr>
                <w:rFonts w:asciiTheme="minorHAnsi" w:hAnsiTheme="minorHAnsi"/>
                <w:sz w:val="22"/>
                <w:szCs w:val="22"/>
              </w:rPr>
              <w:t>ksteinar@gmail.com</w:t>
            </w:r>
            <w:r w:rsidR="000D64EB" w:rsidRPr="00F46209">
              <w:rPr>
                <w:rFonts w:asciiTheme="minorHAnsi" w:hAnsiTheme="minorHAnsi"/>
                <w:sz w:val="22"/>
                <w:szCs w:val="22"/>
              </w:rPr>
              <w:t xml:space="preserve"> </w:t>
            </w:r>
          </w:p>
          <w:p w14:paraId="1B55CA0A" w14:textId="3E6F3FFE" w:rsidP="00C568A8" w:rsidR="000D64EB" w:rsidRDefault="00FD176F" w:rsidRPr="00F46209">
            <w:pPr>
              <w:spacing w:before="40"/>
              <w:jc w:val="right"/>
              <w:rPr>
                <w:rFonts w:asciiTheme="minorHAnsi" w:hAnsiTheme="minorHAnsi"/>
                <w:sz w:val="22"/>
                <w:szCs w:val="22"/>
              </w:rPr>
            </w:pPr>
            <w:r w:rsidRPr="00F46209">
              <w:rPr>
                <w:rFonts w:asciiTheme="minorHAnsi" w:hAnsiTheme="minorHAnsi"/>
                <w:sz w:val="22"/>
                <w:szCs w:val="22"/>
              </w:rPr>
              <w:t>linkedin.com/in/</w:t>
            </w:r>
            <w:proofErr w:type="spellStart"/>
            <w:r w:rsidRPr="00F46209">
              <w:rPr>
                <w:rFonts w:asciiTheme="minorHAnsi" w:hAnsiTheme="minorHAnsi"/>
                <w:sz w:val="22"/>
                <w:szCs w:val="22"/>
              </w:rPr>
              <w:t>kristinn-sigridarson</w:t>
            </w:r>
            <w:proofErr w:type="spellEnd"/>
            <w:r w:rsidRPr="00F46209">
              <w:rPr>
                <w:rFonts w:asciiTheme="minorHAnsi" w:hAnsiTheme="minorHAnsi"/>
                <w:sz w:val="22"/>
                <w:szCs w:val="22"/>
              </w:rPr>
              <w:t>/</w:t>
            </w:r>
          </w:p>
        </w:tc>
      </w:tr>
    </w:tbl>
    <w:p w14:paraId="617CB0DD" w14:textId="77777777" w:rsidP="003F7EFC" w:rsidR="00C23790" w:rsidRDefault="00C23790" w:rsidRPr="00F46209">
      <w:pPr>
        <w:pBdr>
          <w:bottom w:color="999999" w:space="6" w:sz="6" w:val="single"/>
        </w:pBdr>
        <w:spacing w:before="240"/>
        <w:rPr>
          <w:rFonts w:asciiTheme="majorHAnsi" w:hAnsiTheme="majorHAnsi"/>
          <w:b/>
          <w:bCs/>
          <w:spacing w:val="6"/>
          <w:sz w:val="32"/>
          <w:szCs w:val="36"/>
        </w:rPr>
      </w:pPr>
    </w:p>
    <w:p w14:paraId="1C8D85A8" w14:textId="761999ED" w:rsidP="00C568A8" w:rsidR="00BA5BAF" w:rsidRDefault="00FD176F" w:rsidRPr="00F46209">
      <w:pPr>
        <w:pBdr>
          <w:bottom w:color="999999" w:space="6" w:sz="6" w:val="single"/>
        </w:pBdr>
        <w:spacing w:before="120"/>
        <w:rPr>
          <w:rFonts w:asciiTheme="majorHAnsi" w:hAnsiTheme="majorHAnsi"/>
          <w:b/>
          <w:bCs/>
          <w:spacing w:val="6"/>
          <w:sz w:val="32"/>
          <w:szCs w:val="36"/>
        </w:rPr>
      </w:pPr>
      <w:r w:rsidRPr="00F46209">
        <w:rPr>
          <w:rFonts w:asciiTheme="majorHAnsi" w:hAnsiTheme="majorHAnsi"/>
          <w:b/>
          <w:bCs/>
          <w:spacing w:val="6"/>
          <w:sz w:val="32"/>
          <w:szCs w:val="36"/>
        </w:rPr>
        <w:t>VP of Design | Creative Director</w:t>
      </w:r>
    </w:p>
    <w:p w14:paraId="7C4D41B0" w14:textId="77777777" w:rsidP="00C009DF" w:rsidR="00A0170D" w:rsidRDefault="00A0170D" w:rsidRPr="00F46209">
      <w:pPr>
        <w:rPr>
          <w:rFonts w:ascii="Book Antiqua" w:hAnsi="Book Antiqua"/>
          <w:b/>
          <w:spacing w:val="12"/>
          <w:sz w:val="6"/>
          <w:szCs w:val="26"/>
        </w:rPr>
      </w:pPr>
    </w:p>
    <w:p w14:paraId="5735958C" w14:textId="44094F1E" w:rsidP="00D64A1C" w:rsidR="0017091B" w:rsidRDefault="00C42EB1" w:rsidRPr="00D64A1C">
      <w:pPr>
        <w:spacing w:before="120"/>
        <w:jc w:val="both"/>
        <w:rPr>
          <w:rFonts w:asciiTheme="minorHAnsi" w:hAnsiTheme="minorHAnsi"/>
          <w:b/>
          <w:bCs/>
          <w:sz w:val="21"/>
          <w:szCs w:val="22"/>
        </w:rPr>
      </w:pPr>
      <w:r>
        <w:rPr>
          <w:rFonts w:asciiTheme="minorHAnsi" w:hAnsiTheme="minorHAnsi"/>
          <w:b/>
          <w:bCs/>
          <w:sz w:val="21"/>
          <w:szCs w:val="22"/>
        </w:rPr>
        <w:t>A c</w:t>
      </w:r>
      <w:r w:rsidR="00D03DCD" w:rsidRPr="00D64A1C">
        <w:rPr>
          <w:rFonts w:asciiTheme="minorHAnsi" w:hAnsiTheme="minorHAnsi"/>
          <w:b/>
          <w:bCs/>
          <w:sz w:val="21"/>
          <w:szCs w:val="22"/>
        </w:rPr>
        <w:t xml:space="preserve">reative and resourceful executive with comprehensive experience in </w:t>
      </w:r>
      <w:r w:rsidR="0017091B" w:rsidRPr="00D64A1C">
        <w:rPr>
          <w:rFonts w:asciiTheme="minorHAnsi" w:hAnsiTheme="minorHAnsi"/>
          <w:b/>
          <w:bCs/>
          <w:sz w:val="21"/>
          <w:szCs w:val="22"/>
        </w:rPr>
        <w:t>overseeing and executing product development activities across multiple classifications and price points.</w:t>
      </w:r>
    </w:p>
    <w:p w14:paraId="5A32EC18" w14:textId="4A5D09E3" w:rsidP="00C568A8" w:rsidR="00FD176F" w:rsidRDefault="00D64A1C" w:rsidRPr="00F46209">
      <w:pPr>
        <w:spacing w:before="120"/>
        <w:jc w:val="both"/>
        <w:rPr>
          <w:rFonts w:asciiTheme="minorHAnsi" w:hAnsiTheme="minorHAnsi"/>
          <w:sz w:val="21"/>
          <w:szCs w:val="22"/>
        </w:rPr>
      </w:pPr>
      <w:r w:rsidRPr="00D64A1C">
        <w:rPr>
          <w:rFonts w:asciiTheme="minorHAnsi" w:hAnsiTheme="minorHAnsi"/>
          <w:sz w:val="21"/>
          <w:szCs w:val="22"/>
        </w:rPr>
        <w:t>Proven success in leading creative and design process from concept to completion, introducing the seasonal concept, color, and trend direction for the brand, and planning with sales and merchandising teams for marketing and roll-out of collection. Results-oriented professional with a track record of extensively traveling for sourcing, trend spotting, and inspirational shopping. Possess in-depth knowledge and understanding of garment construction and fit as well as fabric and yarn development. Demonstrated ability to identify and drive trends with an elevated taste level, excellent print and color aesthetic, and eye for details quality and fit. Exhibit transformational leadership, problem-solving, organizational, and relationships building skills at all levels. Highly proficient with Photoshop and Adobe Illustrator.</w:t>
      </w:r>
    </w:p>
    <w:p w14:paraId="40EC2EAE" w14:textId="2FC8CADE" w:rsidP="00344B6E" w:rsidR="00BA5BAF" w:rsidRDefault="00FA4C61" w:rsidRPr="00F46209">
      <w:pPr>
        <w:spacing w:after="120" w:before="200"/>
        <w:jc w:val="center"/>
        <w:rPr>
          <w:rFonts w:asciiTheme="minorHAnsi" w:hAnsiTheme="minorHAnsi"/>
          <w:i/>
          <w:sz w:val="21"/>
          <w:szCs w:val="22"/>
        </w:rPr>
      </w:pPr>
      <w:r w:rsidRPr="00F46209">
        <w:rPr>
          <w:rFonts w:asciiTheme="minorHAnsi" w:hAnsiTheme="minorHAnsi"/>
          <w:i/>
          <w:sz w:val="21"/>
          <w:szCs w:val="22"/>
        </w:rPr>
        <w:t xml:space="preserve">Areas of </w:t>
      </w:r>
      <w:r w:rsidR="00AD6AA1" w:rsidRPr="00F46209">
        <w:rPr>
          <w:rFonts w:asciiTheme="minorHAnsi" w:hAnsiTheme="minorHAnsi"/>
          <w:i/>
          <w:sz w:val="21"/>
          <w:szCs w:val="22"/>
        </w:rPr>
        <w:t>E</w:t>
      </w:r>
      <w:r w:rsidRPr="00F46209">
        <w:rPr>
          <w:rFonts w:asciiTheme="minorHAnsi" w:hAnsiTheme="minorHAnsi"/>
          <w:i/>
          <w:sz w:val="21"/>
          <w:szCs w:val="22"/>
        </w:rPr>
        <w:t>mphasis</w:t>
      </w:r>
    </w:p>
    <w:tbl>
      <w:tblPr>
        <w:tblW w:type="pct" w:w="3816"/>
        <w:jc w:val="center"/>
        <w:tblLook w:firstColumn="1" w:firstRow="1" w:lastColumn="0" w:lastRow="0" w:noHBand="0" w:noVBand="1" w:val="04A0"/>
      </w:tblPr>
      <w:tblGrid>
        <w:gridCol w:w="4121"/>
        <w:gridCol w:w="4122"/>
      </w:tblGrid>
      <w:tr w14:paraId="464A310A" w14:textId="77777777" w:rsidR="008C3F85" w:rsidRPr="00F46209" w:rsidTr="00C568A8">
        <w:trPr>
          <w:trHeight w:val="1578"/>
          <w:jc w:val="center"/>
        </w:trPr>
        <w:tc>
          <w:tcPr>
            <w:tcW w:type="dxa" w:w="4121"/>
          </w:tcPr>
          <w:p w14:paraId="3FC79377" w14:textId="35CFC1F6" w:rsidP="00F10724" w:rsidR="008C3F85"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Fashion Design</w:t>
            </w:r>
          </w:p>
          <w:p w14:paraId="6671164B" w14:textId="748826E8" w:rsidP="00F10724" w:rsidR="008C3F85"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Brand Development</w:t>
            </w:r>
          </w:p>
          <w:p w14:paraId="1B7121D3" w14:textId="6AF3ADCC" w:rsidP="00F10724" w:rsidR="00F72C35"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Operations Management</w:t>
            </w:r>
          </w:p>
          <w:p w14:paraId="5E2B68AD" w14:textId="73114052" w:rsidP="00F10724" w:rsidR="008C3F85"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Trend Analysis &amp; Forecasting</w:t>
            </w:r>
          </w:p>
          <w:p w14:paraId="425BAA8F" w14:textId="1AE721C6" w:rsidP="00F10724" w:rsidR="008C3F85"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Product Innovation</w:t>
            </w:r>
          </w:p>
        </w:tc>
        <w:tc>
          <w:tcPr>
            <w:tcW w:type="dxa" w:w="4121"/>
          </w:tcPr>
          <w:p w14:paraId="51AB1780" w14:textId="5D17EB6B" w:rsidP="00F10724" w:rsidR="008C3F85"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Merchandising</w:t>
            </w:r>
          </w:p>
          <w:p w14:paraId="2BB16464" w14:textId="0AB4DD81" w:rsidP="00F10724" w:rsidR="00136EC7"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Product Development</w:t>
            </w:r>
          </w:p>
          <w:p w14:paraId="4F651077" w14:textId="08AE2206" w:rsidP="00F10724" w:rsidR="00136EC7"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Strategic Planning &amp; Execution</w:t>
            </w:r>
          </w:p>
          <w:p w14:paraId="733591A6" w14:textId="7014D48B" w:rsidP="00F10724" w:rsidR="008C3F85"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Concept Development</w:t>
            </w:r>
          </w:p>
          <w:p w14:paraId="69218723" w14:textId="43BB2592" w:rsidP="00F10724" w:rsidR="00DF79E9" w:rsidRDefault="00FD176F" w:rsidRPr="00F46209">
            <w:pPr>
              <w:numPr>
                <w:ilvl w:val="0"/>
                <w:numId w:val="9"/>
              </w:numPr>
              <w:spacing w:line="276" w:lineRule="auto"/>
              <w:ind w:hanging="274" w:left="360"/>
              <w:rPr>
                <w:rFonts w:asciiTheme="minorHAnsi" w:hAnsiTheme="minorHAnsi"/>
                <w:sz w:val="21"/>
                <w:szCs w:val="22"/>
              </w:rPr>
            </w:pPr>
            <w:r w:rsidRPr="00F46209">
              <w:rPr>
                <w:rFonts w:asciiTheme="minorHAnsi" w:hAnsiTheme="minorHAnsi"/>
                <w:sz w:val="21"/>
                <w:szCs w:val="22"/>
              </w:rPr>
              <w:t>Team Building &amp; Leadership</w:t>
            </w:r>
          </w:p>
        </w:tc>
      </w:tr>
    </w:tbl>
    <w:p w14:paraId="274838FB" w14:textId="77777777" w:rsidP="00205330" w:rsidR="00205330" w:rsidRDefault="00205330" w:rsidRPr="00C568A8">
      <w:pPr>
        <w:jc w:val="center"/>
        <w:rPr>
          <w:rFonts w:ascii="Book Antiqua" w:hAnsi="Book Antiqua"/>
          <w:szCs w:val="14"/>
        </w:rPr>
      </w:pPr>
    </w:p>
    <w:p w14:paraId="28C558E3" w14:textId="66E9DD0C" w:rsidP="00C009DF" w:rsidR="007B3D0C" w:rsidRDefault="00BA5BAF" w:rsidRPr="00F46209">
      <w:pPr>
        <w:pBdr>
          <w:bottom w:color="999999" w:space="6" w:sz="6" w:val="single"/>
        </w:pBdr>
        <w:rPr>
          <w:rFonts w:asciiTheme="majorHAnsi" w:hAnsiTheme="majorHAnsi"/>
          <w:b/>
          <w:spacing w:val="6"/>
          <w:sz w:val="32"/>
          <w:szCs w:val="26"/>
        </w:rPr>
      </w:pPr>
      <w:r w:rsidRPr="00F46209">
        <w:rPr>
          <w:rFonts w:asciiTheme="majorHAnsi" w:hAnsiTheme="majorHAnsi"/>
          <w:b/>
          <w:spacing w:val="6"/>
          <w:sz w:val="32"/>
          <w:szCs w:val="26"/>
        </w:rPr>
        <w:t>Professional Experience</w:t>
      </w:r>
    </w:p>
    <w:p w14:paraId="691941DF" w14:textId="77777777" w:rsidP="00C009DF" w:rsidR="00CE1E1A" w:rsidRDefault="00CE1E1A" w:rsidRPr="00F46209">
      <w:pPr>
        <w:rPr>
          <w:rFonts w:ascii="Book Antiqua" w:hAnsi="Book Antiqua"/>
          <w:b/>
          <w:spacing w:val="12"/>
          <w:sz w:val="6"/>
          <w:szCs w:val="26"/>
        </w:rPr>
      </w:pPr>
    </w:p>
    <w:p w14:paraId="0900E60D" w14:textId="5F07A040" w:rsidP="00C009DF" w:rsidR="00CE1E1A" w:rsidRDefault="00FD176F" w:rsidRPr="00F46209">
      <w:pPr>
        <w:rPr>
          <w:rFonts w:asciiTheme="minorHAnsi" w:hAnsiTheme="minorHAnsi"/>
          <w:sz w:val="22"/>
          <w:szCs w:val="26"/>
        </w:rPr>
      </w:pPr>
      <w:r w:rsidRPr="00F46209">
        <w:rPr>
          <w:rFonts w:asciiTheme="minorHAnsi" w:hAnsiTheme="minorHAnsi"/>
          <w:sz w:val="22"/>
          <w:szCs w:val="26"/>
        </w:rPr>
        <w:t xml:space="preserve">ANJAL, </w:t>
      </w:r>
      <w:r w:rsidR="00CE1E1A" w:rsidRPr="00F46209">
        <w:rPr>
          <w:rFonts w:asciiTheme="minorHAnsi" w:hAnsiTheme="minorHAnsi"/>
          <w:sz w:val="22"/>
          <w:szCs w:val="26"/>
          <w:highlight w:val="yellow"/>
        </w:rPr>
        <w:t>Anytown, State</w:t>
      </w:r>
    </w:p>
    <w:p w14:paraId="028632A1" w14:textId="33C0386D" w:rsidP="00D64A1C" w:rsidR="00CE1E1A" w:rsidRDefault="00FD176F" w:rsidRPr="00F46209">
      <w:pPr>
        <w:spacing w:before="60"/>
        <w:rPr>
          <w:rFonts w:asciiTheme="minorHAnsi" w:hAnsiTheme="minorHAnsi"/>
          <w:b/>
          <w:sz w:val="22"/>
          <w:szCs w:val="26"/>
        </w:rPr>
      </w:pPr>
      <w:r w:rsidRPr="00F46209">
        <w:rPr>
          <w:rFonts w:asciiTheme="minorHAnsi" w:hAnsiTheme="minorHAnsi"/>
          <w:b/>
          <w:sz w:val="22"/>
          <w:szCs w:val="26"/>
        </w:rPr>
        <w:t>CEO &amp; Co-Creative Director</w:t>
      </w:r>
      <w:r w:rsidR="00CE1E1A" w:rsidRPr="00F46209">
        <w:rPr>
          <w:rFonts w:asciiTheme="minorHAnsi" w:hAnsiTheme="minorHAnsi"/>
          <w:b/>
          <w:sz w:val="22"/>
          <w:szCs w:val="26"/>
        </w:rPr>
        <w:t xml:space="preserve">, </w:t>
      </w:r>
      <w:r w:rsidRPr="00F46209">
        <w:rPr>
          <w:rFonts w:asciiTheme="minorHAnsi" w:hAnsiTheme="minorHAnsi"/>
          <w:b/>
          <w:sz w:val="22"/>
          <w:szCs w:val="26"/>
        </w:rPr>
        <w:t>March 2009 to Present</w:t>
      </w:r>
    </w:p>
    <w:p w14:paraId="5BDA02A5" w14:textId="441392DE" w:rsidP="00D03DCD" w:rsidR="00C82200" w:rsidRDefault="00D64A1C" w:rsidRPr="00D03DCD">
      <w:pPr>
        <w:spacing w:before="60" w:line="264" w:lineRule="auto"/>
        <w:jc w:val="both"/>
        <w:rPr>
          <w:rFonts w:asciiTheme="minorHAnsi" w:hAnsiTheme="minorHAnsi"/>
          <w:iCs/>
          <w:sz w:val="21"/>
          <w:szCs w:val="22"/>
        </w:rPr>
      </w:pPr>
      <w:r w:rsidRPr="00D64A1C">
        <w:rPr>
          <w:rFonts w:asciiTheme="minorHAnsi" w:hAnsiTheme="minorHAnsi"/>
          <w:sz w:val="21"/>
          <w:szCs w:val="22"/>
        </w:rPr>
        <w:t>Formulate a business plan and develop an annual financial budget to ensure the smooth running of functions. Liaise and function closely with the sales team to create a seasonal plan and robust strategy as well as coordinate with key retail accounts to present seasonal collections. Collaborate and work closely with the co-creative director to plan and introduce creative seasonal concepts, also select colors, fabrics, and prints.</w:t>
      </w:r>
    </w:p>
    <w:p w14:paraId="605A9B6A" w14:textId="3D007351" w:rsidP="00F10724" w:rsidR="00BA5BAF" w:rsidRDefault="00223BA4" w:rsidRPr="00F46209">
      <w:pPr>
        <w:spacing w:before="100" w:line="276" w:lineRule="auto"/>
        <w:rPr>
          <w:rFonts w:asciiTheme="minorHAnsi" w:hAnsiTheme="minorHAnsi"/>
          <w:b/>
          <w:sz w:val="21"/>
          <w:szCs w:val="22"/>
        </w:rPr>
      </w:pPr>
      <w:r w:rsidRPr="00223BA4">
        <w:rPr>
          <w:rFonts w:asciiTheme="minorHAnsi" w:hAnsiTheme="minorHAnsi"/>
          <w:b/>
          <w:i/>
          <w:iCs/>
          <w:sz w:val="21"/>
          <w:szCs w:val="22"/>
        </w:rPr>
        <w:t>Key Contributions:</w:t>
      </w:r>
    </w:p>
    <w:p w14:paraId="07BEBF5C" w14:textId="3BBFE78A" w:rsidP="00F46209" w:rsidR="00D03DCD" w:rsidRDefault="00D03DCD">
      <w:pPr>
        <w:numPr>
          <w:ilvl w:val="0"/>
          <w:numId w:val="4"/>
        </w:numPr>
        <w:tabs>
          <w:tab w:pos="567" w:val="num"/>
        </w:tabs>
        <w:spacing w:before="100" w:line="276" w:lineRule="auto"/>
        <w:ind w:left="567"/>
        <w:jc w:val="both"/>
        <w:rPr>
          <w:rFonts w:asciiTheme="minorHAnsi" w:hAnsiTheme="minorHAnsi"/>
          <w:sz w:val="21"/>
          <w:szCs w:val="22"/>
        </w:rPr>
      </w:pPr>
      <w:bookmarkStart w:id="0" w:name="_Hlk51266084"/>
      <w:r w:rsidRPr="00D03DCD">
        <w:rPr>
          <w:rFonts w:asciiTheme="minorHAnsi" w:hAnsiTheme="minorHAnsi"/>
          <w:iCs/>
          <w:sz w:val="21"/>
          <w:szCs w:val="22"/>
        </w:rPr>
        <w:t>Planned and established the company as a financing partner in 2006 and joined as a CEO in 2009 to streamline and manage overall business management operations to drive organizational growth</w:t>
      </w:r>
      <w:bookmarkEnd w:id="0"/>
      <w:r w:rsidRPr="00D03DCD">
        <w:rPr>
          <w:rFonts w:asciiTheme="minorHAnsi" w:hAnsiTheme="minorHAnsi"/>
          <w:iCs/>
          <w:sz w:val="21"/>
          <w:szCs w:val="22"/>
        </w:rPr>
        <w:t>.</w:t>
      </w:r>
    </w:p>
    <w:p w14:paraId="038B802D" w14:textId="19F9304D" w:rsidP="00F46209" w:rsidR="00C82200" w:rsidRDefault="00C82200" w:rsidRPr="00F46209">
      <w:pPr>
        <w:numPr>
          <w:ilvl w:val="0"/>
          <w:numId w:val="4"/>
        </w:numPr>
        <w:tabs>
          <w:tab w:pos="567" w:val="num"/>
        </w:tabs>
        <w:spacing w:before="100" w:line="276" w:lineRule="auto"/>
        <w:ind w:left="567"/>
        <w:jc w:val="both"/>
        <w:rPr>
          <w:rFonts w:asciiTheme="minorHAnsi" w:hAnsiTheme="minorHAnsi"/>
          <w:sz w:val="21"/>
          <w:szCs w:val="22"/>
        </w:rPr>
      </w:pPr>
      <w:r w:rsidRPr="00F46209">
        <w:rPr>
          <w:rFonts w:asciiTheme="minorHAnsi" w:hAnsiTheme="minorHAnsi"/>
          <w:sz w:val="21"/>
          <w:szCs w:val="22"/>
        </w:rPr>
        <w:t xml:space="preserve">Administered and controlled </w:t>
      </w:r>
      <w:bookmarkStart w:id="1" w:name="_Hlk51266190"/>
      <w:r w:rsidRPr="00F46209">
        <w:rPr>
          <w:rFonts w:asciiTheme="minorHAnsi" w:hAnsiTheme="minorHAnsi"/>
          <w:sz w:val="21"/>
          <w:szCs w:val="22"/>
        </w:rPr>
        <w:t>all web store and online content</w:t>
      </w:r>
      <w:bookmarkEnd w:id="1"/>
      <w:r w:rsidRPr="00F46209">
        <w:rPr>
          <w:rFonts w:asciiTheme="minorHAnsi" w:hAnsiTheme="minorHAnsi"/>
          <w:sz w:val="21"/>
          <w:szCs w:val="22"/>
        </w:rPr>
        <w:t>, oversaw activities related to creative and digital advertising, and focused on increasing brand awareness.</w:t>
      </w:r>
    </w:p>
    <w:p w14:paraId="6BEDA582" w14:textId="01F69BE9" w:rsidP="00F46209" w:rsidR="001B7542" w:rsidRDefault="00C82200" w:rsidRPr="00F46209">
      <w:pPr>
        <w:numPr>
          <w:ilvl w:val="0"/>
          <w:numId w:val="4"/>
        </w:numPr>
        <w:tabs>
          <w:tab w:pos="567" w:val="num"/>
        </w:tabs>
        <w:spacing w:before="100" w:line="276" w:lineRule="auto"/>
        <w:ind w:left="567"/>
        <w:jc w:val="both"/>
        <w:rPr>
          <w:rFonts w:asciiTheme="minorHAnsi" w:hAnsiTheme="minorHAnsi"/>
          <w:sz w:val="21"/>
          <w:szCs w:val="22"/>
        </w:rPr>
      </w:pPr>
      <w:r w:rsidRPr="00F46209">
        <w:rPr>
          <w:rFonts w:asciiTheme="minorHAnsi" w:hAnsiTheme="minorHAnsi"/>
          <w:sz w:val="21"/>
          <w:szCs w:val="22"/>
        </w:rPr>
        <w:t>Assured seamless execution of functions by consistently monitoring and adeptly dealing with sample room operations and production.</w:t>
      </w:r>
    </w:p>
    <w:p w14:paraId="451B7F5D" w14:textId="648EB36F" w:rsidP="00F46209" w:rsidR="003E012B" w:rsidRDefault="00C82200" w:rsidRPr="00F46209">
      <w:pPr>
        <w:numPr>
          <w:ilvl w:val="0"/>
          <w:numId w:val="4"/>
        </w:numPr>
        <w:tabs>
          <w:tab w:pos="567" w:val="num"/>
        </w:tabs>
        <w:spacing w:before="100" w:line="276" w:lineRule="auto"/>
        <w:ind w:left="567"/>
        <w:jc w:val="both"/>
        <w:rPr>
          <w:rFonts w:asciiTheme="minorHAnsi" w:hAnsiTheme="minorHAnsi"/>
          <w:sz w:val="21"/>
          <w:szCs w:val="22"/>
        </w:rPr>
      </w:pPr>
      <w:bookmarkStart w:id="2" w:name="_Hlk51266096"/>
      <w:r w:rsidRPr="00F46209">
        <w:rPr>
          <w:rFonts w:asciiTheme="minorHAnsi" w:hAnsiTheme="minorHAnsi"/>
          <w:sz w:val="21"/>
          <w:szCs w:val="22"/>
        </w:rPr>
        <w:t>Devised and implemented seasonal sales and merchandising plan</w:t>
      </w:r>
      <w:r w:rsidR="00D64A1C">
        <w:rPr>
          <w:rFonts w:asciiTheme="minorHAnsi" w:hAnsiTheme="minorHAnsi"/>
          <w:sz w:val="21"/>
          <w:szCs w:val="22"/>
        </w:rPr>
        <w:t>s</w:t>
      </w:r>
      <w:r w:rsidRPr="00F46209">
        <w:rPr>
          <w:rFonts w:asciiTheme="minorHAnsi" w:hAnsiTheme="minorHAnsi"/>
          <w:sz w:val="21"/>
          <w:szCs w:val="22"/>
        </w:rPr>
        <w:t xml:space="preserve"> by leveraging key skills and industry knowledge</w:t>
      </w:r>
      <w:bookmarkEnd w:id="2"/>
      <w:r w:rsidRPr="00F46209">
        <w:rPr>
          <w:rFonts w:asciiTheme="minorHAnsi" w:hAnsiTheme="minorHAnsi"/>
          <w:sz w:val="21"/>
          <w:szCs w:val="22"/>
        </w:rPr>
        <w:t>.</w:t>
      </w:r>
    </w:p>
    <w:p w14:paraId="097C0ADD" w14:textId="71ADF699" w:rsidP="00F46209" w:rsidR="00C82200" w:rsidRDefault="00C82200" w:rsidRPr="00F46209">
      <w:pPr>
        <w:numPr>
          <w:ilvl w:val="0"/>
          <w:numId w:val="4"/>
        </w:numPr>
        <w:tabs>
          <w:tab w:pos="567" w:val="num"/>
        </w:tabs>
        <w:spacing w:before="100" w:line="276" w:lineRule="auto"/>
        <w:ind w:left="567"/>
        <w:jc w:val="both"/>
        <w:rPr>
          <w:rFonts w:asciiTheme="minorHAnsi" w:hAnsiTheme="minorHAnsi"/>
          <w:sz w:val="21"/>
          <w:szCs w:val="22"/>
        </w:rPr>
      </w:pPr>
      <w:r w:rsidRPr="00F46209">
        <w:rPr>
          <w:rFonts w:asciiTheme="minorHAnsi" w:hAnsiTheme="minorHAnsi"/>
          <w:sz w:val="21"/>
          <w:szCs w:val="22"/>
        </w:rPr>
        <w:lastRenderedPageBreak/>
        <w:t xml:space="preserve">Created an internal structure to enable growth and expansion as well as </w:t>
      </w:r>
      <w:r w:rsidR="00F46209" w:rsidRPr="00F46209">
        <w:rPr>
          <w:rFonts w:asciiTheme="minorHAnsi" w:hAnsiTheme="minorHAnsi"/>
          <w:sz w:val="21"/>
          <w:szCs w:val="22"/>
        </w:rPr>
        <w:t>doubled the business for the next consecutive five years.</w:t>
      </w:r>
    </w:p>
    <w:p w14:paraId="493CE806" w14:textId="560303D5" w:rsidP="00F46209" w:rsidR="00F46209" w:rsidRDefault="00F46209" w:rsidRPr="00F46209">
      <w:pPr>
        <w:numPr>
          <w:ilvl w:val="0"/>
          <w:numId w:val="4"/>
        </w:numPr>
        <w:tabs>
          <w:tab w:pos="567" w:val="num"/>
        </w:tabs>
        <w:spacing w:before="100" w:line="276" w:lineRule="auto"/>
        <w:ind w:left="567"/>
        <w:jc w:val="both"/>
        <w:rPr>
          <w:rFonts w:asciiTheme="minorHAnsi" w:hAnsiTheme="minorHAnsi"/>
          <w:sz w:val="21"/>
          <w:szCs w:val="22"/>
        </w:rPr>
      </w:pPr>
      <w:r w:rsidRPr="00F46209">
        <w:rPr>
          <w:rFonts w:asciiTheme="minorHAnsi" w:hAnsiTheme="minorHAnsi"/>
          <w:sz w:val="21"/>
          <w:szCs w:val="22"/>
        </w:rPr>
        <w:t xml:space="preserve">Steered efforts towards local partnering and online retail marketing that aided in </w:t>
      </w:r>
      <w:r w:rsidR="00D64A1C">
        <w:rPr>
          <w:rFonts w:asciiTheme="minorHAnsi" w:hAnsiTheme="minorHAnsi"/>
          <w:sz w:val="21"/>
          <w:szCs w:val="22"/>
        </w:rPr>
        <w:t>growing</w:t>
      </w:r>
      <w:r w:rsidRPr="00F46209">
        <w:rPr>
          <w:rFonts w:asciiTheme="minorHAnsi" w:hAnsiTheme="minorHAnsi"/>
          <w:sz w:val="21"/>
          <w:szCs w:val="22"/>
        </w:rPr>
        <w:t xml:space="preserve"> European and Australian busines</w:t>
      </w:r>
      <w:r w:rsidR="00C42EB1">
        <w:rPr>
          <w:rFonts w:asciiTheme="minorHAnsi" w:hAnsiTheme="minorHAnsi"/>
          <w:sz w:val="21"/>
          <w:szCs w:val="22"/>
        </w:rPr>
        <w:t>se</w:t>
      </w:r>
      <w:r w:rsidRPr="00F46209">
        <w:rPr>
          <w:rFonts w:asciiTheme="minorHAnsi" w:hAnsiTheme="minorHAnsi"/>
          <w:sz w:val="21"/>
          <w:szCs w:val="22"/>
        </w:rPr>
        <w:t>s.</w:t>
      </w:r>
    </w:p>
    <w:p w14:paraId="0EC820DC" w14:textId="6B95D8E6" w:rsidP="00C009DF" w:rsidR="00BC29D4" w:rsidRDefault="00FD176F" w:rsidRPr="00F46209">
      <w:pPr>
        <w:spacing w:before="360"/>
        <w:rPr>
          <w:rFonts w:asciiTheme="minorHAnsi" w:hAnsiTheme="minorHAnsi"/>
          <w:sz w:val="22"/>
          <w:szCs w:val="26"/>
        </w:rPr>
      </w:pPr>
      <w:r w:rsidRPr="00F46209">
        <w:rPr>
          <w:rFonts w:asciiTheme="minorHAnsi" w:hAnsiTheme="minorHAnsi"/>
          <w:sz w:val="22"/>
          <w:szCs w:val="26"/>
        </w:rPr>
        <w:t>THE JONES GROUP,</w:t>
      </w:r>
      <w:r w:rsidR="00BC29D4" w:rsidRPr="00F46209">
        <w:rPr>
          <w:rFonts w:asciiTheme="minorHAnsi" w:hAnsiTheme="minorHAnsi"/>
          <w:sz w:val="22"/>
          <w:szCs w:val="26"/>
        </w:rPr>
        <w:t xml:space="preserve"> </w:t>
      </w:r>
      <w:r w:rsidR="00BC29D4" w:rsidRPr="00F46209">
        <w:rPr>
          <w:rFonts w:asciiTheme="minorHAnsi" w:hAnsiTheme="minorHAnsi"/>
          <w:sz w:val="22"/>
          <w:szCs w:val="26"/>
          <w:highlight w:val="yellow"/>
        </w:rPr>
        <w:t>Anytown, State</w:t>
      </w:r>
    </w:p>
    <w:p w14:paraId="2EA145EE" w14:textId="65327E2F" w:rsidP="00D03DCD" w:rsidR="00AD6AA1" w:rsidRDefault="00FD176F">
      <w:pPr>
        <w:spacing w:before="60"/>
        <w:rPr>
          <w:rFonts w:asciiTheme="minorHAnsi" w:hAnsiTheme="minorHAnsi"/>
          <w:bCs/>
          <w:sz w:val="22"/>
          <w:szCs w:val="26"/>
        </w:rPr>
      </w:pPr>
      <w:r w:rsidRPr="00F46209">
        <w:rPr>
          <w:rFonts w:asciiTheme="minorHAnsi" w:hAnsiTheme="minorHAnsi"/>
          <w:b/>
          <w:sz w:val="22"/>
          <w:szCs w:val="26"/>
        </w:rPr>
        <w:t>Design Director Woven - Jones NY Collection</w:t>
      </w:r>
      <w:r w:rsidR="00AD6AA1" w:rsidRPr="00F46209">
        <w:rPr>
          <w:rFonts w:asciiTheme="minorHAnsi" w:hAnsiTheme="minorHAnsi"/>
          <w:b/>
          <w:sz w:val="22"/>
          <w:szCs w:val="26"/>
        </w:rPr>
        <w:t xml:space="preserve">, </w:t>
      </w:r>
      <w:r w:rsidRPr="00F46209">
        <w:rPr>
          <w:rFonts w:asciiTheme="minorHAnsi" w:hAnsiTheme="minorHAnsi"/>
          <w:bCs/>
          <w:sz w:val="22"/>
          <w:szCs w:val="26"/>
        </w:rPr>
        <w:t>March 2006 to March 2009</w:t>
      </w:r>
    </w:p>
    <w:p w14:paraId="5D1FABD0" w14:textId="230F2321" w:rsidP="00D03DCD" w:rsidR="00D03DCD" w:rsidRDefault="00D03DCD" w:rsidRPr="00F46209">
      <w:pPr>
        <w:spacing w:before="60"/>
        <w:rPr>
          <w:rFonts w:asciiTheme="minorHAnsi" w:hAnsiTheme="minorHAnsi"/>
          <w:b/>
          <w:sz w:val="22"/>
          <w:szCs w:val="26"/>
        </w:rPr>
      </w:pPr>
      <w:r w:rsidRPr="00F46209">
        <w:rPr>
          <w:rFonts w:asciiTheme="minorHAnsi" w:hAnsiTheme="minorHAnsi"/>
          <w:b/>
          <w:sz w:val="22"/>
          <w:szCs w:val="26"/>
        </w:rPr>
        <w:t xml:space="preserve">Design Director Woven – AK Anne Klein, </w:t>
      </w:r>
      <w:r w:rsidRPr="00F46209">
        <w:rPr>
          <w:rFonts w:asciiTheme="minorHAnsi" w:hAnsiTheme="minorHAnsi"/>
          <w:bCs/>
          <w:sz w:val="22"/>
          <w:szCs w:val="26"/>
        </w:rPr>
        <w:t>Sep 2003 to Mar 2006</w:t>
      </w:r>
    </w:p>
    <w:p w14:paraId="2BEC377E" w14:textId="4CB6EFEC" w:rsidP="00D03DCD" w:rsidR="00F46209" w:rsidRDefault="00D64A1C" w:rsidRPr="00D03DCD">
      <w:pPr>
        <w:spacing w:before="120" w:line="264" w:lineRule="auto"/>
        <w:jc w:val="both"/>
        <w:rPr>
          <w:rFonts w:asciiTheme="minorHAnsi" w:hAnsiTheme="minorHAnsi"/>
          <w:iCs/>
          <w:sz w:val="21"/>
          <w:szCs w:val="22"/>
        </w:rPr>
      </w:pPr>
      <w:r w:rsidRPr="00D64A1C">
        <w:rPr>
          <w:rFonts w:asciiTheme="minorHAnsi" w:hAnsiTheme="minorHAnsi"/>
          <w:iCs/>
          <w:sz w:val="21"/>
          <w:szCs w:val="22"/>
        </w:rPr>
        <w:t>Hired as a design director; reviewed, updated, and modernized the main career collection utilizing key skills and industry knowledge. Headed overall activities related to the design and development of the AK Anne Klein collection after the acquisition of Anne Klein by Jones. Introduced seasonal design and innovative concepts in coordination with the design team. Successfully developed colors, fabrics, and prints in conjunction with the design team, also administered fittings and signed off on all fit approvals. Attended seasonal previews and strategy meetings and presented designs to buyers. Extensively traveled internationally for sample development, trend shopping, and fabric shows.</w:t>
      </w:r>
    </w:p>
    <w:p w14:paraId="3E8A85CA" w14:textId="581DC65E" w:rsidP="00F10724" w:rsidR="007B2B3D" w:rsidRDefault="00223BA4" w:rsidRPr="00223BA4">
      <w:pPr>
        <w:spacing w:before="100" w:line="276" w:lineRule="auto"/>
        <w:rPr>
          <w:rFonts w:asciiTheme="minorHAnsi" w:hAnsiTheme="minorHAnsi"/>
          <w:b/>
          <w:i/>
          <w:iCs/>
          <w:sz w:val="21"/>
          <w:szCs w:val="22"/>
        </w:rPr>
      </w:pPr>
      <w:r w:rsidRPr="00223BA4">
        <w:rPr>
          <w:rFonts w:asciiTheme="minorHAnsi" w:hAnsiTheme="minorHAnsi"/>
          <w:b/>
          <w:i/>
          <w:iCs/>
          <w:sz w:val="21"/>
          <w:szCs w:val="22"/>
        </w:rPr>
        <w:t>Key Contributions:</w:t>
      </w:r>
    </w:p>
    <w:p w14:paraId="6CA2579A" w14:textId="64BB207F" w:rsidP="00F46209" w:rsidR="00D03DCD" w:rsidRDefault="00D03DCD" w:rsidRPr="00D03DCD">
      <w:pPr>
        <w:numPr>
          <w:ilvl w:val="0"/>
          <w:numId w:val="4"/>
        </w:numPr>
        <w:tabs>
          <w:tab w:pos="567" w:val="num"/>
        </w:tabs>
        <w:spacing w:before="100" w:line="276" w:lineRule="auto"/>
        <w:ind w:left="567"/>
        <w:jc w:val="both"/>
        <w:rPr>
          <w:rFonts w:asciiTheme="minorHAnsi" w:hAnsiTheme="minorHAnsi"/>
          <w:iCs/>
          <w:sz w:val="21"/>
          <w:szCs w:val="22"/>
        </w:rPr>
      </w:pPr>
      <w:bookmarkStart w:id="3" w:name="_Hlk51266106"/>
      <w:r w:rsidRPr="00D03DCD">
        <w:rPr>
          <w:rFonts w:asciiTheme="minorHAnsi" w:hAnsiTheme="minorHAnsi"/>
          <w:iCs/>
          <w:sz w:val="21"/>
          <w:szCs w:val="22"/>
        </w:rPr>
        <w:t>Doubled annual turnover within the first year by $100+M while working as Design Director Woven – AK Anne Klein</w:t>
      </w:r>
      <w:bookmarkEnd w:id="3"/>
      <w:r w:rsidRPr="00D03DCD">
        <w:rPr>
          <w:rFonts w:asciiTheme="minorHAnsi" w:hAnsiTheme="minorHAnsi"/>
          <w:iCs/>
          <w:sz w:val="21"/>
          <w:szCs w:val="22"/>
        </w:rPr>
        <w:t>.</w:t>
      </w:r>
    </w:p>
    <w:p w14:paraId="7C389643" w14:textId="2CF5C776" w:rsidP="00F46209" w:rsidR="00AE70C0" w:rsidRDefault="00C568A8" w:rsidRPr="00223BA4">
      <w:pPr>
        <w:numPr>
          <w:ilvl w:val="0"/>
          <w:numId w:val="4"/>
        </w:numPr>
        <w:tabs>
          <w:tab w:pos="567" w:val="num"/>
        </w:tabs>
        <w:spacing w:before="100" w:line="276" w:lineRule="auto"/>
        <w:ind w:left="567"/>
        <w:jc w:val="both"/>
        <w:rPr>
          <w:rFonts w:asciiTheme="minorHAnsi" w:hAnsiTheme="minorHAnsi"/>
          <w:sz w:val="21"/>
          <w:szCs w:val="22"/>
        </w:rPr>
      </w:pPr>
      <w:r>
        <w:rPr>
          <w:rFonts w:asciiTheme="minorHAnsi" w:hAnsiTheme="minorHAnsi"/>
          <w:sz w:val="21"/>
          <w:szCs w:val="22"/>
        </w:rPr>
        <w:t xml:space="preserve">Led </w:t>
      </w:r>
      <w:r w:rsidR="00223BA4" w:rsidRPr="00223BA4">
        <w:rPr>
          <w:rFonts w:asciiTheme="minorHAnsi" w:hAnsiTheme="minorHAnsi"/>
          <w:sz w:val="21"/>
          <w:szCs w:val="22"/>
        </w:rPr>
        <w:t xml:space="preserve">and managed a design team of </w:t>
      </w:r>
      <w:r>
        <w:rPr>
          <w:rFonts w:asciiTheme="minorHAnsi" w:hAnsiTheme="minorHAnsi"/>
          <w:sz w:val="21"/>
          <w:szCs w:val="22"/>
        </w:rPr>
        <w:t xml:space="preserve">10 </w:t>
      </w:r>
      <w:r w:rsidR="00223BA4" w:rsidRPr="00223BA4">
        <w:rPr>
          <w:rFonts w:asciiTheme="minorHAnsi" w:hAnsiTheme="minorHAnsi"/>
          <w:sz w:val="21"/>
          <w:szCs w:val="22"/>
        </w:rPr>
        <w:t>members and provided support in executing product development activities.</w:t>
      </w:r>
    </w:p>
    <w:p w14:paraId="21E979EF" w14:textId="03CD8B23" w:rsidP="00F46209" w:rsidR="007B2B3D" w:rsidRDefault="00223BA4" w:rsidRPr="00223BA4">
      <w:pPr>
        <w:numPr>
          <w:ilvl w:val="0"/>
          <w:numId w:val="4"/>
        </w:numPr>
        <w:tabs>
          <w:tab w:pos="567" w:val="num"/>
        </w:tabs>
        <w:spacing w:before="100" w:line="276" w:lineRule="auto"/>
        <w:ind w:left="567"/>
        <w:jc w:val="both"/>
        <w:rPr>
          <w:rFonts w:asciiTheme="minorHAnsi" w:hAnsiTheme="minorHAnsi"/>
          <w:sz w:val="21"/>
          <w:szCs w:val="22"/>
        </w:rPr>
      </w:pPr>
      <w:bookmarkStart w:id="4" w:name="_Hlk51266131"/>
      <w:r w:rsidRPr="00223BA4">
        <w:rPr>
          <w:rFonts w:asciiTheme="minorHAnsi" w:hAnsiTheme="minorHAnsi"/>
          <w:sz w:val="21"/>
          <w:szCs w:val="22"/>
        </w:rPr>
        <w:t xml:space="preserve">Created seasonal plans and devised </w:t>
      </w:r>
      <w:r w:rsidR="00D64A1C">
        <w:rPr>
          <w:rFonts w:asciiTheme="minorHAnsi" w:hAnsiTheme="minorHAnsi"/>
          <w:sz w:val="21"/>
          <w:szCs w:val="22"/>
        </w:rPr>
        <w:t xml:space="preserve">a </w:t>
      </w:r>
      <w:r w:rsidRPr="00223BA4">
        <w:rPr>
          <w:rFonts w:asciiTheme="minorHAnsi" w:hAnsiTheme="minorHAnsi"/>
          <w:sz w:val="21"/>
          <w:szCs w:val="22"/>
        </w:rPr>
        <w:t>business strategy in collaboration with the sales and merchandising teams</w:t>
      </w:r>
      <w:bookmarkEnd w:id="4"/>
      <w:r w:rsidRPr="00223BA4">
        <w:rPr>
          <w:rFonts w:asciiTheme="minorHAnsi" w:hAnsiTheme="minorHAnsi"/>
          <w:sz w:val="21"/>
          <w:szCs w:val="22"/>
        </w:rPr>
        <w:t>.</w:t>
      </w:r>
    </w:p>
    <w:p w14:paraId="07E1993D" w14:textId="622EDFAB" w:rsidP="00F46209" w:rsidR="00FD176F" w:rsidRDefault="00FD176F" w:rsidRPr="00F46209">
      <w:pPr>
        <w:pBdr>
          <w:bottom w:color="999999" w:space="6" w:sz="6" w:val="single"/>
        </w:pBdr>
        <w:spacing w:before="480"/>
        <w:rPr>
          <w:rFonts w:asciiTheme="majorHAnsi" w:hAnsiTheme="majorHAnsi"/>
          <w:b/>
          <w:spacing w:val="6"/>
          <w:sz w:val="32"/>
          <w:szCs w:val="26"/>
        </w:rPr>
      </w:pPr>
      <w:r w:rsidRPr="00F46209">
        <w:rPr>
          <w:rFonts w:asciiTheme="majorHAnsi" w:hAnsiTheme="majorHAnsi"/>
          <w:b/>
          <w:spacing w:val="6"/>
          <w:sz w:val="32"/>
          <w:szCs w:val="26"/>
        </w:rPr>
        <w:t>Teaching Experience</w:t>
      </w:r>
    </w:p>
    <w:p w14:paraId="3DD6479F" w14:textId="06FED2AD" w:rsidP="00FD176F" w:rsidR="00FD176F" w:rsidRDefault="00FD176F" w:rsidRPr="00F46209">
      <w:pPr>
        <w:spacing w:before="120"/>
        <w:rPr>
          <w:rFonts w:asciiTheme="minorHAnsi" w:hAnsiTheme="minorHAnsi"/>
          <w:sz w:val="22"/>
          <w:szCs w:val="26"/>
        </w:rPr>
      </w:pPr>
      <w:r w:rsidRPr="00F46209">
        <w:rPr>
          <w:rFonts w:asciiTheme="minorHAnsi" w:hAnsiTheme="minorHAnsi"/>
          <w:sz w:val="22"/>
          <w:szCs w:val="26"/>
        </w:rPr>
        <w:t xml:space="preserve">Marist College, </w:t>
      </w:r>
      <w:r w:rsidRPr="00F46209">
        <w:rPr>
          <w:rFonts w:asciiTheme="minorHAnsi" w:hAnsiTheme="minorHAnsi"/>
          <w:sz w:val="22"/>
          <w:szCs w:val="26"/>
          <w:highlight w:val="yellow"/>
        </w:rPr>
        <w:t>Anytown, State</w:t>
      </w:r>
    </w:p>
    <w:p w14:paraId="60867933" w14:textId="3C0D55FB" w:rsidP="00D03DCD" w:rsidR="00FD176F" w:rsidRDefault="00FD176F" w:rsidRPr="00F46209">
      <w:pPr>
        <w:spacing w:before="60"/>
        <w:rPr>
          <w:rFonts w:asciiTheme="minorHAnsi" w:hAnsiTheme="minorHAnsi"/>
          <w:b/>
          <w:sz w:val="22"/>
          <w:szCs w:val="26"/>
        </w:rPr>
      </w:pPr>
      <w:r w:rsidRPr="00F46209">
        <w:rPr>
          <w:rFonts w:asciiTheme="minorHAnsi" w:hAnsiTheme="minorHAnsi"/>
          <w:b/>
          <w:sz w:val="22"/>
          <w:szCs w:val="26"/>
        </w:rPr>
        <w:t xml:space="preserve">Adjunct Professor, </w:t>
      </w:r>
      <w:r w:rsidRPr="00F46209">
        <w:rPr>
          <w:rFonts w:asciiTheme="minorHAnsi" w:hAnsiTheme="minorHAnsi"/>
          <w:bCs/>
          <w:sz w:val="22"/>
          <w:szCs w:val="26"/>
        </w:rPr>
        <w:t>Aug 2013 to June 2014</w:t>
      </w:r>
    </w:p>
    <w:p w14:paraId="558C3EEA" w14:textId="421B9616" w:rsidP="00FD176F" w:rsidR="00FD176F" w:rsidRDefault="00D64A1C" w:rsidRPr="00F46209">
      <w:pPr>
        <w:spacing w:before="100" w:line="264" w:lineRule="auto"/>
        <w:jc w:val="both"/>
        <w:rPr>
          <w:rFonts w:asciiTheme="minorHAnsi" w:hAnsiTheme="minorHAnsi"/>
          <w:sz w:val="21"/>
          <w:szCs w:val="22"/>
        </w:rPr>
      </w:pPr>
      <w:r w:rsidRPr="00D64A1C">
        <w:rPr>
          <w:rFonts w:asciiTheme="minorHAnsi" w:hAnsiTheme="minorHAnsi"/>
          <w:iCs/>
          <w:sz w:val="21"/>
          <w:szCs w:val="22"/>
        </w:rPr>
        <w:t xml:space="preserve">Coordinated and functioned closely with the senior class and </w:t>
      </w:r>
      <w:bookmarkStart w:id="5" w:name="_GoBack"/>
      <w:bookmarkEnd w:id="5"/>
      <w:r w:rsidR="00C42EB1">
        <w:rPr>
          <w:rFonts w:asciiTheme="minorHAnsi" w:hAnsiTheme="minorHAnsi"/>
          <w:iCs/>
          <w:sz w:val="21"/>
          <w:szCs w:val="22"/>
        </w:rPr>
        <w:t>guided</w:t>
      </w:r>
      <w:r w:rsidRPr="00D64A1C">
        <w:rPr>
          <w:rFonts w:asciiTheme="minorHAnsi" w:hAnsiTheme="minorHAnsi"/>
          <w:iCs/>
          <w:sz w:val="21"/>
          <w:szCs w:val="22"/>
        </w:rPr>
        <w:t xml:space="preserve"> in preparing the final graduation thesis. Enabled the highest level of creativity and workmanship from a diverse group of people while focusing on maintaining a positive atmosphere and work environment, resulting in the graduation fashion show received high praise and considered the best show the University.</w:t>
      </w:r>
    </w:p>
    <w:p w14:paraId="0056683C" w14:textId="5A69F93E" w:rsidP="00FD176F" w:rsidR="00FD176F" w:rsidRDefault="00223BA4" w:rsidRPr="00F46209">
      <w:pPr>
        <w:spacing w:before="100" w:line="276" w:lineRule="auto"/>
        <w:rPr>
          <w:rFonts w:asciiTheme="minorHAnsi" w:hAnsiTheme="minorHAnsi"/>
          <w:b/>
          <w:sz w:val="21"/>
          <w:szCs w:val="22"/>
        </w:rPr>
      </w:pPr>
      <w:r w:rsidRPr="00223BA4">
        <w:rPr>
          <w:rFonts w:asciiTheme="minorHAnsi" w:hAnsiTheme="minorHAnsi"/>
          <w:b/>
          <w:i/>
          <w:iCs/>
          <w:sz w:val="21"/>
          <w:szCs w:val="22"/>
        </w:rPr>
        <w:t>Key Contributions:</w:t>
      </w:r>
    </w:p>
    <w:p w14:paraId="0DE97561" w14:textId="4A35A88C" w:rsidP="00F46209" w:rsidR="00FD176F" w:rsidRDefault="00D03DCD" w:rsidRPr="00D03DCD">
      <w:pPr>
        <w:numPr>
          <w:ilvl w:val="0"/>
          <w:numId w:val="4"/>
        </w:numPr>
        <w:tabs>
          <w:tab w:pos="567" w:val="num"/>
        </w:tabs>
        <w:spacing w:before="100" w:line="276" w:lineRule="auto"/>
        <w:ind w:left="567"/>
        <w:jc w:val="both"/>
        <w:rPr>
          <w:rFonts w:asciiTheme="minorHAnsi" w:hAnsiTheme="minorHAnsi"/>
          <w:sz w:val="21"/>
          <w:szCs w:val="22"/>
        </w:rPr>
      </w:pPr>
      <w:r w:rsidRPr="00D03DCD">
        <w:rPr>
          <w:rFonts w:asciiTheme="minorHAnsi" w:hAnsiTheme="minorHAnsi"/>
          <w:sz w:val="21"/>
          <w:szCs w:val="22"/>
        </w:rPr>
        <w:t>Headed and supported a two-semester class that culminated in the Silver Needle Runway Presentation.</w:t>
      </w:r>
    </w:p>
    <w:p w14:paraId="00C80A67" w14:textId="3A5E412D" w:rsidP="00D64A1C" w:rsidR="00FD176F" w:rsidRDefault="00FD176F" w:rsidRPr="00F46209">
      <w:pPr>
        <w:spacing w:before="240" w:line="276" w:lineRule="auto"/>
        <w:jc w:val="center"/>
        <w:rPr>
          <w:rFonts w:asciiTheme="minorHAnsi" w:hAnsiTheme="minorHAnsi"/>
          <w:i/>
          <w:iCs/>
          <w:sz w:val="21"/>
          <w:szCs w:val="22"/>
        </w:rPr>
      </w:pPr>
      <w:r w:rsidRPr="00F46209">
        <w:rPr>
          <w:rFonts w:asciiTheme="minorHAnsi" w:hAnsiTheme="minorHAnsi"/>
          <w:i/>
          <w:iCs/>
          <w:sz w:val="21"/>
          <w:szCs w:val="22"/>
        </w:rPr>
        <w:t xml:space="preserve">Additional experience as </w:t>
      </w:r>
      <w:r w:rsidRPr="00F46209">
        <w:rPr>
          <w:rFonts w:asciiTheme="minorHAnsi" w:hAnsiTheme="minorHAnsi"/>
          <w:b/>
          <w:bCs/>
          <w:i/>
          <w:iCs/>
          <w:sz w:val="21"/>
          <w:szCs w:val="22"/>
        </w:rPr>
        <w:t>Design Director - Rena Rowan</w:t>
      </w:r>
      <w:r w:rsidRPr="00F46209">
        <w:rPr>
          <w:rFonts w:asciiTheme="minorHAnsi" w:hAnsiTheme="minorHAnsi"/>
          <w:i/>
          <w:iCs/>
          <w:sz w:val="21"/>
          <w:szCs w:val="22"/>
        </w:rPr>
        <w:t xml:space="preserve"> at The Jones Group, as </w:t>
      </w:r>
      <w:r w:rsidRPr="00F46209">
        <w:rPr>
          <w:rFonts w:asciiTheme="minorHAnsi" w:hAnsiTheme="minorHAnsi"/>
          <w:b/>
          <w:bCs/>
          <w:i/>
          <w:iCs/>
          <w:sz w:val="21"/>
          <w:szCs w:val="22"/>
        </w:rPr>
        <w:t>Freelance Consultant/Designer</w:t>
      </w:r>
      <w:r w:rsidRPr="00F46209">
        <w:rPr>
          <w:rFonts w:asciiTheme="minorHAnsi" w:hAnsiTheme="minorHAnsi"/>
          <w:i/>
          <w:iCs/>
          <w:sz w:val="21"/>
          <w:szCs w:val="22"/>
        </w:rPr>
        <w:t xml:space="preserve"> for various client companies, as </w:t>
      </w:r>
      <w:r w:rsidRPr="00F46209">
        <w:rPr>
          <w:rFonts w:asciiTheme="minorHAnsi" w:hAnsiTheme="minorHAnsi"/>
          <w:b/>
          <w:bCs/>
          <w:i/>
          <w:iCs/>
          <w:sz w:val="21"/>
          <w:szCs w:val="22"/>
        </w:rPr>
        <w:t>Senior Designer – Ready to Wear</w:t>
      </w:r>
      <w:r w:rsidRPr="00F46209">
        <w:rPr>
          <w:rFonts w:asciiTheme="minorHAnsi" w:hAnsiTheme="minorHAnsi"/>
          <w:i/>
          <w:iCs/>
          <w:sz w:val="21"/>
          <w:szCs w:val="22"/>
        </w:rPr>
        <w:t xml:space="preserve"> at Casual Corner Group Inc., as </w:t>
      </w:r>
      <w:r w:rsidRPr="00F46209">
        <w:rPr>
          <w:rFonts w:asciiTheme="minorHAnsi" w:hAnsiTheme="minorHAnsi"/>
          <w:b/>
          <w:bCs/>
          <w:i/>
          <w:iCs/>
          <w:sz w:val="21"/>
          <w:szCs w:val="22"/>
        </w:rPr>
        <w:t xml:space="preserve">Partner – Creative Director </w:t>
      </w:r>
      <w:r w:rsidRPr="00F46209">
        <w:rPr>
          <w:rFonts w:asciiTheme="minorHAnsi" w:hAnsiTheme="minorHAnsi"/>
          <w:i/>
          <w:iCs/>
          <w:sz w:val="21"/>
          <w:szCs w:val="22"/>
        </w:rPr>
        <w:t>at KTF Inc., and as Designer at Gillian</w:t>
      </w:r>
    </w:p>
    <w:p w14:paraId="005D47E7" w14:textId="77777777" w:rsidP="00205330" w:rsidR="00205330" w:rsidRDefault="00205330" w:rsidRPr="00C568A8">
      <w:pPr>
        <w:jc w:val="center"/>
        <w:rPr>
          <w:rFonts w:ascii="Book Antiqua" w:hAnsi="Book Antiqua"/>
          <w:szCs w:val="14"/>
        </w:rPr>
      </w:pPr>
    </w:p>
    <w:p w14:paraId="159C08D7" w14:textId="77777777" w:rsidP="00C009DF" w:rsidR="00BA5BAF" w:rsidRDefault="00BA5BAF" w:rsidRPr="00F46209">
      <w:pPr>
        <w:pBdr>
          <w:bottom w:color="999999" w:space="6" w:sz="6" w:val="single"/>
        </w:pBdr>
        <w:spacing w:after="120"/>
        <w:rPr>
          <w:rFonts w:asciiTheme="majorHAnsi" w:hAnsiTheme="majorHAnsi"/>
          <w:b/>
          <w:spacing w:val="6"/>
          <w:sz w:val="32"/>
          <w:szCs w:val="26"/>
        </w:rPr>
      </w:pPr>
      <w:r w:rsidRPr="00F46209">
        <w:rPr>
          <w:rFonts w:asciiTheme="majorHAnsi" w:hAnsiTheme="majorHAnsi"/>
          <w:b/>
          <w:spacing w:val="6"/>
          <w:sz w:val="32"/>
          <w:szCs w:val="26"/>
        </w:rPr>
        <w:t>Education</w:t>
      </w:r>
      <w:r w:rsidR="00E67D3B" w:rsidRPr="00F46209">
        <w:rPr>
          <w:rFonts w:asciiTheme="majorHAnsi" w:hAnsiTheme="majorHAnsi"/>
          <w:b/>
          <w:spacing w:val="6"/>
          <w:sz w:val="32"/>
          <w:szCs w:val="26"/>
        </w:rPr>
        <w:t>al Background</w:t>
      </w:r>
    </w:p>
    <w:p w14:paraId="1E0BE21F" w14:textId="1E27DEB6" w:rsidP="00C009DF" w:rsidR="00BA5BAF" w:rsidRDefault="00FD176F" w:rsidRPr="00F46209">
      <w:pPr>
        <w:rPr>
          <w:rFonts w:asciiTheme="minorHAnsi" w:hAnsiTheme="minorHAnsi"/>
          <w:b/>
          <w:sz w:val="22"/>
          <w:szCs w:val="22"/>
        </w:rPr>
      </w:pPr>
      <w:r w:rsidRPr="00F46209">
        <w:rPr>
          <w:rFonts w:asciiTheme="minorHAnsi" w:hAnsiTheme="minorHAnsi"/>
          <w:b/>
          <w:sz w:val="22"/>
          <w:szCs w:val="22"/>
        </w:rPr>
        <w:t>Bachelor of Fine Arts in Fashion Design</w:t>
      </w:r>
    </w:p>
    <w:p w14:paraId="257AF082" w14:textId="09BE5373" w:rsidP="00A25FE4" w:rsidR="00A25FE4" w:rsidRDefault="00FD176F" w:rsidRPr="00F46209">
      <w:pPr>
        <w:rPr>
          <w:rFonts w:asciiTheme="minorHAnsi" w:hAnsiTheme="minorHAnsi"/>
          <w:sz w:val="22"/>
          <w:szCs w:val="22"/>
        </w:rPr>
      </w:pPr>
      <w:r w:rsidRPr="00F46209">
        <w:rPr>
          <w:rFonts w:asciiTheme="minorHAnsi" w:hAnsiTheme="minorHAnsi"/>
          <w:sz w:val="22"/>
          <w:szCs w:val="22"/>
        </w:rPr>
        <w:t>Parsons School of Design - New York, NY</w:t>
      </w:r>
    </w:p>
    <w:sectPr w:rsidR="00A25FE4" w:rsidRPr="00F46209" w:rsidSect="00C568A8">
      <w:headerReference r:id="rId7" w:type="even"/>
      <w:footerReference r:id="rId8" w:type="first"/>
      <w:type w:val="continuous"/>
      <w:pgSz w:code="1" w:h="15840" w:w="12240"/>
      <w:pgMar w:bottom="1134" w:footer="1134" w:gutter="0" w:header="1134" w:left="720" w:right="720" w:top="113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CD4E9" w14:textId="77777777" w:rsidR="00FF55C1" w:rsidRDefault="00FF55C1">
      <w:r>
        <w:separator/>
      </w:r>
    </w:p>
  </w:endnote>
  <w:endnote w:type="continuationSeparator" w:id="0">
    <w:p w14:paraId="334A9978" w14:textId="77777777" w:rsidR="00FF55C1" w:rsidRDefault="00FF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ill Sans">
    <w:altName w:val="Arial"/>
    <w:charset w:val="00"/>
    <w:family w:val="auto"/>
    <w:pitch w:val="variable"/>
    <w:sig w:usb0="80000267"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2C08AB8A" w14:textId="77777777" w:rsidP="00B56170" w:rsidR="00B56170" w:rsidRDefault="00B56170" w:rsidRPr="007B3D0C">
    <w:pPr>
      <w:pStyle w:val="Footer"/>
      <w:jc w:val="center"/>
      <w:rPr>
        <w:rFonts w:asciiTheme="minorHAnsi" w:hAnsiTheme="minorHAnsi"/>
        <w:i/>
        <w:sz w:val="22"/>
      </w:rPr>
    </w:pPr>
    <w:r w:rsidRPr="007B3D0C">
      <w:rPr>
        <w:rFonts w:asciiTheme="minorHAnsi" w:hAnsiTheme="minorHAnsi"/>
        <w:i/>
        <w:sz w:val="22"/>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5602D0E" w14:textId="77777777" w:rsidR="00FF55C1" w:rsidRDefault="00FF55C1">
      <w:r>
        <w:separator/>
      </w:r>
    </w:p>
  </w:footnote>
  <w:footnote w:id="0" w:type="continuationSeparator">
    <w:p w14:paraId="110D99E4" w14:textId="77777777" w:rsidR="00FF55C1" w:rsidRDefault="00FF55C1">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tbl>
    <w:tblPr>
      <w:tblStyle w:val="TableGrid"/>
      <w:tblpPr w:horzAnchor="page" w:leftFromText="187" w:rightFromText="187" w:tblpX="1148" w:tblpY="145" w:vertAnchor="text"/>
      <w:tblW w:type="dxa" w:w="9813"/>
      <w:tblBorders>
        <w:top w:color="auto" w:space="0" w:sz="0" w:val="none"/>
        <w:left w:color="auto" w:space="0" w:sz="0" w:val="none"/>
        <w:bottom w:color="auto" w:space="0" w:sz="4" w:val="single"/>
        <w:right w:color="auto" w:space="0" w:sz="0" w:val="none"/>
        <w:insideH w:color="auto" w:space="0" w:sz="0" w:val="none"/>
        <w:insideV w:color="auto" w:space="0" w:sz="0" w:val="none"/>
      </w:tblBorders>
      <w:tblCellMar>
        <w:left w:type="dxa" w:w="115"/>
        <w:right w:type="dxa" w:w="115"/>
      </w:tblCellMar>
      <w:tblLook w:firstColumn="1" w:firstRow="1" w:lastColumn="0" w:lastRow="0" w:noHBand="0" w:noVBand="1" w:val="04A0"/>
    </w:tblPr>
    <w:tblGrid>
      <w:gridCol w:w="4994"/>
      <w:gridCol w:w="4819"/>
    </w:tblGrid>
    <w:tr w14:paraId="37B4E38C" w14:textId="77777777" w:rsidR="00F01EC2" w:rsidTr="00F46209">
      <w:trPr>
        <w:trHeight w:val="580"/>
      </w:trPr>
      <w:tc>
        <w:tcPr>
          <w:tcW w:type="dxa" w:w="4994"/>
        </w:tcPr>
        <w:p w14:paraId="7B2EF456" w14:textId="66B71270" w:rsidP="00F53AF1" w:rsidR="00F01EC2" w:rsidRDefault="00F46209">
          <w:pPr>
            <w:spacing w:before="40"/>
            <w:rPr>
              <w:rFonts w:asciiTheme="majorHAnsi" w:hAnsiTheme="majorHAnsi"/>
              <w:b/>
              <w:spacing w:val="12"/>
              <w:sz w:val="44"/>
              <w:szCs w:val="32"/>
            </w:rPr>
          </w:pPr>
          <w:proofErr w:type="spellStart"/>
          <w:r w:rsidRPr="00F46209">
            <w:rPr>
              <w:rFonts w:asciiTheme="majorHAnsi" w:hAnsiTheme="majorHAnsi"/>
              <w:b/>
              <w:spacing w:val="12"/>
              <w:sz w:val="40"/>
              <w:szCs w:val="24"/>
            </w:rPr>
            <w:t>Kristinn</w:t>
          </w:r>
          <w:proofErr w:type="spellEnd"/>
          <w:r w:rsidRPr="00F46209">
            <w:rPr>
              <w:rFonts w:asciiTheme="majorHAnsi" w:hAnsiTheme="majorHAnsi"/>
              <w:b/>
              <w:spacing w:val="12"/>
              <w:sz w:val="40"/>
              <w:szCs w:val="24"/>
            </w:rPr>
            <w:t xml:space="preserve"> </w:t>
          </w:r>
          <w:proofErr w:type="spellStart"/>
          <w:r w:rsidRPr="00F46209">
            <w:rPr>
              <w:rFonts w:asciiTheme="majorHAnsi" w:hAnsiTheme="majorHAnsi"/>
              <w:b/>
              <w:spacing w:val="12"/>
              <w:sz w:val="40"/>
              <w:szCs w:val="24"/>
            </w:rPr>
            <w:t>Sigridarson</w:t>
          </w:r>
          <w:proofErr w:type="spellEnd"/>
        </w:p>
      </w:tc>
      <w:tc>
        <w:tcPr>
          <w:tcW w:type="dxa" w:w="4819"/>
        </w:tcPr>
        <w:p w14:paraId="53607D54" w14:textId="61102DF4" w:rsidP="00F01EC2" w:rsidR="00F01EC2" w:rsidRDefault="00F01EC2" w:rsidRPr="000D64EB">
          <w:pPr>
            <w:spacing w:before="40"/>
            <w:jc w:val="right"/>
            <w:rPr>
              <w:rFonts w:asciiTheme="minorHAnsi" w:hAnsiTheme="minorHAnsi"/>
              <w:sz w:val="22"/>
              <w:szCs w:val="22"/>
            </w:rPr>
          </w:pPr>
          <w:r>
            <w:rPr>
              <w:rFonts w:asciiTheme="minorHAnsi" w:hAnsiTheme="minorHAnsi"/>
              <w:sz w:val="22"/>
              <w:szCs w:val="22"/>
            </w:rPr>
            <w:t>Page 2</w:t>
          </w:r>
        </w:p>
      </w:tc>
    </w:tr>
  </w:tbl>
  <w:p w14:paraId="7ED746CB" w14:textId="77777777" w:rsidP="00B56170" w:rsidR="00B56170" w:rsidRDefault="00B56170" w:rsidRPr="00344B6E">
    <w:pPr>
      <w:pStyle w:val="Header"/>
      <w:tabs>
        <w:tab w:pos="4320" w:val="clear"/>
        <w:tab w:pos="8640" w:val="clear"/>
        <w:tab w:pos="3757" w:val="left"/>
      </w:tabs>
      <w:rPr>
        <w:rFonts w:ascii="Book Antiqua" w:hAnsi="Book Antiqua"/>
        <w:caps/>
        <w:sz w:val="22"/>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2700C6A"/>
    <w:multiLevelType w:val="hybridMultilevel"/>
    <w:tmpl w:val="EAF67812"/>
    <w:lvl w:ilvl="0" w:tplc="CDF6F608">
      <w:start w:val="1"/>
      <w:numFmt w:val="bullet"/>
      <w:lvlText w:val=""/>
      <w:lvlJc w:val="left"/>
      <w:pPr>
        <w:tabs>
          <w:tab w:pos="504" w:val="num"/>
        </w:tabs>
        <w:ind w:hanging="288" w:left="432"/>
      </w:pPr>
      <w:rPr>
        <w:rFonts w:ascii="Symbol" w:hAnsi="Symbol" w:hint="default"/>
        <w:sz w:val="22"/>
      </w:rPr>
    </w:lvl>
    <w:lvl w:ilvl="1" w:tentative="1" w:tplc="53822926">
      <w:start w:val="1"/>
      <w:numFmt w:val="bullet"/>
      <w:lvlText w:val="o"/>
      <w:lvlJc w:val="left"/>
      <w:pPr>
        <w:tabs>
          <w:tab w:pos="1440" w:val="num"/>
        </w:tabs>
        <w:ind w:hanging="360" w:left="1440"/>
      </w:pPr>
      <w:rPr>
        <w:rFonts w:ascii="Courier New" w:hAnsi="Courier New" w:hint="default"/>
      </w:rPr>
    </w:lvl>
    <w:lvl w:ilvl="2" w:tentative="1" w:tplc="E9481C64">
      <w:start w:val="1"/>
      <w:numFmt w:val="bullet"/>
      <w:lvlText w:val=""/>
      <w:lvlJc w:val="left"/>
      <w:pPr>
        <w:tabs>
          <w:tab w:pos="2160" w:val="num"/>
        </w:tabs>
        <w:ind w:hanging="360" w:left="2160"/>
      </w:pPr>
      <w:rPr>
        <w:rFonts w:ascii="Wingdings" w:hAnsi="Wingdings" w:hint="default"/>
      </w:rPr>
    </w:lvl>
    <w:lvl w:ilvl="3" w:tentative="1" w:tplc="976A5D5E">
      <w:start w:val="1"/>
      <w:numFmt w:val="bullet"/>
      <w:lvlText w:val=""/>
      <w:lvlJc w:val="left"/>
      <w:pPr>
        <w:tabs>
          <w:tab w:pos="2880" w:val="num"/>
        </w:tabs>
        <w:ind w:hanging="360" w:left="2880"/>
      </w:pPr>
      <w:rPr>
        <w:rFonts w:ascii="Symbol" w:hAnsi="Symbol" w:hint="default"/>
      </w:rPr>
    </w:lvl>
    <w:lvl w:ilvl="4" w:tentative="1" w:tplc="67A22816">
      <w:start w:val="1"/>
      <w:numFmt w:val="bullet"/>
      <w:lvlText w:val="o"/>
      <w:lvlJc w:val="left"/>
      <w:pPr>
        <w:tabs>
          <w:tab w:pos="3600" w:val="num"/>
        </w:tabs>
        <w:ind w:hanging="360" w:left="3600"/>
      </w:pPr>
      <w:rPr>
        <w:rFonts w:ascii="Courier New" w:hAnsi="Courier New" w:hint="default"/>
      </w:rPr>
    </w:lvl>
    <w:lvl w:ilvl="5" w:tentative="1" w:tplc="3440DEE8">
      <w:start w:val="1"/>
      <w:numFmt w:val="bullet"/>
      <w:lvlText w:val=""/>
      <w:lvlJc w:val="left"/>
      <w:pPr>
        <w:tabs>
          <w:tab w:pos="4320" w:val="num"/>
        </w:tabs>
        <w:ind w:hanging="360" w:left="4320"/>
      </w:pPr>
      <w:rPr>
        <w:rFonts w:ascii="Wingdings" w:hAnsi="Wingdings" w:hint="default"/>
      </w:rPr>
    </w:lvl>
    <w:lvl w:ilvl="6" w:tentative="1" w:tplc="2FA2B548">
      <w:start w:val="1"/>
      <w:numFmt w:val="bullet"/>
      <w:lvlText w:val=""/>
      <w:lvlJc w:val="left"/>
      <w:pPr>
        <w:tabs>
          <w:tab w:pos="5040" w:val="num"/>
        </w:tabs>
        <w:ind w:hanging="360" w:left="5040"/>
      </w:pPr>
      <w:rPr>
        <w:rFonts w:ascii="Symbol" w:hAnsi="Symbol" w:hint="default"/>
      </w:rPr>
    </w:lvl>
    <w:lvl w:ilvl="7" w:tentative="1" w:tplc="2E721C72">
      <w:start w:val="1"/>
      <w:numFmt w:val="bullet"/>
      <w:lvlText w:val="o"/>
      <w:lvlJc w:val="left"/>
      <w:pPr>
        <w:tabs>
          <w:tab w:pos="5760" w:val="num"/>
        </w:tabs>
        <w:ind w:hanging="360" w:left="5760"/>
      </w:pPr>
      <w:rPr>
        <w:rFonts w:ascii="Courier New" w:hAnsi="Courier New" w:hint="default"/>
      </w:rPr>
    </w:lvl>
    <w:lvl w:ilvl="8" w:tentative="1" w:tplc="80D6F97E">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2C737BDA"/>
    <w:multiLevelType w:val="multilevel"/>
    <w:tmpl w:val="EAF67812"/>
    <w:lvl w:ilvl="0">
      <w:start w:val="1"/>
      <w:numFmt w:val="bullet"/>
      <w:lvlText w:val=""/>
      <w:lvlJc w:val="left"/>
      <w:pPr>
        <w:tabs>
          <w:tab w:pos="504" w:val="num"/>
        </w:tabs>
        <w:ind w:hanging="288" w:left="432"/>
      </w:pPr>
      <w:rPr>
        <w:rFonts w:ascii="Symbol" w:hAnsi="Symbol" w:hint="default"/>
        <w:sz w:val="22"/>
      </w:rPr>
    </w:lvl>
    <w:lvl w:ilvl="1">
      <w:start w:val="1"/>
      <w:numFmt w:val="bullet"/>
      <w:lvlText w:val="o"/>
      <w:lvlJc w:val="left"/>
      <w:pPr>
        <w:tabs>
          <w:tab w:pos="1440" w:val="num"/>
        </w:tabs>
        <w:ind w:hanging="360" w:left="1440"/>
      </w:pPr>
      <w:rPr>
        <w:rFonts w:ascii="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2EEC4B2C"/>
    <w:multiLevelType w:val="hybridMultilevel"/>
    <w:tmpl w:val="E58CAF62"/>
    <w:lvl w:ilvl="0" w:tplc="46B28360">
      <w:start w:val="1"/>
      <w:numFmt w:val="bullet"/>
      <w:lvlText w:val=""/>
      <w:lvlJc w:val="left"/>
      <w:pPr>
        <w:tabs>
          <w:tab w:pos="288" w:val="num"/>
        </w:tabs>
        <w:ind w:hanging="288" w:left="288"/>
      </w:pPr>
      <w:rPr>
        <w:rFonts w:ascii="Symbol" w:hAnsi="Symbol" w:hint="default"/>
        <w:sz w:val="22"/>
      </w:rPr>
    </w:lvl>
    <w:lvl w:ilvl="1" w:tentative="1" w:tplc="5E6EF8C8">
      <w:start w:val="1"/>
      <w:numFmt w:val="bullet"/>
      <w:lvlText w:val="o"/>
      <w:lvlJc w:val="left"/>
      <w:pPr>
        <w:tabs>
          <w:tab w:pos="1440" w:val="num"/>
        </w:tabs>
        <w:ind w:hanging="360" w:left="1440"/>
      </w:pPr>
      <w:rPr>
        <w:rFonts w:ascii="Courier New" w:hAnsi="Courier New" w:hint="default"/>
      </w:rPr>
    </w:lvl>
    <w:lvl w:ilvl="2" w:tentative="1" w:tplc="AAC8488C">
      <w:start w:val="1"/>
      <w:numFmt w:val="bullet"/>
      <w:lvlText w:val=""/>
      <w:lvlJc w:val="left"/>
      <w:pPr>
        <w:tabs>
          <w:tab w:pos="2160" w:val="num"/>
        </w:tabs>
        <w:ind w:hanging="360" w:left="2160"/>
      </w:pPr>
      <w:rPr>
        <w:rFonts w:ascii="Wingdings" w:hAnsi="Wingdings" w:hint="default"/>
      </w:rPr>
    </w:lvl>
    <w:lvl w:ilvl="3" w:tentative="1" w:tplc="869A244A">
      <w:start w:val="1"/>
      <w:numFmt w:val="bullet"/>
      <w:lvlText w:val=""/>
      <w:lvlJc w:val="left"/>
      <w:pPr>
        <w:tabs>
          <w:tab w:pos="2880" w:val="num"/>
        </w:tabs>
        <w:ind w:hanging="360" w:left="2880"/>
      </w:pPr>
      <w:rPr>
        <w:rFonts w:ascii="Symbol" w:hAnsi="Symbol" w:hint="default"/>
      </w:rPr>
    </w:lvl>
    <w:lvl w:ilvl="4" w:tentative="1" w:tplc="AC001ABA">
      <w:start w:val="1"/>
      <w:numFmt w:val="bullet"/>
      <w:lvlText w:val="o"/>
      <w:lvlJc w:val="left"/>
      <w:pPr>
        <w:tabs>
          <w:tab w:pos="3600" w:val="num"/>
        </w:tabs>
        <w:ind w:hanging="360" w:left="3600"/>
      </w:pPr>
      <w:rPr>
        <w:rFonts w:ascii="Courier New" w:hAnsi="Courier New" w:hint="default"/>
      </w:rPr>
    </w:lvl>
    <w:lvl w:ilvl="5" w:tentative="1" w:tplc="B7C81CEE">
      <w:start w:val="1"/>
      <w:numFmt w:val="bullet"/>
      <w:lvlText w:val=""/>
      <w:lvlJc w:val="left"/>
      <w:pPr>
        <w:tabs>
          <w:tab w:pos="4320" w:val="num"/>
        </w:tabs>
        <w:ind w:hanging="360" w:left="4320"/>
      </w:pPr>
      <w:rPr>
        <w:rFonts w:ascii="Wingdings" w:hAnsi="Wingdings" w:hint="default"/>
      </w:rPr>
    </w:lvl>
    <w:lvl w:ilvl="6" w:tentative="1" w:tplc="3074296C">
      <w:start w:val="1"/>
      <w:numFmt w:val="bullet"/>
      <w:lvlText w:val=""/>
      <w:lvlJc w:val="left"/>
      <w:pPr>
        <w:tabs>
          <w:tab w:pos="5040" w:val="num"/>
        </w:tabs>
        <w:ind w:hanging="360" w:left="5040"/>
      </w:pPr>
      <w:rPr>
        <w:rFonts w:ascii="Symbol" w:hAnsi="Symbol" w:hint="default"/>
      </w:rPr>
    </w:lvl>
    <w:lvl w:ilvl="7" w:tentative="1" w:tplc="722471C0">
      <w:start w:val="1"/>
      <w:numFmt w:val="bullet"/>
      <w:lvlText w:val="o"/>
      <w:lvlJc w:val="left"/>
      <w:pPr>
        <w:tabs>
          <w:tab w:pos="5760" w:val="num"/>
        </w:tabs>
        <w:ind w:hanging="360" w:left="5760"/>
      </w:pPr>
      <w:rPr>
        <w:rFonts w:ascii="Courier New" w:hAnsi="Courier New" w:hint="default"/>
      </w:rPr>
    </w:lvl>
    <w:lvl w:ilvl="8" w:tentative="1" w:tplc="4A029D9C">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3C2A69B0"/>
    <w:multiLevelType w:val="multilevel"/>
    <w:tmpl w:val="6D22487E"/>
    <w:lvl w:ilvl="0">
      <w:start w:val="1"/>
      <w:numFmt w:val="bullet"/>
      <w:lvlText w:val=""/>
      <w:lvlJc w:val="left"/>
      <w:pPr>
        <w:tabs>
          <w:tab w:pos="720" w:val="num"/>
        </w:tabs>
        <w:ind w:hanging="360" w:left="720"/>
      </w:pPr>
      <w:rPr>
        <w:rFonts w:ascii="Symbol" w:hAnsi="Symbol" w:hint="default"/>
      </w:rPr>
    </w:lvl>
    <w:lvl w:ilvl="1">
      <w:start w:val="1"/>
      <w:numFmt w:val="bullet"/>
      <w:lvlText w:val="o"/>
      <w:lvlJc w:val="left"/>
      <w:pPr>
        <w:tabs>
          <w:tab w:pos="1440" w:val="num"/>
        </w:tabs>
        <w:ind w:hanging="360" w:left="1440"/>
      </w:pPr>
      <w:rPr>
        <w:rFonts w:ascii="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3DA63F2D"/>
    <w:multiLevelType w:val="multilevel"/>
    <w:tmpl w:val="493AA46E"/>
    <w:lvl w:ilvl="0">
      <w:start w:val="1"/>
      <w:numFmt w:val="bullet"/>
      <w:lvlText w:val=""/>
      <w:lvlJc w:val="left"/>
      <w:pPr>
        <w:tabs>
          <w:tab w:pos="720" w:val="num"/>
        </w:tabs>
        <w:ind w:hanging="432" w:left="720"/>
      </w:pPr>
      <w:rPr>
        <w:rFonts w:ascii="Wingdings" w:hAnsi="Wingdings" w:hint="default"/>
        <w:b w:val="0"/>
        <w:sz w:val="18"/>
        <w:szCs w:val="18"/>
      </w:rPr>
    </w:lvl>
    <w:lvl w:ilvl="1">
      <w:start w:val="1"/>
      <w:numFmt w:val="bullet"/>
      <w:lvlText w:val="o"/>
      <w:lvlJc w:val="left"/>
      <w:pPr>
        <w:tabs>
          <w:tab w:pos="1440" w:val="num"/>
        </w:tabs>
        <w:ind w:hanging="360" w:left="1440"/>
      </w:pPr>
      <w:rPr>
        <w:rFonts w:ascii="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48C02DF1"/>
    <w:multiLevelType w:val="hybridMultilevel"/>
    <w:tmpl w:val="6A9AFB78"/>
    <w:lvl w:ilvl="0" w:tplc="77BAA1DA">
      <w:start w:val="1"/>
      <w:numFmt w:val="bullet"/>
      <w:lvlText w:val=""/>
      <w:lvlJc w:val="left"/>
      <w:pPr>
        <w:tabs>
          <w:tab w:pos="360" w:val="num"/>
        </w:tabs>
        <w:ind w:hanging="360" w:left="360"/>
      </w:pPr>
      <w:rPr>
        <w:rFonts w:ascii="Wingdings" w:hAnsi="Wingdings" w:hint="default"/>
      </w:rPr>
    </w:lvl>
    <w:lvl w:ilvl="1" w:tentative="1" w:tplc="BABA2B54">
      <w:start w:val="1"/>
      <w:numFmt w:val="bullet"/>
      <w:lvlText w:val="o"/>
      <w:lvlJc w:val="left"/>
      <w:pPr>
        <w:tabs>
          <w:tab w:pos="1440" w:val="num"/>
        </w:tabs>
        <w:ind w:hanging="360" w:left="1440"/>
      </w:pPr>
      <w:rPr>
        <w:rFonts w:ascii="Courier New" w:hAnsi="Courier New" w:hint="default"/>
      </w:rPr>
    </w:lvl>
    <w:lvl w:ilvl="2" w:tentative="1" w:tplc="BA4A34E8">
      <w:start w:val="1"/>
      <w:numFmt w:val="bullet"/>
      <w:lvlText w:val=""/>
      <w:lvlJc w:val="left"/>
      <w:pPr>
        <w:tabs>
          <w:tab w:pos="2160" w:val="num"/>
        </w:tabs>
        <w:ind w:hanging="360" w:left="2160"/>
      </w:pPr>
      <w:rPr>
        <w:rFonts w:ascii="Wingdings" w:hAnsi="Wingdings" w:hint="default"/>
      </w:rPr>
    </w:lvl>
    <w:lvl w:ilvl="3" w:tentative="1" w:tplc="F40616EE">
      <w:start w:val="1"/>
      <w:numFmt w:val="bullet"/>
      <w:lvlText w:val=""/>
      <w:lvlJc w:val="left"/>
      <w:pPr>
        <w:tabs>
          <w:tab w:pos="2880" w:val="num"/>
        </w:tabs>
        <w:ind w:hanging="360" w:left="2880"/>
      </w:pPr>
      <w:rPr>
        <w:rFonts w:ascii="Symbol" w:hAnsi="Symbol" w:hint="default"/>
      </w:rPr>
    </w:lvl>
    <w:lvl w:ilvl="4" w:tentative="1" w:tplc="1A86E326">
      <w:start w:val="1"/>
      <w:numFmt w:val="bullet"/>
      <w:lvlText w:val="o"/>
      <w:lvlJc w:val="left"/>
      <w:pPr>
        <w:tabs>
          <w:tab w:pos="3600" w:val="num"/>
        </w:tabs>
        <w:ind w:hanging="360" w:left="3600"/>
      </w:pPr>
      <w:rPr>
        <w:rFonts w:ascii="Courier New" w:hAnsi="Courier New" w:hint="default"/>
      </w:rPr>
    </w:lvl>
    <w:lvl w:ilvl="5" w:tentative="1" w:tplc="D0E0A8DE">
      <w:start w:val="1"/>
      <w:numFmt w:val="bullet"/>
      <w:lvlText w:val=""/>
      <w:lvlJc w:val="left"/>
      <w:pPr>
        <w:tabs>
          <w:tab w:pos="4320" w:val="num"/>
        </w:tabs>
        <w:ind w:hanging="360" w:left="4320"/>
      </w:pPr>
      <w:rPr>
        <w:rFonts w:ascii="Wingdings" w:hAnsi="Wingdings" w:hint="default"/>
      </w:rPr>
    </w:lvl>
    <w:lvl w:ilvl="6" w:tentative="1" w:tplc="F2F09764">
      <w:start w:val="1"/>
      <w:numFmt w:val="bullet"/>
      <w:lvlText w:val=""/>
      <w:lvlJc w:val="left"/>
      <w:pPr>
        <w:tabs>
          <w:tab w:pos="5040" w:val="num"/>
        </w:tabs>
        <w:ind w:hanging="360" w:left="5040"/>
      </w:pPr>
      <w:rPr>
        <w:rFonts w:ascii="Symbol" w:hAnsi="Symbol" w:hint="default"/>
      </w:rPr>
    </w:lvl>
    <w:lvl w:ilvl="7" w:tentative="1" w:tplc="5F022332">
      <w:start w:val="1"/>
      <w:numFmt w:val="bullet"/>
      <w:lvlText w:val="o"/>
      <w:lvlJc w:val="left"/>
      <w:pPr>
        <w:tabs>
          <w:tab w:pos="5760" w:val="num"/>
        </w:tabs>
        <w:ind w:hanging="360" w:left="5760"/>
      </w:pPr>
      <w:rPr>
        <w:rFonts w:ascii="Courier New" w:hAnsi="Courier New" w:hint="default"/>
      </w:rPr>
    </w:lvl>
    <w:lvl w:ilvl="8" w:tentative="1" w:tplc="86D05100">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5AC16D60"/>
    <w:multiLevelType w:val="hybridMultilevel"/>
    <w:tmpl w:val="BC4AD542"/>
    <w:lvl w:ilvl="0" w:tplc="04090001">
      <w:start w:val="1"/>
      <w:numFmt w:val="bullet"/>
      <w:lvlText w:val=""/>
      <w:lvlJc w:val="left"/>
      <w:pPr>
        <w:ind w:hanging="360" w:left="648"/>
      </w:pPr>
      <w:rPr>
        <w:rFonts w:ascii="Symbol" w:hAnsi="Symbol" w:hint="default"/>
        <w:b w:val="0"/>
        <w:sz w:val="18"/>
        <w:szCs w:val="18"/>
      </w:rPr>
    </w:lvl>
    <w:lvl w:ilvl="1" w:tentative="1" w:tplc="F75C39E0">
      <w:start w:val="1"/>
      <w:numFmt w:val="bullet"/>
      <w:lvlText w:val="o"/>
      <w:lvlJc w:val="left"/>
      <w:pPr>
        <w:tabs>
          <w:tab w:pos="1440" w:val="num"/>
        </w:tabs>
        <w:ind w:hanging="360" w:left="1440"/>
      </w:pPr>
      <w:rPr>
        <w:rFonts w:ascii="Courier New" w:hAnsi="Courier New" w:hint="default"/>
      </w:rPr>
    </w:lvl>
    <w:lvl w:ilvl="2" w:tentative="1" w:tplc="AEE402A4">
      <w:start w:val="1"/>
      <w:numFmt w:val="bullet"/>
      <w:lvlText w:val=""/>
      <w:lvlJc w:val="left"/>
      <w:pPr>
        <w:tabs>
          <w:tab w:pos="2160" w:val="num"/>
        </w:tabs>
        <w:ind w:hanging="360" w:left="2160"/>
      </w:pPr>
      <w:rPr>
        <w:rFonts w:ascii="Wingdings" w:hAnsi="Wingdings" w:hint="default"/>
      </w:rPr>
    </w:lvl>
    <w:lvl w:ilvl="3" w:tentative="1" w:tplc="C4463346">
      <w:start w:val="1"/>
      <w:numFmt w:val="bullet"/>
      <w:lvlText w:val=""/>
      <w:lvlJc w:val="left"/>
      <w:pPr>
        <w:tabs>
          <w:tab w:pos="2880" w:val="num"/>
        </w:tabs>
        <w:ind w:hanging="360" w:left="2880"/>
      </w:pPr>
      <w:rPr>
        <w:rFonts w:ascii="Symbol" w:hAnsi="Symbol" w:hint="default"/>
      </w:rPr>
    </w:lvl>
    <w:lvl w:ilvl="4" w:tentative="1" w:tplc="6AD61088">
      <w:start w:val="1"/>
      <w:numFmt w:val="bullet"/>
      <w:lvlText w:val="o"/>
      <w:lvlJc w:val="left"/>
      <w:pPr>
        <w:tabs>
          <w:tab w:pos="3600" w:val="num"/>
        </w:tabs>
        <w:ind w:hanging="360" w:left="3600"/>
      </w:pPr>
      <w:rPr>
        <w:rFonts w:ascii="Courier New" w:hAnsi="Courier New" w:hint="default"/>
      </w:rPr>
    </w:lvl>
    <w:lvl w:ilvl="5" w:tentative="1" w:tplc="6CC652DE">
      <w:start w:val="1"/>
      <w:numFmt w:val="bullet"/>
      <w:lvlText w:val=""/>
      <w:lvlJc w:val="left"/>
      <w:pPr>
        <w:tabs>
          <w:tab w:pos="4320" w:val="num"/>
        </w:tabs>
        <w:ind w:hanging="360" w:left="4320"/>
      </w:pPr>
      <w:rPr>
        <w:rFonts w:ascii="Wingdings" w:hAnsi="Wingdings" w:hint="default"/>
      </w:rPr>
    </w:lvl>
    <w:lvl w:ilvl="6" w:tentative="1" w:tplc="7CA09840">
      <w:start w:val="1"/>
      <w:numFmt w:val="bullet"/>
      <w:lvlText w:val=""/>
      <w:lvlJc w:val="left"/>
      <w:pPr>
        <w:tabs>
          <w:tab w:pos="5040" w:val="num"/>
        </w:tabs>
        <w:ind w:hanging="360" w:left="5040"/>
      </w:pPr>
      <w:rPr>
        <w:rFonts w:ascii="Symbol" w:hAnsi="Symbol" w:hint="default"/>
      </w:rPr>
    </w:lvl>
    <w:lvl w:ilvl="7" w:tentative="1" w:tplc="33523360">
      <w:start w:val="1"/>
      <w:numFmt w:val="bullet"/>
      <w:lvlText w:val="o"/>
      <w:lvlJc w:val="left"/>
      <w:pPr>
        <w:tabs>
          <w:tab w:pos="5760" w:val="num"/>
        </w:tabs>
        <w:ind w:hanging="360" w:left="5760"/>
      </w:pPr>
      <w:rPr>
        <w:rFonts w:ascii="Courier New" w:hAnsi="Courier New" w:hint="default"/>
      </w:rPr>
    </w:lvl>
    <w:lvl w:ilvl="8" w:tentative="1" w:tplc="6B3447CE">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6C2355DB"/>
    <w:multiLevelType w:val="hybridMultilevel"/>
    <w:tmpl w:val="188AE06A"/>
    <w:lvl w:ilvl="0" w:tplc="027CA65A">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70F94232"/>
    <w:multiLevelType w:val="hybridMultilevel"/>
    <w:tmpl w:val="6D22487E"/>
    <w:lvl w:ilvl="0" w:tplc="770C77DA">
      <w:start w:val="1"/>
      <w:numFmt w:val="bullet"/>
      <w:lvlText w:val=""/>
      <w:lvlJc w:val="left"/>
      <w:pPr>
        <w:tabs>
          <w:tab w:pos="720" w:val="num"/>
        </w:tabs>
        <w:ind w:hanging="360" w:left="720"/>
      </w:pPr>
      <w:rPr>
        <w:rFonts w:ascii="Symbol" w:hAnsi="Symbol" w:hint="default"/>
      </w:rPr>
    </w:lvl>
    <w:lvl w:ilvl="1" w:tentative="1" w:tplc="683C274A">
      <w:start w:val="1"/>
      <w:numFmt w:val="bullet"/>
      <w:lvlText w:val="o"/>
      <w:lvlJc w:val="left"/>
      <w:pPr>
        <w:tabs>
          <w:tab w:pos="1440" w:val="num"/>
        </w:tabs>
        <w:ind w:hanging="360" w:left="1440"/>
      </w:pPr>
      <w:rPr>
        <w:rFonts w:ascii="Courier New" w:hAnsi="Courier New" w:hint="default"/>
      </w:rPr>
    </w:lvl>
    <w:lvl w:ilvl="2" w:tentative="1" w:tplc="91DAF614">
      <w:start w:val="1"/>
      <w:numFmt w:val="bullet"/>
      <w:lvlText w:val=""/>
      <w:lvlJc w:val="left"/>
      <w:pPr>
        <w:tabs>
          <w:tab w:pos="2160" w:val="num"/>
        </w:tabs>
        <w:ind w:hanging="360" w:left="2160"/>
      </w:pPr>
      <w:rPr>
        <w:rFonts w:ascii="Wingdings" w:hAnsi="Wingdings" w:hint="default"/>
      </w:rPr>
    </w:lvl>
    <w:lvl w:ilvl="3" w:tentative="1" w:tplc="109EFA56">
      <w:start w:val="1"/>
      <w:numFmt w:val="bullet"/>
      <w:lvlText w:val=""/>
      <w:lvlJc w:val="left"/>
      <w:pPr>
        <w:tabs>
          <w:tab w:pos="2880" w:val="num"/>
        </w:tabs>
        <w:ind w:hanging="360" w:left="2880"/>
      </w:pPr>
      <w:rPr>
        <w:rFonts w:ascii="Symbol" w:hAnsi="Symbol" w:hint="default"/>
      </w:rPr>
    </w:lvl>
    <w:lvl w:ilvl="4" w:tentative="1" w:tplc="70A02E18">
      <w:start w:val="1"/>
      <w:numFmt w:val="bullet"/>
      <w:lvlText w:val="o"/>
      <w:lvlJc w:val="left"/>
      <w:pPr>
        <w:tabs>
          <w:tab w:pos="3600" w:val="num"/>
        </w:tabs>
        <w:ind w:hanging="360" w:left="3600"/>
      </w:pPr>
      <w:rPr>
        <w:rFonts w:ascii="Courier New" w:hAnsi="Courier New" w:hint="default"/>
      </w:rPr>
    </w:lvl>
    <w:lvl w:ilvl="5" w:tentative="1" w:tplc="D20A69A2">
      <w:start w:val="1"/>
      <w:numFmt w:val="bullet"/>
      <w:lvlText w:val=""/>
      <w:lvlJc w:val="left"/>
      <w:pPr>
        <w:tabs>
          <w:tab w:pos="4320" w:val="num"/>
        </w:tabs>
        <w:ind w:hanging="360" w:left="4320"/>
      </w:pPr>
      <w:rPr>
        <w:rFonts w:ascii="Wingdings" w:hAnsi="Wingdings" w:hint="default"/>
      </w:rPr>
    </w:lvl>
    <w:lvl w:ilvl="6" w:tentative="1" w:tplc="D15AE724">
      <w:start w:val="1"/>
      <w:numFmt w:val="bullet"/>
      <w:lvlText w:val=""/>
      <w:lvlJc w:val="left"/>
      <w:pPr>
        <w:tabs>
          <w:tab w:pos="5040" w:val="num"/>
        </w:tabs>
        <w:ind w:hanging="360" w:left="5040"/>
      </w:pPr>
      <w:rPr>
        <w:rFonts w:ascii="Symbol" w:hAnsi="Symbol" w:hint="default"/>
      </w:rPr>
    </w:lvl>
    <w:lvl w:ilvl="7" w:tentative="1" w:tplc="E78C9940">
      <w:start w:val="1"/>
      <w:numFmt w:val="bullet"/>
      <w:lvlText w:val="o"/>
      <w:lvlJc w:val="left"/>
      <w:pPr>
        <w:tabs>
          <w:tab w:pos="5760" w:val="num"/>
        </w:tabs>
        <w:ind w:hanging="360" w:left="5760"/>
      </w:pPr>
      <w:rPr>
        <w:rFonts w:ascii="Courier New" w:hAnsi="Courier New" w:hint="default"/>
      </w:rPr>
    </w:lvl>
    <w:lvl w:ilvl="8" w:tentative="1" w:tplc="C92C20D0">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718D72BD"/>
    <w:multiLevelType w:val="hybridMultilevel"/>
    <w:tmpl w:val="1F12718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8"/>
  </w:num>
  <w:num w:numId="2">
    <w:abstractNumId w:val="3"/>
  </w:num>
  <w:num w:numId="3">
    <w:abstractNumId w:val="5"/>
  </w:num>
  <w:num w:numId="4">
    <w:abstractNumId w:val="6"/>
  </w:num>
  <w:num w:numId="5">
    <w:abstractNumId w:val="0"/>
  </w:num>
  <w:num w:numId="6">
    <w:abstractNumId w:val="1"/>
  </w:num>
  <w:num w:numId="7">
    <w:abstractNumId w:val="2"/>
  </w:num>
  <w:num w:numId="8">
    <w:abstractNumId w:val="7"/>
  </w:num>
  <w:num w:numId="9">
    <w:abstractNumId w:val="9"/>
  </w:num>
  <w:num w:numId="10">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embedSystemFonts/>
  <w:hideSpellingErrors/>
  <w:hideGrammaticalErrors/>
  <w:activeWritingStyle w:appName="MSWord" w:checkStyle="0" w:dllVersion="0" w:lang="en-US" w:nlCheck="1" w:vendorID="64"/>
  <w:activeWritingStyle w:appName="MSWord" w:checkStyle="0" w:dllVersion="4096" w:lang="en-US" w:nlCheck="1" w:vendorID="64"/>
  <w:activeWritingStyle w:appName="MSWord" w:checkStyle="0" w:dllVersion="4096" w:lang="en-IN"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E0MjcxNTY0tTAwMjRQ0lEKTi0uzszPAykwrAUAUfdoXywAAAA="/>
  </w:docVars>
  <w:rsids>
    <w:rsidRoot w:val="00EE35D6"/>
    <w:rsid w:val="00004699"/>
    <w:rsid w:val="0001274F"/>
    <w:rsid w:val="00024B49"/>
    <w:rsid w:val="00032BED"/>
    <w:rsid w:val="00037303"/>
    <w:rsid w:val="00037C86"/>
    <w:rsid w:val="000411A9"/>
    <w:rsid w:val="00045383"/>
    <w:rsid w:val="000602D5"/>
    <w:rsid w:val="0006062E"/>
    <w:rsid w:val="000940ED"/>
    <w:rsid w:val="000A0D29"/>
    <w:rsid w:val="000A7033"/>
    <w:rsid w:val="000D64EB"/>
    <w:rsid w:val="000E77B9"/>
    <w:rsid w:val="000F630D"/>
    <w:rsid w:val="000F7979"/>
    <w:rsid w:val="00100E3B"/>
    <w:rsid w:val="001014B3"/>
    <w:rsid w:val="001158D0"/>
    <w:rsid w:val="0012689F"/>
    <w:rsid w:val="00136EC7"/>
    <w:rsid w:val="0015537D"/>
    <w:rsid w:val="00160FF6"/>
    <w:rsid w:val="0017091B"/>
    <w:rsid w:val="00170BA4"/>
    <w:rsid w:val="00177787"/>
    <w:rsid w:val="00190EAC"/>
    <w:rsid w:val="001B2746"/>
    <w:rsid w:val="001B7542"/>
    <w:rsid w:val="001C1523"/>
    <w:rsid w:val="001D14C6"/>
    <w:rsid w:val="001D6ED3"/>
    <w:rsid w:val="001E70F8"/>
    <w:rsid w:val="001E7A04"/>
    <w:rsid w:val="0020089B"/>
    <w:rsid w:val="00205330"/>
    <w:rsid w:val="00205A95"/>
    <w:rsid w:val="0020662A"/>
    <w:rsid w:val="0021668A"/>
    <w:rsid w:val="00223BA4"/>
    <w:rsid w:val="002415F8"/>
    <w:rsid w:val="00256A10"/>
    <w:rsid w:val="00261C65"/>
    <w:rsid w:val="00293F6D"/>
    <w:rsid w:val="00296D67"/>
    <w:rsid w:val="002A24C9"/>
    <w:rsid w:val="002B1EFB"/>
    <w:rsid w:val="002E51A5"/>
    <w:rsid w:val="002E7924"/>
    <w:rsid w:val="002F4D86"/>
    <w:rsid w:val="00307201"/>
    <w:rsid w:val="0030790D"/>
    <w:rsid w:val="003200F0"/>
    <w:rsid w:val="00322AFE"/>
    <w:rsid w:val="00324B0C"/>
    <w:rsid w:val="00332CDF"/>
    <w:rsid w:val="00344B6E"/>
    <w:rsid w:val="00352EF2"/>
    <w:rsid w:val="00372DE3"/>
    <w:rsid w:val="003A1DA5"/>
    <w:rsid w:val="003A71C4"/>
    <w:rsid w:val="003B3889"/>
    <w:rsid w:val="003C0A8A"/>
    <w:rsid w:val="003D0359"/>
    <w:rsid w:val="003E012B"/>
    <w:rsid w:val="003E34B5"/>
    <w:rsid w:val="003F7EFC"/>
    <w:rsid w:val="00424033"/>
    <w:rsid w:val="00427DEE"/>
    <w:rsid w:val="004C5D84"/>
    <w:rsid w:val="004D0A67"/>
    <w:rsid w:val="00505B5A"/>
    <w:rsid w:val="00510D8C"/>
    <w:rsid w:val="00547244"/>
    <w:rsid w:val="00547273"/>
    <w:rsid w:val="005532CB"/>
    <w:rsid w:val="00561128"/>
    <w:rsid w:val="00587983"/>
    <w:rsid w:val="005A182A"/>
    <w:rsid w:val="005E286C"/>
    <w:rsid w:val="006038B7"/>
    <w:rsid w:val="00645A22"/>
    <w:rsid w:val="00652F6A"/>
    <w:rsid w:val="00653178"/>
    <w:rsid w:val="0065474D"/>
    <w:rsid w:val="00667DA6"/>
    <w:rsid w:val="006A4E9C"/>
    <w:rsid w:val="006D391E"/>
    <w:rsid w:val="00704EC3"/>
    <w:rsid w:val="00734964"/>
    <w:rsid w:val="00761F82"/>
    <w:rsid w:val="00782D10"/>
    <w:rsid w:val="00790E6B"/>
    <w:rsid w:val="007959FB"/>
    <w:rsid w:val="007B2777"/>
    <w:rsid w:val="007B2B3D"/>
    <w:rsid w:val="007B3D0C"/>
    <w:rsid w:val="007E54A3"/>
    <w:rsid w:val="007E6AE2"/>
    <w:rsid w:val="007E7DF0"/>
    <w:rsid w:val="0080682A"/>
    <w:rsid w:val="008449DE"/>
    <w:rsid w:val="00861A3C"/>
    <w:rsid w:val="0088293A"/>
    <w:rsid w:val="00884ED6"/>
    <w:rsid w:val="008B0672"/>
    <w:rsid w:val="008B1C0E"/>
    <w:rsid w:val="008C3F85"/>
    <w:rsid w:val="008F1738"/>
    <w:rsid w:val="008F480D"/>
    <w:rsid w:val="0091508A"/>
    <w:rsid w:val="00962F11"/>
    <w:rsid w:val="00985E24"/>
    <w:rsid w:val="00990C89"/>
    <w:rsid w:val="009A6340"/>
    <w:rsid w:val="009D62C7"/>
    <w:rsid w:val="009E55DD"/>
    <w:rsid w:val="00A0170D"/>
    <w:rsid w:val="00A0245E"/>
    <w:rsid w:val="00A130A6"/>
    <w:rsid w:val="00A25FE4"/>
    <w:rsid w:val="00A44D58"/>
    <w:rsid w:val="00A5323B"/>
    <w:rsid w:val="00A755B1"/>
    <w:rsid w:val="00A820D3"/>
    <w:rsid w:val="00A864E4"/>
    <w:rsid w:val="00A95793"/>
    <w:rsid w:val="00AC24C3"/>
    <w:rsid w:val="00AD6AA1"/>
    <w:rsid w:val="00AE70C0"/>
    <w:rsid w:val="00B001D8"/>
    <w:rsid w:val="00B52E2B"/>
    <w:rsid w:val="00B56170"/>
    <w:rsid w:val="00B63AEA"/>
    <w:rsid w:val="00B6583C"/>
    <w:rsid w:val="00B663CC"/>
    <w:rsid w:val="00B706F8"/>
    <w:rsid w:val="00B82253"/>
    <w:rsid w:val="00B84AE7"/>
    <w:rsid w:val="00B972F1"/>
    <w:rsid w:val="00BA1D55"/>
    <w:rsid w:val="00BA5BAF"/>
    <w:rsid w:val="00BC29D4"/>
    <w:rsid w:val="00BD0D03"/>
    <w:rsid w:val="00BD173C"/>
    <w:rsid w:val="00BE09A9"/>
    <w:rsid w:val="00BE3827"/>
    <w:rsid w:val="00BF1A24"/>
    <w:rsid w:val="00C009DF"/>
    <w:rsid w:val="00C137CE"/>
    <w:rsid w:val="00C17AE7"/>
    <w:rsid w:val="00C23790"/>
    <w:rsid w:val="00C42EB1"/>
    <w:rsid w:val="00C521F7"/>
    <w:rsid w:val="00C568A8"/>
    <w:rsid w:val="00C6793C"/>
    <w:rsid w:val="00C76A5A"/>
    <w:rsid w:val="00C82200"/>
    <w:rsid w:val="00C942B3"/>
    <w:rsid w:val="00CC4944"/>
    <w:rsid w:val="00CD73E0"/>
    <w:rsid w:val="00CE1E1A"/>
    <w:rsid w:val="00CE2E86"/>
    <w:rsid w:val="00CF66DD"/>
    <w:rsid w:val="00D03DCD"/>
    <w:rsid w:val="00D162E5"/>
    <w:rsid w:val="00D3312C"/>
    <w:rsid w:val="00D566C1"/>
    <w:rsid w:val="00D57C09"/>
    <w:rsid w:val="00D64A1C"/>
    <w:rsid w:val="00D87363"/>
    <w:rsid w:val="00D876AD"/>
    <w:rsid w:val="00DA1A7D"/>
    <w:rsid w:val="00DC0462"/>
    <w:rsid w:val="00DF79E9"/>
    <w:rsid w:val="00E0157B"/>
    <w:rsid w:val="00E202FF"/>
    <w:rsid w:val="00E22E17"/>
    <w:rsid w:val="00E2315F"/>
    <w:rsid w:val="00E466DE"/>
    <w:rsid w:val="00E46A1E"/>
    <w:rsid w:val="00E53C44"/>
    <w:rsid w:val="00E67D3B"/>
    <w:rsid w:val="00EA2008"/>
    <w:rsid w:val="00EE35D6"/>
    <w:rsid w:val="00EE5FB0"/>
    <w:rsid w:val="00F01EC2"/>
    <w:rsid w:val="00F10724"/>
    <w:rsid w:val="00F303AA"/>
    <w:rsid w:val="00F309A1"/>
    <w:rsid w:val="00F46209"/>
    <w:rsid w:val="00F72C35"/>
    <w:rsid w:val="00F72F7B"/>
    <w:rsid w:val="00F73D8D"/>
    <w:rsid w:val="00F75425"/>
    <w:rsid w:val="00F76DD1"/>
    <w:rsid w:val="00F801B4"/>
    <w:rsid w:val="00F8192D"/>
    <w:rsid w:val="00FA4C61"/>
    <w:rsid w:val="00FB0088"/>
    <w:rsid w:val="00FD176F"/>
    <w:rsid w:val="00FE006F"/>
    <w:rsid w:val="00FE6FEB"/>
    <w:rsid w:val="00FF3995"/>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5A541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57C09"/>
    <w:rPr>
      <w:sz w:val="24"/>
    </w:rPr>
  </w:style>
  <w:style w:styleId="Heading1" w:type="paragraph">
    <w:name w:val="heading 1"/>
    <w:basedOn w:val="Normal"/>
    <w:next w:val="Normal"/>
    <w:qFormat/>
    <w:pPr>
      <w:keepNext/>
      <w:pBdr>
        <w:bottom w:color="auto" w:space="6" w:sz="4" w:val="single"/>
      </w:pBdr>
      <w:spacing w:after="120" w:before="400"/>
      <w:outlineLvl w:val="0"/>
    </w:pPr>
    <w:rPr>
      <w:rFonts w:ascii="Copperplate Gothic Bold" w:hAnsi="Copperplate Gothic Bold"/>
      <w:sz w:val="28"/>
    </w:rPr>
  </w:style>
  <w:style w:styleId="Heading2" w:type="paragraph">
    <w:name w:val="heading 2"/>
    <w:basedOn w:val="Normal"/>
    <w:next w:val="Normal"/>
    <w:qFormat/>
    <w:pPr>
      <w:keepNext/>
      <w:outlineLvl w:val="1"/>
    </w:pPr>
    <w:rPr>
      <w:rFonts w:ascii="Helvetica" w:hAnsi="Helvetica"/>
      <w:b/>
      <w:sz w:val="18"/>
    </w:rPr>
  </w:style>
  <w:style w:styleId="Heading3" w:type="paragraph">
    <w:name w:val="heading 3"/>
    <w:basedOn w:val="Normal"/>
    <w:next w:val="Normal"/>
    <w:qFormat/>
    <w:pPr>
      <w:keepNext/>
      <w:outlineLvl w:val="2"/>
    </w:pPr>
    <w:rPr>
      <w:rFonts w:ascii="Helvetica" w:hAnsi="Helvetica"/>
      <w:b/>
      <w:sz w:val="22"/>
    </w:rPr>
  </w:style>
  <w:style w:styleId="Heading4" w:type="paragraph">
    <w:name w:val="heading 4"/>
    <w:basedOn w:val="Normal"/>
    <w:next w:val="Normal"/>
    <w:qFormat/>
    <w:pPr>
      <w:keepNext/>
      <w:spacing w:before="60"/>
      <w:outlineLvl w:val="3"/>
    </w:pPr>
    <w:rPr>
      <w:rFonts w:ascii="Helvetica" w:hAnsi="Helvetica"/>
      <w:b/>
      <w:sz w:val="20"/>
    </w:rPr>
  </w:style>
  <w:style w:styleId="Heading6" w:type="paragraph">
    <w:name w:val="heading 6"/>
    <w:basedOn w:val="Normal"/>
    <w:next w:val="Normal"/>
    <w:qFormat/>
    <w:pPr>
      <w:keepNext/>
      <w:jc w:val="center"/>
      <w:outlineLvl w:val="5"/>
    </w:pPr>
    <w:rPr>
      <w:rFonts w:ascii="Helvetica" w:hAnsi="Helvetica"/>
      <w:b/>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rPr>
      <w:color w:val="0000FF"/>
      <w:u w:val="single"/>
    </w:rPr>
  </w:style>
  <w:style w:styleId="Title" w:type="paragraph">
    <w:name w:val="Title"/>
    <w:basedOn w:val="Normal"/>
    <w:qFormat/>
    <w:pPr>
      <w:pBdr>
        <w:bottom w:color="auto" w:space="1" w:sz="4" w:val="single"/>
      </w:pBdr>
      <w:spacing w:after="120"/>
      <w:jc w:val="center"/>
    </w:pPr>
    <w:rPr>
      <w:rFonts w:ascii="Gill Sans" w:hAnsi="Gill Sans"/>
      <w:caps/>
      <w:sz w:val="40"/>
    </w:rPr>
  </w:style>
  <w:style w:styleId="Header" w:type="paragraph">
    <w:name w:val="header"/>
    <w:basedOn w:val="Normal"/>
    <w:pPr>
      <w:tabs>
        <w:tab w:pos="4320" w:val="center"/>
        <w:tab w:pos="8640" w:val="right"/>
      </w:tabs>
    </w:pPr>
  </w:style>
  <w:style w:styleId="Footer" w:type="paragraph">
    <w:name w:val="footer"/>
    <w:basedOn w:val="Normal"/>
    <w:link w:val="FooterChar"/>
    <w:pPr>
      <w:tabs>
        <w:tab w:pos="4320" w:val="center"/>
        <w:tab w:pos="8640" w:val="right"/>
      </w:tabs>
    </w:pPr>
  </w:style>
  <w:style w:styleId="BodyText" w:type="paragraph">
    <w:name w:val="Body Text"/>
    <w:basedOn w:val="Normal"/>
    <w:pPr>
      <w:spacing w:before="120"/>
      <w:jc w:val="both"/>
    </w:pPr>
    <w:rPr>
      <w:rFonts w:ascii="Helvetica" w:hAnsi="Helvetica"/>
      <w:sz w:val="22"/>
    </w:rPr>
  </w:style>
  <w:style w:styleId="BodyText2" w:type="paragraph">
    <w:name w:val="Body Text 2"/>
    <w:basedOn w:val="Normal"/>
    <w:pPr>
      <w:spacing w:before="60"/>
    </w:pPr>
    <w:rPr>
      <w:rFonts w:ascii="Helvetica" w:hAnsi="Helvetica"/>
      <w:b/>
      <w:sz w:val="20"/>
    </w:rPr>
  </w:style>
  <w:style w:styleId="BodyText3" w:type="paragraph">
    <w:name w:val="Body Text 3"/>
    <w:basedOn w:val="Normal"/>
    <w:rPr>
      <w:rFonts w:ascii="Helvetica" w:hAnsi="Helvetica"/>
      <w:spacing w:val="-6"/>
      <w:sz w:val="20"/>
    </w:rPr>
  </w:style>
  <w:style w:styleId="BalloonText" w:type="paragraph">
    <w:name w:val="Balloon Text"/>
    <w:basedOn w:val="Normal"/>
    <w:semiHidden/>
    <w:rPr>
      <w:rFonts w:ascii="Tahoma" w:cs="Tahoma" w:hAnsi="Tahoma"/>
      <w:sz w:val="16"/>
      <w:szCs w:val="16"/>
    </w:rPr>
  </w:style>
  <w:style w:styleId="FollowedHyperlink" w:type="character">
    <w:name w:val="FollowedHyperlink"/>
    <w:basedOn w:val="DefaultParagraphFont"/>
    <w:rPr>
      <w:color w:val="800080"/>
      <w:u w:val="single"/>
    </w:rPr>
  </w:style>
  <w:style w:styleId="PageNumber" w:type="character">
    <w:name w:val="page number"/>
    <w:basedOn w:val="DefaultParagraphFont"/>
    <w:rsid w:val="0020089B"/>
  </w:style>
  <w:style w:customStyle="1" w:styleId="FooterChar" w:type="character">
    <w:name w:val="Footer Char"/>
    <w:basedOn w:val="DefaultParagraphFont"/>
    <w:link w:val="Footer"/>
    <w:rsid w:val="005532CB"/>
    <w:rPr>
      <w:sz w:val="24"/>
    </w:rPr>
  </w:style>
  <w:style w:styleId="TableGrid" w:type="table">
    <w:name w:val="Table Grid"/>
    <w:basedOn w:val="TableNormal"/>
    <w:rsid w:val="00B8225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5554">
      <w:bodyDiv w:val="1"/>
      <w:marLeft w:val="0"/>
      <w:marRight w:val="0"/>
      <w:marTop w:val="0"/>
      <w:marBottom w:val="0"/>
      <w:divBdr>
        <w:top w:val="none" w:sz="0" w:space="0" w:color="auto"/>
        <w:left w:val="none" w:sz="0" w:space="0" w:color="auto"/>
        <w:bottom w:val="none" w:sz="0" w:space="0" w:color="auto"/>
        <w:right w:val="none" w:sz="0" w:space="0" w:color="auto"/>
      </w:divBdr>
    </w:div>
    <w:div w:id="179413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4230</Characters>
  <Application>Microsoft Office Word</Application>
  <DocSecurity>0</DocSecurity>
  <Lines>35</Lines>
  <Paragraphs>9</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4963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2016-12-27T19:28:00Z</dcterms:created>
  <dc:creator>KRISTINN SIGRIDARSON</dc:creator>
  <cp:lastModifiedBy>KRISTINN SIGRIDARSON</cp:lastModifiedBy>
  <dcterms:modified xsi:type="dcterms:W3CDTF">2020-09-18T18:32:00Z</dcterms:modified>
  <cp:revision>1</cp:revision>
  <dc:title>KRISTINN SIGRIDARSON's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defo5ma-v1</vt:lpwstr>
  </property>
  <property pid="3" fmtid="{D5CDD505-2E9C-101B-9397-08002B2CF9AE}" name="tal_id">
    <vt:lpwstr>5bafa3b83a9ea2693abeb583972a65fa</vt:lpwstr>
  </property>
  <property pid="4" fmtid="{D5CDD505-2E9C-101B-9397-08002B2CF9AE}" name="app_source">
    <vt:lpwstr>rezbiz</vt:lpwstr>
  </property>
  <property pid="5" fmtid="{D5CDD505-2E9C-101B-9397-08002B2CF9AE}" name="app_id">
    <vt:lpwstr>787724</vt:lpwstr>
  </property>
</Properties>
</file>