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BF88435" w14:textId="23ED5B7B" w:rsidP="005F5C7D" w:rsidR="004247E0" w:rsidRDefault="005F5C7D" w:rsidRPr="005F5C7D">
      <w:pPr>
        <w:jc w:val="center"/>
        <w:rPr>
          <w:rFonts w:asciiTheme="majorHAnsi" w:hAnsiTheme="majorHAnsi"/>
          <w:b/>
          <w:sz w:val="42"/>
        </w:rPr>
      </w:pPr>
      <w:proofErr w:type="spellStart"/>
      <w:r w:rsidRPr="005F5C7D">
        <w:rPr>
          <w:rFonts w:asciiTheme="majorHAnsi" w:hAnsiTheme="majorHAnsi"/>
          <w:b/>
          <w:sz w:val="42"/>
        </w:rPr>
        <w:t>Marium</w:t>
      </w:r>
      <w:proofErr w:type="spellEnd"/>
      <w:r>
        <w:rPr>
          <w:rFonts w:asciiTheme="majorHAnsi" w:hAnsiTheme="majorHAnsi"/>
          <w:b/>
          <w:sz w:val="42"/>
        </w:rPr>
        <w:t xml:space="preserve"> </w:t>
      </w:r>
      <w:r w:rsidRPr="005F5C7D">
        <w:rPr>
          <w:rFonts w:asciiTheme="majorHAnsi" w:hAnsiTheme="majorHAnsi"/>
          <w:b/>
          <w:sz w:val="42"/>
        </w:rPr>
        <w:t>Chowdhury</w:t>
      </w:r>
    </w:p>
    <w:p w14:paraId="07F4D966" w14:textId="509D8C47" w:rsidR="004247E0" w:rsidRDefault="005F5C7D" w:rsidRPr="00FA4185">
      <w:pPr>
        <w:jc w:val="center"/>
        <w:rPr>
          <w:rFonts w:asciiTheme="minorHAnsi" w:hAnsiTheme="minorHAnsi"/>
          <w:sz w:val="22"/>
          <w:szCs w:val="21"/>
        </w:rPr>
      </w:pPr>
      <w:r w:rsidRPr="005F5C7D">
        <w:rPr>
          <w:rFonts w:asciiTheme="minorHAnsi" w:hAnsiTheme="minorHAnsi"/>
          <w:sz w:val="22"/>
          <w:szCs w:val="21"/>
        </w:rPr>
        <w:t>Mississauga, ON, L5B4M7</w:t>
      </w:r>
      <w:r w:rsidR="00F76A67" w:rsidRPr="00FA4185">
        <w:rPr>
          <w:rFonts w:asciiTheme="minorHAnsi" w:hAnsiTheme="minorHAnsi"/>
          <w:sz w:val="22"/>
          <w:szCs w:val="21"/>
        </w:rPr>
        <w:t xml:space="preserve"> </w:t>
      </w:r>
      <w:r w:rsidR="00F76A67" w:rsidRPr="00FA4185">
        <w:rPr>
          <w:rFonts w:asciiTheme="minorHAnsi" w:hAnsiTheme="minorHAnsi"/>
          <w:sz w:val="22"/>
          <w:szCs w:val="21"/>
        </w:rPr>
        <w:sym w:char="F0B7" w:font="Symbol"/>
      </w:r>
      <w:r w:rsidR="00F76A67" w:rsidRPr="00FA4185">
        <w:rPr>
          <w:rFonts w:asciiTheme="minorHAnsi" w:hAnsiTheme="minorHAnsi"/>
          <w:sz w:val="22"/>
          <w:szCs w:val="21"/>
        </w:rPr>
        <w:t xml:space="preserve"> </w:t>
      </w:r>
      <w:r w:rsidRPr="005F5C7D">
        <w:rPr>
          <w:rFonts w:asciiTheme="minorHAnsi" w:hAnsiTheme="minorHAnsi"/>
          <w:sz w:val="22"/>
          <w:szCs w:val="21"/>
        </w:rPr>
        <w:t>905 783 0487</w:t>
      </w:r>
      <w:bookmarkStart w:id="0" w:name="_GoBack"/>
      <w:bookmarkEnd w:id="0"/>
    </w:p>
    <w:p w14:paraId="5744C025" w14:textId="78EA34DB" w:rsidP="005F5C7D" w:rsidR="000351A0" w:rsidRDefault="005F5C7D" w:rsidRPr="005F5C7D">
      <w:pPr>
        <w:jc w:val="center"/>
        <w:rPr>
          <w:rFonts w:asciiTheme="minorHAnsi" w:hAnsiTheme="minorHAnsi"/>
          <w:sz w:val="22"/>
          <w:szCs w:val="21"/>
        </w:rPr>
      </w:pPr>
      <w:r w:rsidRPr="005F5C7D">
        <w:rPr>
          <w:rFonts w:asciiTheme="minorHAnsi" w:hAnsiTheme="minorHAnsi"/>
          <w:sz w:val="22"/>
          <w:szCs w:val="21"/>
        </w:rPr>
        <w:t>marium.chowdhury@gmail.com</w:t>
      </w:r>
      <w:r w:rsidRPr="00FA4185">
        <w:rPr>
          <w:rFonts w:asciiTheme="minorHAnsi" w:hAnsiTheme="minorHAnsi"/>
          <w:sz w:val="22"/>
          <w:szCs w:val="21"/>
        </w:rPr>
        <w:t xml:space="preserve"> </w:t>
      </w:r>
      <w:r w:rsidR="004247E0" w:rsidRPr="00FA4185">
        <w:rPr>
          <w:rFonts w:asciiTheme="minorHAnsi" w:hAnsiTheme="minorHAnsi"/>
          <w:sz w:val="22"/>
          <w:szCs w:val="21"/>
        </w:rPr>
        <w:sym w:char="F0B7" w:font="Symbol"/>
      </w:r>
      <w:r w:rsidR="00545470" w:rsidRPr="00FA4185">
        <w:rPr>
          <w:rFonts w:asciiTheme="minorHAnsi" w:hAnsiTheme="minorHAnsi"/>
          <w:sz w:val="22"/>
          <w:szCs w:val="21"/>
        </w:rPr>
        <w:t xml:space="preserve"> </w:t>
      </w:r>
      <w:r w:rsidR="003F5C1E">
        <w:rPr>
          <w:rFonts w:asciiTheme="minorHAnsi" w:hAnsiTheme="minorHAnsi"/>
          <w:sz w:val="22"/>
          <w:szCs w:val="21"/>
        </w:rPr>
        <w:t xml:space="preserve">Video Link: </w:t>
      </w:r>
      <w:r w:rsidR="003F5C1E" w:rsidRPr="003F5C1E">
        <w:rPr>
          <w:rFonts w:asciiTheme="minorHAnsi" w:hAnsiTheme="minorHAnsi"/>
          <w:sz w:val="22"/>
          <w:szCs w:val="21"/>
        </w:rPr>
        <w:fldChar w:fldCharType="begin"/>
      </w:r>
      <w:r w:rsidR="003F5C1E" w:rsidRPr="003F5C1E">
        <w:rPr>
          <w:rFonts w:asciiTheme="minorHAnsi" w:hAnsiTheme="minorHAnsi"/>
          <w:sz w:val="22"/>
          <w:szCs w:val="21"/>
        </w:rPr>
        <w:instrText xml:space="preserve"> HYPERLINK "https://youtu.be/iahFKCCJrL0" </w:instrText>
      </w:r>
      <w:r w:rsidR="003F5C1E" w:rsidRPr="003F5C1E">
        <w:rPr>
          <w:rFonts w:asciiTheme="minorHAnsi" w:hAnsiTheme="minorHAnsi"/>
          <w:sz w:val="22"/>
          <w:szCs w:val="21"/>
        </w:rPr>
        <w:fldChar w:fldCharType="separate"/>
      </w:r>
      <w:r w:rsidR="003F5C1E" w:rsidRPr="003F5C1E">
        <w:rPr>
          <w:rFonts w:asciiTheme="minorHAnsi" w:hAnsiTheme="minorHAnsi"/>
          <w:sz w:val="22"/>
          <w:szCs w:val="21"/>
        </w:rPr>
        <w:t>https://youtu.be/iahFKCCJrL0</w:t>
      </w:r>
      <w:r w:rsidR="003F5C1E" w:rsidRPr="003F5C1E">
        <w:rPr>
          <w:rFonts w:asciiTheme="minorHAnsi" w:hAnsiTheme="minorHAnsi"/>
          <w:sz w:val="22"/>
          <w:szCs w:val="21"/>
        </w:rPr>
        <w:fldChar w:fldCharType="end"/>
      </w:r>
    </w:p>
    <w:p w14:paraId="395E0736" w14:textId="4302D781" w:rsidP="00F128FD" w:rsidR="00F128FD" w:rsidRDefault="00D4700A" w:rsidRPr="00F128FD">
      <w:pPr>
        <w:pStyle w:val="NormalWeb"/>
        <w:pBdr>
          <w:top w:color="auto" w:space="16" w:sz="8" w:val="single"/>
        </w:pBdr>
        <w:spacing w:after="0" w:before="30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 w:rsidRPr="0002301C">
        <w:rPr>
          <w:rStyle w:val="Strong"/>
          <w:rFonts w:asciiTheme="minorHAnsi" w:hAnsiTheme="minorHAnsi"/>
          <w:b w:val="0"/>
          <w:sz w:val="22"/>
          <w:szCs w:val="21"/>
        </w:rPr>
        <w:t>Student-centered</w:t>
      </w:r>
      <w:r w:rsidR="00306E30" w:rsidRPr="0002301C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F27B39" w:rsidRPr="0002301C">
        <w:rPr>
          <w:rStyle w:val="Strong"/>
          <w:rFonts w:asciiTheme="minorHAnsi" w:hAnsiTheme="minorHAnsi"/>
          <w:b w:val="0"/>
          <w:sz w:val="22"/>
          <w:szCs w:val="21"/>
        </w:rPr>
        <w:t xml:space="preserve">and skilled professional with hands-on experience </w:t>
      </w:r>
      <w:r w:rsidR="007B5CA6" w:rsidRPr="0002301C">
        <w:rPr>
          <w:rStyle w:val="Strong"/>
          <w:rFonts w:asciiTheme="minorHAnsi" w:hAnsiTheme="minorHAnsi"/>
          <w:b w:val="0"/>
          <w:sz w:val="22"/>
          <w:szCs w:val="21"/>
        </w:rPr>
        <w:t>teaching</w:t>
      </w:r>
      <w:r w:rsidR="002F3531">
        <w:rPr>
          <w:rStyle w:val="Strong"/>
          <w:rFonts w:asciiTheme="minorHAnsi" w:hAnsiTheme="minorHAnsi"/>
          <w:b w:val="0"/>
          <w:sz w:val="22"/>
          <w:szCs w:val="21"/>
        </w:rPr>
        <w:t xml:space="preserve"> English and History to</w:t>
      </w:r>
      <w:r w:rsidR="007B5CA6" w:rsidRPr="0002301C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8E4600" w:rsidRPr="0002301C">
        <w:rPr>
          <w:rStyle w:val="Strong"/>
          <w:rFonts w:asciiTheme="minorHAnsi" w:hAnsiTheme="minorHAnsi"/>
          <w:b w:val="0"/>
          <w:sz w:val="22"/>
          <w:szCs w:val="21"/>
        </w:rPr>
        <w:t xml:space="preserve">high-school </w:t>
      </w:r>
      <w:r w:rsidR="002B6664" w:rsidRPr="0002301C">
        <w:rPr>
          <w:rStyle w:val="Strong"/>
          <w:rFonts w:asciiTheme="minorHAnsi" w:hAnsiTheme="minorHAnsi"/>
          <w:b w:val="0"/>
          <w:sz w:val="22"/>
          <w:szCs w:val="21"/>
        </w:rPr>
        <w:t>students</w:t>
      </w:r>
      <w:r w:rsidR="005648A2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5B332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080818" w:rsidRPr="00080818">
        <w:rPr>
          <w:rStyle w:val="Strong"/>
          <w:rFonts w:asciiTheme="minorHAnsi" w:hAnsiTheme="minorHAnsi"/>
          <w:b w:val="0"/>
          <w:sz w:val="22"/>
          <w:szCs w:val="21"/>
        </w:rPr>
        <w:t>Known for establishing and promoting a productive learning environment for the growth and development of students.</w:t>
      </w:r>
      <w:r w:rsidR="005B332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921C86">
        <w:rPr>
          <w:rStyle w:val="Strong"/>
          <w:rFonts w:asciiTheme="minorHAnsi" w:hAnsiTheme="minorHAnsi"/>
          <w:b w:val="0"/>
          <w:sz w:val="22"/>
          <w:szCs w:val="21"/>
        </w:rPr>
        <w:t xml:space="preserve">Possess in-depth knowledge and understanding of </w:t>
      </w:r>
      <w:r w:rsidR="007B4748" w:rsidRPr="00592770">
        <w:rPr>
          <w:rFonts w:asciiTheme="minorHAnsi" w:hAnsiTheme="minorHAnsi"/>
          <w:sz w:val="22"/>
          <w:szCs w:val="21"/>
        </w:rPr>
        <w:t>curriculum, pedagogy</w:t>
      </w:r>
      <w:r w:rsidR="007B4748">
        <w:rPr>
          <w:rFonts w:asciiTheme="minorHAnsi" w:hAnsiTheme="minorHAnsi"/>
          <w:sz w:val="22"/>
          <w:szCs w:val="21"/>
        </w:rPr>
        <w:t xml:space="preserve">, </w:t>
      </w:r>
      <w:r w:rsidR="007B4748" w:rsidRPr="00592770">
        <w:rPr>
          <w:rFonts w:asciiTheme="minorHAnsi" w:hAnsiTheme="minorHAnsi"/>
          <w:sz w:val="22"/>
          <w:szCs w:val="21"/>
        </w:rPr>
        <w:t xml:space="preserve">and </w:t>
      </w:r>
      <w:r w:rsidR="009D420B">
        <w:rPr>
          <w:rFonts w:asciiTheme="minorHAnsi" w:hAnsiTheme="minorHAnsi"/>
          <w:sz w:val="22"/>
          <w:szCs w:val="21"/>
        </w:rPr>
        <w:t xml:space="preserve">latest </w:t>
      </w:r>
      <w:r w:rsidR="007B4748" w:rsidRPr="00592770">
        <w:rPr>
          <w:rFonts w:asciiTheme="minorHAnsi" w:hAnsiTheme="minorHAnsi"/>
          <w:sz w:val="22"/>
          <w:szCs w:val="21"/>
        </w:rPr>
        <w:t>teaching practices</w:t>
      </w:r>
      <w:r w:rsidR="00F83806">
        <w:rPr>
          <w:rFonts w:asciiTheme="minorHAnsi" w:hAnsiTheme="minorHAnsi"/>
          <w:sz w:val="22"/>
          <w:szCs w:val="21"/>
        </w:rPr>
        <w:t xml:space="preserve">. </w:t>
      </w:r>
      <w:r w:rsidR="00E01B88">
        <w:rPr>
          <w:rFonts w:asciiTheme="minorHAnsi" w:hAnsiTheme="minorHAnsi"/>
          <w:sz w:val="22"/>
          <w:szCs w:val="21"/>
        </w:rPr>
        <w:t>A</w:t>
      </w:r>
      <w:r w:rsidR="00E4485F">
        <w:rPr>
          <w:rFonts w:asciiTheme="minorHAnsi" w:hAnsiTheme="minorHAnsi"/>
          <w:sz w:val="22"/>
          <w:szCs w:val="21"/>
        </w:rPr>
        <w:t xml:space="preserve">dept at </w:t>
      </w:r>
      <w:r w:rsidR="006F5FA8">
        <w:rPr>
          <w:rFonts w:asciiTheme="minorHAnsi" w:hAnsiTheme="minorHAnsi"/>
          <w:sz w:val="22"/>
          <w:szCs w:val="21"/>
        </w:rPr>
        <w:t xml:space="preserve">planning and </w:t>
      </w:r>
      <w:r w:rsidR="005A77B6">
        <w:rPr>
          <w:rFonts w:asciiTheme="minorHAnsi" w:hAnsiTheme="minorHAnsi"/>
          <w:sz w:val="22"/>
          <w:szCs w:val="21"/>
        </w:rPr>
        <w:t xml:space="preserve">arranging interactive </w:t>
      </w:r>
      <w:r w:rsidR="00342132">
        <w:rPr>
          <w:rFonts w:asciiTheme="minorHAnsi" w:hAnsiTheme="minorHAnsi"/>
          <w:sz w:val="22"/>
          <w:szCs w:val="21"/>
        </w:rPr>
        <w:t xml:space="preserve">activities for students to </w:t>
      </w:r>
      <w:r w:rsidR="00AE5EBF">
        <w:rPr>
          <w:rFonts w:asciiTheme="minorHAnsi" w:hAnsiTheme="minorHAnsi"/>
          <w:sz w:val="22"/>
          <w:szCs w:val="21"/>
        </w:rPr>
        <w:t xml:space="preserve">boost </w:t>
      </w:r>
      <w:r w:rsidR="0096103E">
        <w:rPr>
          <w:rFonts w:asciiTheme="minorHAnsi" w:hAnsiTheme="minorHAnsi"/>
          <w:sz w:val="22"/>
          <w:szCs w:val="21"/>
        </w:rPr>
        <w:t xml:space="preserve">their </w:t>
      </w:r>
      <w:r w:rsidR="00AE5EBF">
        <w:rPr>
          <w:rFonts w:asciiTheme="minorHAnsi" w:hAnsiTheme="minorHAnsi"/>
          <w:sz w:val="22"/>
          <w:szCs w:val="21"/>
        </w:rPr>
        <w:t>confidence</w:t>
      </w:r>
      <w:r w:rsidR="00941A21">
        <w:rPr>
          <w:rFonts w:asciiTheme="minorHAnsi" w:hAnsiTheme="minorHAnsi"/>
          <w:sz w:val="22"/>
          <w:szCs w:val="21"/>
        </w:rPr>
        <w:t xml:space="preserve"> level. </w:t>
      </w:r>
      <w:r w:rsidR="00796344">
        <w:rPr>
          <w:rFonts w:asciiTheme="minorHAnsi" w:hAnsiTheme="minorHAnsi"/>
          <w:sz w:val="22"/>
          <w:szCs w:val="21"/>
        </w:rPr>
        <w:t>Fluent communicator, able to build strong relations with team members, students, and management.</w:t>
      </w:r>
    </w:p>
    <w:p w14:paraId="6C2C963D" w14:textId="0ACC375C" w:rsidP="00592770" w:rsidR="00FC535C" w:rsidRDefault="00FC535C">
      <w:pPr>
        <w:pStyle w:val="NormalWeb"/>
        <w:pBdr>
          <w:top w:color="auto" w:space="16" w:sz="8" w:val="single"/>
        </w:pBdr>
        <w:spacing w:after="0" w:before="300"/>
        <w:jc w:val="both"/>
        <w:rPr>
          <w:rFonts w:asciiTheme="minorHAnsi" w:hAnsiTheme="minorHAnsi"/>
          <w:sz w:val="22"/>
          <w:szCs w:val="21"/>
        </w:rPr>
      </w:pPr>
      <w:r w:rsidRPr="00FC535C">
        <w:rPr>
          <w:rFonts w:asciiTheme="minorHAnsi" w:hAnsiTheme="minorHAnsi"/>
          <w:b/>
          <w:bCs/>
          <w:sz w:val="22"/>
          <w:szCs w:val="21"/>
        </w:rPr>
        <w:t>Core Competencies</w:t>
      </w:r>
      <w:r>
        <w:rPr>
          <w:rFonts w:asciiTheme="minorHAnsi" w:hAnsiTheme="minorHAnsi"/>
          <w:sz w:val="22"/>
          <w:szCs w:val="21"/>
        </w:rPr>
        <w:t xml:space="preserve">: </w:t>
      </w:r>
      <w:r w:rsidRPr="00FC535C">
        <w:rPr>
          <w:rFonts w:asciiTheme="minorHAnsi" w:hAnsiTheme="minorHAnsi"/>
          <w:sz w:val="22"/>
          <w:szCs w:val="21"/>
        </w:rPr>
        <w:t xml:space="preserve">Classroom Management, Teaching Support, Curriculum Development, </w:t>
      </w:r>
      <w:r w:rsidR="0094215C" w:rsidRPr="00F128FD">
        <w:rPr>
          <w:rStyle w:val="Strong"/>
          <w:rFonts w:asciiTheme="minorHAnsi" w:hAnsiTheme="minorHAnsi"/>
          <w:b w:val="0"/>
          <w:sz w:val="22"/>
          <w:szCs w:val="21"/>
        </w:rPr>
        <w:t>Academic</w:t>
      </w:r>
      <w:r w:rsidR="0094215C">
        <w:rPr>
          <w:rStyle w:val="Strong"/>
          <w:rFonts w:asciiTheme="minorHAnsi" w:hAnsiTheme="minorHAnsi"/>
          <w:b w:val="0"/>
          <w:sz w:val="22"/>
          <w:szCs w:val="21"/>
        </w:rPr>
        <w:t xml:space="preserve"> A</w:t>
      </w:r>
      <w:r w:rsidR="0094215C" w:rsidRPr="00F128FD">
        <w:rPr>
          <w:rStyle w:val="Strong"/>
          <w:rFonts w:asciiTheme="minorHAnsi" w:hAnsiTheme="minorHAnsi"/>
          <w:b w:val="0"/>
          <w:sz w:val="22"/>
          <w:szCs w:val="21"/>
        </w:rPr>
        <w:t>dvisement</w:t>
      </w:r>
      <w:r w:rsidR="0094215C">
        <w:rPr>
          <w:rFonts w:asciiTheme="minorHAnsi" w:hAnsiTheme="minorHAnsi"/>
          <w:sz w:val="22"/>
          <w:szCs w:val="21"/>
        </w:rPr>
        <w:t xml:space="preserve">, </w:t>
      </w:r>
      <w:r w:rsidRPr="00FC535C">
        <w:rPr>
          <w:rFonts w:asciiTheme="minorHAnsi" w:hAnsiTheme="minorHAnsi"/>
          <w:sz w:val="22"/>
          <w:szCs w:val="21"/>
        </w:rPr>
        <w:t>Student Counseling &amp; Support</w:t>
      </w:r>
      <w:r>
        <w:rPr>
          <w:rFonts w:asciiTheme="minorHAnsi" w:hAnsiTheme="minorHAnsi"/>
          <w:sz w:val="22"/>
          <w:szCs w:val="21"/>
        </w:rPr>
        <w:t xml:space="preserve">, </w:t>
      </w:r>
      <w:r w:rsidR="00636038">
        <w:rPr>
          <w:rFonts w:asciiTheme="minorHAnsi" w:hAnsiTheme="minorHAnsi"/>
          <w:sz w:val="22"/>
          <w:szCs w:val="21"/>
        </w:rPr>
        <w:t>Student Performance Evaluation, Parent-Teacher Meeting</w:t>
      </w:r>
      <w:r w:rsidR="00965D1A">
        <w:rPr>
          <w:rFonts w:asciiTheme="minorHAnsi" w:hAnsiTheme="minorHAnsi"/>
          <w:sz w:val="22"/>
          <w:szCs w:val="21"/>
        </w:rPr>
        <w:t xml:space="preserve">, </w:t>
      </w:r>
      <w:r w:rsidR="00A5432B">
        <w:rPr>
          <w:rFonts w:asciiTheme="minorHAnsi" w:hAnsiTheme="minorHAnsi"/>
          <w:sz w:val="22"/>
          <w:szCs w:val="21"/>
        </w:rPr>
        <w:t>Process Improvement</w:t>
      </w:r>
    </w:p>
    <w:p w14:paraId="36368206" w14:textId="36AD03CE" w:rsidP="00440F7D" w:rsidR="004247E0" w:rsidRDefault="004247E0" w:rsidRPr="00015E25">
      <w:pPr>
        <w:pStyle w:val="NormalWeb"/>
        <w:pBdr>
          <w:top w:color="auto" w:space="6" w:sz="8" w:val="single"/>
        </w:pBdr>
        <w:spacing w:after="120" w:before="360"/>
        <w:rPr>
          <w:rFonts w:asciiTheme="majorHAnsi" w:hAnsiTheme="majorHAnsi"/>
          <w:b/>
          <w:sz w:val="32"/>
          <w:szCs w:val="26"/>
        </w:rPr>
      </w:pPr>
      <w:r w:rsidRPr="00015E25">
        <w:rPr>
          <w:rFonts w:asciiTheme="majorHAnsi" w:hAnsiTheme="majorHAnsi"/>
          <w:b/>
          <w:sz w:val="32"/>
          <w:szCs w:val="26"/>
        </w:rPr>
        <w:t xml:space="preserve">Education and </w:t>
      </w:r>
      <w:r w:rsidR="00DE0B5D">
        <w:rPr>
          <w:rFonts w:asciiTheme="majorHAnsi" w:hAnsiTheme="majorHAnsi"/>
          <w:b/>
          <w:sz w:val="32"/>
          <w:szCs w:val="26"/>
        </w:rPr>
        <w:t>Awards</w:t>
      </w:r>
    </w:p>
    <w:p w14:paraId="6426E436" w14:textId="5914309E" w:rsidP="00F76A67" w:rsidR="00F76A67" w:rsidRDefault="005F5C7D">
      <w:pPr>
        <w:pStyle w:val="BodyText2"/>
        <w:spacing w:line="240" w:lineRule="auto"/>
        <w:ind w:left="360"/>
        <w:jc w:val="left"/>
        <w:rPr>
          <w:rFonts w:asciiTheme="minorHAnsi" w:hAnsiTheme="minorHAnsi"/>
          <w:sz w:val="22"/>
          <w:szCs w:val="21"/>
        </w:rPr>
      </w:pPr>
      <w:r w:rsidRPr="005F5C7D">
        <w:rPr>
          <w:rFonts w:asciiTheme="minorHAnsi" w:hAnsiTheme="minorHAnsi"/>
          <w:b/>
          <w:sz w:val="22"/>
          <w:szCs w:val="21"/>
        </w:rPr>
        <w:t>Professional Development</w:t>
      </w:r>
      <w:r w:rsidR="00F76A67" w:rsidRPr="00FA4185">
        <w:rPr>
          <w:rFonts w:asciiTheme="minorHAnsi" w:hAnsiTheme="minorHAnsi"/>
          <w:sz w:val="22"/>
          <w:szCs w:val="21"/>
        </w:rPr>
        <w:t xml:space="preserve">, </w:t>
      </w:r>
      <w:r w:rsidRPr="005F5C7D">
        <w:rPr>
          <w:rFonts w:asciiTheme="minorHAnsi" w:hAnsiTheme="minorHAnsi"/>
          <w:sz w:val="22"/>
          <w:szCs w:val="21"/>
        </w:rPr>
        <w:t>Harvard University, United States of America</w:t>
      </w:r>
      <w:r w:rsidR="00F76A67" w:rsidRPr="00FA4185">
        <w:rPr>
          <w:rFonts w:asciiTheme="minorHAnsi" w:hAnsiTheme="minorHAnsi"/>
          <w:sz w:val="22"/>
          <w:szCs w:val="21"/>
        </w:rPr>
        <w:t>, 201</w:t>
      </w:r>
      <w:r>
        <w:rPr>
          <w:rFonts w:asciiTheme="minorHAnsi" w:hAnsiTheme="minorHAnsi"/>
          <w:sz w:val="22"/>
          <w:szCs w:val="21"/>
        </w:rPr>
        <w:t>9</w:t>
      </w:r>
    </w:p>
    <w:p w14:paraId="5E058FB8" w14:textId="4C3F4CC6" w:rsidP="005F5C7D" w:rsidR="005F5C7D" w:rsidRDefault="005F5C7D" w:rsidRPr="00FA4185">
      <w:pPr>
        <w:pStyle w:val="BodyText2"/>
        <w:ind w:left="360"/>
        <w:jc w:val="left"/>
        <w:rPr>
          <w:rFonts w:asciiTheme="minorHAnsi" w:hAnsiTheme="minorHAnsi"/>
          <w:sz w:val="22"/>
          <w:szCs w:val="21"/>
        </w:rPr>
      </w:pPr>
      <w:r w:rsidRPr="005F5C7D">
        <w:rPr>
          <w:rFonts w:asciiTheme="minorHAnsi" w:hAnsiTheme="minorHAnsi"/>
          <w:b/>
          <w:bCs/>
          <w:sz w:val="22"/>
          <w:szCs w:val="21"/>
        </w:rPr>
        <w:t>Course Objective</w:t>
      </w:r>
      <w:r w:rsidRPr="005F5C7D">
        <w:rPr>
          <w:rFonts w:asciiTheme="minorHAnsi" w:hAnsiTheme="minorHAnsi"/>
          <w:sz w:val="22"/>
          <w:szCs w:val="21"/>
        </w:rPr>
        <w:t>: Ensuring Success for All: Tools and</w:t>
      </w:r>
      <w:r>
        <w:rPr>
          <w:rFonts w:asciiTheme="minorHAnsi" w:hAnsiTheme="minorHAnsi"/>
          <w:sz w:val="22"/>
          <w:szCs w:val="21"/>
        </w:rPr>
        <w:t xml:space="preserve"> </w:t>
      </w:r>
      <w:r w:rsidRPr="005F5C7D">
        <w:rPr>
          <w:rFonts w:asciiTheme="minorHAnsi" w:hAnsiTheme="minorHAnsi"/>
          <w:sz w:val="22"/>
          <w:szCs w:val="21"/>
        </w:rPr>
        <w:t>Practices for Inclusive Schools</w:t>
      </w:r>
    </w:p>
    <w:p w14:paraId="430DE91F" w14:textId="7B53934D" w:rsidP="005F5C7D" w:rsidR="00F76A67" w:rsidRDefault="005F5C7D">
      <w:pPr>
        <w:pStyle w:val="BodyText2"/>
        <w:spacing w:before="160"/>
        <w:ind w:left="360"/>
        <w:jc w:val="left"/>
        <w:rPr>
          <w:rFonts w:asciiTheme="minorHAnsi" w:hAnsiTheme="minorHAnsi"/>
          <w:sz w:val="22"/>
          <w:szCs w:val="21"/>
        </w:rPr>
      </w:pPr>
      <w:r w:rsidRPr="005F5C7D">
        <w:rPr>
          <w:rFonts w:asciiTheme="minorHAnsi" w:hAnsiTheme="minorHAnsi"/>
          <w:b/>
          <w:sz w:val="22"/>
          <w:szCs w:val="21"/>
        </w:rPr>
        <w:t>Professional Masters in Education: Specialization:</w:t>
      </w:r>
      <w:r>
        <w:rPr>
          <w:rFonts w:asciiTheme="minorHAnsi" w:hAnsiTheme="minorHAnsi"/>
          <w:b/>
          <w:sz w:val="22"/>
          <w:szCs w:val="21"/>
        </w:rPr>
        <w:t xml:space="preserve"> </w:t>
      </w:r>
      <w:r w:rsidRPr="005F5C7D">
        <w:rPr>
          <w:rFonts w:asciiTheme="minorHAnsi" w:hAnsiTheme="minorHAnsi"/>
          <w:b/>
          <w:sz w:val="22"/>
          <w:szCs w:val="21"/>
        </w:rPr>
        <w:t>Education Abroad</w:t>
      </w:r>
      <w:r w:rsidR="00F76A67" w:rsidRPr="00FA4185">
        <w:rPr>
          <w:rFonts w:asciiTheme="minorHAnsi" w:hAnsiTheme="minorHAnsi"/>
          <w:sz w:val="22"/>
          <w:szCs w:val="21"/>
        </w:rPr>
        <w:t xml:space="preserve">, </w:t>
      </w:r>
      <w:r w:rsidRPr="005F5C7D">
        <w:rPr>
          <w:rFonts w:asciiTheme="minorHAnsi" w:hAnsiTheme="minorHAnsi"/>
          <w:sz w:val="22"/>
          <w:szCs w:val="21"/>
        </w:rPr>
        <w:t>Queen's University, Kingston, Ontario</w:t>
      </w:r>
      <w:r w:rsidR="00F76A67" w:rsidRPr="00FA4185">
        <w:rPr>
          <w:rFonts w:asciiTheme="minorHAnsi" w:hAnsiTheme="minorHAnsi"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2019</w:t>
      </w:r>
    </w:p>
    <w:p w14:paraId="6BC53376" w14:textId="57E0D8D1" w:rsidP="005F5C7D" w:rsidR="004D6F97" w:rsidRDefault="005F5C7D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 w:rsidRPr="005F5C7D">
        <w:rPr>
          <w:rFonts w:asciiTheme="minorHAnsi" w:hAnsiTheme="minorHAnsi"/>
          <w:bCs/>
          <w:sz w:val="22"/>
          <w:szCs w:val="21"/>
        </w:rPr>
        <w:t xml:space="preserve">Dean's List: </w:t>
      </w:r>
      <w:r w:rsidR="004D6F97">
        <w:rPr>
          <w:rFonts w:asciiTheme="minorHAnsi" w:hAnsiTheme="minorHAnsi"/>
          <w:bCs/>
          <w:sz w:val="22"/>
          <w:szCs w:val="21"/>
        </w:rPr>
        <w:t>A</w:t>
      </w:r>
      <w:r w:rsidRPr="005F5C7D">
        <w:rPr>
          <w:rFonts w:asciiTheme="minorHAnsi" w:hAnsiTheme="minorHAnsi"/>
          <w:bCs/>
          <w:sz w:val="22"/>
          <w:szCs w:val="21"/>
        </w:rPr>
        <w:t xml:space="preserve">ll </w:t>
      </w:r>
      <w:r w:rsidR="004D6F97">
        <w:rPr>
          <w:rFonts w:asciiTheme="minorHAnsi" w:hAnsiTheme="minorHAnsi"/>
          <w:bCs/>
          <w:sz w:val="22"/>
          <w:szCs w:val="21"/>
        </w:rPr>
        <w:t>S</w:t>
      </w:r>
      <w:r w:rsidRPr="005F5C7D">
        <w:rPr>
          <w:rFonts w:asciiTheme="minorHAnsi" w:hAnsiTheme="minorHAnsi"/>
          <w:bCs/>
          <w:sz w:val="22"/>
          <w:szCs w:val="21"/>
        </w:rPr>
        <w:t>emesters</w:t>
      </w:r>
    </w:p>
    <w:p w14:paraId="502173E3" w14:textId="78D8CA78" w:rsidP="005F5C7D" w:rsidR="005F5C7D" w:rsidRDefault="005F5C7D" w:rsidRPr="005F5C7D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 w:rsidRPr="005F5C7D">
        <w:rPr>
          <w:rFonts w:asciiTheme="minorHAnsi" w:hAnsiTheme="minorHAnsi"/>
          <w:bCs/>
          <w:sz w:val="22"/>
          <w:szCs w:val="21"/>
        </w:rPr>
        <w:t>Awarded The Centre for Teaching and Learning Award</w:t>
      </w:r>
      <w:r>
        <w:rPr>
          <w:rFonts w:asciiTheme="minorHAnsi" w:hAnsiTheme="minorHAnsi"/>
          <w:bCs/>
          <w:sz w:val="22"/>
          <w:szCs w:val="21"/>
        </w:rPr>
        <w:t xml:space="preserve"> </w:t>
      </w:r>
      <w:r w:rsidRPr="005F5C7D">
        <w:rPr>
          <w:rFonts w:asciiTheme="minorHAnsi" w:hAnsiTheme="minorHAnsi"/>
          <w:bCs/>
          <w:sz w:val="22"/>
          <w:szCs w:val="21"/>
        </w:rPr>
        <w:t>on Practical Experience in recognition of engagement in</w:t>
      </w:r>
      <w:r>
        <w:rPr>
          <w:rFonts w:asciiTheme="minorHAnsi" w:hAnsiTheme="minorHAnsi"/>
          <w:bCs/>
          <w:sz w:val="22"/>
          <w:szCs w:val="21"/>
        </w:rPr>
        <w:t xml:space="preserve"> </w:t>
      </w:r>
      <w:r w:rsidRPr="005F5C7D">
        <w:rPr>
          <w:rFonts w:asciiTheme="minorHAnsi" w:hAnsiTheme="minorHAnsi"/>
          <w:bCs/>
          <w:sz w:val="22"/>
          <w:szCs w:val="21"/>
        </w:rPr>
        <w:t>reflective practice and commitment to ongoing</w:t>
      </w:r>
      <w:r>
        <w:rPr>
          <w:rFonts w:asciiTheme="minorHAnsi" w:hAnsiTheme="minorHAnsi"/>
          <w:bCs/>
          <w:sz w:val="22"/>
          <w:szCs w:val="21"/>
        </w:rPr>
        <w:t xml:space="preserve"> </w:t>
      </w:r>
      <w:r w:rsidRPr="005F5C7D">
        <w:rPr>
          <w:rFonts w:asciiTheme="minorHAnsi" w:hAnsiTheme="minorHAnsi"/>
          <w:bCs/>
          <w:sz w:val="22"/>
          <w:szCs w:val="21"/>
        </w:rPr>
        <w:t>development as a post-secondary educator.</w:t>
      </w:r>
    </w:p>
    <w:p w14:paraId="2ECFC0FE" w14:textId="19369BD1" w:rsidP="005F5C7D" w:rsidR="005F5C7D" w:rsidRDefault="005F5C7D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 w:rsidRPr="005F5C7D">
        <w:rPr>
          <w:rFonts w:asciiTheme="minorHAnsi" w:hAnsiTheme="minorHAnsi"/>
          <w:bCs/>
          <w:sz w:val="22"/>
          <w:szCs w:val="21"/>
        </w:rPr>
        <w:t>Awarded The Centre for Teaching and Learning Award</w:t>
      </w:r>
      <w:r>
        <w:rPr>
          <w:rFonts w:asciiTheme="minorHAnsi" w:hAnsiTheme="minorHAnsi"/>
          <w:bCs/>
          <w:sz w:val="22"/>
          <w:szCs w:val="21"/>
        </w:rPr>
        <w:t xml:space="preserve"> </w:t>
      </w:r>
      <w:r w:rsidRPr="005F5C7D">
        <w:rPr>
          <w:rFonts w:asciiTheme="minorHAnsi" w:hAnsiTheme="minorHAnsi"/>
          <w:bCs/>
          <w:sz w:val="22"/>
          <w:szCs w:val="21"/>
        </w:rPr>
        <w:t>on Accessibility in recognition of the development and</w:t>
      </w:r>
      <w:r>
        <w:rPr>
          <w:rFonts w:asciiTheme="minorHAnsi" w:hAnsiTheme="minorHAnsi"/>
          <w:bCs/>
          <w:sz w:val="22"/>
          <w:szCs w:val="21"/>
        </w:rPr>
        <w:t xml:space="preserve"> </w:t>
      </w:r>
      <w:r w:rsidRPr="005F5C7D">
        <w:rPr>
          <w:rFonts w:asciiTheme="minorHAnsi" w:hAnsiTheme="minorHAnsi"/>
          <w:bCs/>
          <w:sz w:val="22"/>
          <w:szCs w:val="21"/>
        </w:rPr>
        <w:t>demonstration of inclusive and accessible teaching</w:t>
      </w:r>
      <w:r>
        <w:rPr>
          <w:rFonts w:asciiTheme="minorHAnsi" w:hAnsiTheme="minorHAnsi"/>
          <w:bCs/>
          <w:sz w:val="22"/>
          <w:szCs w:val="21"/>
        </w:rPr>
        <w:t xml:space="preserve"> </w:t>
      </w:r>
      <w:r w:rsidRPr="005F5C7D">
        <w:rPr>
          <w:rFonts w:asciiTheme="minorHAnsi" w:hAnsiTheme="minorHAnsi"/>
          <w:bCs/>
          <w:sz w:val="22"/>
          <w:szCs w:val="21"/>
        </w:rPr>
        <w:t>practices.</w:t>
      </w:r>
    </w:p>
    <w:p w14:paraId="44F8A727" w14:textId="04F53389" w:rsidP="004D6F97" w:rsidR="005F5C7D" w:rsidRDefault="004D6F97" w:rsidRPr="004D6F97">
      <w:pPr>
        <w:pStyle w:val="BodyText2"/>
        <w:spacing w:before="160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4D6F97">
        <w:rPr>
          <w:rFonts w:asciiTheme="minorHAnsi" w:hAnsiTheme="minorHAnsi"/>
          <w:b/>
          <w:sz w:val="22"/>
          <w:szCs w:val="21"/>
        </w:rPr>
        <w:t>Bachelor of Professional Studies (Education)</w:t>
      </w:r>
      <w:r>
        <w:rPr>
          <w:rFonts w:asciiTheme="minorHAnsi" w:hAnsiTheme="minorHAnsi"/>
          <w:b/>
          <w:sz w:val="22"/>
          <w:szCs w:val="21"/>
        </w:rPr>
        <w:t xml:space="preserve"> | </w:t>
      </w:r>
      <w:r w:rsidRPr="004D6F97">
        <w:rPr>
          <w:rFonts w:asciiTheme="minorHAnsi" w:hAnsiTheme="minorHAnsi"/>
          <w:b/>
          <w:sz w:val="22"/>
          <w:szCs w:val="21"/>
        </w:rPr>
        <w:t>OCT Certification (Ontario Certified Teacher License)</w:t>
      </w:r>
      <w:r w:rsidR="005F5C7D" w:rsidRPr="00FA4185">
        <w:rPr>
          <w:rFonts w:asciiTheme="minorHAnsi" w:hAnsiTheme="minorHAnsi"/>
          <w:sz w:val="22"/>
          <w:szCs w:val="21"/>
        </w:rPr>
        <w:t xml:space="preserve">, </w:t>
      </w:r>
      <w:r w:rsidRPr="004D6F97">
        <w:rPr>
          <w:rFonts w:asciiTheme="minorHAnsi" w:hAnsiTheme="minorHAnsi"/>
          <w:sz w:val="22"/>
          <w:szCs w:val="21"/>
        </w:rPr>
        <w:t>Niagara University, United States and Canada</w:t>
      </w:r>
      <w:r>
        <w:rPr>
          <w:rFonts w:asciiTheme="minorHAnsi" w:hAnsiTheme="minorHAnsi"/>
          <w:sz w:val="22"/>
          <w:szCs w:val="21"/>
        </w:rPr>
        <w:t>, 2019</w:t>
      </w:r>
    </w:p>
    <w:p w14:paraId="59F4FD7D" w14:textId="77777777" w:rsidP="004D6F97" w:rsidR="004D6F97" w:rsidRDefault="005F5C7D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 w:rsidRPr="005F5C7D">
        <w:rPr>
          <w:rFonts w:asciiTheme="minorHAnsi" w:hAnsiTheme="minorHAnsi"/>
          <w:bCs/>
          <w:sz w:val="22"/>
          <w:szCs w:val="21"/>
        </w:rPr>
        <w:t xml:space="preserve">Dean's List: </w:t>
      </w:r>
      <w:r w:rsidR="004D6F97">
        <w:rPr>
          <w:rFonts w:asciiTheme="minorHAnsi" w:hAnsiTheme="minorHAnsi"/>
          <w:bCs/>
          <w:sz w:val="22"/>
          <w:szCs w:val="21"/>
        </w:rPr>
        <w:t>2017-2019</w:t>
      </w:r>
    </w:p>
    <w:p w14:paraId="12314AF4" w14:textId="3EC42B92" w:rsidP="004D6F97" w:rsidR="005F5C7D" w:rsidRDefault="004D6F97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 w:rsidRPr="004D6F97">
        <w:rPr>
          <w:rFonts w:asciiTheme="minorHAnsi" w:hAnsiTheme="minorHAnsi"/>
          <w:bCs/>
          <w:sz w:val="22"/>
          <w:szCs w:val="21"/>
        </w:rPr>
        <w:t xml:space="preserve">Recipient of the Excellence in Teacher Preparation </w:t>
      </w:r>
      <w:r>
        <w:rPr>
          <w:rFonts w:asciiTheme="minorHAnsi" w:hAnsiTheme="minorHAnsi"/>
          <w:bCs/>
          <w:sz w:val="22"/>
          <w:szCs w:val="21"/>
        </w:rPr>
        <w:t>A</w:t>
      </w:r>
      <w:r w:rsidRPr="004D6F97">
        <w:rPr>
          <w:rFonts w:asciiTheme="minorHAnsi" w:hAnsiTheme="minorHAnsi"/>
          <w:bCs/>
          <w:sz w:val="22"/>
          <w:szCs w:val="21"/>
        </w:rPr>
        <w:t>ward</w:t>
      </w:r>
      <w:r>
        <w:rPr>
          <w:rFonts w:asciiTheme="minorHAnsi" w:hAnsiTheme="minorHAnsi"/>
          <w:bCs/>
          <w:sz w:val="22"/>
          <w:szCs w:val="21"/>
        </w:rPr>
        <w:t xml:space="preserve"> </w:t>
      </w:r>
      <w:r w:rsidRPr="004D6F97">
        <w:rPr>
          <w:rFonts w:asciiTheme="minorHAnsi" w:hAnsiTheme="minorHAnsi"/>
          <w:bCs/>
          <w:sz w:val="22"/>
          <w:szCs w:val="21"/>
        </w:rPr>
        <w:t>(2019)</w:t>
      </w:r>
    </w:p>
    <w:p w14:paraId="06C84DD2" w14:textId="00C720F8" w:rsidP="004D6F97" w:rsidR="004D6F97" w:rsidRDefault="004D6F97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 w:rsidRPr="004D6F97">
        <w:rPr>
          <w:rFonts w:asciiTheme="minorHAnsi" w:hAnsiTheme="minorHAnsi"/>
          <w:bCs/>
          <w:sz w:val="22"/>
          <w:szCs w:val="21"/>
        </w:rPr>
        <w:t>Recipient of the Ontario Teacher Education Fund-Heritage Foundation Scholarship award (2017)</w:t>
      </w:r>
    </w:p>
    <w:p w14:paraId="63F76556" w14:textId="02FA2E31" w:rsidP="005A7E85" w:rsidR="004D6F97" w:rsidRDefault="005A7E85">
      <w:pPr>
        <w:pStyle w:val="BodyText2"/>
        <w:spacing w:before="160"/>
        <w:ind w:left="360"/>
        <w:jc w:val="left"/>
        <w:rPr>
          <w:rFonts w:asciiTheme="minorHAnsi" w:hAnsiTheme="minorHAnsi"/>
          <w:sz w:val="22"/>
          <w:szCs w:val="21"/>
        </w:rPr>
      </w:pPr>
      <w:r w:rsidRPr="005A7E85">
        <w:rPr>
          <w:rFonts w:asciiTheme="minorHAnsi" w:hAnsiTheme="minorHAnsi"/>
          <w:b/>
          <w:sz w:val="22"/>
          <w:szCs w:val="21"/>
        </w:rPr>
        <w:t xml:space="preserve">Program </w:t>
      </w:r>
      <w:r w:rsidR="00435956" w:rsidRPr="005A7E85">
        <w:rPr>
          <w:rFonts w:asciiTheme="minorHAnsi" w:hAnsiTheme="minorHAnsi"/>
          <w:b/>
          <w:sz w:val="22"/>
          <w:szCs w:val="21"/>
        </w:rPr>
        <w:t xml:space="preserve">Designed Specifically </w:t>
      </w:r>
      <w:r w:rsidRPr="005A7E85">
        <w:rPr>
          <w:rFonts w:asciiTheme="minorHAnsi" w:hAnsiTheme="minorHAnsi"/>
          <w:b/>
          <w:sz w:val="22"/>
          <w:szCs w:val="21"/>
        </w:rPr>
        <w:t>for Niagara University BPS</w:t>
      </w:r>
      <w:r>
        <w:rPr>
          <w:rFonts w:asciiTheme="minorHAnsi" w:hAnsiTheme="minorHAnsi"/>
          <w:b/>
          <w:sz w:val="22"/>
          <w:szCs w:val="21"/>
        </w:rPr>
        <w:t xml:space="preserve"> S</w:t>
      </w:r>
      <w:r w:rsidRPr="005A7E85">
        <w:rPr>
          <w:rFonts w:asciiTheme="minorHAnsi" w:hAnsiTheme="minorHAnsi"/>
          <w:b/>
          <w:sz w:val="22"/>
          <w:szCs w:val="21"/>
        </w:rPr>
        <w:t>tudents</w:t>
      </w:r>
      <w:r>
        <w:rPr>
          <w:rFonts w:asciiTheme="minorHAnsi" w:hAnsiTheme="minorHAnsi"/>
          <w:b/>
          <w:sz w:val="22"/>
          <w:szCs w:val="21"/>
        </w:rPr>
        <w:t xml:space="preserve"> (</w:t>
      </w:r>
      <w:r w:rsidRPr="005A7E85">
        <w:rPr>
          <w:rFonts w:asciiTheme="minorHAnsi" w:hAnsiTheme="minorHAnsi"/>
          <w:b/>
          <w:sz w:val="22"/>
          <w:szCs w:val="21"/>
        </w:rPr>
        <w:t>Catholic Education</w:t>
      </w:r>
      <w:r>
        <w:rPr>
          <w:rFonts w:asciiTheme="minorHAnsi" w:hAnsiTheme="minorHAnsi"/>
          <w:b/>
          <w:sz w:val="22"/>
          <w:szCs w:val="21"/>
        </w:rPr>
        <w:t xml:space="preserve"> </w:t>
      </w:r>
      <w:r w:rsidRPr="005A7E85">
        <w:rPr>
          <w:rFonts w:asciiTheme="minorHAnsi" w:hAnsiTheme="minorHAnsi"/>
          <w:b/>
          <w:sz w:val="22"/>
          <w:szCs w:val="21"/>
        </w:rPr>
        <w:t xml:space="preserve">in Ontario </w:t>
      </w:r>
      <w:r w:rsidR="009847EF">
        <w:rPr>
          <w:rFonts w:asciiTheme="minorHAnsi" w:hAnsiTheme="minorHAnsi"/>
          <w:b/>
          <w:sz w:val="22"/>
          <w:szCs w:val="21"/>
        </w:rPr>
        <w:t>&amp;</w:t>
      </w:r>
      <w:r w:rsidRPr="005A7E85">
        <w:rPr>
          <w:rFonts w:asciiTheme="minorHAnsi" w:hAnsiTheme="minorHAnsi"/>
          <w:b/>
          <w:sz w:val="22"/>
          <w:szCs w:val="21"/>
        </w:rPr>
        <w:t xml:space="preserve"> Current Issues in Educati</w:t>
      </w:r>
      <w:r>
        <w:rPr>
          <w:rFonts w:asciiTheme="minorHAnsi" w:hAnsiTheme="minorHAnsi"/>
          <w:b/>
          <w:sz w:val="22"/>
          <w:szCs w:val="21"/>
        </w:rPr>
        <w:t>on</w:t>
      </w:r>
      <w:r w:rsidR="004D6F97" w:rsidRPr="00FA4185">
        <w:rPr>
          <w:rFonts w:asciiTheme="minorHAnsi" w:hAnsiTheme="minorHAnsi"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S</w:t>
      </w:r>
      <w:r w:rsidRPr="005A7E85">
        <w:rPr>
          <w:rFonts w:asciiTheme="minorHAnsi" w:hAnsiTheme="minorHAnsi"/>
          <w:sz w:val="22"/>
          <w:szCs w:val="21"/>
        </w:rPr>
        <w:t>t. John's University, Rome, Italy</w:t>
      </w:r>
      <w:r w:rsidR="004D6F97">
        <w:rPr>
          <w:rFonts w:asciiTheme="minorHAnsi" w:hAnsiTheme="minorHAnsi"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2019</w:t>
      </w:r>
    </w:p>
    <w:p w14:paraId="1077BC2B" w14:textId="3F3CB594" w:rsidP="006C1DE9" w:rsidR="006C1DE9" w:rsidRDefault="006C1DE9" w:rsidRPr="004D6F97">
      <w:pPr>
        <w:pStyle w:val="BodyText2"/>
        <w:spacing w:before="160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4D6F97">
        <w:rPr>
          <w:rFonts w:asciiTheme="minorHAnsi" w:hAnsiTheme="minorHAnsi"/>
          <w:b/>
          <w:sz w:val="22"/>
          <w:szCs w:val="21"/>
        </w:rPr>
        <w:t xml:space="preserve">Bachelor of </w:t>
      </w:r>
      <w:r w:rsidR="008A78A5">
        <w:rPr>
          <w:rFonts w:asciiTheme="minorHAnsi" w:hAnsiTheme="minorHAnsi"/>
          <w:b/>
          <w:sz w:val="22"/>
          <w:szCs w:val="21"/>
        </w:rPr>
        <w:t>Arts</w:t>
      </w:r>
      <w:r w:rsidRPr="00FA4185">
        <w:rPr>
          <w:rFonts w:asciiTheme="minorHAnsi" w:hAnsiTheme="minorHAnsi"/>
          <w:sz w:val="22"/>
          <w:szCs w:val="21"/>
        </w:rPr>
        <w:t xml:space="preserve">, </w:t>
      </w:r>
      <w:r w:rsidR="008A78A5" w:rsidRPr="008A78A5">
        <w:rPr>
          <w:rFonts w:asciiTheme="minorHAnsi" w:hAnsiTheme="minorHAnsi"/>
          <w:sz w:val="22"/>
          <w:szCs w:val="21"/>
        </w:rPr>
        <w:t>University of Toronto, Canada</w:t>
      </w:r>
      <w:r>
        <w:rPr>
          <w:rFonts w:asciiTheme="minorHAnsi" w:hAnsiTheme="minorHAnsi"/>
          <w:sz w:val="22"/>
          <w:szCs w:val="21"/>
        </w:rPr>
        <w:t xml:space="preserve">, </w:t>
      </w:r>
      <w:r w:rsidR="008A78A5">
        <w:rPr>
          <w:rFonts w:asciiTheme="minorHAnsi" w:hAnsiTheme="minorHAnsi"/>
          <w:sz w:val="22"/>
          <w:szCs w:val="21"/>
        </w:rPr>
        <w:t>2012</w:t>
      </w:r>
    </w:p>
    <w:p w14:paraId="5C7A82B4" w14:textId="42063079" w:rsidP="006C1DE9" w:rsidR="006C1DE9" w:rsidRDefault="008A78A5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>
        <w:rPr>
          <w:rFonts w:asciiTheme="minorHAnsi" w:hAnsiTheme="minorHAnsi"/>
          <w:bCs/>
          <w:sz w:val="22"/>
          <w:szCs w:val="21"/>
        </w:rPr>
        <w:t>Major</w:t>
      </w:r>
      <w:r w:rsidR="006C1DE9" w:rsidRPr="005F5C7D">
        <w:rPr>
          <w:rFonts w:asciiTheme="minorHAnsi" w:hAnsiTheme="minorHAnsi"/>
          <w:bCs/>
          <w:sz w:val="22"/>
          <w:szCs w:val="21"/>
        </w:rPr>
        <w:t xml:space="preserve">: </w:t>
      </w:r>
      <w:r>
        <w:rPr>
          <w:rFonts w:asciiTheme="minorHAnsi" w:hAnsiTheme="minorHAnsi"/>
          <w:bCs/>
          <w:sz w:val="22"/>
          <w:szCs w:val="21"/>
        </w:rPr>
        <w:t>History</w:t>
      </w:r>
    </w:p>
    <w:p w14:paraId="62F51F5C" w14:textId="288C154E" w:rsidP="006C1DE9" w:rsidR="006C1DE9" w:rsidRDefault="008A78A5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>
        <w:rPr>
          <w:rFonts w:asciiTheme="minorHAnsi" w:hAnsiTheme="minorHAnsi"/>
          <w:bCs/>
          <w:sz w:val="22"/>
          <w:szCs w:val="21"/>
        </w:rPr>
        <w:t xml:space="preserve">Specialist: </w:t>
      </w:r>
      <w:r w:rsidRPr="008A78A5">
        <w:rPr>
          <w:rFonts w:asciiTheme="minorHAnsi" w:hAnsiTheme="minorHAnsi"/>
          <w:bCs/>
          <w:sz w:val="22"/>
          <w:szCs w:val="21"/>
        </w:rPr>
        <w:t>English and British Literature</w:t>
      </w:r>
    </w:p>
    <w:p w14:paraId="01B11936" w14:textId="33424043" w:rsidP="008A78A5" w:rsidR="008A78A5" w:rsidRDefault="00860F25" w:rsidRPr="004D6F97">
      <w:pPr>
        <w:pStyle w:val="BodyText2"/>
        <w:spacing w:before="160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860F25">
        <w:rPr>
          <w:rFonts w:asciiTheme="minorHAnsi" w:hAnsiTheme="minorHAnsi"/>
          <w:b/>
          <w:sz w:val="22"/>
          <w:szCs w:val="21"/>
        </w:rPr>
        <w:t xml:space="preserve">British Literature (18th-20th </w:t>
      </w:r>
      <w:r>
        <w:rPr>
          <w:rFonts w:asciiTheme="minorHAnsi" w:hAnsiTheme="minorHAnsi"/>
          <w:b/>
          <w:sz w:val="22"/>
          <w:szCs w:val="21"/>
        </w:rPr>
        <w:t>C</w:t>
      </w:r>
      <w:r w:rsidRPr="00860F25">
        <w:rPr>
          <w:rFonts w:asciiTheme="minorHAnsi" w:hAnsiTheme="minorHAnsi"/>
          <w:b/>
          <w:sz w:val="22"/>
          <w:szCs w:val="21"/>
        </w:rPr>
        <w:t>enturies)</w:t>
      </w:r>
      <w:r>
        <w:rPr>
          <w:rFonts w:asciiTheme="minorHAnsi" w:hAnsiTheme="minorHAnsi"/>
          <w:b/>
          <w:sz w:val="22"/>
          <w:szCs w:val="21"/>
        </w:rPr>
        <w:t xml:space="preserve"> (</w:t>
      </w:r>
      <w:r w:rsidRPr="00860F25">
        <w:rPr>
          <w:rFonts w:asciiTheme="minorHAnsi" w:hAnsiTheme="minorHAnsi"/>
          <w:b/>
          <w:sz w:val="22"/>
          <w:szCs w:val="21"/>
        </w:rPr>
        <w:t xml:space="preserve">British History (10-19th </w:t>
      </w:r>
      <w:r w:rsidR="0051611C">
        <w:rPr>
          <w:rFonts w:asciiTheme="minorHAnsi" w:hAnsiTheme="minorHAnsi"/>
          <w:b/>
          <w:sz w:val="22"/>
          <w:szCs w:val="21"/>
        </w:rPr>
        <w:t>C</w:t>
      </w:r>
      <w:r w:rsidRPr="00860F25">
        <w:rPr>
          <w:rFonts w:asciiTheme="minorHAnsi" w:hAnsiTheme="minorHAnsi"/>
          <w:b/>
          <w:sz w:val="22"/>
          <w:szCs w:val="21"/>
        </w:rPr>
        <w:t>enturies</w:t>
      </w:r>
      <w:r>
        <w:rPr>
          <w:rFonts w:asciiTheme="minorHAnsi" w:hAnsiTheme="minorHAnsi"/>
          <w:b/>
          <w:sz w:val="22"/>
          <w:szCs w:val="21"/>
        </w:rPr>
        <w:t>)</w:t>
      </w:r>
      <w:r w:rsidR="008A78A5" w:rsidRPr="00FA4185">
        <w:rPr>
          <w:rFonts w:asciiTheme="minorHAnsi" w:hAnsiTheme="minorHAnsi"/>
          <w:sz w:val="22"/>
          <w:szCs w:val="21"/>
        </w:rPr>
        <w:t xml:space="preserve">, </w:t>
      </w:r>
      <w:r w:rsidR="0051611C" w:rsidRPr="0051611C">
        <w:rPr>
          <w:rFonts w:asciiTheme="minorHAnsi" w:hAnsiTheme="minorHAnsi"/>
          <w:sz w:val="22"/>
          <w:szCs w:val="21"/>
        </w:rPr>
        <w:t>University of Oxford, Oxford shire, England</w:t>
      </w:r>
      <w:r w:rsidR="004C7EF4">
        <w:rPr>
          <w:rFonts w:asciiTheme="minorHAnsi" w:hAnsiTheme="minorHAnsi"/>
          <w:sz w:val="22"/>
          <w:szCs w:val="21"/>
        </w:rPr>
        <w:t>, 2011</w:t>
      </w:r>
    </w:p>
    <w:p w14:paraId="0220E95A" w14:textId="0A26E323" w:rsidP="008A78A5" w:rsidR="008A78A5" w:rsidRDefault="004C7EF4">
      <w:pPr>
        <w:pStyle w:val="BodyText2"/>
        <w:ind w:left="360"/>
        <w:jc w:val="both"/>
        <w:rPr>
          <w:rFonts w:asciiTheme="minorHAnsi" w:hAnsiTheme="minorHAnsi"/>
          <w:bCs/>
          <w:sz w:val="22"/>
          <w:szCs w:val="21"/>
        </w:rPr>
      </w:pPr>
      <w:r w:rsidRPr="004C7EF4">
        <w:rPr>
          <w:rFonts w:asciiTheme="minorHAnsi" w:hAnsiTheme="minorHAnsi"/>
          <w:bCs/>
          <w:sz w:val="22"/>
          <w:szCs w:val="21"/>
        </w:rPr>
        <w:t>Study Abroad Scholarship recipient from the Government</w:t>
      </w:r>
      <w:r>
        <w:rPr>
          <w:rFonts w:asciiTheme="minorHAnsi" w:hAnsiTheme="minorHAnsi"/>
          <w:bCs/>
          <w:sz w:val="22"/>
          <w:szCs w:val="21"/>
        </w:rPr>
        <w:t xml:space="preserve"> of Ontario</w:t>
      </w:r>
    </w:p>
    <w:p w14:paraId="682BA3EE" w14:textId="4998F91E" w:rsidP="001D34AA" w:rsidR="004C7EF4" w:rsidRDefault="001D34AA">
      <w:pPr>
        <w:pStyle w:val="BodyText2"/>
        <w:spacing w:before="160"/>
        <w:ind w:left="360"/>
        <w:jc w:val="left"/>
        <w:rPr>
          <w:rFonts w:asciiTheme="minorHAnsi" w:hAnsiTheme="minorHAnsi"/>
          <w:sz w:val="22"/>
          <w:szCs w:val="21"/>
        </w:rPr>
      </w:pPr>
      <w:r w:rsidRPr="001D34AA">
        <w:rPr>
          <w:rFonts w:asciiTheme="minorHAnsi" w:hAnsiTheme="minorHAnsi"/>
          <w:b/>
          <w:sz w:val="22"/>
          <w:szCs w:val="21"/>
        </w:rPr>
        <w:t xml:space="preserve">Completion of the TEFL </w:t>
      </w:r>
      <w:r w:rsidR="00435956">
        <w:rPr>
          <w:rFonts w:asciiTheme="minorHAnsi" w:hAnsiTheme="minorHAnsi"/>
          <w:b/>
          <w:sz w:val="22"/>
          <w:szCs w:val="21"/>
        </w:rPr>
        <w:t>C</w:t>
      </w:r>
      <w:r w:rsidRPr="001D34AA">
        <w:rPr>
          <w:rFonts w:asciiTheme="minorHAnsi" w:hAnsiTheme="minorHAnsi"/>
          <w:b/>
          <w:sz w:val="22"/>
          <w:szCs w:val="21"/>
        </w:rPr>
        <w:t>ourse (Teaching English as a First</w:t>
      </w:r>
      <w:r>
        <w:rPr>
          <w:rFonts w:asciiTheme="minorHAnsi" w:hAnsiTheme="minorHAnsi"/>
          <w:b/>
          <w:sz w:val="22"/>
          <w:szCs w:val="21"/>
        </w:rPr>
        <w:t xml:space="preserve"> </w:t>
      </w:r>
      <w:r w:rsidRPr="001D34AA">
        <w:rPr>
          <w:rFonts w:asciiTheme="minorHAnsi" w:hAnsiTheme="minorHAnsi"/>
          <w:b/>
          <w:sz w:val="22"/>
          <w:szCs w:val="21"/>
        </w:rPr>
        <w:t>Language)</w:t>
      </w:r>
      <w:r w:rsidR="004C7EF4" w:rsidRPr="00FA4185">
        <w:rPr>
          <w:rFonts w:asciiTheme="minorHAnsi" w:hAnsiTheme="minorHAnsi"/>
          <w:sz w:val="22"/>
          <w:szCs w:val="21"/>
        </w:rPr>
        <w:t xml:space="preserve">, </w:t>
      </w:r>
      <w:r w:rsidR="00A500BA" w:rsidRPr="00A500BA">
        <w:rPr>
          <w:rFonts w:asciiTheme="minorHAnsi" w:hAnsiTheme="minorHAnsi"/>
          <w:sz w:val="22"/>
          <w:szCs w:val="21"/>
        </w:rPr>
        <w:t>University of Toronto, Toronto</w:t>
      </w:r>
      <w:r>
        <w:rPr>
          <w:rFonts w:asciiTheme="minorHAnsi" w:hAnsiTheme="minorHAnsi"/>
          <w:sz w:val="22"/>
          <w:szCs w:val="21"/>
        </w:rPr>
        <w:t>, 2019</w:t>
      </w:r>
    </w:p>
    <w:p w14:paraId="161E7FF0" w14:textId="180B5CE1" w:rsidP="00E60F1F" w:rsidR="00F34284" w:rsidRDefault="00E60F1F" w:rsidRPr="001D34AA">
      <w:pPr>
        <w:pStyle w:val="BodyText2"/>
        <w:spacing w:before="160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E60F1F">
        <w:rPr>
          <w:rFonts w:asciiTheme="minorHAnsi" w:hAnsiTheme="minorHAnsi"/>
          <w:b/>
          <w:sz w:val="22"/>
          <w:szCs w:val="21"/>
        </w:rPr>
        <w:t>Certified TESOL Instructor (Teaching English as a Second</w:t>
      </w:r>
      <w:r>
        <w:rPr>
          <w:rFonts w:asciiTheme="minorHAnsi" w:hAnsiTheme="minorHAnsi"/>
          <w:b/>
          <w:sz w:val="22"/>
          <w:szCs w:val="21"/>
        </w:rPr>
        <w:t xml:space="preserve"> </w:t>
      </w:r>
      <w:r w:rsidRPr="00E60F1F">
        <w:rPr>
          <w:rFonts w:asciiTheme="minorHAnsi" w:hAnsiTheme="minorHAnsi"/>
          <w:b/>
          <w:sz w:val="22"/>
          <w:szCs w:val="21"/>
        </w:rPr>
        <w:t>Language)</w:t>
      </w:r>
      <w:r w:rsidR="00F34284" w:rsidRPr="00FA4185">
        <w:rPr>
          <w:rFonts w:asciiTheme="minorHAnsi" w:hAnsiTheme="minorHAnsi"/>
          <w:sz w:val="22"/>
          <w:szCs w:val="21"/>
        </w:rPr>
        <w:t xml:space="preserve">, </w:t>
      </w:r>
      <w:r w:rsidRPr="00E60F1F">
        <w:rPr>
          <w:rFonts w:asciiTheme="minorHAnsi" w:hAnsiTheme="minorHAnsi"/>
          <w:sz w:val="22"/>
          <w:szCs w:val="21"/>
        </w:rPr>
        <w:t>Oxford Seminars, Toronto</w:t>
      </w:r>
      <w:r>
        <w:rPr>
          <w:rFonts w:asciiTheme="minorHAnsi" w:hAnsiTheme="minorHAnsi"/>
          <w:sz w:val="22"/>
          <w:szCs w:val="21"/>
        </w:rPr>
        <w:t>, 2012</w:t>
      </w:r>
    </w:p>
    <w:p w14:paraId="4CA3DAB1" w14:textId="77777777" w:rsidP="00693070" w:rsidR="004247E0" w:rsidRDefault="004247E0" w:rsidRPr="00015E25">
      <w:pPr>
        <w:pStyle w:val="NormalWeb"/>
        <w:pBdr>
          <w:top w:color="auto" w:space="6" w:sz="8" w:val="single"/>
        </w:pBdr>
        <w:spacing w:after="120" w:before="480"/>
        <w:rPr>
          <w:rFonts w:asciiTheme="majorHAnsi" w:hAnsiTheme="majorHAnsi"/>
          <w:b/>
          <w:sz w:val="32"/>
          <w:szCs w:val="26"/>
        </w:rPr>
      </w:pPr>
      <w:r w:rsidRPr="00015E25">
        <w:rPr>
          <w:rFonts w:asciiTheme="majorHAnsi" w:hAnsiTheme="majorHAnsi"/>
          <w:b/>
          <w:sz w:val="32"/>
          <w:szCs w:val="26"/>
        </w:rPr>
        <w:t xml:space="preserve">Professional Experience </w:t>
      </w:r>
    </w:p>
    <w:p w14:paraId="45099F67" w14:textId="7394BF1C" w:rsidP="006F2D3F" w:rsidR="004247E0" w:rsidRDefault="00DE0B5D" w:rsidRPr="00FA4185">
      <w:pPr>
        <w:pStyle w:val="NormalWeb"/>
        <w:tabs>
          <w:tab w:pos="9360" w:val="right"/>
        </w:tabs>
        <w:spacing w:after="0" w:before="0"/>
        <w:ind w:left="360"/>
        <w:rPr>
          <w:rFonts w:asciiTheme="minorHAnsi" w:hAnsiTheme="minorHAnsi"/>
          <w:sz w:val="22"/>
          <w:szCs w:val="21"/>
        </w:rPr>
      </w:pPr>
      <w:r w:rsidRPr="00DE0B5D">
        <w:rPr>
          <w:rFonts w:asciiTheme="minorHAnsi" w:hAnsiTheme="minorHAnsi"/>
          <w:caps/>
          <w:sz w:val="22"/>
          <w:szCs w:val="21"/>
        </w:rPr>
        <w:t xml:space="preserve">elc </w:t>
      </w:r>
      <w:r w:rsidRPr="00DE0B5D">
        <w:rPr>
          <w:rFonts w:asciiTheme="minorHAnsi" w:hAnsiTheme="minorHAnsi"/>
          <w:sz w:val="22"/>
          <w:szCs w:val="21"/>
        </w:rPr>
        <w:t>International School</w:t>
      </w:r>
      <w:r>
        <w:rPr>
          <w:rFonts w:asciiTheme="minorHAnsi" w:hAnsiTheme="minorHAnsi"/>
          <w:sz w:val="22"/>
          <w:szCs w:val="21"/>
        </w:rPr>
        <w:t xml:space="preserve">, </w:t>
      </w:r>
      <w:r w:rsidRPr="00DE0B5D">
        <w:rPr>
          <w:rFonts w:asciiTheme="minorHAnsi" w:hAnsiTheme="minorHAnsi"/>
          <w:sz w:val="22"/>
          <w:szCs w:val="21"/>
        </w:rPr>
        <w:t>Malaysia</w:t>
      </w:r>
    </w:p>
    <w:p w14:paraId="1D3509DD" w14:textId="5F02A60E" w:rsidP="006665B8" w:rsidR="004247E0" w:rsidRDefault="00DE0B5D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DE0B5D">
        <w:rPr>
          <w:rFonts w:asciiTheme="minorHAnsi" w:hAnsiTheme="minorHAnsi"/>
          <w:b/>
          <w:sz w:val="22"/>
          <w:szCs w:val="21"/>
        </w:rPr>
        <w:t>Principal Teacher of British History</w:t>
      </w:r>
      <w:r w:rsidR="00C93323" w:rsidRPr="00FA4185">
        <w:rPr>
          <w:rFonts w:asciiTheme="minorHAnsi" w:hAnsiTheme="minorHAnsi"/>
          <w:b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2019</w:t>
      </w:r>
      <w:r w:rsidR="00C93323" w:rsidRPr="00FA4185">
        <w:rPr>
          <w:rFonts w:asciiTheme="minorHAnsi" w:hAnsiTheme="minorHAnsi"/>
          <w:sz w:val="22"/>
          <w:szCs w:val="21"/>
        </w:rPr>
        <w:t xml:space="preserve"> to Present</w:t>
      </w:r>
    </w:p>
    <w:p w14:paraId="16C815CA" w14:textId="5F12364B" w:rsidP="004C73A3" w:rsidR="00F76A67" w:rsidRDefault="00680D98" w:rsidRPr="00FA4185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Teach history subject to the students of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7,</w:t>
      </w:r>
      <w:r w:rsidR="00EA0B7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8,</w:t>
      </w:r>
      <w:r w:rsidR="00EA0B7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9</w:t>
      </w:r>
      <w:r w:rsidR="00EA0B79">
        <w:rPr>
          <w:rStyle w:val="Strong"/>
          <w:rFonts w:asciiTheme="minorHAnsi" w:hAnsiTheme="minorHAnsi"/>
          <w:b w:val="0"/>
          <w:sz w:val="22"/>
          <w:szCs w:val="21"/>
        </w:rPr>
        <w:t xml:space="preserve">,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and 10</w:t>
      </w:r>
      <w:r w:rsidR="00FF3628">
        <w:rPr>
          <w:rStyle w:val="Strong"/>
          <w:rFonts w:asciiTheme="minorHAnsi" w:hAnsiTheme="minorHAnsi"/>
          <w:b w:val="0"/>
          <w:sz w:val="22"/>
          <w:szCs w:val="21"/>
        </w:rPr>
        <w:t xml:space="preserve"> class.</w:t>
      </w:r>
      <w:r w:rsidR="00EE3587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57381C">
        <w:rPr>
          <w:rStyle w:val="Strong"/>
          <w:rFonts w:asciiTheme="minorHAnsi" w:hAnsiTheme="minorHAnsi"/>
          <w:b w:val="0"/>
          <w:sz w:val="22"/>
          <w:szCs w:val="21"/>
        </w:rPr>
        <w:t xml:space="preserve">Manage </w:t>
      </w:r>
      <w:r w:rsidR="00E20B77">
        <w:rPr>
          <w:rStyle w:val="Strong"/>
          <w:rFonts w:asciiTheme="minorHAnsi" w:hAnsiTheme="minorHAnsi"/>
          <w:b w:val="0"/>
          <w:sz w:val="22"/>
          <w:szCs w:val="21"/>
        </w:rPr>
        <w:t xml:space="preserve">students in </w:t>
      </w:r>
      <w:r w:rsidR="0096103E">
        <w:rPr>
          <w:rStyle w:val="Strong"/>
          <w:rFonts w:asciiTheme="minorHAnsi" w:hAnsiTheme="minorHAnsi"/>
          <w:b w:val="0"/>
          <w:sz w:val="22"/>
          <w:szCs w:val="21"/>
        </w:rPr>
        <w:t xml:space="preserve">the </w:t>
      </w:r>
      <w:r w:rsidR="00E20B77">
        <w:rPr>
          <w:rStyle w:val="Strong"/>
          <w:rFonts w:asciiTheme="minorHAnsi" w:hAnsiTheme="minorHAnsi"/>
          <w:b w:val="0"/>
          <w:sz w:val="22"/>
          <w:szCs w:val="21"/>
        </w:rPr>
        <w:t xml:space="preserve">classroom </w:t>
      </w:r>
      <w:r w:rsidR="00EE3587">
        <w:rPr>
          <w:rStyle w:val="Strong"/>
          <w:rFonts w:asciiTheme="minorHAnsi" w:hAnsiTheme="minorHAnsi"/>
          <w:b w:val="0"/>
          <w:sz w:val="22"/>
          <w:szCs w:val="21"/>
        </w:rPr>
        <w:t xml:space="preserve">and also deliver online lectures using </w:t>
      </w:r>
      <w:r w:rsidR="006B0EDB" w:rsidRPr="006B0EDB">
        <w:rPr>
          <w:rStyle w:val="Strong"/>
          <w:rFonts w:asciiTheme="minorHAnsi" w:hAnsiTheme="minorHAnsi"/>
          <w:b w:val="0"/>
          <w:sz w:val="22"/>
          <w:szCs w:val="21"/>
        </w:rPr>
        <w:t>Google classroom</w:t>
      </w:r>
      <w:r w:rsidR="00EE3587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A048F4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692A77">
        <w:rPr>
          <w:rStyle w:val="Strong"/>
          <w:rFonts w:asciiTheme="minorHAnsi" w:hAnsiTheme="minorHAnsi"/>
          <w:b w:val="0"/>
          <w:sz w:val="22"/>
          <w:szCs w:val="21"/>
        </w:rPr>
        <w:t xml:space="preserve">Create and </w:t>
      </w:r>
      <w:r w:rsidR="00FA6DD1">
        <w:rPr>
          <w:rStyle w:val="Strong"/>
          <w:rFonts w:asciiTheme="minorHAnsi" w:hAnsiTheme="minorHAnsi"/>
          <w:b w:val="0"/>
          <w:sz w:val="22"/>
          <w:szCs w:val="21"/>
        </w:rPr>
        <w:t xml:space="preserve">follow </w:t>
      </w:r>
      <w:r w:rsidR="00692A77" w:rsidRPr="006B0EDB">
        <w:rPr>
          <w:rStyle w:val="Strong"/>
          <w:rFonts w:asciiTheme="minorHAnsi" w:hAnsiTheme="minorHAnsi"/>
          <w:b w:val="0"/>
          <w:sz w:val="22"/>
          <w:szCs w:val="21"/>
        </w:rPr>
        <w:t>curriculum and assessment</w:t>
      </w:r>
      <w:r w:rsidR="00692A77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A048F4">
        <w:rPr>
          <w:rStyle w:val="Strong"/>
          <w:rFonts w:asciiTheme="minorHAnsi" w:hAnsiTheme="minorHAnsi"/>
          <w:b w:val="0"/>
          <w:sz w:val="22"/>
          <w:szCs w:val="21"/>
        </w:rPr>
        <w:t>for online classes.</w:t>
      </w:r>
      <w:r w:rsidR="004214DB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8B570A">
        <w:rPr>
          <w:rStyle w:val="Strong"/>
          <w:rFonts w:asciiTheme="minorHAnsi" w:hAnsiTheme="minorHAnsi"/>
          <w:b w:val="0"/>
          <w:sz w:val="22"/>
          <w:szCs w:val="21"/>
        </w:rPr>
        <w:t xml:space="preserve">Serving as a </w:t>
      </w:r>
      <w:r w:rsidR="006B0EDB" w:rsidRPr="006B0EDB">
        <w:rPr>
          <w:rStyle w:val="Strong"/>
          <w:rFonts w:asciiTheme="minorHAnsi" w:hAnsiTheme="minorHAnsi"/>
          <w:b w:val="0"/>
          <w:sz w:val="22"/>
          <w:szCs w:val="21"/>
        </w:rPr>
        <w:lastRenderedPageBreak/>
        <w:t>homeroom teacher for 8</w:t>
      </w:r>
      <w:r w:rsidR="008B570A" w:rsidRPr="00095AA1">
        <w:rPr>
          <w:rStyle w:val="Strong"/>
          <w:rFonts w:asciiTheme="minorHAnsi" w:hAnsiTheme="minorHAnsi"/>
          <w:b w:val="0"/>
          <w:sz w:val="22"/>
          <w:szCs w:val="21"/>
        </w:rPr>
        <w:t>th</w:t>
      </w:r>
      <w:r w:rsidR="008B570A">
        <w:rPr>
          <w:rStyle w:val="Strong"/>
          <w:rFonts w:asciiTheme="minorHAnsi" w:hAnsiTheme="minorHAnsi"/>
          <w:b w:val="0"/>
          <w:sz w:val="22"/>
          <w:szCs w:val="21"/>
        </w:rPr>
        <w:t xml:space="preserve"> class </w:t>
      </w:r>
      <w:r w:rsidR="006B0EDB" w:rsidRPr="006B0EDB">
        <w:rPr>
          <w:rStyle w:val="Strong"/>
          <w:rFonts w:asciiTheme="minorHAnsi" w:hAnsiTheme="minorHAnsi"/>
          <w:b w:val="0"/>
          <w:sz w:val="22"/>
          <w:szCs w:val="21"/>
        </w:rPr>
        <w:t>students</w:t>
      </w:r>
      <w:r w:rsidR="008B570A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11562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4C73A3">
        <w:rPr>
          <w:rStyle w:val="Strong"/>
          <w:rFonts w:asciiTheme="minorHAnsi" w:hAnsiTheme="minorHAnsi"/>
          <w:b w:val="0"/>
          <w:sz w:val="22"/>
          <w:szCs w:val="21"/>
        </w:rPr>
        <w:t xml:space="preserve">Set </w:t>
      </w:r>
      <w:r w:rsidR="004C73A3" w:rsidRPr="006B0EDB">
        <w:rPr>
          <w:rStyle w:val="Strong"/>
          <w:rFonts w:asciiTheme="minorHAnsi" w:hAnsiTheme="minorHAnsi"/>
          <w:b w:val="0"/>
          <w:sz w:val="22"/>
          <w:szCs w:val="21"/>
        </w:rPr>
        <w:t>a</w:t>
      </w:r>
      <w:r w:rsidR="004C73A3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4C73A3" w:rsidRPr="006B0EDB">
        <w:rPr>
          <w:rStyle w:val="Strong"/>
          <w:rFonts w:asciiTheme="minorHAnsi" w:hAnsiTheme="minorHAnsi"/>
          <w:b w:val="0"/>
          <w:sz w:val="22"/>
          <w:szCs w:val="21"/>
        </w:rPr>
        <w:t>child-care</w:t>
      </w:r>
      <w:r w:rsidR="004C73A3">
        <w:rPr>
          <w:rStyle w:val="Strong"/>
          <w:rFonts w:asciiTheme="minorHAnsi" w:hAnsiTheme="minorHAnsi"/>
          <w:b w:val="0"/>
          <w:sz w:val="22"/>
          <w:szCs w:val="21"/>
        </w:rPr>
        <w:t xml:space="preserve"> focused space </w:t>
      </w:r>
      <w:r w:rsidR="004C73A3" w:rsidRPr="006B0EDB">
        <w:rPr>
          <w:rStyle w:val="Strong"/>
          <w:rFonts w:asciiTheme="minorHAnsi" w:hAnsiTheme="minorHAnsi"/>
          <w:b w:val="0"/>
          <w:sz w:val="22"/>
          <w:szCs w:val="21"/>
        </w:rPr>
        <w:t>for</w:t>
      </w:r>
      <w:r w:rsidR="004C73A3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4C73A3" w:rsidRPr="006B0EDB">
        <w:rPr>
          <w:rStyle w:val="Strong"/>
          <w:rFonts w:asciiTheme="minorHAnsi" w:hAnsiTheme="minorHAnsi"/>
          <w:b w:val="0"/>
          <w:sz w:val="22"/>
          <w:szCs w:val="21"/>
        </w:rPr>
        <w:t>staff children after school along with the CEO</w:t>
      </w:r>
      <w:r w:rsidR="004C73A3"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22A60267" w14:textId="58B9D18F" w:rsidP="006B0EDB" w:rsidR="00F76A67" w:rsidRDefault="002E3BCF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Used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online educational software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to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improve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student learning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capabilities.</w:t>
      </w:r>
    </w:p>
    <w:p w14:paraId="554CB27D" w14:textId="76B70A2B" w:rsidP="006B0EDB" w:rsidR="002E3BCF" w:rsidRDefault="002E3BCF" w:rsidRPr="00FA4185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Known as a founder of the </w:t>
      </w:r>
      <w:r w:rsidRPr="006B0EDB">
        <w:rPr>
          <w:rStyle w:val="Strong"/>
          <w:rFonts w:asciiTheme="minorHAnsi" w:hAnsiTheme="minorHAnsi"/>
          <w:b w:val="0"/>
          <w:sz w:val="22"/>
          <w:szCs w:val="21"/>
        </w:rPr>
        <w:t>Creative Writers’ Club</w:t>
      </w:r>
      <w:r w:rsidR="00F1219A">
        <w:rPr>
          <w:rStyle w:val="Strong"/>
          <w:rFonts w:asciiTheme="minorHAnsi" w:hAnsiTheme="minorHAnsi"/>
          <w:b w:val="0"/>
          <w:sz w:val="22"/>
          <w:szCs w:val="21"/>
        </w:rPr>
        <w:t xml:space="preserve"> for extra-curricular activities</w:t>
      </w:r>
      <w:r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55B6F2C6" w14:textId="2C4F4189" w:rsidP="00F76A67" w:rsidR="00F76A67" w:rsidRDefault="003B3A46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r w:rsidRPr="003B3A46">
        <w:rPr>
          <w:rFonts w:asciiTheme="minorHAnsi" w:hAnsiTheme="minorHAnsi"/>
          <w:sz w:val="22"/>
          <w:szCs w:val="21"/>
        </w:rPr>
        <w:t xml:space="preserve">Teaching Leaders </w:t>
      </w:r>
      <w:r>
        <w:rPr>
          <w:rFonts w:asciiTheme="minorHAnsi" w:hAnsiTheme="minorHAnsi"/>
          <w:sz w:val="22"/>
          <w:szCs w:val="21"/>
        </w:rPr>
        <w:t xml:space="preserve">to </w:t>
      </w:r>
      <w:r w:rsidRPr="003B3A46">
        <w:rPr>
          <w:rFonts w:asciiTheme="minorHAnsi" w:hAnsiTheme="minorHAnsi"/>
          <w:sz w:val="22"/>
          <w:szCs w:val="21"/>
        </w:rPr>
        <w:t>Lead, Toronto</w:t>
      </w:r>
    </w:p>
    <w:p w14:paraId="668C6919" w14:textId="6AA5ECDC" w:rsidP="00F76A67" w:rsidR="00F76A67" w:rsidRDefault="003B3A46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3B3A46">
        <w:rPr>
          <w:rFonts w:asciiTheme="minorHAnsi" w:hAnsiTheme="minorHAnsi"/>
          <w:b/>
          <w:sz w:val="22"/>
          <w:szCs w:val="21"/>
        </w:rPr>
        <w:t>Leadership Facilitator</w:t>
      </w:r>
      <w:r w:rsidR="00F76A67" w:rsidRPr="00FA4185">
        <w:rPr>
          <w:rFonts w:asciiTheme="minorHAnsi" w:hAnsiTheme="minorHAnsi"/>
          <w:b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2010</w:t>
      </w:r>
      <w:r w:rsidR="00A95597" w:rsidRPr="00FA4185">
        <w:rPr>
          <w:rFonts w:asciiTheme="minorHAnsi" w:hAnsiTheme="minorHAnsi"/>
          <w:sz w:val="22"/>
          <w:szCs w:val="21"/>
        </w:rPr>
        <w:t xml:space="preserve"> to </w:t>
      </w:r>
      <w:r>
        <w:rPr>
          <w:rFonts w:asciiTheme="minorHAnsi" w:hAnsiTheme="minorHAnsi"/>
          <w:sz w:val="22"/>
          <w:szCs w:val="21"/>
        </w:rPr>
        <w:t>Present</w:t>
      </w:r>
    </w:p>
    <w:p w14:paraId="33A8D5C0" w14:textId="5EBB6EA3" w:rsidP="00101E2A" w:rsidR="00F76A67" w:rsidRDefault="008A4601" w:rsidRPr="00FA4185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Plan and organize </w:t>
      </w:r>
      <w:r w:rsidRPr="003B3A46">
        <w:rPr>
          <w:rStyle w:val="Strong"/>
          <w:rFonts w:asciiTheme="minorHAnsi" w:hAnsiTheme="minorHAnsi"/>
          <w:b w:val="0"/>
          <w:sz w:val="22"/>
          <w:szCs w:val="21"/>
        </w:rPr>
        <w:t>workshops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3B3A46">
        <w:rPr>
          <w:rStyle w:val="Strong"/>
          <w:rFonts w:asciiTheme="minorHAnsi" w:hAnsiTheme="minorHAnsi"/>
          <w:b w:val="0"/>
          <w:sz w:val="22"/>
          <w:szCs w:val="21"/>
        </w:rPr>
        <w:t>for new trainees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on </w:t>
      </w:r>
      <w:r w:rsidR="005339C1">
        <w:rPr>
          <w:rStyle w:val="Strong"/>
          <w:rFonts w:asciiTheme="minorHAnsi" w:hAnsiTheme="minorHAnsi"/>
          <w:b w:val="0"/>
          <w:sz w:val="22"/>
          <w:szCs w:val="21"/>
        </w:rPr>
        <w:t xml:space="preserve">new strategies, focusing on incorporating </w:t>
      </w:r>
      <w:r w:rsidR="005339C1" w:rsidRPr="003B3A46">
        <w:rPr>
          <w:rStyle w:val="Strong"/>
          <w:rFonts w:asciiTheme="minorHAnsi" w:hAnsiTheme="minorHAnsi"/>
          <w:b w:val="0"/>
          <w:sz w:val="22"/>
          <w:szCs w:val="21"/>
        </w:rPr>
        <w:t>communication and leadership skills within the Canadian</w:t>
      </w:r>
      <w:r w:rsidR="005339C1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5339C1" w:rsidRPr="003B3A46">
        <w:rPr>
          <w:rStyle w:val="Strong"/>
          <w:rFonts w:asciiTheme="minorHAnsi" w:hAnsiTheme="minorHAnsi"/>
          <w:b w:val="0"/>
          <w:sz w:val="22"/>
          <w:szCs w:val="21"/>
        </w:rPr>
        <w:t>youth of today.</w:t>
      </w:r>
    </w:p>
    <w:p w14:paraId="44147067" w14:textId="57903F9A" w:rsidP="003B3A46" w:rsidR="00F76A67" w:rsidRDefault="00923FB3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Boosted students’ confidence by designing and arranging </w:t>
      </w:r>
      <w:r w:rsidRPr="003B3A46">
        <w:rPr>
          <w:rStyle w:val="Strong"/>
          <w:rFonts w:asciiTheme="minorHAnsi" w:hAnsiTheme="minorHAnsi"/>
          <w:b w:val="0"/>
          <w:sz w:val="22"/>
          <w:szCs w:val="21"/>
        </w:rPr>
        <w:t>interactive activities</w:t>
      </w:r>
      <w:r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53E4CF5C" w14:textId="7FC363AB" w:rsidP="003B3A46" w:rsidR="00101E2A" w:rsidRDefault="00101E2A" w:rsidRPr="00FA4185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Increased </w:t>
      </w:r>
      <w:r w:rsidRPr="003B3A46">
        <w:rPr>
          <w:rStyle w:val="Strong"/>
          <w:rFonts w:asciiTheme="minorHAnsi" w:hAnsiTheme="minorHAnsi"/>
          <w:b w:val="0"/>
          <w:sz w:val="22"/>
          <w:szCs w:val="21"/>
        </w:rPr>
        <w:t xml:space="preserve">awareness 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of </w:t>
      </w:r>
      <w:r w:rsidRPr="003B3A46">
        <w:rPr>
          <w:rStyle w:val="Strong"/>
          <w:rFonts w:asciiTheme="minorHAnsi" w:hAnsiTheme="minorHAnsi"/>
          <w:b w:val="0"/>
          <w:sz w:val="22"/>
          <w:szCs w:val="21"/>
        </w:rPr>
        <w:t>bullying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and </w:t>
      </w:r>
      <w:r w:rsidRPr="003B3A46">
        <w:rPr>
          <w:rStyle w:val="Strong"/>
          <w:rFonts w:asciiTheme="minorHAnsi" w:hAnsiTheme="minorHAnsi"/>
          <w:b w:val="0"/>
          <w:sz w:val="22"/>
          <w:szCs w:val="21"/>
        </w:rPr>
        <w:t xml:space="preserve">child abuse </w:t>
      </w:r>
      <w:r>
        <w:rPr>
          <w:rStyle w:val="Strong"/>
          <w:rFonts w:asciiTheme="minorHAnsi" w:hAnsiTheme="minorHAnsi"/>
          <w:b w:val="0"/>
          <w:sz w:val="22"/>
          <w:szCs w:val="21"/>
        </w:rPr>
        <w:t>to ensure a safe learning environment.</w:t>
      </w:r>
    </w:p>
    <w:p w14:paraId="5F28F1C3" w14:textId="7478E268" w:rsidP="00A95597" w:rsidR="00A95597" w:rsidRDefault="00AC623F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r w:rsidRPr="00AC623F">
        <w:rPr>
          <w:rFonts w:asciiTheme="minorHAnsi" w:hAnsiTheme="minorHAnsi"/>
          <w:sz w:val="22"/>
          <w:szCs w:val="21"/>
        </w:rPr>
        <w:t xml:space="preserve">St. Charles </w:t>
      </w:r>
      <w:r>
        <w:rPr>
          <w:rFonts w:asciiTheme="minorHAnsi" w:hAnsiTheme="minorHAnsi"/>
          <w:sz w:val="22"/>
          <w:szCs w:val="21"/>
        </w:rPr>
        <w:t>G</w:t>
      </w:r>
      <w:r w:rsidRPr="00AC623F">
        <w:rPr>
          <w:rFonts w:asciiTheme="minorHAnsi" w:hAnsiTheme="minorHAnsi"/>
          <w:sz w:val="22"/>
          <w:szCs w:val="21"/>
        </w:rPr>
        <w:t xml:space="preserve">arnier </w:t>
      </w:r>
      <w:r>
        <w:rPr>
          <w:rFonts w:asciiTheme="minorHAnsi" w:hAnsiTheme="minorHAnsi"/>
          <w:sz w:val="22"/>
          <w:szCs w:val="21"/>
        </w:rPr>
        <w:t>C</w:t>
      </w:r>
      <w:r w:rsidRPr="00AC623F">
        <w:rPr>
          <w:rFonts w:asciiTheme="minorHAnsi" w:hAnsiTheme="minorHAnsi"/>
          <w:sz w:val="22"/>
          <w:szCs w:val="21"/>
        </w:rPr>
        <w:t xml:space="preserve">atholic </w:t>
      </w:r>
      <w:r>
        <w:rPr>
          <w:rFonts w:asciiTheme="minorHAnsi" w:hAnsiTheme="minorHAnsi"/>
          <w:sz w:val="22"/>
          <w:szCs w:val="21"/>
        </w:rPr>
        <w:t>S</w:t>
      </w:r>
      <w:r w:rsidRPr="00AC623F">
        <w:rPr>
          <w:rFonts w:asciiTheme="minorHAnsi" w:hAnsiTheme="minorHAnsi"/>
          <w:sz w:val="22"/>
          <w:szCs w:val="21"/>
        </w:rPr>
        <w:t xml:space="preserve">chool, </w:t>
      </w:r>
      <w:r>
        <w:rPr>
          <w:rFonts w:asciiTheme="minorHAnsi" w:hAnsiTheme="minorHAnsi"/>
          <w:sz w:val="22"/>
          <w:szCs w:val="21"/>
        </w:rPr>
        <w:t>M</w:t>
      </w:r>
      <w:r w:rsidRPr="00AC623F">
        <w:rPr>
          <w:rFonts w:asciiTheme="minorHAnsi" w:hAnsiTheme="minorHAnsi"/>
          <w:sz w:val="22"/>
          <w:szCs w:val="21"/>
        </w:rPr>
        <w:t xml:space="preserve">ississauga, </w:t>
      </w:r>
      <w:r>
        <w:rPr>
          <w:rFonts w:asciiTheme="minorHAnsi" w:hAnsiTheme="minorHAnsi"/>
          <w:sz w:val="22"/>
          <w:szCs w:val="21"/>
        </w:rPr>
        <w:t>C</w:t>
      </w:r>
      <w:r w:rsidRPr="00AC623F">
        <w:rPr>
          <w:rFonts w:asciiTheme="minorHAnsi" w:hAnsiTheme="minorHAnsi"/>
          <w:sz w:val="22"/>
          <w:szCs w:val="21"/>
        </w:rPr>
        <w:t>anada</w:t>
      </w:r>
    </w:p>
    <w:p w14:paraId="40CFB795" w14:textId="63C79FE4" w:rsidP="00A95597" w:rsidR="00A95597" w:rsidRDefault="00A95597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FA4185">
        <w:rPr>
          <w:rFonts w:asciiTheme="minorHAnsi" w:hAnsiTheme="minorHAnsi"/>
          <w:b/>
          <w:sz w:val="22"/>
          <w:szCs w:val="21"/>
        </w:rPr>
        <w:t xml:space="preserve">Teacher, </w:t>
      </w:r>
      <w:r w:rsidR="00AC623F">
        <w:rPr>
          <w:rFonts w:asciiTheme="minorHAnsi" w:hAnsiTheme="minorHAnsi"/>
          <w:sz w:val="22"/>
          <w:szCs w:val="21"/>
        </w:rPr>
        <w:t>2019</w:t>
      </w:r>
    </w:p>
    <w:p w14:paraId="7BC29EA0" w14:textId="6BA92D85" w:rsidP="0095097A" w:rsidR="00A95597" w:rsidRDefault="00FD1DE3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Maintained a learning classroom environment </w:t>
      </w:r>
      <w:r w:rsidRPr="00AC623F">
        <w:rPr>
          <w:rStyle w:val="Strong"/>
          <w:rFonts w:asciiTheme="minorHAnsi" w:hAnsiTheme="minorHAnsi"/>
          <w:b w:val="0"/>
          <w:sz w:val="22"/>
          <w:szCs w:val="21"/>
        </w:rPr>
        <w:t xml:space="preserve">by 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setting </w:t>
      </w:r>
      <w:r w:rsidRPr="00AC623F">
        <w:rPr>
          <w:rStyle w:val="Strong"/>
          <w:rFonts w:asciiTheme="minorHAnsi" w:hAnsiTheme="minorHAnsi"/>
          <w:b w:val="0"/>
          <w:sz w:val="22"/>
          <w:szCs w:val="21"/>
        </w:rPr>
        <w:t>and enforcing clear objectives.</w:t>
      </w:r>
      <w:r w:rsidR="0095097A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>
        <w:rPr>
          <w:rStyle w:val="Strong"/>
          <w:rFonts w:asciiTheme="minorHAnsi" w:hAnsiTheme="minorHAnsi"/>
          <w:b w:val="0"/>
          <w:sz w:val="22"/>
          <w:szCs w:val="21"/>
        </w:rPr>
        <w:t>Checked and graded tests and assignment</w:t>
      </w:r>
      <w:r w:rsidR="0096103E">
        <w:rPr>
          <w:rStyle w:val="Strong"/>
          <w:rFonts w:asciiTheme="minorHAnsi" w:hAnsiTheme="minorHAnsi"/>
          <w:b w:val="0"/>
          <w:sz w:val="22"/>
          <w:szCs w:val="21"/>
        </w:rPr>
        <w:t>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95097A">
        <w:rPr>
          <w:rStyle w:val="Strong"/>
          <w:rFonts w:asciiTheme="minorHAnsi" w:hAnsiTheme="minorHAnsi"/>
          <w:b w:val="0"/>
          <w:sz w:val="22"/>
          <w:szCs w:val="21"/>
        </w:rPr>
        <w:t>to prepare results.</w:t>
      </w:r>
    </w:p>
    <w:p w14:paraId="579A4CA2" w14:textId="18227692" w:rsidP="00AC623F" w:rsidR="00AC623F" w:rsidRDefault="00FD1DE3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Learned </w:t>
      </w:r>
      <w:r w:rsidRPr="00AC623F">
        <w:rPr>
          <w:rStyle w:val="Strong"/>
          <w:rFonts w:asciiTheme="minorHAnsi" w:hAnsiTheme="minorHAnsi"/>
          <w:b w:val="0"/>
          <w:sz w:val="22"/>
          <w:szCs w:val="21"/>
        </w:rPr>
        <w:t>innovative methods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of conveying information to the students by teaching the classes of </w:t>
      </w:r>
      <w:r w:rsidRPr="00AC623F">
        <w:rPr>
          <w:rStyle w:val="Strong"/>
          <w:rFonts w:asciiTheme="minorHAnsi" w:hAnsiTheme="minorHAnsi"/>
          <w:b w:val="0"/>
          <w:sz w:val="22"/>
          <w:szCs w:val="21"/>
        </w:rPr>
        <w:t>fellow teaching professionals</w:t>
      </w:r>
      <w:r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7D2B89F7" w14:textId="549A8784" w:rsidP="00AC623F" w:rsidR="0095097A" w:rsidRDefault="0095097A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Executed </w:t>
      </w:r>
      <w:r w:rsidRPr="00AC623F">
        <w:rPr>
          <w:rStyle w:val="Strong"/>
          <w:rFonts w:asciiTheme="minorHAnsi" w:hAnsiTheme="minorHAnsi"/>
          <w:b w:val="0"/>
          <w:sz w:val="22"/>
          <w:szCs w:val="21"/>
        </w:rPr>
        <w:t>new technologies, including Epic Kids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AC623F">
        <w:rPr>
          <w:rStyle w:val="Strong"/>
          <w:rFonts w:asciiTheme="minorHAnsi" w:hAnsiTheme="minorHAnsi"/>
          <w:b w:val="0"/>
          <w:sz w:val="22"/>
          <w:szCs w:val="21"/>
        </w:rPr>
        <w:t>Reading App and Kahoot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that increased the </w:t>
      </w:r>
      <w:r w:rsidRPr="00AC623F">
        <w:rPr>
          <w:rStyle w:val="Strong"/>
          <w:rFonts w:asciiTheme="minorHAnsi" w:hAnsiTheme="minorHAnsi"/>
          <w:b w:val="0"/>
          <w:sz w:val="22"/>
          <w:szCs w:val="21"/>
        </w:rPr>
        <w:t>understanding of subject matter by 80%</w:t>
      </w:r>
      <w:r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484133D4" w14:textId="79F9382B" w:rsidP="00C631C2" w:rsidR="00C631C2" w:rsidRDefault="00960D30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r w:rsidRPr="00960D30">
        <w:rPr>
          <w:rFonts w:asciiTheme="minorHAnsi" w:hAnsiTheme="minorHAnsi"/>
          <w:sz w:val="22"/>
          <w:szCs w:val="21"/>
        </w:rPr>
        <w:t>Reading for The Love of It, Toronto</w:t>
      </w:r>
    </w:p>
    <w:p w14:paraId="086E2196" w14:textId="3131B6E7" w:rsidP="00C631C2" w:rsidR="00C631C2" w:rsidRDefault="00960D30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960D30">
        <w:rPr>
          <w:rFonts w:asciiTheme="minorHAnsi" w:hAnsiTheme="minorHAnsi"/>
          <w:b/>
          <w:sz w:val="22"/>
          <w:szCs w:val="21"/>
        </w:rPr>
        <w:t>Host</w:t>
      </w:r>
      <w:r w:rsidR="00C631C2" w:rsidRPr="00FA4185">
        <w:rPr>
          <w:rFonts w:asciiTheme="minorHAnsi" w:hAnsiTheme="minorHAnsi"/>
          <w:b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2018 to 2019</w:t>
      </w:r>
    </w:p>
    <w:p w14:paraId="0A8C5F76" w14:textId="24A0D064" w:rsidP="004B36A0" w:rsidR="00C631C2" w:rsidRDefault="000D7ADE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Delivered support </w:t>
      </w:r>
      <w:r w:rsidR="00142823">
        <w:rPr>
          <w:rStyle w:val="Strong"/>
          <w:rFonts w:asciiTheme="minorHAnsi" w:hAnsiTheme="minorHAnsi"/>
          <w:b w:val="0"/>
          <w:sz w:val="22"/>
          <w:szCs w:val="21"/>
        </w:rPr>
        <w:t xml:space="preserve">to the sponsors and attendees 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in </w:t>
      </w:r>
      <w:r w:rsidR="0002200B">
        <w:rPr>
          <w:rStyle w:val="Strong"/>
          <w:rFonts w:asciiTheme="minorHAnsi" w:hAnsiTheme="minorHAnsi"/>
          <w:b w:val="0"/>
          <w:sz w:val="22"/>
          <w:szCs w:val="21"/>
        </w:rPr>
        <w:t xml:space="preserve">various duties </w:t>
      </w:r>
      <w:r w:rsidR="004B36A0">
        <w:rPr>
          <w:rStyle w:val="Strong"/>
          <w:rFonts w:asciiTheme="minorHAnsi" w:hAnsiTheme="minorHAnsi"/>
          <w:b w:val="0"/>
          <w:sz w:val="22"/>
          <w:szCs w:val="21"/>
        </w:rPr>
        <w:t xml:space="preserve">for </w:t>
      </w:r>
      <w:r w:rsidR="003F5C1E">
        <w:rPr>
          <w:rStyle w:val="Strong"/>
          <w:rFonts w:asciiTheme="minorHAnsi" w:hAnsiTheme="minorHAnsi"/>
          <w:b w:val="0"/>
          <w:sz w:val="22"/>
          <w:szCs w:val="21"/>
        </w:rPr>
        <w:t xml:space="preserve">a </w:t>
      </w:r>
      <w:r w:rsidR="004B36A0" w:rsidRPr="00B26ABC">
        <w:rPr>
          <w:rStyle w:val="Strong"/>
          <w:rFonts w:asciiTheme="minorHAnsi" w:hAnsiTheme="minorHAnsi"/>
          <w:b w:val="0"/>
          <w:sz w:val="22"/>
          <w:szCs w:val="21"/>
        </w:rPr>
        <w:t>pleasant experience</w:t>
      </w:r>
      <w:r w:rsidR="004B36A0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F965F4">
        <w:rPr>
          <w:rStyle w:val="Strong"/>
          <w:rFonts w:asciiTheme="minorHAnsi" w:hAnsiTheme="minorHAnsi"/>
          <w:b w:val="0"/>
          <w:sz w:val="22"/>
          <w:szCs w:val="21"/>
        </w:rPr>
        <w:t xml:space="preserve"> Coordinated with the </w:t>
      </w:r>
      <w:r w:rsidR="009035F2">
        <w:rPr>
          <w:rStyle w:val="Strong"/>
          <w:rFonts w:asciiTheme="minorHAnsi" w:hAnsiTheme="minorHAnsi"/>
          <w:b w:val="0"/>
          <w:sz w:val="22"/>
          <w:szCs w:val="21"/>
        </w:rPr>
        <w:t xml:space="preserve">sponsors and organizers </w:t>
      </w:r>
      <w:r w:rsidR="00797C03">
        <w:rPr>
          <w:rStyle w:val="Strong"/>
          <w:rFonts w:asciiTheme="minorHAnsi" w:hAnsiTheme="minorHAnsi"/>
          <w:b w:val="0"/>
          <w:sz w:val="22"/>
          <w:szCs w:val="21"/>
        </w:rPr>
        <w:t xml:space="preserve">to approve </w:t>
      </w:r>
      <w:r w:rsidR="0096103E">
        <w:rPr>
          <w:rStyle w:val="Strong"/>
          <w:rFonts w:asciiTheme="minorHAnsi" w:hAnsiTheme="minorHAnsi"/>
          <w:b w:val="0"/>
          <w:sz w:val="22"/>
          <w:szCs w:val="21"/>
        </w:rPr>
        <w:t xml:space="preserve">the </w:t>
      </w:r>
      <w:r w:rsidR="00797C03">
        <w:rPr>
          <w:rStyle w:val="Strong"/>
          <w:rFonts w:asciiTheme="minorHAnsi" w:hAnsiTheme="minorHAnsi"/>
          <w:b w:val="0"/>
          <w:sz w:val="22"/>
          <w:szCs w:val="21"/>
        </w:rPr>
        <w:t>speech.</w:t>
      </w:r>
    </w:p>
    <w:p w14:paraId="4636EF15" w14:textId="2093D816" w:rsidP="00C631C2" w:rsidR="00C631C2" w:rsidRDefault="00F61840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Introduced the speakers and concluded </w:t>
      </w:r>
      <w:r w:rsidRPr="00B26ABC">
        <w:rPr>
          <w:rStyle w:val="Strong"/>
          <w:rFonts w:asciiTheme="minorHAnsi" w:hAnsiTheme="minorHAnsi"/>
          <w:b w:val="0"/>
          <w:sz w:val="22"/>
          <w:szCs w:val="21"/>
        </w:rPr>
        <w:t>the session with a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n attention-seeking </w:t>
      </w:r>
      <w:r w:rsidRPr="00B26ABC">
        <w:rPr>
          <w:rStyle w:val="Strong"/>
          <w:rFonts w:asciiTheme="minorHAnsi" w:hAnsiTheme="minorHAnsi"/>
          <w:b w:val="0"/>
          <w:sz w:val="22"/>
          <w:szCs w:val="21"/>
        </w:rPr>
        <w:t>speech</w:t>
      </w:r>
      <w:r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766386A6" w14:textId="087DFCE1" w:rsidP="00B26ABC" w:rsidR="00B26ABC" w:rsidRDefault="00611C14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r w:rsidRPr="00611C14">
        <w:rPr>
          <w:rFonts w:asciiTheme="minorHAnsi" w:hAnsiTheme="minorHAnsi"/>
          <w:sz w:val="22"/>
          <w:szCs w:val="21"/>
        </w:rPr>
        <w:t>The School Master Centre</w:t>
      </w:r>
      <w:r>
        <w:rPr>
          <w:rFonts w:asciiTheme="minorHAnsi" w:hAnsiTheme="minorHAnsi"/>
          <w:sz w:val="22"/>
          <w:szCs w:val="21"/>
        </w:rPr>
        <w:t xml:space="preserve">, </w:t>
      </w:r>
      <w:r w:rsidRPr="00611C14">
        <w:rPr>
          <w:rFonts w:asciiTheme="minorHAnsi" w:hAnsiTheme="minorHAnsi"/>
          <w:sz w:val="22"/>
          <w:szCs w:val="21"/>
        </w:rPr>
        <w:t>Mississauga, Canada</w:t>
      </w:r>
    </w:p>
    <w:p w14:paraId="6331916D" w14:textId="165BD068" w:rsidP="00B26ABC" w:rsidR="00B26ABC" w:rsidRDefault="00611C14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611C14">
        <w:rPr>
          <w:rFonts w:asciiTheme="minorHAnsi" w:hAnsiTheme="minorHAnsi"/>
          <w:b/>
          <w:sz w:val="22"/>
          <w:szCs w:val="21"/>
        </w:rPr>
        <w:t xml:space="preserve">ESL </w:t>
      </w:r>
      <w:r>
        <w:rPr>
          <w:rFonts w:asciiTheme="minorHAnsi" w:hAnsiTheme="minorHAnsi"/>
          <w:b/>
          <w:sz w:val="22"/>
          <w:szCs w:val="21"/>
        </w:rPr>
        <w:t xml:space="preserve">&amp; </w:t>
      </w:r>
      <w:r w:rsidRPr="00611C14">
        <w:rPr>
          <w:rFonts w:asciiTheme="minorHAnsi" w:hAnsiTheme="minorHAnsi"/>
          <w:b/>
          <w:sz w:val="22"/>
          <w:szCs w:val="21"/>
        </w:rPr>
        <w:t>ELL Supervisor</w:t>
      </w:r>
      <w:r w:rsidR="00B26ABC" w:rsidRPr="00FA4185">
        <w:rPr>
          <w:rFonts w:asciiTheme="minorHAnsi" w:hAnsiTheme="minorHAnsi"/>
          <w:b/>
          <w:sz w:val="22"/>
          <w:szCs w:val="21"/>
        </w:rPr>
        <w:t xml:space="preserve">, </w:t>
      </w:r>
      <w:r w:rsidR="00B26ABC">
        <w:rPr>
          <w:rFonts w:asciiTheme="minorHAnsi" w:hAnsiTheme="minorHAnsi"/>
          <w:sz w:val="22"/>
          <w:szCs w:val="21"/>
        </w:rPr>
        <w:t>20</w:t>
      </w:r>
      <w:r>
        <w:rPr>
          <w:rFonts w:asciiTheme="minorHAnsi" w:hAnsiTheme="minorHAnsi"/>
          <w:sz w:val="22"/>
          <w:szCs w:val="21"/>
        </w:rPr>
        <w:t>09</w:t>
      </w:r>
      <w:r w:rsidR="00B26ABC">
        <w:rPr>
          <w:rFonts w:asciiTheme="minorHAnsi" w:hAnsiTheme="minorHAnsi"/>
          <w:sz w:val="22"/>
          <w:szCs w:val="21"/>
        </w:rPr>
        <w:t xml:space="preserve"> to 2019</w:t>
      </w:r>
    </w:p>
    <w:p w14:paraId="48893F14" w14:textId="7873A1B8" w:rsidP="00A06EC8" w:rsidR="00611C14" w:rsidRDefault="00007D47" w:rsidRPr="00611C14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Taught </w:t>
      </w:r>
      <w:r w:rsidRPr="00611C14">
        <w:rPr>
          <w:rStyle w:val="Strong"/>
          <w:rFonts w:asciiTheme="minorHAnsi" w:hAnsiTheme="minorHAnsi"/>
          <w:b w:val="0"/>
          <w:sz w:val="22"/>
          <w:szCs w:val="21"/>
        </w:rPr>
        <w:t>English, Social Studies, History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, </w:t>
      </w:r>
      <w:r w:rsidRPr="00611C14">
        <w:rPr>
          <w:rStyle w:val="Strong"/>
          <w:rFonts w:asciiTheme="minorHAnsi" w:hAnsiTheme="minorHAnsi"/>
          <w:b w:val="0"/>
          <w:sz w:val="22"/>
          <w:szCs w:val="21"/>
        </w:rPr>
        <w:t>and Reading</w:t>
      </w:r>
      <w:r w:rsidR="00146897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EC3593" w:rsidRPr="00611C14">
        <w:rPr>
          <w:rStyle w:val="Strong"/>
          <w:rFonts w:asciiTheme="minorHAnsi" w:hAnsiTheme="minorHAnsi"/>
          <w:b w:val="0"/>
          <w:sz w:val="22"/>
          <w:szCs w:val="21"/>
        </w:rPr>
        <w:t>to children from the age of 4</w:t>
      </w:r>
      <w:r w:rsidR="00EC3593">
        <w:rPr>
          <w:rStyle w:val="Strong"/>
          <w:rFonts w:asciiTheme="minorHAnsi" w:hAnsiTheme="minorHAnsi"/>
          <w:b w:val="0"/>
          <w:sz w:val="22"/>
          <w:szCs w:val="21"/>
        </w:rPr>
        <w:t xml:space="preserve"> to </w:t>
      </w:r>
      <w:r w:rsidR="00EC3593" w:rsidRPr="00611C14">
        <w:rPr>
          <w:rStyle w:val="Strong"/>
          <w:rFonts w:asciiTheme="minorHAnsi" w:hAnsiTheme="minorHAnsi"/>
          <w:b w:val="0"/>
          <w:sz w:val="22"/>
          <w:szCs w:val="21"/>
        </w:rPr>
        <w:t>16.</w:t>
      </w:r>
      <w:r w:rsidR="00B67B55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152AEA">
        <w:rPr>
          <w:rStyle w:val="Strong"/>
          <w:rFonts w:asciiTheme="minorHAnsi" w:hAnsiTheme="minorHAnsi"/>
          <w:b w:val="0"/>
          <w:sz w:val="22"/>
          <w:szCs w:val="21"/>
        </w:rPr>
        <w:t xml:space="preserve">Helped </w:t>
      </w:r>
      <w:r w:rsidR="00C05D79">
        <w:rPr>
          <w:rStyle w:val="Strong"/>
          <w:rFonts w:asciiTheme="minorHAnsi" w:hAnsiTheme="minorHAnsi"/>
          <w:b w:val="0"/>
          <w:sz w:val="22"/>
          <w:szCs w:val="21"/>
        </w:rPr>
        <w:t xml:space="preserve">high school </w:t>
      </w:r>
      <w:r w:rsidR="00152AEA">
        <w:rPr>
          <w:rStyle w:val="Strong"/>
          <w:rFonts w:asciiTheme="minorHAnsi" w:hAnsiTheme="minorHAnsi"/>
          <w:b w:val="0"/>
          <w:sz w:val="22"/>
          <w:szCs w:val="21"/>
        </w:rPr>
        <w:t xml:space="preserve">students </w:t>
      </w:r>
      <w:r w:rsidR="00C05D79">
        <w:rPr>
          <w:rStyle w:val="Strong"/>
          <w:rFonts w:asciiTheme="minorHAnsi" w:hAnsiTheme="minorHAnsi"/>
          <w:b w:val="0"/>
          <w:sz w:val="22"/>
          <w:szCs w:val="21"/>
        </w:rPr>
        <w:t xml:space="preserve">in writing </w:t>
      </w:r>
      <w:r w:rsidR="00B67B55">
        <w:rPr>
          <w:rStyle w:val="Strong"/>
          <w:rFonts w:asciiTheme="minorHAnsi" w:hAnsiTheme="minorHAnsi"/>
          <w:b w:val="0"/>
          <w:sz w:val="22"/>
          <w:szCs w:val="21"/>
        </w:rPr>
        <w:t xml:space="preserve">creative </w:t>
      </w:r>
      <w:r w:rsidR="00C05D79">
        <w:rPr>
          <w:rStyle w:val="Strong"/>
          <w:rFonts w:asciiTheme="minorHAnsi" w:hAnsiTheme="minorHAnsi"/>
          <w:b w:val="0"/>
          <w:sz w:val="22"/>
          <w:szCs w:val="21"/>
        </w:rPr>
        <w:t>essays</w:t>
      </w:r>
      <w:r w:rsidR="005A7B41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A06EC8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EA6A1B">
        <w:rPr>
          <w:rStyle w:val="Strong"/>
          <w:rFonts w:asciiTheme="minorHAnsi" w:hAnsiTheme="minorHAnsi"/>
          <w:b w:val="0"/>
          <w:sz w:val="22"/>
          <w:szCs w:val="21"/>
        </w:rPr>
        <w:t xml:space="preserve">Tracked students’ progress </w:t>
      </w:r>
      <w:r w:rsidR="00A06EC8">
        <w:rPr>
          <w:rStyle w:val="Strong"/>
          <w:rFonts w:asciiTheme="minorHAnsi" w:hAnsiTheme="minorHAnsi"/>
          <w:b w:val="0"/>
          <w:sz w:val="22"/>
          <w:szCs w:val="21"/>
        </w:rPr>
        <w:t xml:space="preserve">after preparing </w:t>
      </w:r>
      <w:r w:rsidR="00A06EC8" w:rsidRPr="00611C14">
        <w:rPr>
          <w:rStyle w:val="Strong"/>
          <w:rFonts w:asciiTheme="minorHAnsi" w:hAnsiTheme="minorHAnsi"/>
          <w:b w:val="0"/>
          <w:sz w:val="22"/>
          <w:szCs w:val="21"/>
        </w:rPr>
        <w:t>report cards</w:t>
      </w:r>
      <w:r w:rsidR="00A06EC8"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67CD9FFA" w14:textId="1807240A" w:rsidP="00B26ABC" w:rsidR="00B26ABC" w:rsidRDefault="0024667C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Met parents or guardians </w:t>
      </w:r>
      <w:r w:rsidRPr="00611C14">
        <w:rPr>
          <w:rStyle w:val="Strong"/>
          <w:rFonts w:asciiTheme="minorHAnsi" w:hAnsiTheme="minorHAnsi"/>
          <w:b w:val="0"/>
          <w:sz w:val="22"/>
          <w:szCs w:val="21"/>
        </w:rPr>
        <w:t>to explore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611C14">
        <w:rPr>
          <w:rStyle w:val="Strong"/>
          <w:rFonts w:asciiTheme="minorHAnsi" w:hAnsiTheme="minorHAnsi"/>
          <w:b w:val="0"/>
          <w:sz w:val="22"/>
          <w:szCs w:val="21"/>
        </w:rPr>
        <w:t>ways for improvement for students</w:t>
      </w:r>
      <w:r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7DF895DC" w14:textId="4C87051B" w:rsidP="00B37DB5" w:rsidR="00B37DB5" w:rsidRDefault="004772C2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r w:rsidRPr="004772C2">
        <w:rPr>
          <w:rFonts w:asciiTheme="minorHAnsi" w:hAnsiTheme="minorHAnsi"/>
          <w:sz w:val="22"/>
          <w:szCs w:val="21"/>
        </w:rPr>
        <w:t>Tecumseh Public School, Mississauga, Canada</w:t>
      </w:r>
    </w:p>
    <w:p w14:paraId="449A21F7" w14:textId="46D8F6B3" w:rsidP="00B37DB5" w:rsidR="00B37DB5" w:rsidRDefault="004772C2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4772C2">
        <w:rPr>
          <w:rFonts w:asciiTheme="minorHAnsi" w:hAnsiTheme="minorHAnsi"/>
          <w:b/>
          <w:sz w:val="22"/>
          <w:szCs w:val="21"/>
        </w:rPr>
        <w:t>Teacher</w:t>
      </w:r>
      <w:r w:rsidR="00B37DB5" w:rsidRPr="00FA4185">
        <w:rPr>
          <w:rFonts w:asciiTheme="minorHAnsi" w:hAnsiTheme="minorHAnsi"/>
          <w:b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2018</w:t>
      </w:r>
    </w:p>
    <w:p w14:paraId="67AE4791" w14:textId="74EA0F41" w:rsidP="00685F30" w:rsidR="00B37DB5" w:rsidRDefault="00845E89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>Evaluated</w:t>
      </w:r>
      <w:r w:rsidR="009109D6">
        <w:rPr>
          <w:rStyle w:val="Strong"/>
          <w:rFonts w:asciiTheme="minorHAnsi" w:hAnsiTheme="minorHAnsi"/>
          <w:b w:val="0"/>
          <w:sz w:val="22"/>
          <w:szCs w:val="21"/>
        </w:rPr>
        <w:t xml:space="preserve"> students’ knowledge by taking </w:t>
      </w:r>
      <w:r w:rsidR="009109D6" w:rsidRPr="004772C2">
        <w:rPr>
          <w:rStyle w:val="Strong"/>
          <w:rFonts w:asciiTheme="minorHAnsi" w:hAnsiTheme="minorHAnsi"/>
          <w:b w:val="0"/>
          <w:sz w:val="22"/>
          <w:szCs w:val="21"/>
        </w:rPr>
        <w:t>regular</w:t>
      </w:r>
      <w:r w:rsidR="009109D6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9109D6" w:rsidRPr="004772C2">
        <w:rPr>
          <w:rStyle w:val="Strong"/>
          <w:rFonts w:asciiTheme="minorHAnsi" w:hAnsiTheme="minorHAnsi"/>
          <w:b w:val="0"/>
          <w:sz w:val="22"/>
          <w:szCs w:val="21"/>
        </w:rPr>
        <w:t>quizzes</w:t>
      </w:r>
      <w:r w:rsidR="008E7A90">
        <w:rPr>
          <w:rStyle w:val="Strong"/>
          <w:rFonts w:asciiTheme="minorHAnsi" w:hAnsiTheme="minorHAnsi"/>
          <w:b w:val="0"/>
          <w:sz w:val="22"/>
          <w:szCs w:val="21"/>
        </w:rPr>
        <w:t xml:space="preserve">, tests, </w:t>
      </w:r>
      <w:r w:rsidR="00D72419">
        <w:rPr>
          <w:rStyle w:val="Strong"/>
          <w:rFonts w:asciiTheme="minorHAnsi" w:hAnsiTheme="minorHAnsi"/>
          <w:b w:val="0"/>
          <w:sz w:val="22"/>
          <w:szCs w:val="21"/>
        </w:rPr>
        <w:t xml:space="preserve">and </w:t>
      </w:r>
      <w:r w:rsidR="00D72419" w:rsidRPr="004772C2">
        <w:rPr>
          <w:rStyle w:val="Strong"/>
          <w:rFonts w:asciiTheme="minorHAnsi" w:hAnsiTheme="minorHAnsi"/>
          <w:b w:val="0"/>
          <w:sz w:val="22"/>
          <w:szCs w:val="21"/>
        </w:rPr>
        <w:t>school and government</w:t>
      </w:r>
      <w:r w:rsidR="00D7241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D72419" w:rsidRPr="004772C2">
        <w:rPr>
          <w:rStyle w:val="Strong"/>
          <w:rFonts w:asciiTheme="minorHAnsi" w:hAnsiTheme="minorHAnsi"/>
          <w:b w:val="0"/>
          <w:sz w:val="22"/>
          <w:szCs w:val="21"/>
        </w:rPr>
        <w:t>assessments</w:t>
      </w:r>
      <w:r w:rsidR="00D72419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D77076">
        <w:rPr>
          <w:rStyle w:val="Strong"/>
          <w:rFonts w:asciiTheme="minorHAnsi" w:hAnsiTheme="minorHAnsi"/>
          <w:b w:val="0"/>
          <w:sz w:val="22"/>
          <w:szCs w:val="21"/>
        </w:rPr>
        <w:t xml:space="preserve"> Arranged meetings with the parents to </w:t>
      </w:r>
      <w:r w:rsidR="00D77076" w:rsidRPr="004772C2">
        <w:rPr>
          <w:rStyle w:val="Strong"/>
          <w:rFonts w:asciiTheme="minorHAnsi" w:hAnsiTheme="minorHAnsi"/>
          <w:b w:val="0"/>
          <w:sz w:val="22"/>
          <w:szCs w:val="21"/>
        </w:rPr>
        <w:t>discuss</w:t>
      </w:r>
      <w:r w:rsidR="00D77076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D77076" w:rsidRPr="004772C2">
        <w:rPr>
          <w:rStyle w:val="Strong"/>
          <w:rFonts w:asciiTheme="minorHAnsi" w:hAnsiTheme="minorHAnsi"/>
          <w:b w:val="0"/>
          <w:sz w:val="22"/>
          <w:szCs w:val="21"/>
        </w:rPr>
        <w:t>students'</w:t>
      </w:r>
      <w:r w:rsidR="00D77076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D77076" w:rsidRPr="004772C2">
        <w:rPr>
          <w:rStyle w:val="Strong"/>
          <w:rFonts w:asciiTheme="minorHAnsi" w:hAnsiTheme="minorHAnsi"/>
          <w:b w:val="0"/>
          <w:sz w:val="22"/>
          <w:szCs w:val="21"/>
        </w:rPr>
        <w:t>progress and classroom behavior</w:t>
      </w:r>
      <w:r w:rsidR="00D77076"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23FC65F6" w14:textId="1F14B6B3" w:rsidP="00B37DB5" w:rsidR="00B37DB5" w:rsidRDefault="00985087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Maximized parents’ satisfaction by conducting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well-organized IEP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meetings and family conferences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, focusing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on improving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parent</w:t>
      </w:r>
      <w:r>
        <w:rPr>
          <w:rStyle w:val="Strong"/>
          <w:rFonts w:asciiTheme="minorHAnsi" w:hAnsiTheme="minorHAnsi"/>
          <w:b w:val="0"/>
          <w:sz w:val="22"/>
          <w:szCs w:val="21"/>
        </w:rPr>
        <w:t>-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child bonding skills.</w:t>
      </w:r>
    </w:p>
    <w:p w14:paraId="78B1A83F" w14:textId="74386E6C" w:rsidP="00B37DB5" w:rsidR="0089768C" w:rsidRDefault="0089768C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lastRenderedPageBreak/>
        <w:t xml:space="preserve">Increased students’ knowledge by </w:t>
      </w:r>
      <w:r w:rsidR="001012B4">
        <w:rPr>
          <w:rStyle w:val="Strong"/>
          <w:rFonts w:asciiTheme="minorHAnsi" w:hAnsiTheme="minorHAnsi"/>
          <w:b w:val="0"/>
          <w:sz w:val="22"/>
          <w:szCs w:val="21"/>
        </w:rPr>
        <w:t xml:space="preserve">using different 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means, such as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 xml:space="preserve">lectures, discussions, </w:t>
      </w:r>
      <w:r w:rsidR="000B4E7F">
        <w:rPr>
          <w:rStyle w:val="Strong"/>
          <w:rFonts w:asciiTheme="minorHAnsi" w:hAnsiTheme="minorHAnsi"/>
          <w:b w:val="0"/>
          <w:sz w:val="22"/>
          <w:szCs w:val="21"/>
        </w:rPr>
        <w:t xml:space="preserve">games,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group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activities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, </w:t>
      </w:r>
      <w:r w:rsidRPr="004772C2">
        <w:rPr>
          <w:rStyle w:val="Strong"/>
          <w:rFonts w:asciiTheme="minorHAnsi" w:hAnsiTheme="minorHAnsi"/>
          <w:b w:val="0"/>
          <w:sz w:val="22"/>
          <w:szCs w:val="21"/>
        </w:rPr>
        <w:t>and demonstrations.</w:t>
      </w:r>
    </w:p>
    <w:p w14:paraId="7E1B411F" w14:textId="0D43735D" w:rsidP="00CF69D1" w:rsidR="00CF69D1" w:rsidRDefault="002A1059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proofErr w:type="spellStart"/>
      <w:r w:rsidRPr="002A1059">
        <w:rPr>
          <w:rFonts w:asciiTheme="minorHAnsi" w:hAnsiTheme="minorHAnsi"/>
          <w:sz w:val="22"/>
          <w:szCs w:val="21"/>
        </w:rPr>
        <w:t>Fallingbrook</w:t>
      </w:r>
      <w:proofErr w:type="spellEnd"/>
      <w:r w:rsidRPr="002A1059">
        <w:rPr>
          <w:rFonts w:asciiTheme="minorHAnsi" w:hAnsiTheme="minorHAnsi"/>
          <w:sz w:val="22"/>
          <w:szCs w:val="21"/>
        </w:rPr>
        <w:t xml:space="preserve"> Middle School, Mississauga, Canada</w:t>
      </w:r>
    </w:p>
    <w:p w14:paraId="769E50B3" w14:textId="77777777" w:rsidP="00CF69D1" w:rsidR="00CF69D1" w:rsidRDefault="00CF69D1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4772C2">
        <w:rPr>
          <w:rFonts w:asciiTheme="minorHAnsi" w:hAnsiTheme="minorHAnsi"/>
          <w:b/>
          <w:sz w:val="22"/>
          <w:szCs w:val="21"/>
        </w:rPr>
        <w:t>Teacher</w:t>
      </w:r>
      <w:r w:rsidRPr="00FA4185">
        <w:rPr>
          <w:rFonts w:asciiTheme="minorHAnsi" w:hAnsiTheme="minorHAnsi"/>
          <w:b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2018</w:t>
      </w:r>
    </w:p>
    <w:p w14:paraId="4061E626" w14:textId="169C41B9" w:rsidP="002875CA" w:rsidR="002A1059" w:rsidRDefault="00671588" w:rsidRPr="002A1059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Created and distributed </w:t>
      </w:r>
      <w:r w:rsidRPr="002A1059">
        <w:rPr>
          <w:rStyle w:val="Strong"/>
          <w:rFonts w:asciiTheme="minorHAnsi" w:hAnsiTheme="minorHAnsi"/>
          <w:b w:val="0"/>
          <w:sz w:val="22"/>
          <w:szCs w:val="21"/>
        </w:rPr>
        <w:t>study guides and materials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A022B0">
        <w:rPr>
          <w:rStyle w:val="Strong"/>
          <w:rFonts w:asciiTheme="minorHAnsi" w:hAnsiTheme="minorHAnsi"/>
          <w:b w:val="0"/>
          <w:sz w:val="22"/>
          <w:szCs w:val="21"/>
        </w:rPr>
        <w:t xml:space="preserve">for </w:t>
      </w:r>
      <w:r w:rsidR="00744547">
        <w:rPr>
          <w:rStyle w:val="Strong"/>
          <w:rFonts w:asciiTheme="minorHAnsi" w:hAnsiTheme="minorHAnsi"/>
          <w:b w:val="0"/>
          <w:sz w:val="22"/>
          <w:szCs w:val="21"/>
        </w:rPr>
        <w:t>enabl</w:t>
      </w:r>
      <w:r w:rsidR="00A022B0">
        <w:rPr>
          <w:rStyle w:val="Strong"/>
          <w:rFonts w:asciiTheme="minorHAnsi" w:hAnsiTheme="minorHAnsi"/>
          <w:b w:val="0"/>
          <w:sz w:val="22"/>
          <w:szCs w:val="21"/>
        </w:rPr>
        <w:t>ing</w:t>
      </w:r>
      <w:r w:rsidR="00744547">
        <w:rPr>
          <w:rStyle w:val="Strong"/>
          <w:rFonts w:asciiTheme="minorHAnsi" w:hAnsiTheme="minorHAnsi"/>
          <w:b w:val="0"/>
          <w:sz w:val="22"/>
          <w:szCs w:val="21"/>
        </w:rPr>
        <w:t xml:space="preserve"> students to understand and </w:t>
      </w:r>
      <w:r w:rsidR="009414E8">
        <w:rPr>
          <w:rStyle w:val="Strong"/>
          <w:rFonts w:asciiTheme="minorHAnsi" w:hAnsiTheme="minorHAnsi"/>
          <w:b w:val="0"/>
          <w:sz w:val="22"/>
          <w:szCs w:val="21"/>
        </w:rPr>
        <w:t>get prepared for the exam.</w:t>
      </w:r>
      <w:r w:rsidR="00722FC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C259F1">
        <w:rPr>
          <w:rStyle w:val="Strong"/>
          <w:rFonts w:asciiTheme="minorHAnsi" w:hAnsiTheme="minorHAnsi"/>
          <w:b w:val="0"/>
          <w:sz w:val="22"/>
          <w:szCs w:val="21"/>
        </w:rPr>
        <w:t xml:space="preserve">Conveyed information to the students in </w:t>
      </w:r>
      <w:r w:rsidR="00C259F1" w:rsidRPr="002A1059">
        <w:rPr>
          <w:rStyle w:val="Strong"/>
          <w:rFonts w:asciiTheme="minorHAnsi" w:hAnsiTheme="minorHAnsi"/>
          <w:b w:val="0"/>
          <w:sz w:val="22"/>
          <w:szCs w:val="21"/>
        </w:rPr>
        <w:t>fresh and interesting ways</w:t>
      </w:r>
      <w:r w:rsidR="00C259F1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722FC9">
        <w:rPr>
          <w:rStyle w:val="Strong"/>
          <w:rFonts w:asciiTheme="minorHAnsi" w:hAnsiTheme="minorHAnsi"/>
          <w:b w:val="0"/>
          <w:sz w:val="22"/>
          <w:szCs w:val="21"/>
        </w:rPr>
        <w:t xml:space="preserve">by using </w:t>
      </w:r>
      <w:r w:rsidR="00722FC9" w:rsidRPr="002A1059">
        <w:rPr>
          <w:rStyle w:val="Strong"/>
          <w:rFonts w:asciiTheme="minorHAnsi" w:hAnsiTheme="minorHAnsi"/>
          <w:b w:val="0"/>
          <w:sz w:val="22"/>
          <w:szCs w:val="21"/>
        </w:rPr>
        <w:t>multimedia strategies and technology</w:t>
      </w:r>
      <w:r w:rsidR="00722FC9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2875CA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1E309C">
        <w:rPr>
          <w:rStyle w:val="Strong"/>
          <w:rFonts w:asciiTheme="minorHAnsi" w:hAnsiTheme="minorHAnsi"/>
          <w:b w:val="0"/>
          <w:sz w:val="22"/>
          <w:szCs w:val="21"/>
        </w:rPr>
        <w:t xml:space="preserve">Coached and helped </w:t>
      </w:r>
      <w:r w:rsidR="001E309C" w:rsidRPr="002A1059">
        <w:rPr>
          <w:rStyle w:val="Strong"/>
          <w:rFonts w:asciiTheme="minorHAnsi" w:hAnsiTheme="minorHAnsi"/>
          <w:b w:val="0"/>
          <w:sz w:val="22"/>
          <w:szCs w:val="21"/>
        </w:rPr>
        <w:t>gifted children per station during</w:t>
      </w:r>
      <w:r w:rsidR="001E309C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1E309C" w:rsidRPr="002A1059">
        <w:rPr>
          <w:rStyle w:val="Strong"/>
          <w:rFonts w:asciiTheme="minorHAnsi" w:hAnsiTheme="minorHAnsi"/>
          <w:b w:val="0"/>
          <w:sz w:val="22"/>
          <w:szCs w:val="21"/>
        </w:rPr>
        <w:t>small</w:t>
      </w:r>
      <w:r w:rsidR="001E309C">
        <w:rPr>
          <w:rStyle w:val="Strong"/>
          <w:rFonts w:asciiTheme="minorHAnsi" w:hAnsiTheme="minorHAnsi"/>
          <w:b w:val="0"/>
          <w:sz w:val="22"/>
          <w:szCs w:val="21"/>
        </w:rPr>
        <w:t>-</w:t>
      </w:r>
      <w:r w:rsidR="001E309C" w:rsidRPr="002A1059">
        <w:rPr>
          <w:rStyle w:val="Strong"/>
          <w:rFonts w:asciiTheme="minorHAnsi" w:hAnsiTheme="minorHAnsi"/>
          <w:b w:val="0"/>
          <w:sz w:val="22"/>
          <w:szCs w:val="21"/>
        </w:rPr>
        <w:t>group learning periods</w:t>
      </w:r>
      <w:r w:rsidR="002875CA"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1063B0F9" w14:textId="18FC6011" w:rsidP="00CF69D1" w:rsidR="00CF69D1" w:rsidRDefault="00E053D2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Developed </w:t>
      </w:r>
      <w:r w:rsidRPr="002A1059">
        <w:rPr>
          <w:rStyle w:val="Strong"/>
          <w:rFonts w:asciiTheme="minorHAnsi" w:hAnsiTheme="minorHAnsi"/>
          <w:b w:val="0"/>
          <w:sz w:val="22"/>
          <w:szCs w:val="21"/>
        </w:rPr>
        <w:t>personalized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2A1059">
        <w:rPr>
          <w:rStyle w:val="Strong"/>
          <w:rFonts w:asciiTheme="minorHAnsi" w:hAnsiTheme="minorHAnsi"/>
          <w:b w:val="0"/>
          <w:sz w:val="22"/>
          <w:szCs w:val="21"/>
        </w:rPr>
        <w:t>support strategies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to help students with </w:t>
      </w:r>
      <w:r w:rsidRPr="002A1059">
        <w:rPr>
          <w:rStyle w:val="Strong"/>
          <w:rFonts w:asciiTheme="minorHAnsi" w:hAnsiTheme="minorHAnsi"/>
          <w:b w:val="0"/>
          <w:sz w:val="22"/>
          <w:szCs w:val="21"/>
        </w:rPr>
        <w:t>differing ability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2A1059">
        <w:rPr>
          <w:rStyle w:val="Strong"/>
          <w:rFonts w:asciiTheme="minorHAnsi" w:hAnsiTheme="minorHAnsi"/>
          <w:b w:val="0"/>
          <w:sz w:val="22"/>
          <w:szCs w:val="21"/>
        </w:rPr>
        <w:t>levels and grasp of materials.</w:t>
      </w:r>
    </w:p>
    <w:p w14:paraId="53A7C82E" w14:textId="453D271B" w:rsidP="00C17251" w:rsidR="00C17251" w:rsidRDefault="009C4705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r w:rsidRPr="009C4705">
        <w:rPr>
          <w:rFonts w:asciiTheme="minorHAnsi" w:hAnsiTheme="minorHAnsi"/>
          <w:sz w:val="22"/>
          <w:szCs w:val="21"/>
        </w:rPr>
        <w:t>Father Michael Goetz Secondary School, Mississauga, Canada</w:t>
      </w:r>
    </w:p>
    <w:p w14:paraId="66B76AD2" w14:textId="0B88FF56" w:rsidP="00C17251" w:rsidR="00C17251" w:rsidRDefault="00C17251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4772C2">
        <w:rPr>
          <w:rFonts w:asciiTheme="minorHAnsi" w:hAnsiTheme="minorHAnsi"/>
          <w:b/>
          <w:sz w:val="22"/>
          <w:szCs w:val="21"/>
        </w:rPr>
        <w:t>Teacher</w:t>
      </w:r>
      <w:r w:rsidRPr="00FA4185">
        <w:rPr>
          <w:rFonts w:asciiTheme="minorHAnsi" w:hAnsiTheme="minorHAnsi"/>
          <w:b/>
          <w:sz w:val="22"/>
          <w:szCs w:val="21"/>
        </w:rPr>
        <w:t xml:space="preserve">, </w:t>
      </w:r>
      <w:r>
        <w:rPr>
          <w:rFonts w:asciiTheme="minorHAnsi" w:hAnsiTheme="minorHAnsi"/>
          <w:sz w:val="22"/>
          <w:szCs w:val="21"/>
        </w:rPr>
        <w:t>201</w:t>
      </w:r>
      <w:r w:rsidR="009C4705">
        <w:rPr>
          <w:rFonts w:asciiTheme="minorHAnsi" w:hAnsiTheme="minorHAnsi"/>
          <w:sz w:val="22"/>
          <w:szCs w:val="21"/>
        </w:rPr>
        <w:t>7</w:t>
      </w:r>
    </w:p>
    <w:p w14:paraId="1041B6D9" w14:textId="2F4F02C2" w:rsidP="00775D32" w:rsidR="00C17251" w:rsidRDefault="00C46398">
      <w:pPr>
        <w:pStyle w:val="NormalWeb"/>
        <w:spacing w:after="0"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Uploaded student grades and attendance </w:t>
      </w:r>
      <w:r w:rsidR="00D04F3F">
        <w:rPr>
          <w:rStyle w:val="Strong"/>
          <w:rFonts w:asciiTheme="minorHAnsi" w:hAnsiTheme="minorHAnsi"/>
          <w:b w:val="0"/>
          <w:sz w:val="22"/>
          <w:szCs w:val="21"/>
        </w:rPr>
        <w:t xml:space="preserve">in the </w:t>
      </w:r>
      <w:r w:rsidR="007907B3">
        <w:rPr>
          <w:rStyle w:val="Strong"/>
          <w:rFonts w:asciiTheme="minorHAnsi" w:hAnsiTheme="minorHAnsi"/>
          <w:b w:val="0"/>
          <w:sz w:val="22"/>
          <w:szCs w:val="21"/>
        </w:rPr>
        <w:t xml:space="preserve">district computer systems using </w:t>
      </w:r>
      <w:r w:rsidR="00941CE2" w:rsidRPr="009C4705">
        <w:rPr>
          <w:rStyle w:val="Strong"/>
          <w:rFonts w:asciiTheme="minorHAnsi" w:hAnsiTheme="minorHAnsi"/>
          <w:b w:val="0"/>
          <w:sz w:val="22"/>
          <w:szCs w:val="21"/>
        </w:rPr>
        <w:t>Mark Book</w:t>
      </w:r>
      <w:r w:rsidR="0061372A">
        <w:rPr>
          <w:rStyle w:val="Strong"/>
          <w:rFonts w:asciiTheme="minorHAnsi" w:hAnsiTheme="minorHAnsi"/>
          <w:b w:val="0"/>
          <w:sz w:val="22"/>
          <w:szCs w:val="21"/>
        </w:rPr>
        <w:t>.</w:t>
      </w:r>
      <w:r w:rsidR="002816BB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E36CCA">
        <w:rPr>
          <w:rStyle w:val="Strong"/>
          <w:rFonts w:asciiTheme="minorHAnsi" w:hAnsiTheme="minorHAnsi"/>
          <w:b w:val="0"/>
          <w:sz w:val="22"/>
          <w:szCs w:val="21"/>
        </w:rPr>
        <w:t xml:space="preserve">Finalized </w:t>
      </w:r>
      <w:r w:rsidR="00E36CCA" w:rsidRPr="009C4705">
        <w:rPr>
          <w:rStyle w:val="Strong"/>
          <w:rFonts w:asciiTheme="minorHAnsi" w:hAnsiTheme="minorHAnsi"/>
          <w:b w:val="0"/>
          <w:sz w:val="22"/>
          <w:szCs w:val="21"/>
        </w:rPr>
        <w:t>instruction materials</w:t>
      </w:r>
      <w:r w:rsidR="00E36CCA">
        <w:rPr>
          <w:rStyle w:val="Strong"/>
          <w:rFonts w:asciiTheme="minorHAnsi" w:hAnsiTheme="minorHAnsi"/>
          <w:b w:val="0"/>
          <w:sz w:val="22"/>
          <w:szCs w:val="21"/>
        </w:rPr>
        <w:t xml:space="preserve">, including </w:t>
      </w:r>
      <w:r w:rsidR="00E36CCA" w:rsidRPr="009C4705">
        <w:rPr>
          <w:rStyle w:val="Strong"/>
          <w:rFonts w:asciiTheme="minorHAnsi" w:hAnsiTheme="minorHAnsi"/>
          <w:b w:val="0"/>
          <w:sz w:val="22"/>
          <w:szCs w:val="21"/>
        </w:rPr>
        <w:t>copying,</w:t>
      </w:r>
      <w:r w:rsidR="00E36CCA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2816BB">
        <w:rPr>
          <w:rStyle w:val="Strong"/>
          <w:rFonts w:asciiTheme="minorHAnsi" w:hAnsiTheme="minorHAnsi"/>
          <w:b w:val="0"/>
          <w:sz w:val="22"/>
          <w:szCs w:val="21"/>
        </w:rPr>
        <w:t xml:space="preserve">preparing </w:t>
      </w:r>
      <w:r w:rsidR="00E36CCA" w:rsidRPr="009C4705">
        <w:rPr>
          <w:rStyle w:val="Strong"/>
          <w:rFonts w:asciiTheme="minorHAnsi" w:hAnsiTheme="minorHAnsi"/>
          <w:b w:val="0"/>
          <w:sz w:val="22"/>
          <w:szCs w:val="21"/>
        </w:rPr>
        <w:t>bulletin boards</w:t>
      </w:r>
      <w:r w:rsidR="00F21B48">
        <w:rPr>
          <w:rStyle w:val="Strong"/>
          <w:rFonts w:asciiTheme="minorHAnsi" w:hAnsiTheme="minorHAnsi"/>
          <w:b w:val="0"/>
          <w:sz w:val="22"/>
          <w:szCs w:val="21"/>
        </w:rPr>
        <w:t xml:space="preserve">, </w:t>
      </w:r>
      <w:r w:rsidR="002816BB">
        <w:rPr>
          <w:rStyle w:val="Strong"/>
          <w:rFonts w:asciiTheme="minorHAnsi" w:hAnsiTheme="minorHAnsi"/>
          <w:b w:val="0"/>
          <w:sz w:val="22"/>
          <w:szCs w:val="21"/>
        </w:rPr>
        <w:t xml:space="preserve">and </w:t>
      </w:r>
      <w:r w:rsidR="00F21B48" w:rsidRPr="009C4705">
        <w:rPr>
          <w:rStyle w:val="Strong"/>
          <w:rFonts w:asciiTheme="minorHAnsi" w:hAnsiTheme="minorHAnsi"/>
          <w:b w:val="0"/>
          <w:sz w:val="22"/>
          <w:szCs w:val="21"/>
        </w:rPr>
        <w:t>grading work</w:t>
      </w:r>
      <w:r w:rsidR="002816BB">
        <w:rPr>
          <w:rStyle w:val="Strong"/>
          <w:rFonts w:asciiTheme="minorHAnsi" w:hAnsiTheme="minorHAnsi"/>
          <w:b w:val="0"/>
          <w:sz w:val="22"/>
          <w:szCs w:val="21"/>
        </w:rPr>
        <w:t xml:space="preserve">. </w:t>
      </w:r>
      <w:r w:rsidR="00985EA1">
        <w:rPr>
          <w:rStyle w:val="Strong"/>
          <w:rFonts w:asciiTheme="minorHAnsi" w:hAnsiTheme="minorHAnsi"/>
          <w:b w:val="0"/>
          <w:sz w:val="22"/>
          <w:szCs w:val="21"/>
        </w:rPr>
        <w:t>Delivered one-on-one</w:t>
      </w:r>
      <w:r w:rsidR="00985EA1" w:rsidRPr="00985EA1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985EA1" w:rsidRPr="009C4705">
        <w:rPr>
          <w:rStyle w:val="Strong"/>
          <w:rFonts w:asciiTheme="minorHAnsi" w:hAnsiTheme="minorHAnsi"/>
          <w:b w:val="0"/>
          <w:sz w:val="22"/>
          <w:szCs w:val="21"/>
        </w:rPr>
        <w:t>attention to students</w:t>
      </w:r>
      <w:r w:rsidR="002B2379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B67DDF" w:rsidRPr="009C4705">
        <w:rPr>
          <w:rStyle w:val="Strong"/>
          <w:rFonts w:asciiTheme="minorHAnsi" w:hAnsiTheme="minorHAnsi"/>
          <w:b w:val="0"/>
          <w:sz w:val="22"/>
          <w:szCs w:val="21"/>
        </w:rPr>
        <w:t>while</w:t>
      </w:r>
      <w:r w:rsidR="00B67DDF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B67DDF" w:rsidRPr="009C4705">
        <w:rPr>
          <w:rStyle w:val="Strong"/>
          <w:rFonts w:asciiTheme="minorHAnsi" w:hAnsiTheme="minorHAnsi"/>
          <w:b w:val="0"/>
          <w:sz w:val="22"/>
          <w:szCs w:val="21"/>
        </w:rPr>
        <w:t xml:space="preserve">maintaining overall focus on </w:t>
      </w:r>
      <w:r w:rsidR="002B2379">
        <w:rPr>
          <w:rStyle w:val="Strong"/>
          <w:rFonts w:asciiTheme="minorHAnsi" w:hAnsiTheme="minorHAnsi"/>
          <w:b w:val="0"/>
          <w:sz w:val="22"/>
          <w:szCs w:val="21"/>
        </w:rPr>
        <w:t xml:space="preserve">the </w:t>
      </w:r>
      <w:r w:rsidR="00B67DDF" w:rsidRPr="009C4705">
        <w:rPr>
          <w:rStyle w:val="Strong"/>
          <w:rFonts w:asciiTheme="minorHAnsi" w:hAnsiTheme="minorHAnsi"/>
          <w:b w:val="0"/>
          <w:sz w:val="22"/>
          <w:szCs w:val="21"/>
        </w:rPr>
        <w:t>entire group.</w:t>
      </w:r>
      <w:r w:rsidR="00775D32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B53E30">
        <w:rPr>
          <w:rStyle w:val="Strong"/>
          <w:rFonts w:asciiTheme="minorHAnsi" w:hAnsiTheme="minorHAnsi"/>
          <w:b w:val="0"/>
          <w:sz w:val="22"/>
          <w:szCs w:val="21"/>
        </w:rPr>
        <w:t xml:space="preserve">Developed </w:t>
      </w:r>
      <w:r w:rsidR="00B53E30" w:rsidRPr="009C4705">
        <w:rPr>
          <w:rStyle w:val="Strong"/>
          <w:rFonts w:asciiTheme="minorHAnsi" w:hAnsiTheme="minorHAnsi"/>
          <w:b w:val="0"/>
          <w:sz w:val="22"/>
          <w:szCs w:val="21"/>
        </w:rPr>
        <w:t>materials</w:t>
      </w:r>
      <w:r w:rsidR="00B53E30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B53E30" w:rsidRPr="009C4705">
        <w:rPr>
          <w:rStyle w:val="Strong"/>
          <w:rFonts w:asciiTheme="minorHAnsi" w:hAnsiTheme="minorHAnsi"/>
          <w:b w:val="0"/>
          <w:sz w:val="22"/>
          <w:szCs w:val="21"/>
        </w:rPr>
        <w:t>and instructional plans</w:t>
      </w:r>
      <w:r w:rsidR="00B53E30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9C4705" w:rsidRPr="009C4705">
        <w:rPr>
          <w:rStyle w:val="Strong"/>
          <w:rFonts w:asciiTheme="minorHAnsi" w:hAnsiTheme="minorHAnsi"/>
          <w:b w:val="0"/>
          <w:sz w:val="22"/>
          <w:szCs w:val="21"/>
        </w:rPr>
        <w:t>to implement</w:t>
      </w:r>
      <w:r w:rsidR="009C4705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="009C4705" w:rsidRPr="009C4705">
        <w:rPr>
          <w:rStyle w:val="Strong"/>
          <w:rFonts w:asciiTheme="minorHAnsi" w:hAnsiTheme="minorHAnsi"/>
          <w:b w:val="0"/>
          <w:sz w:val="22"/>
          <w:szCs w:val="21"/>
        </w:rPr>
        <w:t>immersive activities</w:t>
      </w:r>
      <w:r w:rsidR="00775D32"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353D5B30" w14:textId="66A99384" w:rsidP="00C17251" w:rsidR="00C17251" w:rsidRDefault="00550FBD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Applied best teaching techniques to create </w:t>
      </w:r>
      <w:r w:rsidRPr="009C4705">
        <w:rPr>
          <w:rStyle w:val="Strong"/>
          <w:rFonts w:asciiTheme="minorHAnsi" w:hAnsiTheme="minorHAnsi"/>
          <w:b w:val="0"/>
          <w:sz w:val="22"/>
          <w:szCs w:val="21"/>
        </w:rPr>
        <w:t>personalized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9C4705">
        <w:rPr>
          <w:rStyle w:val="Strong"/>
          <w:rFonts w:asciiTheme="minorHAnsi" w:hAnsiTheme="minorHAnsi"/>
          <w:b w:val="0"/>
          <w:sz w:val="22"/>
          <w:szCs w:val="21"/>
        </w:rPr>
        <w:t>support strategies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to assist students with </w:t>
      </w:r>
      <w:r w:rsidRPr="009C4705">
        <w:rPr>
          <w:rStyle w:val="Strong"/>
          <w:rFonts w:asciiTheme="minorHAnsi" w:hAnsiTheme="minorHAnsi"/>
          <w:b w:val="0"/>
          <w:sz w:val="22"/>
          <w:szCs w:val="21"/>
        </w:rPr>
        <w:t>differing ability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9C4705">
        <w:rPr>
          <w:rStyle w:val="Strong"/>
          <w:rFonts w:asciiTheme="minorHAnsi" w:hAnsiTheme="minorHAnsi"/>
          <w:b w:val="0"/>
          <w:sz w:val="22"/>
          <w:szCs w:val="21"/>
        </w:rPr>
        <w:t>levels and grasp of materials.</w:t>
      </w:r>
    </w:p>
    <w:p w14:paraId="643B435B" w14:textId="77150450" w:rsidP="00C4205C" w:rsidR="006013F0" w:rsidRDefault="006013F0" w:rsidRPr="00546094">
      <w:pPr>
        <w:pStyle w:val="BodyText2"/>
        <w:tabs>
          <w:tab w:pos="1080" w:val="left"/>
          <w:tab w:pos="2520" w:val="left"/>
        </w:tabs>
        <w:spacing w:before="240" w:line="240" w:lineRule="auto"/>
        <w:jc w:val="both"/>
        <w:rPr>
          <w:rStyle w:val="Strong"/>
          <w:rFonts w:asciiTheme="minorHAnsi" w:hAnsiTheme="minorHAnsi"/>
          <w:bCs/>
          <w:sz w:val="22"/>
          <w:szCs w:val="21"/>
          <w:u w:val="single"/>
        </w:rPr>
      </w:pPr>
      <w:r w:rsidRPr="00546094">
        <w:rPr>
          <w:rStyle w:val="Strong"/>
          <w:rFonts w:asciiTheme="minorHAnsi" w:hAnsiTheme="minorHAnsi"/>
          <w:bCs/>
          <w:sz w:val="22"/>
          <w:szCs w:val="21"/>
          <w:u w:val="single"/>
        </w:rPr>
        <w:t>Additional Experience:</w:t>
      </w:r>
    </w:p>
    <w:p w14:paraId="7C536845" w14:textId="30BC4FC2" w:rsidP="000E07B0" w:rsidR="006013F0" w:rsidRDefault="00213E12">
      <w:pPr>
        <w:pStyle w:val="BodyText2"/>
        <w:tabs>
          <w:tab w:pos="1080" w:val="left"/>
          <w:tab w:pos="2520" w:val="left"/>
        </w:tabs>
        <w:spacing w:before="24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 w:rsidRPr="009912C8">
        <w:rPr>
          <w:rStyle w:val="Strong"/>
          <w:rFonts w:asciiTheme="minorHAnsi" w:hAnsiTheme="minorHAnsi"/>
          <w:bCs/>
          <w:sz w:val="22"/>
          <w:szCs w:val="21"/>
        </w:rPr>
        <w:t>Vice-President</w:t>
      </w:r>
      <w:r w:rsidR="009912C8">
        <w:rPr>
          <w:rStyle w:val="Strong"/>
          <w:rFonts w:asciiTheme="minorHAnsi" w:hAnsiTheme="minorHAnsi"/>
          <w:b w:val="0"/>
          <w:sz w:val="22"/>
          <w:szCs w:val="21"/>
        </w:rPr>
        <w:t>,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213E12">
        <w:rPr>
          <w:rStyle w:val="Strong"/>
          <w:rFonts w:asciiTheme="minorHAnsi" w:hAnsiTheme="minorHAnsi"/>
          <w:b w:val="0"/>
          <w:sz w:val="22"/>
          <w:szCs w:val="21"/>
        </w:rPr>
        <w:t>University of Toronto Mississauga Student Union (UTMSU)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, </w:t>
      </w:r>
      <w:r w:rsidRPr="00213E12">
        <w:rPr>
          <w:rStyle w:val="Strong"/>
          <w:rFonts w:asciiTheme="minorHAnsi" w:hAnsiTheme="minorHAnsi"/>
          <w:b w:val="0"/>
          <w:sz w:val="22"/>
          <w:szCs w:val="21"/>
        </w:rPr>
        <w:t>Mississauga, Canada</w:t>
      </w:r>
      <w:r w:rsidR="00E0194A">
        <w:rPr>
          <w:rStyle w:val="Strong"/>
          <w:rFonts w:asciiTheme="minorHAnsi" w:hAnsiTheme="minorHAnsi"/>
          <w:b w:val="0"/>
          <w:sz w:val="22"/>
          <w:szCs w:val="21"/>
        </w:rPr>
        <w:t>, 2011</w:t>
      </w:r>
    </w:p>
    <w:p w14:paraId="24BC7000" w14:textId="5E34455F" w:rsidP="000E07B0" w:rsidR="00E0194A" w:rsidRDefault="00E0194A">
      <w:pPr>
        <w:pStyle w:val="BodyText2"/>
        <w:tabs>
          <w:tab w:pos="1080" w:val="left"/>
          <w:tab w:pos="2520" w:val="left"/>
        </w:tabs>
        <w:spacing w:before="24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 w:rsidRPr="009912C8">
        <w:rPr>
          <w:rStyle w:val="Strong"/>
          <w:rFonts w:asciiTheme="minorHAnsi" w:hAnsiTheme="minorHAnsi"/>
          <w:bCs/>
          <w:sz w:val="22"/>
          <w:szCs w:val="21"/>
        </w:rPr>
        <w:t>Editing Assistant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, </w:t>
      </w:r>
      <w:r w:rsidRPr="00E0194A">
        <w:rPr>
          <w:rStyle w:val="Strong"/>
          <w:rFonts w:asciiTheme="minorHAnsi" w:hAnsiTheme="minorHAnsi"/>
          <w:b w:val="0"/>
          <w:sz w:val="22"/>
          <w:szCs w:val="21"/>
        </w:rPr>
        <w:t>University of Toronto, Mississauga, Canada</w:t>
      </w:r>
      <w:r>
        <w:rPr>
          <w:rStyle w:val="Strong"/>
          <w:rFonts w:asciiTheme="minorHAnsi" w:hAnsiTheme="minorHAnsi"/>
          <w:b w:val="0"/>
          <w:sz w:val="22"/>
          <w:szCs w:val="21"/>
        </w:rPr>
        <w:t>, 2011</w:t>
      </w:r>
    </w:p>
    <w:p w14:paraId="16563032" w14:textId="68EB4D40" w:rsidP="000E07B0" w:rsidR="00E0194A" w:rsidRDefault="00E0194A" w:rsidRPr="00C17251">
      <w:pPr>
        <w:pStyle w:val="BodyText2"/>
        <w:tabs>
          <w:tab w:pos="1080" w:val="left"/>
          <w:tab w:pos="2520" w:val="left"/>
        </w:tabs>
        <w:spacing w:before="240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 w:rsidRPr="009912C8">
        <w:rPr>
          <w:rStyle w:val="Strong"/>
          <w:rFonts w:asciiTheme="minorHAnsi" w:hAnsiTheme="minorHAnsi"/>
          <w:bCs/>
          <w:sz w:val="22"/>
          <w:szCs w:val="21"/>
        </w:rPr>
        <w:t>Assistant Manager</w:t>
      </w:r>
      <w:r>
        <w:rPr>
          <w:rStyle w:val="Strong"/>
          <w:rFonts w:asciiTheme="minorHAnsi" w:hAnsiTheme="minorHAnsi"/>
          <w:b w:val="0"/>
          <w:sz w:val="22"/>
          <w:szCs w:val="21"/>
        </w:rPr>
        <w:t xml:space="preserve">, </w:t>
      </w:r>
      <w:r w:rsidRPr="00E0194A">
        <w:rPr>
          <w:rStyle w:val="Strong"/>
          <w:rFonts w:asciiTheme="minorHAnsi" w:hAnsiTheme="minorHAnsi"/>
          <w:b w:val="0"/>
          <w:sz w:val="22"/>
          <w:szCs w:val="21"/>
        </w:rPr>
        <w:t xml:space="preserve">Learn </w:t>
      </w:r>
      <w:r w:rsidR="009912C8">
        <w:rPr>
          <w:rStyle w:val="Strong"/>
          <w:rFonts w:asciiTheme="minorHAnsi" w:hAnsiTheme="minorHAnsi"/>
          <w:b w:val="0"/>
          <w:sz w:val="22"/>
          <w:szCs w:val="21"/>
        </w:rPr>
        <w:t>o</w:t>
      </w:r>
      <w:r w:rsidRPr="00E0194A">
        <w:rPr>
          <w:rStyle w:val="Strong"/>
          <w:rFonts w:asciiTheme="minorHAnsi" w:hAnsiTheme="minorHAnsi"/>
          <w:b w:val="0"/>
          <w:sz w:val="22"/>
          <w:szCs w:val="21"/>
        </w:rPr>
        <w:t>n Tutoring Centre, Mississauga, Canada</w:t>
      </w:r>
      <w:r>
        <w:rPr>
          <w:rStyle w:val="Strong"/>
          <w:rFonts w:asciiTheme="minorHAnsi" w:hAnsiTheme="minorHAnsi"/>
          <w:b w:val="0"/>
          <w:sz w:val="22"/>
          <w:szCs w:val="21"/>
        </w:rPr>
        <w:t>, 2010</w:t>
      </w:r>
    </w:p>
    <w:p w14:paraId="744C559C" w14:textId="31802C5A" w:rsidP="00FA4185" w:rsidR="004247E0" w:rsidRDefault="00832D2C" w:rsidRPr="00015E25">
      <w:pPr>
        <w:pStyle w:val="NormalWeb"/>
        <w:keepNext/>
        <w:pBdr>
          <w:top w:color="auto" w:space="6" w:sz="8" w:val="single"/>
        </w:pBdr>
        <w:spacing w:after="120" w:before="480"/>
        <w:rPr>
          <w:rFonts w:asciiTheme="majorHAnsi" w:hAnsiTheme="majorHAnsi"/>
          <w:b/>
          <w:sz w:val="32"/>
          <w:szCs w:val="26"/>
        </w:rPr>
      </w:pPr>
      <w:r>
        <w:rPr>
          <w:rFonts w:asciiTheme="majorHAnsi" w:hAnsiTheme="majorHAnsi"/>
          <w:b/>
          <w:sz w:val="32"/>
          <w:szCs w:val="26"/>
        </w:rPr>
        <w:t>Languages</w:t>
      </w:r>
    </w:p>
    <w:p w14:paraId="2F57E1DA" w14:textId="6E45C44F" w:rsidP="00193BC0" w:rsidR="003F3379" w:rsidRDefault="00832D2C" w:rsidRPr="00193BC0">
      <w:pPr>
        <w:pStyle w:val="NormalWeb"/>
        <w:spacing w:after="0" w:before="0"/>
        <w:ind w:left="360"/>
        <w:rPr>
          <w:rFonts w:asciiTheme="minorHAnsi" w:hAnsiTheme="minorHAnsi"/>
          <w:bCs/>
          <w:sz w:val="22"/>
          <w:szCs w:val="21"/>
        </w:rPr>
      </w:pPr>
      <w:r w:rsidRPr="00DD7576">
        <w:rPr>
          <w:rStyle w:val="Strong"/>
          <w:rFonts w:asciiTheme="minorHAnsi" w:hAnsiTheme="minorHAnsi"/>
          <w:b w:val="0"/>
          <w:bCs/>
          <w:sz w:val="22"/>
          <w:szCs w:val="21"/>
        </w:rPr>
        <w:t>English, Bengali, Hindi, Urdu, Punjabi</w:t>
      </w:r>
    </w:p>
    <w:sectPr w:rsidR="003F3379" w:rsidRPr="00193BC0" w:rsidSect="008E1939">
      <w:headerReference r:id="rId7" w:type="even"/>
      <w:headerReference r:id="rId8" w:type="default"/>
      <w:footerReference r:id="rId9" w:type="even"/>
      <w:footerReference r:id="rId10" w:type="first"/>
      <w:type w:val="continuous"/>
      <w:pgSz w:code="1" w:h="15840" w:w="12240"/>
      <w:pgMar w:bottom="720" w:footer="1008" w:gutter="0" w:header="1008" w:left="720" w:right="720" w:top="72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6D9A1" w14:textId="77777777" w:rsidR="00D73DCD" w:rsidRDefault="00D73DCD">
      <w:r>
        <w:separator/>
      </w:r>
    </w:p>
  </w:endnote>
  <w:endnote w:type="continuationSeparator" w:id="0">
    <w:p w14:paraId="67E9ABBD" w14:textId="77777777" w:rsidR="00D73DCD" w:rsidRDefault="00D73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D63DC2D" w14:textId="77777777" w:rsidP="009D57CE" w:rsidR="009D57CE" w:rsidRDefault="009D57CE" w:rsidRPr="00FA4185">
    <w:pPr>
      <w:spacing w:before="120"/>
      <w:jc w:val="right"/>
      <w:rPr>
        <w:rFonts w:asciiTheme="minorHAnsi" w:cs="Arial" w:hAnsiTheme="minorHAnsi"/>
        <w:i/>
        <w:sz w:val="20"/>
        <w:szCs w:val="18"/>
      </w:rPr>
    </w:pPr>
    <w:r w:rsidRPr="00FA4185">
      <w:rPr>
        <w:rFonts w:asciiTheme="minorHAnsi" w:cs="Arial" w:hAnsiTheme="minorHAnsi"/>
        <w:i/>
        <w:sz w:val="20"/>
        <w:szCs w:val="18"/>
      </w:rPr>
      <w:t>Continued…</w:t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7995982" w14:textId="77777777" w:rsidP="00AA1468" w:rsidR="00AA1468" w:rsidRDefault="00AA1468" w:rsidRPr="00FA4185">
    <w:pPr>
      <w:spacing w:before="120"/>
      <w:jc w:val="right"/>
      <w:rPr>
        <w:rFonts w:asciiTheme="minorHAnsi" w:hAnsiTheme="minorHAnsi"/>
        <w:i/>
        <w:sz w:val="21"/>
        <w:szCs w:val="18"/>
      </w:rPr>
    </w:pPr>
    <w:r w:rsidRPr="00FA4185">
      <w:rPr>
        <w:rFonts w:asciiTheme="minorHAnsi" w:hAnsiTheme="minorHAnsi"/>
        <w:i/>
        <w:sz w:val="21"/>
        <w:szCs w:val="18"/>
      </w:rPr>
      <w:t>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15A8C418" w14:textId="77777777" w:rsidR="00D73DCD" w:rsidRDefault="00D73DCD">
      <w:r>
        <w:separator/>
      </w:r>
    </w:p>
  </w:footnote>
  <w:footnote w:id="0" w:type="continuationSeparator">
    <w:p w14:paraId="35C21EB1" w14:textId="77777777" w:rsidR="00D73DCD" w:rsidRDefault="00D73DCD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0135902" w14:textId="0BFA86C0" w:rsidP="00963752" w:rsidR="00AA1468" w:rsidRDefault="007A27ED" w:rsidRPr="00A95597">
    <w:pPr>
      <w:pStyle w:val="Header"/>
      <w:pBdr>
        <w:bottom w:color="auto" w:space="1" w:sz="4" w:val="single"/>
      </w:pBdr>
      <w:tabs>
        <w:tab w:pos="8640" w:val="clear"/>
        <w:tab w:pos="9900" w:val="right"/>
      </w:tabs>
      <w:jc w:val="center"/>
      <w:rPr>
        <w:b/>
        <w:sz w:val="34"/>
      </w:rPr>
    </w:pPr>
    <w:proofErr w:type="spellStart"/>
    <w:r w:rsidRPr="007A27ED">
      <w:rPr>
        <w:rFonts w:asciiTheme="majorHAnsi" w:hAnsiTheme="majorHAnsi"/>
        <w:b/>
        <w:sz w:val="34"/>
      </w:rPr>
      <w:t>Marium</w:t>
    </w:r>
    <w:proofErr w:type="spellEnd"/>
    <w:r w:rsidRPr="007A27ED">
      <w:rPr>
        <w:rFonts w:asciiTheme="majorHAnsi" w:hAnsiTheme="majorHAnsi"/>
        <w:b/>
        <w:sz w:val="34"/>
      </w:rPr>
      <w:t xml:space="preserve"> Chowdhury</w:t>
    </w:r>
    <w:r w:rsidR="00FA4185">
      <w:rPr>
        <w:rFonts w:asciiTheme="majorHAnsi" w:hAnsiTheme="majorHAnsi"/>
        <w:b/>
        <w:sz w:val="34"/>
      </w:rPr>
      <w:t xml:space="preserve"> </w:t>
    </w:r>
    <w:r w:rsidR="00AA1468" w:rsidRPr="00FA4185">
      <w:rPr>
        <w:rFonts w:asciiTheme="minorHAnsi" w:hAnsiTheme="minorHAnsi"/>
        <w:sz w:val="34"/>
        <w:szCs w:val="34"/>
      </w:rPr>
      <w:t>–</w:t>
    </w:r>
    <w:r w:rsidR="00AA1468" w:rsidRPr="00FA4185">
      <w:rPr>
        <w:rFonts w:asciiTheme="minorHAnsi" w:hAnsiTheme="minorHAnsi"/>
        <w:sz w:val="34"/>
      </w:rPr>
      <w:t xml:space="preserve"> </w:t>
    </w:r>
    <w:r w:rsidR="00AA1468" w:rsidRPr="00FA4185">
      <w:rPr>
        <w:rFonts w:asciiTheme="minorHAnsi" w:hAnsiTheme="minorHAnsi"/>
        <w:sz w:val="22"/>
      </w:rPr>
      <w:t xml:space="preserve">Page </w:t>
    </w:r>
    <w:r w:rsidR="00AA1468" w:rsidRPr="00FA4185">
      <w:rPr>
        <w:rFonts w:asciiTheme="minorHAnsi" w:hAnsiTheme="minorHAnsi"/>
        <w:sz w:val="22"/>
      </w:rPr>
      <w:fldChar w:fldCharType="begin"/>
    </w:r>
    <w:r w:rsidR="00AA1468" w:rsidRPr="00FA4185">
      <w:rPr>
        <w:rFonts w:asciiTheme="minorHAnsi" w:hAnsiTheme="minorHAnsi"/>
        <w:sz w:val="22"/>
      </w:rPr>
      <w:instrText xml:space="preserve"> PAGE </w:instrText>
    </w:r>
    <w:r w:rsidR="00AA1468" w:rsidRPr="00FA4185">
      <w:rPr>
        <w:rFonts w:asciiTheme="minorHAnsi" w:hAnsiTheme="minorHAnsi"/>
        <w:sz w:val="22"/>
      </w:rPr>
      <w:fldChar w:fldCharType="separate"/>
    </w:r>
    <w:r w:rsidR="003F5C1E">
      <w:rPr>
        <w:rFonts w:asciiTheme="minorHAnsi" w:hAnsiTheme="minorHAnsi"/>
        <w:noProof/>
        <w:sz w:val="22"/>
      </w:rPr>
      <w:t>2</w:t>
    </w:r>
    <w:r w:rsidR="00AA1468" w:rsidRPr="00FA4185">
      <w:rPr>
        <w:rFonts w:asciiTheme="minorHAnsi" w:hAnsiTheme="minorHAnsi"/>
        <w:sz w:val="22"/>
      </w:rPr>
      <w:fldChar w:fldCharType="end"/>
    </w:r>
    <w:r w:rsidR="00AA1468" w:rsidRPr="00FA4185">
      <w:rPr>
        <w:rFonts w:asciiTheme="minorHAnsi" w:hAnsiTheme="minorHAnsi"/>
        <w:sz w:val="22"/>
      </w:rPr>
      <w:t xml:space="preserve"> of </w:t>
    </w:r>
    <w:r w:rsidR="00AA1468" w:rsidRPr="00FA4185">
      <w:rPr>
        <w:rFonts w:asciiTheme="minorHAnsi" w:hAnsiTheme="minorHAnsi"/>
        <w:sz w:val="22"/>
      </w:rPr>
      <w:fldChar w:fldCharType="begin"/>
    </w:r>
    <w:r w:rsidR="00AA1468" w:rsidRPr="00FA4185">
      <w:rPr>
        <w:rFonts w:asciiTheme="minorHAnsi" w:hAnsiTheme="minorHAnsi"/>
        <w:sz w:val="22"/>
      </w:rPr>
      <w:instrText xml:space="preserve"> NUMPAGES </w:instrText>
    </w:r>
    <w:r w:rsidR="00AA1468" w:rsidRPr="00FA4185">
      <w:rPr>
        <w:rFonts w:asciiTheme="minorHAnsi" w:hAnsiTheme="minorHAnsi"/>
        <w:sz w:val="22"/>
      </w:rPr>
      <w:fldChar w:fldCharType="separate"/>
    </w:r>
    <w:r w:rsidR="003F5C1E">
      <w:rPr>
        <w:rFonts w:asciiTheme="minorHAnsi" w:hAnsiTheme="minorHAnsi"/>
        <w:noProof/>
        <w:sz w:val="22"/>
      </w:rPr>
      <w:t>3</w:t>
    </w:r>
    <w:r w:rsidR="00AA1468" w:rsidRPr="00FA4185">
      <w:rPr>
        <w:rFonts w:asciiTheme="minorHAnsi" w:hAnsiTheme="minorHAnsi"/>
        <w:sz w:val="22"/>
      </w:rPr>
      <w:fldChar w:fldCharType="end"/>
    </w:r>
  </w:p>
  <w:p w14:paraId="614A8D2C" w14:textId="77777777" w:rsidP="00AA1468" w:rsidR="00AA1468" w:rsidRDefault="00AA1468" w:rsidRPr="00A95597">
    <w:pPr>
      <w:pStyle w:val="Header"/>
    </w:pPr>
  </w:p>
  <w:p w14:paraId="0416BCF6" w14:textId="77777777" w:rsidR="00AA1468" w:rsidRDefault="00AA1468" w:rsidRPr="00A95597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18BB8D16" w14:textId="658E55DE" w:rsidP="00963752" w:rsidR="009D57CE" w:rsidRDefault="008E1939" w:rsidRPr="000953F0">
    <w:pPr>
      <w:pStyle w:val="Header"/>
      <w:pBdr>
        <w:bottom w:color="auto" w:space="1" w:sz="4" w:val="single"/>
      </w:pBdr>
      <w:tabs>
        <w:tab w:pos="8640" w:val="clear"/>
        <w:tab w:pos="9900" w:val="right"/>
      </w:tabs>
      <w:jc w:val="center"/>
      <w:rPr>
        <w:rFonts w:ascii="Arial" w:cs="Arial" w:hAnsi="Arial"/>
        <w:b/>
        <w:sz w:val="34"/>
      </w:rPr>
    </w:pPr>
    <w:proofErr w:type="spellStart"/>
    <w:r w:rsidRPr="008E1939">
      <w:rPr>
        <w:rFonts w:asciiTheme="majorHAnsi" w:hAnsiTheme="majorHAnsi"/>
        <w:b/>
        <w:sz w:val="34"/>
      </w:rPr>
      <w:t>Marium</w:t>
    </w:r>
    <w:proofErr w:type="spellEnd"/>
    <w:r w:rsidRPr="008E1939">
      <w:rPr>
        <w:rFonts w:asciiTheme="majorHAnsi" w:hAnsiTheme="majorHAnsi"/>
        <w:b/>
        <w:sz w:val="34"/>
      </w:rPr>
      <w:t xml:space="preserve"> Chowdhury</w:t>
    </w:r>
    <w:r w:rsidR="009D57CE" w:rsidRPr="008E1939">
      <w:rPr>
        <w:rFonts w:asciiTheme="majorHAnsi" w:hAnsiTheme="majorHAnsi"/>
        <w:b/>
        <w:sz w:val="34"/>
      </w:rPr>
      <w:t xml:space="preserve"> </w:t>
    </w:r>
    <w:r w:rsidR="009D57CE" w:rsidRPr="00560FB3">
      <w:rPr>
        <w:rFonts w:ascii="Arial" w:cs="Arial" w:hAnsi="Arial"/>
        <w:sz w:val="34"/>
        <w:szCs w:val="34"/>
      </w:rPr>
      <w:t>–</w:t>
    </w:r>
    <w:r w:rsidR="009D57CE">
      <w:rPr>
        <w:rFonts w:ascii="Arial" w:cs="Arial" w:hAnsi="Arial"/>
        <w:sz w:val="34"/>
      </w:rPr>
      <w:t xml:space="preserve"> </w:t>
    </w:r>
    <w:r w:rsidR="009D57CE" w:rsidRPr="004D6451">
      <w:rPr>
        <w:rFonts w:ascii="Arial" w:cs="Arial" w:hAnsi="Arial"/>
        <w:sz w:val="22"/>
      </w:rPr>
      <w:t xml:space="preserve">Page </w:t>
    </w:r>
    <w:r w:rsidR="009D57CE" w:rsidRPr="004D6451">
      <w:rPr>
        <w:rFonts w:ascii="Arial" w:cs="Arial" w:hAnsi="Arial"/>
        <w:sz w:val="22"/>
      </w:rPr>
      <w:fldChar w:fldCharType="begin"/>
    </w:r>
    <w:r w:rsidR="009D57CE" w:rsidRPr="004D6451">
      <w:rPr>
        <w:rFonts w:ascii="Arial" w:cs="Arial" w:hAnsi="Arial"/>
        <w:sz w:val="22"/>
      </w:rPr>
      <w:instrText xml:space="preserve"> PAGE </w:instrText>
    </w:r>
    <w:r w:rsidR="009D57CE" w:rsidRPr="004D6451">
      <w:rPr>
        <w:rFonts w:ascii="Arial" w:cs="Arial" w:hAnsi="Arial"/>
        <w:sz w:val="22"/>
      </w:rPr>
      <w:fldChar w:fldCharType="separate"/>
    </w:r>
    <w:r w:rsidR="003F5C1E">
      <w:rPr>
        <w:rFonts w:ascii="Arial" w:cs="Arial" w:hAnsi="Arial"/>
        <w:noProof/>
        <w:sz w:val="22"/>
      </w:rPr>
      <w:t>3</w:t>
    </w:r>
    <w:r w:rsidR="009D57CE" w:rsidRPr="004D6451">
      <w:rPr>
        <w:rFonts w:ascii="Arial" w:cs="Arial" w:hAnsi="Arial"/>
        <w:sz w:val="22"/>
      </w:rPr>
      <w:fldChar w:fldCharType="end"/>
    </w:r>
    <w:r w:rsidR="009D57CE" w:rsidRPr="004D6451">
      <w:rPr>
        <w:rFonts w:ascii="Arial" w:cs="Arial" w:hAnsi="Arial"/>
        <w:sz w:val="22"/>
      </w:rPr>
      <w:t xml:space="preserve"> of </w:t>
    </w:r>
    <w:r w:rsidR="009D57CE" w:rsidRPr="004D6451">
      <w:rPr>
        <w:rFonts w:ascii="Arial" w:cs="Arial" w:hAnsi="Arial"/>
        <w:sz w:val="22"/>
      </w:rPr>
      <w:fldChar w:fldCharType="begin"/>
    </w:r>
    <w:r w:rsidR="009D57CE" w:rsidRPr="004D6451">
      <w:rPr>
        <w:rFonts w:ascii="Arial" w:cs="Arial" w:hAnsi="Arial"/>
        <w:sz w:val="22"/>
      </w:rPr>
      <w:instrText xml:space="preserve"> NUMPAGES </w:instrText>
    </w:r>
    <w:r w:rsidR="009D57CE" w:rsidRPr="004D6451">
      <w:rPr>
        <w:rFonts w:ascii="Arial" w:cs="Arial" w:hAnsi="Arial"/>
        <w:sz w:val="22"/>
      </w:rPr>
      <w:fldChar w:fldCharType="separate"/>
    </w:r>
    <w:r w:rsidR="003F5C1E">
      <w:rPr>
        <w:rFonts w:ascii="Arial" w:cs="Arial" w:hAnsi="Arial"/>
        <w:noProof/>
        <w:sz w:val="22"/>
      </w:rPr>
      <w:t>3</w:t>
    </w:r>
    <w:r w:rsidR="009D57CE" w:rsidRPr="004D6451">
      <w:rPr>
        <w:rFonts w:ascii="Arial" w:cs="Arial" w:hAnsi="Arial"/>
        <w:sz w:val="22"/>
      </w:rPr>
      <w:fldChar w:fldCharType="end"/>
    </w:r>
  </w:p>
  <w:p w14:paraId="6E203ADD" w14:textId="77777777" w:rsidP="009D57CE" w:rsidR="009D57CE" w:rsidRDefault="009D57CE">
    <w:pPr>
      <w:pStyle w:val="Header"/>
    </w:pPr>
  </w:p>
  <w:p w14:paraId="657F2120" w14:textId="77777777" w:rsidP="009D57CE" w:rsidR="009D57CE" w:rsidRDefault="009D57CE" w:rsidRPr="003F3379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5646D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">
    <w:nsid w:val="03521743"/>
    <w:multiLevelType w:val="singleLevel"/>
    <w:tmpl w:val="41A85004"/>
    <w:lvl w:ilvl="0">
      <w:start w:val="1"/>
      <w:numFmt w:val="bullet"/>
      <w:lvlText w:val="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2">
    <w:nsid w:val="09A11BDF"/>
    <w:multiLevelType w:val="hybridMultilevel"/>
    <w:tmpl w:val="534AB656"/>
    <w:lvl w:ilvl="0" w:tplc="2FE6E9A8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Symbol" w:hAnsi="Symbol" w:hint="default"/>
        <w:color w:val="auto"/>
        <w:sz w:val="18"/>
        <w:szCs w:val="18"/>
      </w:rPr>
    </w:lvl>
    <w:lvl w:ilvl="1" w:tplc="061C9CB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 w:tplc="8C5625C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A7EC951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plc="0A1E8B5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plc="10F84A52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plc="7A965EF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plc="1FAEA91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plc="DE92365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C2F2025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4">
    <w:nsid w:val="0E701C9B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5">
    <w:nsid w:val="145F41A3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6">
    <w:nsid w:val="19382489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7">
    <w:nsid w:val="1F3737EA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8">
    <w:nsid w:val="226F2A75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9">
    <w:nsid w:val="2BCF5524"/>
    <w:multiLevelType w:val="hybridMultilevel"/>
    <w:tmpl w:val="875AEE80"/>
    <w:lvl w:ilvl="0" w:tplc="0706AA4C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 w:tplc="A3A6CADC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  <w:b w:val="0"/>
        <w:i w:val="0"/>
        <w:sz w:val="22"/>
      </w:rPr>
    </w:lvl>
    <w:lvl w:ilvl="2" w:tentative="1" w:tplc="CF5E07CE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E6947652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925425F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806E880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D91A73E2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49CEC39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5B5683E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2E6C1245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1">
    <w:nsid w:val="2F6147D4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12">
    <w:nsid w:val="31972FBE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13">
    <w:nsid w:val="32CC7724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4">
    <w:nsid w:val="34E029F7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15">
    <w:nsid w:val="35F373C5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6">
    <w:nsid w:val="3A102BB0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17">
    <w:nsid w:val="452E418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8">
    <w:nsid w:val="46FB59C2"/>
    <w:multiLevelType w:val="singleLevel"/>
    <w:tmpl w:val="762AB112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  <w:sz w:val="23"/>
      </w:rPr>
    </w:lvl>
  </w:abstractNum>
  <w:abstractNum w15:restartNumberingAfterBreak="0" w:abstractNumId="19">
    <w:nsid w:val="4B5F3BEB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0">
    <w:nsid w:val="4D197382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1">
    <w:nsid w:val="529A1A26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2">
    <w:nsid w:val="572D25CB"/>
    <w:multiLevelType w:val="hybridMultilevel"/>
    <w:tmpl w:val="1C5A1730"/>
    <w:lvl w:ilvl="0" w:tplc="6C3CA900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 w:tentative="1" w:tplc="0F101502">
      <w:start w:val="1"/>
      <w:numFmt w:val="bullet"/>
      <w:lvlText w:val="o"/>
      <w:lvlJc w:val="left"/>
      <w:pPr>
        <w:tabs>
          <w:tab w:pos="2160" w:val="num"/>
        </w:tabs>
        <w:ind w:hanging="360" w:left="2160"/>
      </w:pPr>
      <w:rPr>
        <w:rFonts w:ascii="Courier New" w:hAnsi="Courier New" w:hint="default"/>
      </w:rPr>
    </w:lvl>
    <w:lvl w:ilvl="2" w:tentative="1" w:tplc="72A21BCA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3" w:tentative="1" w:tplc="75687C22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4" w:tentative="1" w:tplc="A1EC4F02">
      <w:start w:val="1"/>
      <w:numFmt w:val="bullet"/>
      <w:lvlText w:val="o"/>
      <w:lvlJc w:val="left"/>
      <w:pPr>
        <w:tabs>
          <w:tab w:pos="4320" w:val="num"/>
        </w:tabs>
        <w:ind w:hanging="360" w:left="4320"/>
      </w:pPr>
      <w:rPr>
        <w:rFonts w:ascii="Courier New" w:hAnsi="Courier New" w:hint="default"/>
      </w:rPr>
    </w:lvl>
    <w:lvl w:ilvl="5" w:tentative="1" w:tplc="60B8D34E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6" w:tentative="1" w:tplc="FC54EA1C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7" w:tentative="1" w:tplc="F54E3F9E">
      <w:start w:val="1"/>
      <w:numFmt w:val="bullet"/>
      <w:lvlText w:val="o"/>
      <w:lvlJc w:val="left"/>
      <w:pPr>
        <w:tabs>
          <w:tab w:pos="6480" w:val="num"/>
        </w:tabs>
        <w:ind w:hanging="360" w:left="6480"/>
      </w:pPr>
      <w:rPr>
        <w:rFonts w:ascii="Courier New" w:hAnsi="Courier New" w:hint="default"/>
      </w:rPr>
    </w:lvl>
    <w:lvl w:ilvl="8" w:tentative="1" w:tplc="052A709C">
      <w:start w:val="1"/>
      <w:numFmt w:val="bullet"/>
      <w:lvlText w:val=""/>
      <w:lvlJc w:val="left"/>
      <w:pPr>
        <w:tabs>
          <w:tab w:pos="7200" w:val="num"/>
        </w:tabs>
        <w:ind w:hanging="360" w:left="7200"/>
      </w:pPr>
      <w:rPr>
        <w:rFonts w:ascii="Wingdings" w:hAnsi="Wingdings" w:hint="default"/>
      </w:rPr>
    </w:lvl>
  </w:abstractNum>
  <w:abstractNum w15:restartNumberingAfterBreak="0" w:abstractNumId="23">
    <w:nsid w:val="58336045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24">
    <w:nsid w:val="584A535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5">
    <w:nsid w:val="5F3D695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6">
    <w:nsid w:val="615B3631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27">
    <w:nsid w:val="62D97D7C"/>
    <w:multiLevelType w:val="singleLevel"/>
    <w:tmpl w:val="A8CE7C6C"/>
    <w:lvl w:ilvl="0">
      <w:start w:val="1"/>
      <w:numFmt w:val="decimal"/>
      <w:lvlText w:val="%1."/>
      <w:legacy w:legacy="1" w:legacyIndent="360" w:legacySpace="120"/>
      <w:lvlJc w:val="left"/>
      <w:pPr>
        <w:ind w:hanging="360" w:left="720"/>
      </w:pPr>
    </w:lvl>
  </w:abstractNum>
  <w:abstractNum w15:restartNumberingAfterBreak="0" w:abstractNumId="28">
    <w:nsid w:val="6B864267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9">
    <w:nsid w:val="6FDC11CC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30">
    <w:nsid w:val="71767B13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1">
    <w:nsid w:val="74541507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2">
    <w:nsid w:val="746505E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3">
    <w:nsid w:val="78F0616C"/>
    <w:multiLevelType w:val="hybridMultilevel"/>
    <w:tmpl w:val="875AEE80"/>
    <w:lvl w:ilvl="0" w:tplc="33329324">
      <w:start w:val="1"/>
      <w:numFmt w:val="bullet"/>
      <w:lvlText w:val=""/>
      <w:lvlJc w:val="left"/>
      <w:pPr>
        <w:tabs>
          <w:tab w:pos="1584" w:val="num"/>
        </w:tabs>
        <w:ind w:hanging="504" w:left="1584"/>
      </w:pPr>
      <w:rPr>
        <w:rFonts w:ascii="Symbol" w:hAnsi="Symbol" w:hint="default"/>
      </w:rPr>
    </w:lvl>
    <w:lvl w:ilvl="1" w:tentative="1" w:tplc="3326C66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E1AC149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9A120A6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32EE4A22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46F6D298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C960F094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C3E6804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8322BD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34">
    <w:nsid w:val="7FDC6775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14"/>
  </w:num>
  <w:num w:numId="5">
    <w:abstractNumId w:val="34"/>
  </w:num>
  <w:num w:numId="6">
    <w:abstractNumId w:val="4"/>
  </w:num>
  <w:num w:numId="7">
    <w:abstractNumId w:val="1"/>
  </w:num>
  <w:num w:numId="8">
    <w:abstractNumId w:val="3"/>
  </w:num>
  <w:num w:numId="9">
    <w:abstractNumId w:val="26"/>
  </w:num>
  <w:num w:numId="10">
    <w:abstractNumId w:val="12"/>
  </w:num>
  <w:num w:numId="11">
    <w:abstractNumId w:val="10"/>
  </w:num>
  <w:num w:numId="12">
    <w:abstractNumId w:val="20"/>
  </w:num>
  <w:num w:numId="13">
    <w:abstractNumId w:val="31"/>
  </w:num>
  <w:num w:numId="14">
    <w:abstractNumId w:val="13"/>
  </w:num>
  <w:num w:numId="15">
    <w:abstractNumId w:val="17"/>
  </w:num>
  <w:num w:numId="16">
    <w:abstractNumId w:val="5"/>
  </w:num>
  <w:num w:numId="17">
    <w:abstractNumId w:val="32"/>
  </w:num>
  <w:num w:numId="18">
    <w:abstractNumId w:val="21"/>
  </w:num>
  <w:num w:numId="19">
    <w:abstractNumId w:val="8"/>
  </w:num>
  <w:num w:numId="20">
    <w:abstractNumId w:val="0"/>
  </w:num>
  <w:num w:numId="21">
    <w:abstractNumId w:val="19"/>
  </w:num>
  <w:num w:numId="22">
    <w:abstractNumId w:val="30"/>
  </w:num>
  <w:num w:numId="23">
    <w:abstractNumId w:val="7"/>
  </w:num>
  <w:num w:numId="24">
    <w:abstractNumId w:val="15"/>
  </w:num>
  <w:num w:numId="25">
    <w:abstractNumId w:val="28"/>
  </w:num>
  <w:num w:numId="26">
    <w:abstractNumId w:val="24"/>
  </w:num>
  <w:num w:numId="27">
    <w:abstractNumId w:val="25"/>
  </w:num>
  <w:num w:numId="28">
    <w:abstractNumId w:val="18"/>
  </w:num>
  <w:num w:numId="29">
    <w:abstractNumId w:val="16"/>
  </w:num>
  <w:num w:numId="30">
    <w:abstractNumId w:val="11"/>
  </w:num>
  <w:num w:numId="31">
    <w:abstractNumId w:val="27"/>
  </w:num>
  <w:num w:numId="32">
    <w:abstractNumId w:val="22"/>
  </w:num>
  <w:num w:numId="33">
    <w:abstractNumId w:val="33"/>
  </w:num>
  <w:num w:numId="34">
    <w:abstractNumId w:val="9"/>
  </w:num>
  <w:num w:numId="35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4096" w:lang="en-US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doNotHyphenateCaps/>
  <w:evenAndOddHeaders/>
  <w:drawingGridHorizontalSpacing w:val="120"/>
  <w:drawingGridVerticalSpacing w:val="120"/>
  <w:displayHorizontalDrawingGridEvery w:val="0"/>
  <w:displayVerticalDrawingGridEvery w:val="0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1NTKzNDWwNDUztzBQ0lEKTi0uzszPAykwrAUAA8o1SywAAAA="/>
  </w:docVars>
  <w:rsids>
    <w:rsidRoot w:val="007E07B9"/>
    <w:rsid w:val="00002117"/>
    <w:rsid w:val="00005365"/>
    <w:rsid w:val="00007D47"/>
    <w:rsid w:val="00010C15"/>
    <w:rsid w:val="00015E25"/>
    <w:rsid w:val="0002200B"/>
    <w:rsid w:val="0002301C"/>
    <w:rsid w:val="00024F07"/>
    <w:rsid w:val="00026813"/>
    <w:rsid w:val="000351A0"/>
    <w:rsid w:val="00072EAB"/>
    <w:rsid w:val="00077B48"/>
    <w:rsid w:val="00080818"/>
    <w:rsid w:val="0008584D"/>
    <w:rsid w:val="00086F38"/>
    <w:rsid w:val="000953F0"/>
    <w:rsid w:val="00095AA1"/>
    <w:rsid w:val="000A693F"/>
    <w:rsid w:val="000A7B30"/>
    <w:rsid w:val="000B05D7"/>
    <w:rsid w:val="000B4E7F"/>
    <w:rsid w:val="000C2321"/>
    <w:rsid w:val="000D7ADE"/>
    <w:rsid w:val="000E07B0"/>
    <w:rsid w:val="000F2C21"/>
    <w:rsid w:val="000F572C"/>
    <w:rsid w:val="000F58FE"/>
    <w:rsid w:val="001012B4"/>
    <w:rsid w:val="00101E2A"/>
    <w:rsid w:val="00103927"/>
    <w:rsid w:val="00115629"/>
    <w:rsid w:val="00132632"/>
    <w:rsid w:val="00135198"/>
    <w:rsid w:val="00137B64"/>
    <w:rsid w:val="00142823"/>
    <w:rsid w:val="00146897"/>
    <w:rsid w:val="00152AEA"/>
    <w:rsid w:val="0016151F"/>
    <w:rsid w:val="001714E8"/>
    <w:rsid w:val="0017349D"/>
    <w:rsid w:val="00181398"/>
    <w:rsid w:val="00183318"/>
    <w:rsid w:val="001847C8"/>
    <w:rsid w:val="00192384"/>
    <w:rsid w:val="0019340C"/>
    <w:rsid w:val="00193BC0"/>
    <w:rsid w:val="001A7D26"/>
    <w:rsid w:val="001C5A04"/>
    <w:rsid w:val="001D34AA"/>
    <w:rsid w:val="001E1D33"/>
    <w:rsid w:val="001E309C"/>
    <w:rsid w:val="001E33AC"/>
    <w:rsid w:val="001E6807"/>
    <w:rsid w:val="001E7D75"/>
    <w:rsid w:val="002027AC"/>
    <w:rsid w:val="0020376F"/>
    <w:rsid w:val="002132CF"/>
    <w:rsid w:val="00213E12"/>
    <w:rsid w:val="00231351"/>
    <w:rsid w:val="00232767"/>
    <w:rsid w:val="00235EE4"/>
    <w:rsid w:val="0024667C"/>
    <w:rsid w:val="00257C2C"/>
    <w:rsid w:val="0027041C"/>
    <w:rsid w:val="002804F7"/>
    <w:rsid w:val="002816BB"/>
    <w:rsid w:val="00285ABD"/>
    <w:rsid w:val="002875CA"/>
    <w:rsid w:val="00287AD9"/>
    <w:rsid w:val="00290037"/>
    <w:rsid w:val="00293C1E"/>
    <w:rsid w:val="002A1059"/>
    <w:rsid w:val="002A78EE"/>
    <w:rsid w:val="002A7936"/>
    <w:rsid w:val="002B1CA4"/>
    <w:rsid w:val="002B2379"/>
    <w:rsid w:val="002B6664"/>
    <w:rsid w:val="002B7CD1"/>
    <w:rsid w:val="002C6FCA"/>
    <w:rsid w:val="002D3D59"/>
    <w:rsid w:val="002E3BCF"/>
    <w:rsid w:val="002F29FF"/>
    <w:rsid w:val="002F3531"/>
    <w:rsid w:val="002F3559"/>
    <w:rsid w:val="003062FC"/>
    <w:rsid w:val="00306E30"/>
    <w:rsid w:val="0031443A"/>
    <w:rsid w:val="0031585B"/>
    <w:rsid w:val="00335C30"/>
    <w:rsid w:val="00342132"/>
    <w:rsid w:val="00342EBE"/>
    <w:rsid w:val="00361B87"/>
    <w:rsid w:val="00375008"/>
    <w:rsid w:val="003902EE"/>
    <w:rsid w:val="00397544"/>
    <w:rsid w:val="00397F83"/>
    <w:rsid w:val="003A125D"/>
    <w:rsid w:val="003A687B"/>
    <w:rsid w:val="003B1AF4"/>
    <w:rsid w:val="003B3A46"/>
    <w:rsid w:val="003E3C50"/>
    <w:rsid w:val="003E7765"/>
    <w:rsid w:val="003F3379"/>
    <w:rsid w:val="003F5C1E"/>
    <w:rsid w:val="00415AE9"/>
    <w:rsid w:val="004214DB"/>
    <w:rsid w:val="00421522"/>
    <w:rsid w:val="004247E0"/>
    <w:rsid w:val="00424C87"/>
    <w:rsid w:val="00433262"/>
    <w:rsid w:val="00435956"/>
    <w:rsid w:val="00440F7D"/>
    <w:rsid w:val="00446F1B"/>
    <w:rsid w:val="004514B4"/>
    <w:rsid w:val="004642A2"/>
    <w:rsid w:val="004648EF"/>
    <w:rsid w:val="00465BF1"/>
    <w:rsid w:val="00475A07"/>
    <w:rsid w:val="004772C2"/>
    <w:rsid w:val="00483C87"/>
    <w:rsid w:val="004A5B62"/>
    <w:rsid w:val="004A68C3"/>
    <w:rsid w:val="004B2204"/>
    <w:rsid w:val="004B36A0"/>
    <w:rsid w:val="004C73A3"/>
    <w:rsid w:val="004C7EF4"/>
    <w:rsid w:val="004D6451"/>
    <w:rsid w:val="004D6F97"/>
    <w:rsid w:val="004E33EE"/>
    <w:rsid w:val="004F3DBD"/>
    <w:rsid w:val="005001A1"/>
    <w:rsid w:val="00502852"/>
    <w:rsid w:val="00505BA8"/>
    <w:rsid w:val="00510B94"/>
    <w:rsid w:val="005111CC"/>
    <w:rsid w:val="0051611C"/>
    <w:rsid w:val="00523140"/>
    <w:rsid w:val="005339C1"/>
    <w:rsid w:val="00543194"/>
    <w:rsid w:val="00545470"/>
    <w:rsid w:val="00546094"/>
    <w:rsid w:val="00550FBD"/>
    <w:rsid w:val="00556713"/>
    <w:rsid w:val="00560249"/>
    <w:rsid w:val="00560FB3"/>
    <w:rsid w:val="00561DCC"/>
    <w:rsid w:val="005648A2"/>
    <w:rsid w:val="005660BA"/>
    <w:rsid w:val="00570D2F"/>
    <w:rsid w:val="0057381C"/>
    <w:rsid w:val="00583D42"/>
    <w:rsid w:val="00590CAB"/>
    <w:rsid w:val="0059240E"/>
    <w:rsid w:val="00592770"/>
    <w:rsid w:val="00592CB5"/>
    <w:rsid w:val="005A0B9C"/>
    <w:rsid w:val="005A2D3E"/>
    <w:rsid w:val="005A33E7"/>
    <w:rsid w:val="005A77B6"/>
    <w:rsid w:val="005A7B41"/>
    <w:rsid w:val="005A7E85"/>
    <w:rsid w:val="005B3329"/>
    <w:rsid w:val="005B37F0"/>
    <w:rsid w:val="005B578F"/>
    <w:rsid w:val="005C1C97"/>
    <w:rsid w:val="005D6927"/>
    <w:rsid w:val="005E192B"/>
    <w:rsid w:val="005F5C7D"/>
    <w:rsid w:val="006013F0"/>
    <w:rsid w:val="00611C14"/>
    <w:rsid w:val="0061372A"/>
    <w:rsid w:val="00620F7A"/>
    <w:rsid w:val="00624B5A"/>
    <w:rsid w:val="00624BB8"/>
    <w:rsid w:val="00636038"/>
    <w:rsid w:val="006432BB"/>
    <w:rsid w:val="00646803"/>
    <w:rsid w:val="00650670"/>
    <w:rsid w:val="00656AFD"/>
    <w:rsid w:val="006601B5"/>
    <w:rsid w:val="006665B8"/>
    <w:rsid w:val="00671588"/>
    <w:rsid w:val="00671AD9"/>
    <w:rsid w:val="00674D8E"/>
    <w:rsid w:val="00680D98"/>
    <w:rsid w:val="00685F30"/>
    <w:rsid w:val="00687ABA"/>
    <w:rsid w:val="0069291C"/>
    <w:rsid w:val="00692A77"/>
    <w:rsid w:val="00693070"/>
    <w:rsid w:val="006A3270"/>
    <w:rsid w:val="006A6A18"/>
    <w:rsid w:val="006B0EDB"/>
    <w:rsid w:val="006B2B7A"/>
    <w:rsid w:val="006C1DE9"/>
    <w:rsid w:val="006E4065"/>
    <w:rsid w:val="006F2D3F"/>
    <w:rsid w:val="006F5FA8"/>
    <w:rsid w:val="006F63B0"/>
    <w:rsid w:val="006F6734"/>
    <w:rsid w:val="00715A0C"/>
    <w:rsid w:val="00722FC9"/>
    <w:rsid w:val="0073031C"/>
    <w:rsid w:val="00744547"/>
    <w:rsid w:val="0076180D"/>
    <w:rsid w:val="00761D54"/>
    <w:rsid w:val="007757B0"/>
    <w:rsid w:val="00775D32"/>
    <w:rsid w:val="00783CAF"/>
    <w:rsid w:val="007907B3"/>
    <w:rsid w:val="0079224E"/>
    <w:rsid w:val="00796344"/>
    <w:rsid w:val="00797C03"/>
    <w:rsid w:val="007A143F"/>
    <w:rsid w:val="007A1772"/>
    <w:rsid w:val="007A2627"/>
    <w:rsid w:val="007A27ED"/>
    <w:rsid w:val="007B4748"/>
    <w:rsid w:val="007B5CA6"/>
    <w:rsid w:val="007C75C4"/>
    <w:rsid w:val="007E07B9"/>
    <w:rsid w:val="007E0BF0"/>
    <w:rsid w:val="007F52E1"/>
    <w:rsid w:val="00807097"/>
    <w:rsid w:val="00810CE5"/>
    <w:rsid w:val="00821C4F"/>
    <w:rsid w:val="00824297"/>
    <w:rsid w:val="00832D2C"/>
    <w:rsid w:val="00836BAC"/>
    <w:rsid w:val="00843A6B"/>
    <w:rsid w:val="00845E89"/>
    <w:rsid w:val="00860F25"/>
    <w:rsid w:val="00872421"/>
    <w:rsid w:val="00890AE8"/>
    <w:rsid w:val="0089768C"/>
    <w:rsid w:val="008A4601"/>
    <w:rsid w:val="008A5067"/>
    <w:rsid w:val="008A78A5"/>
    <w:rsid w:val="008B2415"/>
    <w:rsid w:val="008B570A"/>
    <w:rsid w:val="008B5742"/>
    <w:rsid w:val="008D07E2"/>
    <w:rsid w:val="008D1902"/>
    <w:rsid w:val="008D1966"/>
    <w:rsid w:val="008D7A1B"/>
    <w:rsid w:val="008E1939"/>
    <w:rsid w:val="008E3288"/>
    <w:rsid w:val="008E36DB"/>
    <w:rsid w:val="008E4600"/>
    <w:rsid w:val="008E7A90"/>
    <w:rsid w:val="008F1980"/>
    <w:rsid w:val="008F7585"/>
    <w:rsid w:val="009035F2"/>
    <w:rsid w:val="00903717"/>
    <w:rsid w:val="009109D6"/>
    <w:rsid w:val="00916A6C"/>
    <w:rsid w:val="00920BCB"/>
    <w:rsid w:val="00921C86"/>
    <w:rsid w:val="00923FB3"/>
    <w:rsid w:val="00926E40"/>
    <w:rsid w:val="00930389"/>
    <w:rsid w:val="00937C8F"/>
    <w:rsid w:val="009414E8"/>
    <w:rsid w:val="00941A21"/>
    <w:rsid w:val="00941CE2"/>
    <w:rsid w:val="0094215C"/>
    <w:rsid w:val="00945493"/>
    <w:rsid w:val="0095097A"/>
    <w:rsid w:val="00960D30"/>
    <w:rsid w:val="0096103E"/>
    <w:rsid w:val="00963752"/>
    <w:rsid w:val="00965D1A"/>
    <w:rsid w:val="00976814"/>
    <w:rsid w:val="009807B5"/>
    <w:rsid w:val="009847EF"/>
    <w:rsid w:val="00985087"/>
    <w:rsid w:val="00985EA1"/>
    <w:rsid w:val="0098744A"/>
    <w:rsid w:val="009878E9"/>
    <w:rsid w:val="009912C8"/>
    <w:rsid w:val="00992030"/>
    <w:rsid w:val="00994BBB"/>
    <w:rsid w:val="00996837"/>
    <w:rsid w:val="009977B1"/>
    <w:rsid w:val="009A4FC7"/>
    <w:rsid w:val="009A5307"/>
    <w:rsid w:val="009C4705"/>
    <w:rsid w:val="009D20C7"/>
    <w:rsid w:val="009D420B"/>
    <w:rsid w:val="009D422A"/>
    <w:rsid w:val="009D57CE"/>
    <w:rsid w:val="009E0D91"/>
    <w:rsid w:val="009F10FA"/>
    <w:rsid w:val="00A022B0"/>
    <w:rsid w:val="00A048F4"/>
    <w:rsid w:val="00A06EC8"/>
    <w:rsid w:val="00A07D59"/>
    <w:rsid w:val="00A31925"/>
    <w:rsid w:val="00A322C4"/>
    <w:rsid w:val="00A500BA"/>
    <w:rsid w:val="00A5432B"/>
    <w:rsid w:val="00A54358"/>
    <w:rsid w:val="00A57194"/>
    <w:rsid w:val="00A63747"/>
    <w:rsid w:val="00A70C2E"/>
    <w:rsid w:val="00A946B4"/>
    <w:rsid w:val="00A95597"/>
    <w:rsid w:val="00AA1468"/>
    <w:rsid w:val="00AC623F"/>
    <w:rsid w:val="00AD2499"/>
    <w:rsid w:val="00AE5EBF"/>
    <w:rsid w:val="00AF1533"/>
    <w:rsid w:val="00AF761B"/>
    <w:rsid w:val="00B04920"/>
    <w:rsid w:val="00B10CBC"/>
    <w:rsid w:val="00B26ABC"/>
    <w:rsid w:val="00B26C71"/>
    <w:rsid w:val="00B2783C"/>
    <w:rsid w:val="00B37DB5"/>
    <w:rsid w:val="00B4072D"/>
    <w:rsid w:val="00B408E7"/>
    <w:rsid w:val="00B42360"/>
    <w:rsid w:val="00B53E30"/>
    <w:rsid w:val="00B5447D"/>
    <w:rsid w:val="00B6455A"/>
    <w:rsid w:val="00B650C8"/>
    <w:rsid w:val="00B67B55"/>
    <w:rsid w:val="00B67DDF"/>
    <w:rsid w:val="00B71DF5"/>
    <w:rsid w:val="00B84C8D"/>
    <w:rsid w:val="00B96B74"/>
    <w:rsid w:val="00BA587D"/>
    <w:rsid w:val="00BB6EEE"/>
    <w:rsid w:val="00BD0BC2"/>
    <w:rsid w:val="00BE7FA2"/>
    <w:rsid w:val="00BF0BD0"/>
    <w:rsid w:val="00BF3D81"/>
    <w:rsid w:val="00C05D79"/>
    <w:rsid w:val="00C12473"/>
    <w:rsid w:val="00C17251"/>
    <w:rsid w:val="00C2378B"/>
    <w:rsid w:val="00C24D19"/>
    <w:rsid w:val="00C259F1"/>
    <w:rsid w:val="00C347FE"/>
    <w:rsid w:val="00C407E4"/>
    <w:rsid w:val="00C414DD"/>
    <w:rsid w:val="00C41880"/>
    <w:rsid w:val="00C4205C"/>
    <w:rsid w:val="00C42931"/>
    <w:rsid w:val="00C46398"/>
    <w:rsid w:val="00C54953"/>
    <w:rsid w:val="00C60CEB"/>
    <w:rsid w:val="00C631C2"/>
    <w:rsid w:val="00C84DB3"/>
    <w:rsid w:val="00C86D68"/>
    <w:rsid w:val="00C92FB7"/>
    <w:rsid w:val="00C93323"/>
    <w:rsid w:val="00C96B39"/>
    <w:rsid w:val="00CF69D1"/>
    <w:rsid w:val="00D04F3F"/>
    <w:rsid w:val="00D10086"/>
    <w:rsid w:val="00D15BE1"/>
    <w:rsid w:val="00D22CB4"/>
    <w:rsid w:val="00D31527"/>
    <w:rsid w:val="00D4700A"/>
    <w:rsid w:val="00D47ACE"/>
    <w:rsid w:val="00D6238C"/>
    <w:rsid w:val="00D6674C"/>
    <w:rsid w:val="00D72419"/>
    <w:rsid w:val="00D73DCD"/>
    <w:rsid w:val="00D77076"/>
    <w:rsid w:val="00D82107"/>
    <w:rsid w:val="00D84254"/>
    <w:rsid w:val="00D968EC"/>
    <w:rsid w:val="00DA6CC4"/>
    <w:rsid w:val="00DB49A6"/>
    <w:rsid w:val="00DB52BD"/>
    <w:rsid w:val="00DD3F5A"/>
    <w:rsid w:val="00DD7576"/>
    <w:rsid w:val="00DE0B5D"/>
    <w:rsid w:val="00DE1C73"/>
    <w:rsid w:val="00DE31E4"/>
    <w:rsid w:val="00E0194A"/>
    <w:rsid w:val="00E01B88"/>
    <w:rsid w:val="00E053D2"/>
    <w:rsid w:val="00E0770E"/>
    <w:rsid w:val="00E1726C"/>
    <w:rsid w:val="00E20B77"/>
    <w:rsid w:val="00E36CCA"/>
    <w:rsid w:val="00E4485F"/>
    <w:rsid w:val="00E512F5"/>
    <w:rsid w:val="00E538BB"/>
    <w:rsid w:val="00E57931"/>
    <w:rsid w:val="00E60F1F"/>
    <w:rsid w:val="00E610A5"/>
    <w:rsid w:val="00E71E42"/>
    <w:rsid w:val="00E75885"/>
    <w:rsid w:val="00E93F8E"/>
    <w:rsid w:val="00E97428"/>
    <w:rsid w:val="00EA0B79"/>
    <w:rsid w:val="00EA402E"/>
    <w:rsid w:val="00EA6A1B"/>
    <w:rsid w:val="00EC0472"/>
    <w:rsid w:val="00EC3593"/>
    <w:rsid w:val="00EC71B6"/>
    <w:rsid w:val="00ED3884"/>
    <w:rsid w:val="00EE3361"/>
    <w:rsid w:val="00EE3587"/>
    <w:rsid w:val="00EE5567"/>
    <w:rsid w:val="00EE5736"/>
    <w:rsid w:val="00EF3D83"/>
    <w:rsid w:val="00F035B4"/>
    <w:rsid w:val="00F1219A"/>
    <w:rsid w:val="00F128FD"/>
    <w:rsid w:val="00F21B48"/>
    <w:rsid w:val="00F22626"/>
    <w:rsid w:val="00F27B39"/>
    <w:rsid w:val="00F34284"/>
    <w:rsid w:val="00F40A6F"/>
    <w:rsid w:val="00F44FC4"/>
    <w:rsid w:val="00F61840"/>
    <w:rsid w:val="00F707C9"/>
    <w:rsid w:val="00F71D98"/>
    <w:rsid w:val="00F72103"/>
    <w:rsid w:val="00F76A67"/>
    <w:rsid w:val="00F8015D"/>
    <w:rsid w:val="00F83806"/>
    <w:rsid w:val="00F965F4"/>
    <w:rsid w:val="00F9762E"/>
    <w:rsid w:val="00F97F08"/>
    <w:rsid w:val="00FA3B56"/>
    <w:rsid w:val="00FA4185"/>
    <w:rsid w:val="00FA6DD1"/>
    <w:rsid w:val="00FC535C"/>
    <w:rsid w:val="00FD1DE3"/>
    <w:rsid w:val="00FD228A"/>
    <w:rsid w:val="00FD3EED"/>
    <w:rsid w:val="00FF02B5"/>
    <w:rsid w:val="00FF362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26221B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  <w:sz w:val="32"/>
    </w:rPr>
  </w:style>
  <w:style w:styleId="Heading3" w:type="paragraph">
    <w:name w:val="heading 3"/>
    <w:basedOn w:val="Normal"/>
    <w:next w:val="Normal"/>
    <w:qFormat/>
    <w:pPr>
      <w:keepNext/>
      <w:ind w:right="-90"/>
      <w:outlineLvl w:val="2"/>
    </w:pPr>
    <w:rPr>
      <w:b/>
      <w:sz w:val="32"/>
    </w:rPr>
  </w:style>
  <w:style w:styleId="Heading4" w:type="paragraph">
    <w:name w:val="heading 4"/>
    <w:basedOn w:val="Normal"/>
    <w:next w:val="Normal"/>
    <w:qFormat/>
    <w:pPr>
      <w:keepNext/>
      <w:outlineLvl w:val="3"/>
    </w:pPr>
    <w:rPr>
      <w:b/>
      <w:sz w:val="30"/>
    </w:rPr>
  </w:style>
  <w:style w:styleId="Heading5" w:type="paragraph">
    <w:name w:val="heading 5"/>
    <w:basedOn w:val="Normal"/>
    <w:next w:val="Normal"/>
    <w:qFormat/>
    <w:pPr>
      <w:keepNext/>
      <w:outlineLvl w:val="4"/>
    </w:pPr>
    <w:rPr>
      <w:b/>
      <w:sz w:val="22"/>
    </w:rPr>
  </w:style>
  <w:style w:styleId="Heading6" w:type="paragraph">
    <w:name w:val="heading 6"/>
    <w:basedOn w:val="Normal"/>
    <w:next w:val="Normal"/>
    <w:qFormat/>
    <w:pPr>
      <w:keepNext/>
      <w:outlineLvl w:val="5"/>
    </w:pPr>
    <w:rPr>
      <w:b/>
      <w:sz w:val="23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mallCaps/>
      <w:color w:val="000000"/>
      <w:sz w:val="3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qFormat/>
    <w:pPr>
      <w:jc w:val="center"/>
    </w:pPr>
    <w:rPr>
      <w:b/>
      <w:sz w:val="28"/>
    </w:rPr>
  </w:style>
  <w:style w:styleId="BodyText2" w:type="paragraph">
    <w:name w:val="Body Text 2"/>
    <w:basedOn w:val="Normal"/>
    <w:pPr>
      <w:spacing w:line="220" w:lineRule="exact"/>
      <w:jc w:val="center"/>
    </w:pPr>
    <w:rPr>
      <w:rFonts w:ascii="Arial" w:hAnsi="Arial"/>
      <w:sz w:val="20"/>
    </w:rPr>
  </w:style>
  <w:style w:styleId="BodyText" w:type="paragraph">
    <w:name w:val="Body Text"/>
    <w:basedOn w:val="Normal"/>
    <w:rPr>
      <w:sz w:val="22"/>
    </w:rPr>
  </w:style>
  <w:style w:styleId="Hyperlink" w:type="character">
    <w:name w:val="Hyperlink"/>
    <w:basedOn w:val="DefaultParagraphFont"/>
    <w:rPr>
      <w:color w:val="0000FF"/>
      <w:u w:val="single"/>
    </w:rPr>
  </w:style>
  <w:style w:styleId="FollowedHyperlink" w:type="character">
    <w:name w:val="FollowedHyperlink"/>
    <w:basedOn w:val="DefaultParagraphFont"/>
    <w:rPr>
      <w:color w:val="800080"/>
      <w:u w:val="single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NormalWeb" w:type="paragraph">
    <w:name w:val="Normal (Web)"/>
    <w:basedOn w:val="Normal"/>
    <w:pPr>
      <w:spacing w:after="100" w:before="100"/>
    </w:pPr>
    <w:rPr>
      <w:rFonts w:ascii="Times" w:hAnsi="Times"/>
      <w:sz w:val="20"/>
    </w:rPr>
  </w:style>
  <w:style w:styleId="PlainText" w:type="paragraph">
    <w:name w:val="Plain Text"/>
    <w:basedOn w:val="Normal"/>
    <w:rPr>
      <w:rFonts w:ascii="Courier" w:hAnsi="Courier"/>
    </w:rPr>
  </w:style>
  <w:style w:styleId="Strong" w:type="character">
    <w:name w:val="Strong"/>
    <w:basedOn w:val="DefaultParagraphFont"/>
    <w:qFormat/>
    <w:rPr>
      <w:b/>
    </w:rPr>
  </w:style>
  <w:style w:styleId="PageNumber" w:type="character">
    <w:name w:val="page number"/>
    <w:basedOn w:val="DefaultParagraphFont"/>
  </w:style>
  <w:style w:styleId="BalloonText" w:type="paragraph">
    <w:name w:val="Balloon Text"/>
    <w:basedOn w:val="Normal"/>
    <w:semiHidden/>
    <w:rsid w:val="00E71E42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9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2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header2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998</Words>
  <Characters>5692</Characters>
  <Application>Microsoft Office Word</Application>
  <DocSecurity>0</DocSecurity>
  <Lines>47</Lines>
  <Paragraphs>13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Marium Chowdhury's Resume</vt:lpstr>
    </vt:vector>
  </TitlesOfParts>
  <LinksUpToDate>false</LinksUpToDate>
  <CharactersWithSpaces>6677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2020-09-14T10:30:00Z</dcterms:created>
  <dc:creator>Marium Chowdhury</dc:creator>
  <cp:lastModifiedBy>Marium Chowdhury</cp:lastModifiedBy>
  <dcterms:modified xsi:type="dcterms:W3CDTF">2020-09-14T10:30:00Z</dcterms:modified>
  <cp:revision>1</cp:revision>
  <dc:title>Marium Chowdhury's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edfo3hi-v1</vt:lpwstr>
  </property>
  <property fmtid="{D5CDD505-2E9C-101B-9397-08002B2CF9AE}" name="tal_id" pid="3">
    <vt:lpwstr>181dd39858b576d611e27db441d7854d</vt:lpwstr>
  </property>
  <property fmtid="{D5CDD505-2E9C-101B-9397-08002B2CF9AE}" name="app_source" pid="4">
    <vt:lpwstr>rezbiz</vt:lpwstr>
  </property>
  <property fmtid="{D5CDD505-2E9C-101B-9397-08002B2CF9AE}" name="app_id" pid="5">
    <vt:lpwstr>782382</vt:lpwstr>
  </property>
</Properties>
</file>