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DD25BE6" w14:textId="25BA7E50" w:rsidP="0055331E" w:rsidR="007D48B6" w:rsidRDefault="00C97325" w:rsidRPr="00D11FA2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28"/>
        </w:rPr>
      </w:pPr>
      <w:bookmarkStart w:id="0" w:name="_GoBack"/>
      <w:bookmarkEnd w:id="0"/>
      <w:proofErr w:type="spellStart"/>
      <w:r w:rsidRPr="00C97325">
        <w:rPr>
          <w:rFonts w:asciiTheme="majorHAnsi" w:cs="Tahoma" w:hAnsiTheme="majorHAnsi"/>
          <w:b/>
          <w:iCs/>
          <w:color w:val="000000"/>
          <w:sz w:val="36"/>
          <w:szCs w:val="36"/>
        </w:rPr>
        <w:t>Meskerem</w:t>
      </w:r>
      <w:proofErr w:type="spellEnd"/>
      <w:r w:rsidRPr="00C97325">
        <w:rPr>
          <w:rFonts w:asciiTheme="majorHAnsi" w:cs="Tahoma" w:hAnsiTheme="majorHAnsi"/>
          <w:b/>
          <w:iCs/>
          <w:color w:val="000000"/>
          <w:sz w:val="36"/>
          <w:szCs w:val="36"/>
        </w:rPr>
        <w:t xml:space="preserve"> </w:t>
      </w:r>
      <w:proofErr w:type="spellStart"/>
      <w:r w:rsidRPr="00C97325">
        <w:rPr>
          <w:rFonts w:asciiTheme="majorHAnsi" w:cs="Tahoma" w:hAnsiTheme="majorHAnsi"/>
          <w:b/>
          <w:iCs/>
          <w:color w:val="000000"/>
          <w:sz w:val="36"/>
          <w:szCs w:val="36"/>
        </w:rPr>
        <w:t>Debeb</w:t>
      </w:r>
      <w:proofErr w:type="spellEnd"/>
      <w:r w:rsidR="007D48B6" w:rsidRPr="00050638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</w:t>
      </w:r>
      <w:r w:rsidR="009E2DB4">
        <w:rPr>
          <w:rFonts w:asciiTheme="majorHAnsi" w:cs="Tahoma" w:hAnsiTheme="majorHAnsi"/>
          <w:b/>
          <w:iCs/>
          <w:color w:val="000000"/>
          <w:sz w:val="32"/>
          <w:szCs w:val="32"/>
        </w:rPr>
        <w:tab/>
        <w:t xml:space="preserve">Healthcare </w:t>
      </w:r>
      <w:r w:rsidR="004C3467">
        <w:rPr>
          <w:rFonts w:asciiTheme="majorHAnsi" w:cs="Tahoma" w:hAnsiTheme="majorHAnsi"/>
          <w:b/>
          <w:iCs/>
          <w:color w:val="000000"/>
          <w:sz w:val="28"/>
          <w:szCs w:val="28"/>
        </w:rPr>
        <w:t>Data Analyst</w:t>
      </w:r>
    </w:p>
    <w:p w14:paraId="2A1C4040" w14:textId="63CBFA13" w:rsidP="00050638" w:rsidR="007D48B6" w:rsidRDefault="00C97325" w:rsidRPr="0022036D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 w:rsidRPr="00C97325">
        <w:rPr>
          <w:rFonts w:asciiTheme="minorHAnsi" w:cstheme="minorHAnsi" w:hAnsiTheme="minorHAnsi"/>
          <w:i/>
          <w:iCs/>
          <w:color w:val="000000"/>
          <w:sz w:val="21"/>
          <w:szCs w:val="21"/>
        </w:rPr>
        <w:t>mesku9@gmail.com</w:t>
      </w:r>
      <w:r w:rsidR="008E2F02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hyperlink r:id="rId8" w:history="1">
        <w:r w:rsidRPr="00DC0C98">
          <w:rPr>
            <w:rStyle w:val="Hyperlink"/>
            <w:rFonts w:asciiTheme="minorHAnsi" w:cstheme="minorHAnsi" w:hAnsiTheme="minorHAnsi"/>
            <w:i/>
            <w:iCs/>
            <w:sz w:val="21"/>
            <w:szCs w:val="21"/>
          </w:rPr>
          <w:t>https://www.linkedin.com/in/meskerem-debeb-2ab8a4a0</w:t>
        </w:r>
      </w:hyperlink>
      <w:r>
        <w:rPr>
          <w:rFonts w:asciiTheme="minorHAnsi" w:cstheme="minorHAnsi" w:hAnsiTheme="minorHAnsi"/>
          <w:i/>
          <w:iCs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Pr="00C97325">
        <w:rPr>
          <w:rFonts w:asciiTheme="minorHAnsi" w:cstheme="minorHAnsi" w:hAnsiTheme="minorHAnsi"/>
          <w:i/>
          <w:sz w:val="21"/>
          <w:szCs w:val="21"/>
        </w:rPr>
        <w:t>(206)-822-9539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C97325">
        <w:rPr>
          <w:rFonts w:asciiTheme="minorHAnsi" w:cstheme="minorHAnsi" w:hAnsiTheme="minorHAnsi"/>
          <w:i/>
          <w:sz w:val="21"/>
          <w:szCs w:val="21"/>
        </w:rPr>
        <w:t>Lynnwood, WA</w:t>
      </w:r>
    </w:p>
    <w:p w14:paraId="18D9ABD9" w14:textId="458E54A2" w:rsidP="00542D0C" w:rsidR="007D48B6" w:rsidRDefault="00190397" w:rsidRPr="004854C7">
      <w:pPr>
        <w:pStyle w:val="BodyText"/>
        <w:tabs>
          <w:tab w:pos="10800" w:val="right"/>
        </w:tabs>
        <w:spacing w:after="240" w:before="1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D</w:t>
      </w:r>
      <w:r w:rsidR="00931950" w:rsidRPr="004854C7">
        <w:rPr>
          <w:rFonts w:asciiTheme="minorHAnsi" w:cstheme="minorHAnsi" w:hAnsiTheme="minorHAnsi"/>
          <w:sz w:val="21"/>
          <w:szCs w:val="21"/>
        </w:rPr>
        <w:t xml:space="preserve">etail-oriented and skilled professional with hands-on experience in </w:t>
      </w:r>
      <w:r w:rsidR="00FD3C3B" w:rsidRPr="004854C7">
        <w:rPr>
          <w:rFonts w:asciiTheme="minorHAnsi" w:cstheme="minorHAnsi" w:hAnsiTheme="minorHAnsi"/>
          <w:sz w:val="21"/>
          <w:szCs w:val="21"/>
        </w:rPr>
        <w:t xml:space="preserve">gathering, organizing, analyzing, and interpreting data </w:t>
      </w:r>
      <w:r w:rsidR="009309D5" w:rsidRPr="004854C7">
        <w:rPr>
          <w:rFonts w:asciiTheme="minorHAnsi" w:cstheme="minorHAnsi" w:hAnsiTheme="minorHAnsi"/>
          <w:sz w:val="21"/>
          <w:szCs w:val="21"/>
        </w:rPr>
        <w:t xml:space="preserve">to derive accurate results. </w:t>
      </w:r>
      <w:r w:rsidR="00805F40" w:rsidRPr="004854C7">
        <w:rPr>
          <w:rFonts w:asciiTheme="minorHAnsi" w:cstheme="minorHAnsi" w:hAnsiTheme="minorHAnsi"/>
          <w:sz w:val="21"/>
          <w:szCs w:val="21"/>
        </w:rPr>
        <w:t xml:space="preserve">Instrumental in conducting detailed research </w:t>
      </w:r>
      <w:r w:rsidR="00ED3591" w:rsidRPr="004854C7">
        <w:rPr>
          <w:rFonts w:asciiTheme="minorHAnsi" w:cstheme="minorHAnsi" w:hAnsiTheme="minorHAnsi"/>
          <w:sz w:val="21"/>
          <w:szCs w:val="21"/>
        </w:rPr>
        <w:t xml:space="preserve">using </w:t>
      </w:r>
      <w:r w:rsidR="002E18D3">
        <w:rPr>
          <w:rFonts w:asciiTheme="minorHAnsi" w:cstheme="minorHAnsi" w:hAnsiTheme="minorHAnsi"/>
          <w:sz w:val="21"/>
          <w:szCs w:val="21"/>
        </w:rPr>
        <w:t xml:space="preserve">the </w:t>
      </w:r>
      <w:r w:rsidR="00ED3591" w:rsidRPr="004854C7">
        <w:rPr>
          <w:rFonts w:asciiTheme="minorHAnsi" w:cstheme="minorHAnsi" w:hAnsiTheme="minorHAnsi"/>
          <w:sz w:val="21"/>
          <w:szCs w:val="21"/>
        </w:rPr>
        <w:t xml:space="preserve">best </w:t>
      </w:r>
      <w:r w:rsidR="00F51966" w:rsidRPr="004854C7">
        <w:rPr>
          <w:rFonts w:asciiTheme="minorHAnsi" w:cstheme="minorHAnsi" w:hAnsiTheme="minorHAnsi"/>
          <w:sz w:val="21"/>
          <w:szCs w:val="21"/>
        </w:rPr>
        <w:t xml:space="preserve">techniques </w:t>
      </w:r>
      <w:r w:rsidR="0063030B" w:rsidRPr="004854C7">
        <w:rPr>
          <w:rFonts w:asciiTheme="minorHAnsi" w:cstheme="minorHAnsi" w:hAnsiTheme="minorHAnsi"/>
          <w:sz w:val="21"/>
          <w:szCs w:val="21"/>
        </w:rPr>
        <w:t xml:space="preserve">to accomplish </w:t>
      </w:r>
      <w:r w:rsidR="00462F3D" w:rsidRPr="004854C7">
        <w:rPr>
          <w:rFonts w:asciiTheme="minorHAnsi" w:cstheme="minorHAnsi" w:hAnsiTheme="minorHAnsi"/>
          <w:sz w:val="21"/>
          <w:szCs w:val="21"/>
        </w:rPr>
        <w:t>business objectives.</w:t>
      </w:r>
      <w:r w:rsidR="004854C7" w:rsidRPr="004854C7">
        <w:rPr>
          <w:rFonts w:asciiTheme="minorHAnsi" w:cstheme="minorHAnsi" w:hAnsiTheme="minorHAnsi"/>
          <w:sz w:val="21"/>
          <w:szCs w:val="21"/>
        </w:rPr>
        <w:t xml:space="preserve"> </w:t>
      </w:r>
      <w:r w:rsidR="009309D5" w:rsidRPr="004854C7">
        <w:rPr>
          <w:rFonts w:asciiTheme="minorHAnsi" w:cstheme="minorHAnsi" w:hAnsiTheme="minorHAnsi"/>
          <w:sz w:val="21"/>
          <w:szCs w:val="21"/>
        </w:rPr>
        <w:t xml:space="preserve">Adept at streamlining </w:t>
      </w:r>
      <w:r w:rsidR="0073027E" w:rsidRPr="004854C7">
        <w:rPr>
          <w:rFonts w:asciiTheme="minorHAnsi" w:cstheme="minorHAnsi" w:hAnsiTheme="minorHAnsi"/>
          <w:sz w:val="21"/>
          <w:szCs w:val="21"/>
        </w:rPr>
        <w:t xml:space="preserve">processes and operations in line with action plans to </w:t>
      </w:r>
      <w:r w:rsidR="0044705A" w:rsidRPr="004854C7">
        <w:rPr>
          <w:rFonts w:asciiTheme="minorHAnsi" w:cstheme="minorHAnsi" w:hAnsiTheme="minorHAnsi"/>
          <w:sz w:val="21"/>
          <w:szCs w:val="21"/>
        </w:rPr>
        <w:t xml:space="preserve">ensure a seamless flow of work. </w:t>
      </w:r>
      <w:r w:rsidR="00C97AD1" w:rsidRPr="004854C7">
        <w:rPr>
          <w:rFonts w:asciiTheme="minorHAnsi" w:cstheme="minorHAnsi" w:hAnsiTheme="minorHAnsi"/>
          <w:sz w:val="21"/>
          <w:szCs w:val="21"/>
        </w:rPr>
        <w:t xml:space="preserve">Record of success in resolving </w:t>
      </w:r>
      <w:r w:rsidR="00A06FB2" w:rsidRPr="004854C7">
        <w:rPr>
          <w:rFonts w:asciiTheme="minorHAnsi" w:cstheme="minorHAnsi" w:hAnsiTheme="minorHAnsi"/>
          <w:sz w:val="21"/>
          <w:szCs w:val="21"/>
        </w:rPr>
        <w:t>complex issues</w:t>
      </w:r>
      <w:r w:rsidR="007C7BB9" w:rsidRPr="004854C7">
        <w:rPr>
          <w:rFonts w:asciiTheme="minorHAnsi" w:cstheme="minorHAnsi" w:hAnsiTheme="minorHAnsi"/>
          <w:sz w:val="21"/>
          <w:szCs w:val="21"/>
        </w:rPr>
        <w:t xml:space="preserve">, </w:t>
      </w:r>
      <w:r w:rsidR="002209BE" w:rsidRPr="004854C7">
        <w:rPr>
          <w:rFonts w:asciiTheme="minorHAnsi" w:cstheme="minorHAnsi" w:hAnsiTheme="minorHAnsi"/>
          <w:sz w:val="21"/>
          <w:szCs w:val="21"/>
        </w:rPr>
        <w:t xml:space="preserve">delivering quality service, </w:t>
      </w:r>
      <w:r w:rsidR="007073B0" w:rsidRPr="004854C7">
        <w:rPr>
          <w:rFonts w:asciiTheme="minorHAnsi" w:cstheme="minorHAnsi" w:hAnsiTheme="minorHAnsi"/>
          <w:sz w:val="21"/>
          <w:szCs w:val="21"/>
        </w:rPr>
        <w:t xml:space="preserve">developing reports, </w:t>
      </w:r>
      <w:r w:rsidR="004854C7" w:rsidRPr="004854C7">
        <w:rPr>
          <w:rFonts w:asciiTheme="minorHAnsi" w:cstheme="minorHAnsi" w:hAnsiTheme="minorHAnsi"/>
          <w:sz w:val="21"/>
          <w:szCs w:val="21"/>
        </w:rPr>
        <w:t xml:space="preserve">and coordinating with team members. </w:t>
      </w:r>
      <w:r w:rsidR="00833698">
        <w:rPr>
          <w:rFonts w:asciiTheme="minorHAnsi" w:cstheme="minorHAnsi" w:hAnsiTheme="minorHAnsi"/>
          <w:sz w:val="21"/>
          <w:szCs w:val="21"/>
        </w:rPr>
        <w:t xml:space="preserve">Possess in-depth knowledge and understanding of business intelligence and healthcare informatics. </w:t>
      </w:r>
      <w:r w:rsidR="004854C7" w:rsidRPr="004854C7">
        <w:rPr>
          <w:rFonts w:asciiTheme="minorHAnsi" w:cstheme="minorHAnsi" w:hAnsiTheme="minorHAnsi"/>
          <w:sz w:val="21"/>
          <w:szCs w:val="21"/>
        </w:rPr>
        <w:t xml:space="preserve">Articulate communicator, able to cultivate strong relations </w:t>
      </w:r>
      <w:r w:rsidR="00D441B6">
        <w:rPr>
          <w:rFonts w:asciiTheme="minorHAnsi" w:cstheme="minorHAnsi" w:hAnsiTheme="minorHAnsi"/>
          <w:sz w:val="21"/>
          <w:szCs w:val="21"/>
        </w:rPr>
        <w:t xml:space="preserve">at all levels of the organization. </w:t>
      </w:r>
      <w:r w:rsidR="009A2A14">
        <w:rPr>
          <w:rFonts w:asciiTheme="minorHAnsi" w:cstheme="minorHAnsi" w:hAnsiTheme="minorHAnsi"/>
          <w:sz w:val="21"/>
          <w:szCs w:val="21"/>
        </w:rPr>
        <w:t xml:space="preserve">Proficient in </w:t>
      </w:r>
      <w:r w:rsidR="00E75F73">
        <w:rPr>
          <w:rFonts w:asciiTheme="minorHAnsi" w:cstheme="minorHAnsi" w:hAnsiTheme="minorHAnsi"/>
          <w:sz w:val="21"/>
          <w:szCs w:val="21"/>
        </w:rPr>
        <w:t>Microsoft Office Suite</w:t>
      </w:r>
      <w:r w:rsidR="009A2A14" w:rsidRPr="009A2A14">
        <w:rPr>
          <w:rFonts w:asciiTheme="minorHAnsi" w:cstheme="minorHAnsi" w:hAnsiTheme="minorHAnsi"/>
          <w:sz w:val="21"/>
          <w:szCs w:val="21"/>
        </w:rPr>
        <w:t xml:space="preserve">, Tableau, </w:t>
      </w:r>
      <w:proofErr w:type="spellStart"/>
      <w:r w:rsidR="009A2A14" w:rsidRPr="009A2A14">
        <w:rPr>
          <w:rFonts w:asciiTheme="minorHAnsi" w:cstheme="minorHAnsi" w:hAnsiTheme="minorHAnsi"/>
          <w:sz w:val="21"/>
          <w:szCs w:val="21"/>
        </w:rPr>
        <w:t>PowerBI</w:t>
      </w:r>
      <w:proofErr w:type="spellEnd"/>
      <w:r w:rsidR="009A2A14" w:rsidRPr="009A2A14">
        <w:rPr>
          <w:rFonts w:asciiTheme="minorHAnsi" w:cstheme="minorHAnsi" w:hAnsiTheme="minorHAnsi"/>
          <w:sz w:val="21"/>
          <w:szCs w:val="21"/>
        </w:rPr>
        <w:t>, SQL</w:t>
      </w:r>
      <w:r w:rsidR="009A2A14">
        <w:rPr>
          <w:rFonts w:asciiTheme="minorHAnsi" w:cstheme="minorHAnsi" w:hAnsiTheme="minorHAnsi"/>
          <w:sz w:val="21"/>
          <w:szCs w:val="21"/>
        </w:rPr>
        <w:t xml:space="preserve">, </w:t>
      </w:r>
      <w:r w:rsidR="009A2A14" w:rsidRPr="009A2A14">
        <w:rPr>
          <w:rFonts w:asciiTheme="minorHAnsi" w:cstheme="minorHAnsi" w:hAnsiTheme="minorHAnsi"/>
          <w:sz w:val="21"/>
          <w:szCs w:val="21"/>
        </w:rPr>
        <w:t>EHR (</w:t>
      </w:r>
      <w:proofErr w:type="spellStart"/>
      <w:r w:rsidR="009A2A14" w:rsidRPr="009A2A14">
        <w:rPr>
          <w:rFonts w:asciiTheme="minorHAnsi" w:cstheme="minorHAnsi" w:hAnsiTheme="minorHAnsi"/>
          <w:sz w:val="21"/>
          <w:szCs w:val="21"/>
        </w:rPr>
        <w:t>PointClickCare</w:t>
      </w:r>
      <w:proofErr w:type="spellEnd"/>
      <w:r w:rsidR="009A2A14" w:rsidRPr="009A2A14">
        <w:rPr>
          <w:rFonts w:asciiTheme="minorHAnsi" w:cstheme="minorHAnsi" w:hAnsiTheme="minorHAnsi"/>
          <w:sz w:val="21"/>
          <w:szCs w:val="21"/>
        </w:rPr>
        <w:t xml:space="preserve">), EPIC, </w:t>
      </w:r>
      <w:r w:rsidR="009A2A14">
        <w:rPr>
          <w:rFonts w:asciiTheme="minorHAnsi" w:cstheme="minorHAnsi" w:hAnsiTheme="minorHAnsi"/>
          <w:sz w:val="21"/>
          <w:szCs w:val="21"/>
        </w:rPr>
        <w:t xml:space="preserve">and </w:t>
      </w:r>
      <w:r w:rsidR="009A2A14" w:rsidRPr="009A2A14">
        <w:rPr>
          <w:rFonts w:asciiTheme="minorHAnsi" w:cstheme="minorHAnsi" w:hAnsiTheme="minorHAnsi"/>
          <w:sz w:val="21"/>
          <w:szCs w:val="21"/>
        </w:rPr>
        <w:t>IBM</w:t>
      </w:r>
      <w:r w:rsidR="009A2A14">
        <w:rPr>
          <w:rFonts w:asciiTheme="minorHAnsi" w:cstheme="minorHAnsi" w:hAnsiTheme="minorHAnsi"/>
          <w:sz w:val="21"/>
          <w:szCs w:val="21"/>
        </w:rPr>
        <w:t>.</w:t>
      </w:r>
      <w:r w:rsidR="004854C7" w:rsidRPr="004854C7">
        <w:rPr>
          <w:rFonts w:asciiTheme="minorHAnsi" w:cstheme="minorHAnsi" w:hAnsiTheme="minorHAnsi"/>
          <w:sz w:val="21"/>
          <w:szCs w:val="21"/>
        </w:rPr>
        <w:t xml:space="preserve"> </w:t>
      </w:r>
      <w:r w:rsidR="0098105F">
        <w:rPr>
          <w:rFonts w:asciiTheme="minorHAnsi" w:cstheme="minorHAnsi" w:hAnsiTheme="minorHAnsi"/>
          <w:sz w:val="21"/>
          <w:szCs w:val="21"/>
        </w:rPr>
        <w:t xml:space="preserve">Fluent in </w:t>
      </w:r>
      <w:r w:rsidR="0098105F" w:rsidRPr="0098105F">
        <w:rPr>
          <w:rFonts w:asciiTheme="minorHAnsi" w:cstheme="minorHAnsi" w:hAnsiTheme="minorHAnsi"/>
          <w:sz w:val="21"/>
          <w:szCs w:val="21"/>
        </w:rPr>
        <w:t>Amharic and English</w:t>
      </w:r>
      <w:r w:rsidR="00574C43">
        <w:rPr>
          <w:rFonts w:asciiTheme="minorHAnsi" w:cstheme="minorHAnsi" w:hAnsiTheme="minorHAnsi"/>
          <w:sz w:val="21"/>
          <w:szCs w:val="21"/>
        </w:rPr>
        <w:t xml:space="preserve">. </w:t>
      </w:r>
      <w:r w:rsidR="007D48B6" w:rsidRPr="004854C7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00"/>
        <w:gridCol w:w="3601"/>
        <w:gridCol w:w="3599"/>
      </w:tblGrid>
      <w:tr w14:paraId="06B61F98" w14:textId="77777777" w:rsidR="007D48B6" w:rsidRPr="00804069" w:rsidTr="0091234A">
        <w:trPr>
          <w:jc w:val="center"/>
        </w:trPr>
        <w:tc>
          <w:tcPr>
            <w:tcW w:type="pct" w:w="1667"/>
          </w:tcPr>
          <w:p w14:paraId="71A25A14" w14:textId="2BE981AC" w:rsidP="0054725F" w:rsidR="007D48B6" w:rsidRDefault="00321E3F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>
              <w:rPr>
                <w:rFonts w:asciiTheme="minorHAnsi" w:cstheme="minorHAnsi" w:eastAsia="Dotum" w:hAnsiTheme="minorHAnsi"/>
                <w:sz w:val="21"/>
                <w:szCs w:val="21"/>
              </w:rPr>
              <w:t>Data Gathering &amp; Analysis</w:t>
            </w:r>
          </w:p>
        </w:tc>
        <w:tc>
          <w:tcPr>
            <w:tcW w:type="pct" w:w="1667"/>
          </w:tcPr>
          <w:p w14:paraId="7C669E95" w14:textId="2559E3FA" w:rsidP="0054725F" w:rsidR="007D48B6" w:rsidRDefault="005177C8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Healthcare Informatics</w:t>
            </w:r>
          </w:p>
        </w:tc>
        <w:tc>
          <w:tcPr>
            <w:tcW w:type="pct" w:w="1666"/>
          </w:tcPr>
          <w:p w14:paraId="07DEBAEF" w14:textId="4046A131" w:rsidP="0054725F" w:rsidR="007D48B6" w:rsidRDefault="00097630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Business Intelligence Skills</w:t>
            </w:r>
          </w:p>
        </w:tc>
      </w:tr>
      <w:tr w14:paraId="3BFDD051" w14:textId="77777777" w:rsidR="007D48B6" w:rsidRPr="00804069" w:rsidTr="0091234A">
        <w:trPr>
          <w:trHeight w:val="100"/>
          <w:jc w:val="center"/>
        </w:trPr>
        <w:tc>
          <w:tcPr>
            <w:tcW w:type="pct" w:w="1667"/>
          </w:tcPr>
          <w:p w14:paraId="13E6C99C" w14:textId="2A112BB3" w:rsidP="0054725F" w:rsidR="007D48B6" w:rsidRDefault="00590CB4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Program Management</w:t>
            </w:r>
          </w:p>
        </w:tc>
        <w:tc>
          <w:tcPr>
            <w:tcW w:type="pct" w:w="1667"/>
          </w:tcPr>
          <w:p w14:paraId="17D132C7" w14:textId="3A28D031" w:rsidP="0054725F" w:rsidR="007D48B6" w:rsidRDefault="008446EB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Research &amp; Analysis</w:t>
            </w:r>
          </w:p>
        </w:tc>
        <w:tc>
          <w:tcPr>
            <w:tcW w:type="pct" w:w="1666"/>
          </w:tcPr>
          <w:p w14:paraId="4F95AC3F" w14:textId="45672F7B" w:rsidP="0054725F" w:rsidR="007D48B6" w:rsidRDefault="005E5631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Team Leadership</w:t>
            </w:r>
          </w:p>
        </w:tc>
      </w:tr>
      <w:tr w14:paraId="2A2411C8" w14:textId="77777777" w:rsidR="007D48B6" w:rsidRPr="00804069" w:rsidTr="0091234A">
        <w:trPr>
          <w:jc w:val="center"/>
        </w:trPr>
        <w:tc>
          <w:tcPr>
            <w:tcW w:type="pct" w:w="1667"/>
          </w:tcPr>
          <w:p w14:paraId="132D8EB1" w14:textId="3A0EFFEE" w:rsidP="0054725F" w:rsidR="007D48B6" w:rsidRDefault="007F732F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Process Improvement</w:t>
            </w:r>
          </w:p>
        </w:tc>
        <w:tc>
          <w:tcPr>
            <w:tcW w:type="pct" w:w="1667"/>
          </w:tcPr>
          <w:p w14:paraId="55C7D8EB" w14:textId="7995C733" w:rsidP="0054725F" w:rsidR="007D48B6" w:rsidRDefault="000F114B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Data Analytics</w:t>
            </w:r>
          </w:p>
        </w:tc>
        <w:tc>
          <w:tcPr>
            <w:tcW w:type="pct" w:w="1666"/>
          </w:tcPr>
          <w:p w14:paraId="6ED9872F" w14:textId="746AF7E4" w:rsidP="0054725F" w:rsidR="007D48B6" w:rsidRDefault="00EB0C01" w:rsidRPr="00804069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Problem Resolution</w:t>
            </w:r>
          </w:p>
        </w:tc>
      </w:tr>
    </w:tbl>
    <w:p w14:paraId="3CC6CC2F" w14:textId="77777777" w:rsidP="00DC06D9" w:rsidR="00591CB5" w:rsidRDefault="00591CB5" w:rsidRPr="0022036D">
      <w:pPr>
        <w:pBdr>
          <w:bottom w:color="auto" w:space="4" w:sz="4" w:val="single"/>
        </w:pBdr>
        <w:spacing w:after="120" w:before="1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Education &amp; </w:t>
      </w:r>
      <w:r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Professional Development</w:t>
      </w:r>
    </w:p>
    <w:p w14:paraId="1638DF94" w14:textId="027528DF" w:rsidP="0069406F" w:rsidR="00591CB5" w:rsidRDefault="00591CB5">
      <w:pPr>
        <w:pStyle w:val="BodyText"/>
        <w:spacing w:before="240"/>
        <w:jc w:val="center"/>
        <w:rPr>
          <w:rFonts w:asciiTheme="minorHAnsi" w:cstheme="minorHAnsi" w:hAnsiTheme="minorHAnsi"/>
          <w:caps/>
          <w:sz w:val="21"/>
          <w:szCs w:val="20"/>
        </w:rPr>
      </w:pPr>
      <w:r w:rsidRPr="002A54AD">
        <w:rPr>
          <w:rFonts w:asciiTheme="minorHAnsi" w:cstheme="minorHAnsi" w:eastAsia="Calibri" w:hAnsiTheme="minorHAnsi"/>
          <w:b/>
          <w:iCs/>
          <w:sz w:val="21"/>
          <w:szCs w:val="20"/>
        </w:rPr>
        <w:t>Bachelor of Applied Science (BAs), Healthcare Informatics</w:t>
      </w:r>
      <w:r w:rsidR="0069406F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2A54AD">
        <w:rPr>
          <w:rFonts w:asciiTheme="minorHAnsi" w:cstheme="minorHAnsi" w:hAnsiTheme="minorHAnsi"/>
          <w:sz w:val="21"/>
          <w:szCs w:val="20"/>
        </w:rPr>
        <w:t>Bellevue College</w:t>
      </w:r>
      <w:r w:rsidRPr="002A54AD">
        <w:rPr>
          <w:rFonts w:asciiTheme="minorHAnsi" w:cstheme="minorHAnsi" w:hAnsiTheme="minorHAnsi"/>
          <w:caps/>
          <w:sz w:val="21"/>
          <w:szCs w:val="20"/>
        </w:rPr>
        <w:t>, WA</w:t>
      </w:r>
      <w:r>
        <w:rPr>
          <w:rFonts w:asciiTheme="minorHAnsi" w:cstheme="minorHAnsi" w:hAnsiTheme="minorHAnsi"/>
          <w:caps/>
          <w:sz w:val="21"/>
          <w:szCs w:val="20"/>
        </w:rPr>
        <w:t xml:space="preserve"> (2020)</w:t>
      </w:r>
    </w:p>
    <w:p w14:paraId="63ADA4FD" w14:textId="45AE1BA6" w:rsidP="002010C1" w:rsidR="009D66DA" w:rsidRDefault="009D66DA" w:rsidRPr="009D66DA">
      <w:pPr>
        <w:pStyle w:val="BodyText"/>
        <w:spacing w:before="40"/>
        <w:jc w:val="center"/>
        <w:rPr>
          <w:rFonts w:asciiTheme="minorHAnsi" w:cstheme="minorHAnsi" w:eastAsia="Calibri" w:hAnsiTheme="minorHAnsi"/>
          <w:bCs/>
          <w:iCs/>
          <w:sz w:val="21"/>
          <w:szCs w:val="20"/>
        </w:rPr>
      </w:pPr>
      <w:r w:rsidRPr="009D66DA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Classes in: </w:t>
      </w:r>
      <w:r w:rsidRPr="009D66DA">
        <w:rPr>
          <w:rFonts w:asciiTheme="minorHAnsi" w:cstheme="minorHAnsi" w:eastAsia="Calibri" w:hAnsiTheme="minorHAnsi"/>
          <w:bCs/>
          <w:iCs/>
          <w:sz w:val="21"/>
          <w:szCs w:val="20"/>
        </w:rPr>
        <w:t>Electronic Health Records, Healthcare Informatics Project Management, Healthcare Analytics and Quality, Healthcare Data Visualizations, Usability</w:t>
      </w:r>
      <w:r w:rsidR="003714D7">
        <w:rPr>
          <w:rFonts w:asciiTheme="minorHAnsi" w:cstheme="minorHAnsi" w:eastAsia="Calibri" w:hAnsiTheme="minorHAnsi"/>
          <w:bCs/>
          <w:iCs/>
          <w:sz w:val="21"/>
          <w:szCs w:val="20"/>
        </w:rPr>
        <w:t xml:space="preserve">, </w:t>
      </w:r>
      <w:r w:rsidRPr="009D66DA">
        <w:rPr>
          <w:rFonts w:asciiTheme="minorHAnsi" w:cstheme="minorHAnsi" w:eastAsia="Calibri" w:hAnsiTheme="minorHAnsi"/>
          <w:bCs/>
          <w:iCs/>
          <w:sz w:val="21"/>
          <w:szCs w:val="20"/>
        </w:rPr>
        <w:t>and User Center Design</w:t>
      </w:r>
    </w:p>
    <w:p w14:paraId="76CD9509" w14:textId="2DDF982A" w:rsidP="0069406F" w:rsidR="00591CB5" w:rsidRDefault="00591CB5" w:rsidRPr="0069406F">
      <w:pPr>
        <w:pStyle w:val="BodyText"/>
        <w:spacing w:before="12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1F6BE2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Bachelor of Arts (BA), Humanities 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>&amp;</w:t>
      </w:r>
      <w:r w:rsidRPr="001F6BE2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 Teaching Languages</w:t>
      </w:r>
      <w:r w:rsidR="0069406F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proofErr w:type="spellStart"/>
      <w:r w:rsidRPr="001F6BE2">
        <w:rPr>
          <w:rFonts w:asciiTheme="minorHAnsi" w:cstheme="minorHAnsi" w:hAnsiTheme="minorHAnsi"/>
          <w:sz w:val="21"/>
          <w:szCs w:val="20"/>
        </w:rPr>
        <w:t>DebreMarkos</w:t>
      </w:r>
      <w:proofErr w:type="spellEnd"/>
      <w:r w:rsidRPr="001F6BE2">
        <w:rPr>
          <w:rFonts w:asciiTheme="minorHAnsi" w:cstheme="minorHAnsi" w:hAnsiTheme="minorHAnsi"/>
          <w:sz w:val="21"/>
          <w:szCs w:val="20"/>
        </w:rPr>
        <w:t xml:space="preserve"> University, </w:t>
      </w:r>
      <w:proofErr w:type="spellStart"/>
      <w:r w:rsidRPr="001F6BE2">
        <w:rPr>
          <w:rFonts w:asciiTheme="minorHAnsi" w:cstheme="minorHAnsi" w:hAnsiTheme="minorHAnsi"/>
          <w:sz w:val="21"/>
          <w:szCs w:val="20"/>
        </w:rPr>
        <w:t>Debremakarkso</w:t>
      </w:r>
      <w:proofErr w:type="spellEnd"/>
      <w:r w:rsidRPr="001F6BE2">
        <w:rPr>
          <w:rFonts w:asciiTheme="minorHAnsi" w:cstheme="minorHAnsi" w:hAnsiTheme="minorHAnsi"/>
          <w:sz w:val="21"/>
          <w:szCs w:val="20"/>
        </w:rPr>
        <w:t>, Ethiopia</w:t>
      </w:r>
    </w:p>
    <w:p w14:paraId="46AEEB78" w14:textId="23BED133" w:rsidP="00DC06D9" w:rsidR="00591CB5" w:rsidRDefault="00591CB5" w:rsidRPr="00CA1F14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1"/>
        </w:rPr>
      </w:pPr>
      <w:r w:rsidRPr="00CA1F14">
        <w:rPr>
          <w:rFonts w:asciiTheme="minorHAnsi" w:cstheme="minorHAnsi" w:hAnsiTheme="minorHAnsi"/>
          <w:sz w:val="21"/>
          <w:szCs w:val="21"/>
        </w:rPr>
        <w:t>Data Analytics, LinkedIn Learning, 7/2020</w:t>
      </w:r>
      <w:r w:rsidR="00DC06D9">
        <w:rPr>
          <w:rFonts w:asciiTheme="minorHAnsi" w:cstheme="minorHAnsi" w:hAnsiTheme="minorHAnsi"/>
          <w:sz w:val="21"/>
          <w:szCs w:val="21"/>
        </w:rPr>
        <w:t xml:space="preserve"> | </w:t>
      </w:r>
      <w:r w:rsidRPr="00CA1F14">
        <w:rPr>
          <w:rFonts w:asciiTheme="minorHAnsi" w:cstheme="minorHAnsi" w:hAnsiTheme="minorHAnsi"/>
          <w:sz w:val="21"/>
          <w:szCs w:val="21"/>
        </w:rPr>
        <w:t xml:space="preserve">Business Intelligence, LinkedIn Learning, 7/2020 </w:t>
      </w:r>
    </w:p>
    <w:p w14:paraId="5F73E349" w14:textId="02511D79" w:rsidP="00DC06D9" w:rsidR="009D66DA" w:rsidRDefault="00591CB5" w:rsidRPr="00F07466">
      <w:pPr>
        <w:pStyle w:val="BodyText"/>
        <w:spacing w:before="60"/>
        <w:jc w:val="center"/>
        <w:rPr>
          <w:rFonts w:asciiTheme="minorHAnsi" w:cstheme="minorHAnsi" w:hAnsiTheme="minorHAnsi"/>
          <w:sz w:val="21"/>
          <w:szCs w:val="21"/>
        </w:rPr>
      </w:pPr>
      <w:r w:rsidRPr="00CA1F14">
        <w:rPr>
          <w:rFonts w:asciiTheme="minorHAnsi" w:cstheme="minorHAnsi" w:hAnsiTheme="minorHAnsi"/>
          <w:sz w:val="21"/>
          <w:szCs w:val="21"/>
        </w:rPr>
        <w:t>Certified Nursing Assistants\Shoreline Community College, WA, 2017</w:t>
      </w:r>
      <w:r w:rsidR="00DC06D9">
        <w:rPr>
          <w:rFonts w:asciiTheme="minorHAnsi" w:cstheme="minorHAnsi" w:hAnsiTheme="minorHAnsi"/>
          <w:sz w:val="21"/>
          <w:szCs w:val="21"/>
        </w:rPr>
        <w:t xml:space="preserve"> | </w:t>
      </w:r>
      <w:r w:rsidR="009D66DA" w:rsidRPr="009D66DA">
        <w:rPr>
          <w:rFonts w:asciiTheme="minorHAnsi" w:cstheme="minorHAnsi" w:hAnsiTheme="minorHAnsi"/>
          <w:sz w:val="21"/>
          <w:szCs w:val="21"/>
        </w:rPr>
        <w:t>Foundations for Big Data Analysis, Coursera, 2020</w:t>
      </w:r>
    </w:p>
    <w:p w14:paraId="44CAFB4D" w14:textId="5F7EAA03" w:rsidP="00DC06D9" w:rsidR="007D48B6" w:rsidRDefault="005B528A" w:rsidRPr="0022036D">
      <w:pPr>
        <w:pBdr>
          <w:bottom w:color="auto" w:space="4" w:sz="6" w:val="inset"/>
        </w:pBdr>
        <w:spacing w:after="120" w:before="1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A17840D" w14:textId="38DBADED" w:rsidP="00542D0C" w:rsidR="007D48B6" w:rsidRDefault="00A3483B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A3483B">
        <w:rPr>
          <w:rFonts w:asciiTheme="minorHAnsi" w:cstheme="minorHAnsi" w:hAnsiTheme="minorHAnsi"/>
          <w:b/>
          <w:color w:val="000000"/>
          <w:sz w:val="21"/>
          <w:szCs w:val="21"/>
        </w:rPr>
        <w:t>Swedish Hospital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A3483B">
        <w:rPr>
          <w:rFonts w:asciiTheme="minorHAnsi" w:cstheme="minorHAnsi" w:hAnsiTheme="minorHAnsi"/>
          <w:color w:val="000000"/>
          <w:sz w:val="21"/>
          <w:szCs w:val="21"/>
        </w:rPr>
        <w:t>Seattle, WA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A3483B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4/2020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to</w:t>
      </w:r>
      <w:r w:rsidRPr="00A3483B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7/2020</w:t>
      </w:r>
    </w:p>
    <w:p w14:paraId="16BAE5BB" w14:textId="24CE0082" w:rsidP="00EA2581" w:rsidR="007D48B6" w:rsidRDefault="00A3483B" w:rsidRPr="00050638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A3483B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Data Coordinator, OB Clinical Outcomes, Quality </w:t>
      </w:r>
      <w:r w:rsidR="008F283B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&amp;</w:t>
      </w:r>
      <w:r w:rsidRPr="00A3483B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 Patients Safety, Intern</w:t>
      </w:r>
    </w:p>
    <w:p w14:paraId="1B0BE1B8" w14:textId="2BC7C076" w:rsidP="00A3483B" w:rsidR="007D48B6" w:rsidRDefault="00EF1AED" w:rsidRPr="00890885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Gathered, reviewed, and analyzed data for </w:t>
      </w:r>
      <w:r w:rsidRPr="00A3483B">
        <w:rPr>
          <w:rFonts w:asciiTheme="minorHAnsi" w:cstheme="minorHAnsi" w:hAnsiTheme="minorHAnsi"/>
          <w:bCs/>
          <w:sz w:val="21"/>
          <w:szCs w:val="21"/>
        </w:rPr>
        <w:t>clinical databases</w:t>
      </w:r>
      <w:r>
        <w:rPr>
          <w:rFonts w:asciiTheme="minorHAnsi" w:cstheme="minorHAnsi" w:hAnsiTheme="minorHAnsi"/>
          <w:bCs/>
          <w:sz w:val="21"/>
          <w:szCs w:val="21"/>
        </w:rPr>
        <w:t>.</w:t>
      </w:r>
      <w:r w:rsidR="004C60CA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BB12E4">
        <w:rPr>
          <w:rFonts w:asciiTheme="minorHAnsi" w:cstheme="minorHAnsi" w:hAnsiTheme="minorHAnsi"/>
          <w:bCs/>
          <w:sz w:val="21"/>
          <w:szCs w:val="21"/>
        </w:rPr>
        <w:t xml:space="preserve">Liaised with the </w:t>
      </w:r>
      <w:r w:rsidR="00BB12E4" w:rsidRPr="00A3483B">
        <w:rPr>
          <w:rFonts w:asciiTheme="minorHAnsi" w:cstheme="minorHAnsi" w:hAnsiTheme="minorHAnsi"/>
          <w:bCs/>
          <w:sz w:val="21"/>
          <w:szCs w:val="21"/>
        </w:rPr>
        <w:t>clinical providers</w:t>
      </w:r>
      <w:r w:rsidR="00BB12E4">
        <w:rPr>
          <w:rFonts w:asciiTheme="minorHAnsi" w:cstheme="minorHAnsi" w:hAnsiTheme="minorHAnsi"/>
          <w:bCs/>
          <w:sz w:val="21"/>
          <w:szCs w:val="21"/>
        </w:rPr>
        <w:t xml:space="preserve"> and executive management </w:t>
      </w:r>
      <w:r w:rsidR="00254B04">
        <w:rPr>
          <w:rFonts w:asciiTheme="minorHAnsi" w:cstheme="minorHAnsi" w:hAnsiTheme="minorHAnsi"/>
          <w:bCs/>
          <w:sz w:val="21"/>
          <w:szCs w:val="21"/>
        </w:rPr>
        <w:t xml:space="preserve">to </w:t>
      </w:r>
      <w:r w:rsidR="00254B04" w:rsidRPr="00A3483B">
        <w:rPr>
          <w:rFonts w:asciiTheme="minorHAnsi" w:cstheme="minorHAnsi" w:hAnsiTheme="minorHAnsi"/>
          <w:bCs/>
          <w:sz w:val="21"/>
          <w:szCs w:val="21"/>
        </w:rPr>
        <w:t>identify the most accurate data definition</w:t>
      </w:r>
      <w:r w:rsidR="004C60CA">
        <w:rPr>
          <w:rFonts w:asciiTheme="minorHAnsi" w:cstheme="minorHAnsi" w:hAnsiTheme="minorHAnsi"/>
          <w:bCs/>
          <w:sz w:val="21"/>
          <w:szCs w:val="21"/>
        </w:rPr>
        <w:t>.</w:t>
      </w:r>
      <w:r w:rsidR="004A1D27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2069B7">
        <w:rPr>
          <w:rFonts w:asciiTheme="minorHAnsi" w:cstheme="minorHAnsi" w:hAnsiTheme="minorHAnsi"/>
          <w:bCs/>
          <w:sz w:val="21"/>
          <w:szCs w:val="21"/>
        </w:rPr>
        <w:t xml:space="preserve">Managed and defined service level agreements </w:t>
      </w:r>
      <w:r w:rsidR="00854FF9">
        <w:rPr>
          <w:rFonts w:asciiTheme="minorHAnsi" w:cstheme="minorHAnsi" w:hAnsiTheme="minorHAnsi"/>
          <w:bCs/>
          <w:sz w:val="21"/>
          <w:szCs w:val="21"/>
        </w:rPr>
        <w:t xml:space="preserve">for all </w:t>
      </w:r>
      <w:r w:rsidR="00854FF9" w:rsidRPr="00A3483B">
        <w:rPr>
          <w:rFonts w:asciiTheme="minorHAnsi" w:cstheme="minorHAnsi" w:hAnsiTheme="minorHAnsi"/>
          <w:bCs/>
          <w:sz w:val="21"/>
          <w:szCs w:val="21"/>
        </w:rPr>
        <w:t>data sets in allocated areas of ownership</w:t>
      </w:r>
      <w:r w:rsidR="00890885">
        <w:rPr>
          <w:rFonts w:asciiTheme="minorHAnsi" w:cstheme="minorHAnsi" w:hAnsiTheme="minorHAnsi"/>
          <w:bCs/>
          <w:sz w:val="21"/>
          <w:szCs w:val="21"/>
        </w:rPr>
        <w:t>.</w:t>
      </w:r>
      <w:r w:rsidR="00B27628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B27628" w:rsidRPr="00B27628">
        <w:rPr>
          <w:rFonts w:asciiTheme="minorHAnsi" w:cstheme="minorHAnsi" w:hAnsiTheme="minorHAnsi"/>
          <w:bCs/>
          <w:sz w:val="21"/>
          <w:szCs w:val="21"/>
        </w:rPr>
        <w:t>Define</w:t>
      </w:r>
      <w:r w:rsidR="00B27628">
        <w:rPr>
          <w:rFonts w:asciiTheme="minorHAnsi" w:cstheme="minorHAnsi" w:hAnsiTheme="minorHAnsi"/>
          <w:bCs/>
          <w:sz w:val="21"/>
          <w:szCs w:val="21"/>
        </w:rPr>
        <w:t>d</w:t>
      </w:r>
      <w:r w:rsidR="00B27628" w:rsidRPr="00B27628">
        <w:rPr>
          <w:rFonts w:asciiTheme="minorHAnsi" w:cstheme="minorHAnsi" w:hAnsiTheme="minorHAnsi"/>
          <w:bCs/>
          <w:sz w:val="21"/>
          <w:szCs w:val="21"/>
        </w:rPr>
        <w:t xml:space="preserve"> and manage</w:t>
      </w:r>
      <w:r w:rsidR="00B27628">
        <w:rPr>
          <w:rFonts w:asciiTheme="minorHAnsi" w:cstheme="minorHAnsi" w:hAnsiTheme="minorHAnsi"/>
          <w:bCs/>
          <w:sz w:val="21"/>
          <w:szCs w:val="21"/>
        </w:rPr>
        <w:t>d</w:t>
      </w:r>
      <w:r w:rsidR="00B27628" w:rsidRPr="00B27628">
        <w:rPr>
          <w:rFonts w:asciiTheme="minorHAnsi" w:cstheme="minorHAnsi" w:hAnsiTheme="minorHAnsi"/>
          <w:bCs/>
          <w:sz w:val="21"/>
          <w:szCs w:val="21"/>
        </w:rPr>
        <w:t xml:space="preserve"> SLA for all data sets in allocated areas of ownership</w:t>
      </w:r>
      <w:r w:rsidR="00B27628">
        <w:rPr>
          <w:rFonts w:asciiTheme="minorHAnsi" w:cstheme="minorHAnsi" w:hAnsiTheme="minorHAnsi"/>
          <w:bCs/>
          <w:sz w:val="21"/>
          <w:szCs w:val="21"/>
        </w:rPr>
        <w:t>.</w:t>
      </w:r>
    </w:p>
    <w:p w14:paraId="31DF1ED2" w14:textId="77777777" w:rsidP="00E3420B" w:rsidR="007D48B6" w:rsidRDefault="00C82BD0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57AE22FF" w14:textId="5CA2826A" w:rsidP="00681D3D" w:rsidR="00C82BD0" w:rsidRDefault="00DD5B98" w:rsidRPr="003D0057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Leveraged clinical expertise to actively monitor and report </w:t>
      </w:r>
      <w:r w:rsidRPr="00A3483B">
        <w:rPr>
          <w:rFonts w:asciiTheme="minorHAnsi" w:cstheme="minorHAnsi" w:hAnsiTheme="minorHAnsi"/>
          <w:bCs/>
          <w:sz w:val="21"/>
          <w:szCs w:val="21"/>
        </w:rPr>
        <w:t>data on SMC OB patient populations</w:t>
      </w:r>
      <w:r>
        <w:rPr>
          <w:rFonts w:asciiTheme="minorHAnsi" w:cstheme="minorHAnsi" w:hAnsiTheme="minorHAnsi"/>
          <w:bCs/>
          <w:sz w:val="21"/>
          <w:szCs w:val="21"/>
        </w:rPr>
        <w:t xml:space="preserve">, which included </w:t>
      </w:r>
      <w:r w:rsidRPr="00A3483B">
        <w:rPr>
          <w:rFonts w:asciiTheme="minorHAnsi" w:cstheme="minorHAnsi" w:hAnsiTheme="minorHAnsi"/>
          <w:bCs/>
          <w:sz w:val="21"/>
          <w:szCs w:val="21"/>
        </w:rPr>
        <w:t>demographics, clinical information, treatment received, and outcomes.</w:t>
      </w:r>
    </w:p>
    <w:p w14:paraId="07130EDB" w14:textId="3D8FC72B" w:rsidP="00681D3D" w:rsidR="003D0057" w:rsidRDefault="00B83E0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color w:val="000000"/>
          <w:sz w:val="21"/>
          <w:szCs w:val="20"/>
        </w:rPr>
        <w:t xml:space="preserve">Formulated </w:t>
      </w:r>
      <w:r w:rsidRPr="003D0057">
        <w:rPr>
          <w:rFonts w:asciiTheme="minorHAnsi" w:cstheme="minorHAnsi" w:hAnsiTheme="minorHAnsi"/>
          <w:bCs/>
          <w:color w:val="000000"/>
          <w:sz w:val="21"/>
          <w:szCs w:val="20"/>
        </w:rPr>
        <w:t>data warehouse plans</w:t>
      </w:r>
      <w:r>
        <w:rPr>
          <w:rFonts w:asciiTheme="minorHAnsi" w:cstheme="minorHAnsi" w:hAnsiTheme="minorHAnsi"/>
          <w:bCs/>
          <w:color w:val="000000"/>
          <w:sz w:val="21"/>
          <w:szCs w:val="20"/>
        </w:rPr>
        <w:t xml:space="preserve"> </w:t>
      </w:r>
      <w:r w:rsidRPr="003D0057">
        <w:rPr>
          <w:rFonts w:asciiTheme="minorHAnsi" w:cstheme="minorHAnsi" w:hAnsiTheme="minorHAnsi"/>
          <w:bCs/>
          <w:color w:val="000000"/>
          <w:sz w:val="21"/>
          <w:szCs w:val="20"/>
        </w:rPr>
        <w:t>for a product or a group of products</w:t>
      </w:r>
      <w:r>
        <w:rPr>
          <w:rFonts w:asciiTheme="minorHAnsi" w:cstheme="minorHAnsi" w:hAnsiTheme="minorHAnsi"/>
          <w:bCs/>
          <w:color w:val="000000"/>
          <w:sz w:val="21"/>
          <w:szCs w:val="20"/>
        </w:rPr>
        <w:t>.</w:t>
      </w:r>
    </w:p>
    <w:p w14:paraId="591D569E" w14:textId="243B06F3" w:rsidP="00542D0C" w:rsidR="007D48B6" w:rsidRDefault="00AC2986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AC2986">
        <w:rPr>
          <w:rFonts w:asciiTheme="minorHAnsi" w:cstheme="minorHAnsi" w:hAnsiTheme="minorHAnsi"/>
          <w:b/>
          <w:color w:val="000000"/>
          <w:sz w:val="21"/>
          <w:szCs w:val="21"/>
        </w:rPr>
        <w:t>Sunrise of Edmonds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AC2986">
        <w:rPr>
          <w:rFonts w:asciiTheme="minorHAnsi" w:cstheme="minorHAnsi" w:hAnsiTheme="minorHAnsi"/>
          <w:color w:val="000000"/>
          <w:sz w:val="21"/>
          <w:szCs w:val="21"/>
        </w:rPr>
        <w:t>Lynnwood, WA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AC2986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11/2018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to</w:t>
      </w:r>
      <w:r w:rsidRPr="00AC2986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Present</w:t>
      </w:r>
    </w:p>
    <w:p w14:paraId="2D982A95" w14:textId="0B241CB9" w:rsidP="00EA2581" w:rsidR="007D48B6" w:rsidRDefault="00AC2986" w:rsidRPr="0022036D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AC2986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Care Manager</w:t>
      </w:r>
    </w:p>
    <w:p w14:paraId="17921475" w14:textId="65AA3376" w:rsidP="009D66DA" w:rsidR="009D66DA" w:rsidRDefault="00635F27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2"/>
        </w:rPr>
      </w:pPr>
      <w:r>
        <w:rPr>
          <w:rFonts w:asciiTheme="minorHAnsi" w:cstheme="minorHAnsi" w:hAnsiTheme="minorHAnsi"/>
          <w:bCs/>
          <w:sz w:val="21"/>
          <w:szCs w:val="22"/>
        </w:rPr>
        <w:t xml:space="preserve">Head a team of five professionals </w:t>
      </w:r>
      <w:r w:rsidR="00F82CE1">
        <w:rPr>
          <w:rFonts w:asciiTheme="minorHAnsi" w:cstheme="minorHAnsi" w:hAnsiTheme="minorHAnsi"/>
          <w:bCs/>
          <w:sz w:val="21"/>
          <w:szCs w:val="22"/>
        </w:rPr>
        <w:t>support</w:t>
      </w:r>
      <w:r w:rsidR="00FF6EF1">
        <w:rPr>
          <w:rFonts w:asciiTheme="minorHAnsi" w:cstheme="minorHAnsi" w:hAnsiTheme="minorHAnsi"/>
          <w:bCs/>
          <w:sz w:val="21"/>
          <w:szCs w:val="22"/>
        </w:rPr>
        <w:t xml:space="preserve">ing </w:t>
      </w:r>
      <w:r w:rsidR="00FF6EF1" w:rsidRPr="00AC2986">
        <w:rPr>
          <w:rFonts w:asciiTheme="minorHAnsi" w:cstheme="minorHAnsi" w:hAnsiTheme="minorHAnsi"/>
          <w:bCs/>
          <w:sz w:val="21"/>
          <w:szCs w:val="22"/>
        </w:rPr>
        <w:t>32 patients</w:t>
      </w:r>
      <w:r w:rsidR="00FF6EF1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AC2986" w:rsidRPr="00AC2986">
        <w:rPr>
          <w:rFonts w:asciiTheme="minorHAnsi" w:cstheme="minorHAnsi" w:hAnsiTheme="minorHAnsi"/>
          <w:bCs/>
          <w:sz w:val="21"/>
          <w:szCs w:val="22"/>
        </w:rPr>
        <w:t>with personal care</w:t>
      </w:r>
      <w:r w:rsidR="00125F16">
        <w:rPr>
          <w:rFonts w:asciiTheme="minorHAnsi" w:cstheme="minorHAnsi" w:hAnsiTheme="minorHAnsi"/>
          <w:bCs/>
          <w:sz w:val="21"/>
          <w:szCs w:val="22"/>
        </w:rPr>
        <w:t>.</w:t>
      </w:r>
      <w:r w:rsidR="003637F8">
        <w:rPr>
          <w:rFonts w:asciiTheme="minorHAnsi" w:cstheme="minorHAnsi" w:hAnsiTheme="minorHAnsi"/>
          <w:bCs/>
          <w:sz w:val="21"/>
          <w:szCs w:val="22"/>
        </w:rPr>
        <w:t xml:space="preserve"> F</w:t>
      </w:r>
      <w:r w:rsidR="00AC2986" w:rsidRPr="00AC2986">
        <w:rPr>
          <w:rFonts w:asciiTheme="minorHAnsi" w:cstheme="minorHAnsi" w:hAnsiTheme="minorHAnsi"/>
          <w:bCs/>
          <w:sz w:val="21"/>
          <w:szCs w:val="22"/>
        </w:rPr>
        <w:t xml:space="preserve">acilitate </w:t>
      </w:r>
      <w:r w:rsidR="00D607A1">
        <w:rPr>
          <w:rFonts w:asciiTheme="minorHAnsi" w:cstheme="minorHAnsi" w:hAnsiTheme="minorHAnsi"/>
          <w:bCs/>
          <w:sz w:val="21"/>
          <w:szCs w:val="22"/>
        </w:rPr>
        <w:t xml:space="preserve">and execute </w:t>
      </w:r>
      <w:r w:rsidR="00AC2986" w:rsidRPr="00AC2986">
        <w:rPr>
          <w:rFonts w:asciiTheme="minorHAnsi" w:cstheme="minorHAnsi" w:hAnsiTheme="minorHAnsi"/>
          <w:bCs/>
          <w:sz w:val="21"/>
          <w:szCs w:val="22"/>
        </w:rPr>
        <w:t>activities for physical and mental health</w:t>
      </w:r>
      <w:r w:rsidR="00FF7BC5">
        <w:rPr>
          <w:rFonts w:asciiTheme="minorHAnsi" w:cstheme="minorHAnsi" w:hAnsiTheme="minorHAnsi"/>
          <w:bCs/>
          <w:sz w:val="21"/>
          <w:szCs w:val="22"/>
        </w:rPr>
        <w:t xml:space="preserve">. </w:t>
      </w:r>
      <w:r w:rsidR="005D564F">
        <w:rPr>
          <w:rFonts w:asciiTheme="minorHAnsi" w:cstheme="minorHAnsi" w:hAnsiTheme="minorHAnsi"/>
          <w:bCs/>
          <w:sz w:val="21"/>
          <w:szCs w:val="22"/>
        </w:rPr>
        <w:t>Distribute routine medication to the patients.</w:t>
      </w:r>
      <w:r w:rsidR="00BE617B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A35928">
        <w:rPr>
          <w:rFonts w:asciiTheme="minorHAnsi" w:cstheme="minorHAnsi" w:hAnsiTheme="minorHAnsi"/>
          <w:bCs/>
          <w:sz w:val="21"/>
          <w:szCs w:val="22"/>
        </w:rPr>
        <w:t xml:space="preserve">Establish positive communication with the </w:t>
      </w:r>
      <w:r w:rsidR="00A35928" w:rsidRPr="009D66DA">
        <w:rPr>
          <w:rFonts w:asciiTheme="minorHAnsi" w:cstheme="minorHAnsi" w:hAnsiTheme="minorHAnsi"/>
          <w:bCs/>
          <w:sz w:val="21"/>
          <w:szCs w:val="22"/>
        </w:rPr>
        <w:t>providers</w:t>
      </w:r>
      <w:r w:rsidR="00A35928">
        <w:rPr>
          <w:rFonts w:asciiTheme="minorHAnsi" w:cstheme="minorHAnsi" w:hAnsiTheme="minorHAnsi"/>
          <w:bCs/>
          <w:sz w:val="21"/>
          <w:szCs w:val="22"/>
        </w:rPr>
        <w:t xml:space="preserve"> and work as a team </w:t>
      </w:r>
      <w:r w:rsidR="00DD0F10">
        <w:rPr>
          <w:rFonts w:asciiTheme="minorHAnsi" w:cstheme="minorHAnsi" w:hAnsiTheme="minorHAnsi"/>
          <w:bCs/>
          <w:sz w:val="21"/>
          <w:szCs w:val="22"/>
        </w:rPr>
        <w:t xml:space="preserve">to achieve </w:t>
      </w:r>
      <w:r w:rsidR="009D4DE9">
        <w:rPr>
          <w:rFonts w:asciiTheme="minorHAnsi" w:cstheme="minorHAnsi" w:hAnsiTheme="minorHAnsi"/>
          <w:bCs/>
          <w:sz w:val="21"/>
          <w:szCs w:val="22"/>
        </w:rPr>
        <w:t>combine goals.</w:t>
      </w:r>
      <w:r w:rsidR="00BE617B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525689">
        <w:rPr>
          <w:rFonts w:asciiTheme="minorHAnsi" w:cstheme="minorHAnsi" w:hAnsiTheme="minorHAnsi"/>
          <w:bCs/>
          <w:sz w:val="21"/>
          <w:szCs w:val="22"/>
        </w:rPr>
        <w:t xml:space="preserve">Coordinate with the front and back office staff to </w:t>
      </w:r>
      <w:r w:rsidR="00BE617B">
        <w:rPr>
          <w:rFonts w:asciiTheme="minorHAnsi" w:cstheme="minorHAnsi" w:hAnsiTheme="minorHAnsi"/>
          <w:bCs/>
          <w:sz w:val="21"/>
          <w:szCs w:val="22"/>
        </w:rPr>
        <w:t xml:space="preserve">meet the needs of </w:t>
      </w:r>
      <w:r w:rsidR="00BE617B" w:rsidRPr="009D66DA">
        <w:rPr>
          <w:rFonts w:asciiTheme="minorHAnsi" w:cstheme="minorHAnsi" w:hAnsiTheme="minorHAnsi"/>
          <w:bCs/>
          <w:sz w:val="21"/>
          <w:szCs w:val="22"/>
        </w:rPr>
        <w:t>providers and patients</w:t>
      </w:r>
      <w:r w:rsidR="00BE617B">
        <w:rPr>
          <w:rFonts w:asciiTheme="minorHAnsi" w:cstheme="minorHAnsi" w:hAnsiTheme="minorHAnsi"/>
          <w:bCs/>
          <w:sz w:val="21"/>
          <w:szCs w:val="22"/>
        </w:rPr>
        <w:t>.</w:t>
      </w:r>
      <w:r w:rsidR="005C74D4">
        <w:rPr>
          <w:rFonts w:asciiTheme="minorHAnsi" w:cstheme="minorHAnsi" w:hAnsiTheme="minorHAnsi"/>
          <w:bCs/>
          <w:sz w:val="21"/>
          <w:szCs w:val="22"/>
        </w:rPr>
        <w:t xml:space="preserve"> </w:t>
      </w:r>
      <w:r w:rsidR="008C030A">
        <w:rPr>
          <w:rFonts w:asciiTheme="minorHAnsi" w:cstheme="minorHAnsi" w:hAnsiTheme="minorHAnsi"/>
          <w:bCs/>
          <w:sz w:val="21"/>
          <w:szCs w:val="22"/>
        </w:rPr>
        <w:t>Plan and take new initiatives</w:t>
      </w:r>
      <w:r w:rsidR="005C74D4">
        <w:rPr>
          <w:rFonts w:asciiTheme="minorHAnsi" w:cstheme="minorHAnsi" w:hAnsiTheme="minorHAnsi"/>
          <w:bCs/>
          <w:sz w:val="21"/>
          <w:szCs w:val="22"/>
        </w:rPr>
        <w:t xml:space="preserve">, when needed. </w:t>
      </w:r>
      <w:r w:rsidR="002760BC">
        <w:rPr>
          <w:rFonts w:asciiTheme="minorHAnsi" w:cstheme="minorHAnsi" w:hAnsiTheme="minorHAnsi"/>
          <w:bCs/>
          <w:sz w:val="21"/>
          <w:szCs w:val="22"/>
        </w:rPr>
        <w:t xml:space="preserve">Analyze </w:t>
      </w:r>
      <w:r w:rsidR="002748AF">
        <w:rPr>
          <w:rFonts w:asciiTheme="minorHAnsi" w:cstheme="minorHAnsi" w:hAnsiTheme="minorHAnsi"/>
          <w:bCs/>
          <w:sz w:val="21"/>
          <w:szCs w:val="22"/>
        </w:rPr>
        <w:t xml:space="preserve">external and internal environment to </w:t>
      </w:r>
      <w:r w:rsidR="001D5315">
        <w:rPr>
          <w:rFonts w:asciiTheme="minorHAnsi" w:cstheme="minorHAnsi" w:hAnsiTheme="minorHAnsi"/>
          <w:bCs/>
          <w:sz w:val="21"/>
          <w:szCs w:val="22"/>
        </w:rPr>
        <w:t xml:space="preserve">develop </w:t>
      </w:r>
      <w:r w:rsidR="00711A40">
        <w:rPr>
          <w:rFonts w:asciiTheme="minorHAnsi" w:cstheme="minorHAnsi" w:hAnsiTheme="minorHAnsi"/>
          <w:bCs/>
          <w:sz w:val="21"/>
          <w:szCs w:val="22"/>
        </w:rPr>
        <w:t xml:space="preserve">opportunities </w:t>
      </w:r>
      <w:r w:rsidR="00E4405A">
        <w:rPr>
          <w:rFonts w:asciiTheme="minorHAnsi" w:cstheme="minorHAnsi" w:hAnsiTheme="minorHAnsi"/>
          <w:bCs/>
          <w:sz w:val="21"/>
          <w:szCs w:val="22"/>
        </w:rPr>
        <w:t xml:space="preserve">for </w:t>
      </w:r>
      <w:r w:rsidR="001D5315">
        <w:rPr>
          <w:rFonts w:asciiTheme="minorHAnsi" w:cstheme="minorHAnsi" w:hAnsiTheme="minorHAnsi"/>
          <w:bCs/>
          <w:sz w:val="21"/>
          <w:szCs w:val="22"/>
        </w:rPr>
        <w:t>new revenue streams.</w:t>
      </w:r>
    </w:p>
    <w:p w14:paraId="29BAA7EA" w14:textId="77777777" w:rsidP="00E3420B" w:rsidR="007D48B6" w:rsidRDefault="007D48B6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0299166E" w14:textId="5CAC0489" w:rsidP="00681D3D" w:rsidR="00775A83" w:rsidRDefault="00432E8D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color w:val="000000"/>
          <w:sz w:val="21"/>
          <w:szCs w:val="20"/>
        </w:rPr>
        <w:t xml:space="preserve">Maintained positive communication </w:t>
      </w:r>
      <w:r w:rsidRPr="002A252E">
        <w:rPr>
          <w:rFonts w:asciiTheme="minorHAnsi" w:cstheme="minorHAnsi" w:hAnsiTheme="minorHAnsi"/>
          <w:bCs/>
          <w:color w:val="000000"/>
          <w:sz w:val="21"/>
          <w:szCs w:val="20"/>
        </w:rPr>
        <w:t>with providers and work</w:t>
      </w:r>
      <w:r>
        <w:rPr>
          <w:rFonts w:asciiTheme="minorHAnsi" w:cstheme="minorHAnsi" w:hAnsiTheme="minorHAnsi"/>
          <w:bCs/>
          <w:color w:val="000000"/>
          <w:sz w:val="21"/>
          <w:szCs w:val="20"/>
        </w:rPr>
        <w:t xml:space="preserve">ers </w:t>
      </w:r>
      <w:r w:rsidR="007F7754">
        <w:rPr>
          <w:rFonts w:asciiTheme="minorHAnsi" w:cstheme="minorHAnsi" w:hAnsiTheme="minorHAnsi"/>
          <w:bCs/>
          <w:color w:val="000000"/>
          <w:sz w:val="21"/>
          <w:szCs w:val="20"/>
        </w:rPr>
        <w:t>to work as a team.</w:t>
      </w:r>
    </w:p>
    <w:p w14:paraId="3E16805F" w14:textId="1EBC81BF" w:rsidP="00681D3D" w:rsidR="002A252E" w:rsidRDefault="00DF06A8" w:rsidRPr="002A252E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2"/>
        </w:rPr>
        <w:t xml:space="preserve">Safeguarded all medical records using </w:t>
      </w:r>
      <w:r w:rsidRPr="00AC2986">
        <w:rPr>
          <w:rFonts w:asciiTheme="minorHAnsi" w:cstheme="minorHAnsi" w:hAnsiTheme="minorHAnsi"/>
          <w:bCs/>
          <w:sz w:val="21"/>
          <w:szCs w:val="22"/>
        </w:rPr>
        <w:t>electronic health records (EHR)</w:t>
      </w:r>
      <w:r>
        <w:rPr>
          <w:rFonts w:asciiTheme="minorHAnsi" w:cstheme="minorHAnsi" w:hAnsiTheme="minorHAnsi"/>
          <w:bCs/>
          <w:sz w:val="21"/>
          <w:szCs w:val="22"/>
        </w:rPr>
        <w:t xml:space="preserve"> for future use.</w:t>
      </w:r>
    </w:p>
    <w:p w14:paraId="4A8F16CC" w14:textId="7AB15796" w:rsidP="00542D0C" w:rsidR="00C82BD0" w:rsidRDefault="00692080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92080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Seattle </w:t>
      </w:r>
      <w:proofErr w:type="spellStart"/>
      <w:r w:rsidRPr="00692080">
        <w:rPr>
          <w:rFonts w:asciiTheme="minorHAnsi" w:cstheme="minorHAnsi" w:hAnsiTheme="minorHAnsi"/>
          <w:b/>
          <w:color w:val="000000"/>
          <w:sz w:val="21"/>
          <w:szCs w:val="21"/>
        </w:rPr>
        <w:t>Biomat</w:t>
      </w:r>
      <w:proofErr w:type="spellEnd"/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92080">
        <w:rPr>
          <w:rFonts w:asciiTheme="minorHAnsi" w:cstheme="minorHAnsi" w:hAnsiTheme="minorHAnsi"/>
          <w:color w:val="000000"/>
          <w:sz w:val="21"/>
          <w:szCs w:val="21"/>
        </w:rPr>
        <w:t>Seattle, WA</w:t>
      </w:r>
      <w:r w:rsidR="00C82BD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92080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12/2017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to</w:t>
      </w:r>
      <w:r w:rsidRPr="00692080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10/2018</w:t>
      </w:r>
    </w:p>
    <w:p w14:paraId="0577A98C" w14:textId="3DE6B2EE" w:rsidP="00EA2581" w:rsidR="00C82BD0" w:rsidRDefault="00692080" w:rsidRPr="0022036D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92080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Plasma Donor Technician</w:t>
      </w:r>
    </w:p>
    <w:p w14:paraId="5AB001F3" w14:textId="251551F5" w:rsidP="00684555" w:rsidR="00C82BD0" w:rsidRDefault="00684555" w:rsidRPr="00684555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Screened and tested more than 45 donors in every shift to check </w:t>
      </w:r>
      <w:r w:rsidRPr="00692080">
        <w:rPr>
          <w:rFonts w:asciiTheme="minorHAnsi" w:cstheme="minorHAnsi" w:hAnsiTheme="minorHAnsi"/>
          <w:bCs/>
          <w:sz w:val="21"/>
          <w:szCs w:val="21"/>
        </w:rPr>
        <w:t>weight, temperature, protein level</w:t>
      </w:r>
      <w:r>
        <w:rPr>
          <w:rFonts w:asciiTheme="minorHAnsi" w:cstheme="minorHAnsi" w:hAnsiTheme="minorHAnsi"/>
          <w:bCs/>
          <w:sz w:val="21"/>
          <w:szCs w:val="21"/>
        </w:rPr>
        <w:t xml:space="preserve">, </w:t>
      </w:r>
      <w:r w:rsidRPr="00692080">
        <w:rPr>
          <w:rFonts w:asciiTheme="minorHAnsi" w:cstheme="minorHAnsi" w:hAnsiTheme="minorHAnsi"/>
          <w:bCs/>
          <w:sz w:val="21"/>
          <w:szCs w:val="21"/>
        </w:rPr>
        <w:t>and blood pressure</w:t>
      </w:r>
      <w:r>
        <w:rPr>
          <w:rFonts w:asciiTheme="minorHAnsi" w:cstheme="minorHAnsi" w:hAnsiTheme="minorHAnsi"/>
          <w:bCs/>
          <w:sz w:val="21"/>
          <w:szCs w:val="21"/>
        </w:rPr>
        <w:t xml:space="preserve">. Performed processing of </w:t>
      </w:r>
      <w:r w:rsidR="00692080" w:rsidRPr="00692080">
        <w:rPr>
          <w:rFonts w:asciiTheme="minorHAnsi" w:cstheme="minorHAnsi" w:hAnsiTheme="minorHAnsi"/>
          <w:bCs/>
          <w:sz w:val="21"/>
          <w:szCs w:val="21"/>
        </w:rPr>
        <w:t>plasma for 25+ donors per shift</w:t>
      </w:r>
      <w:r>
        <w:rPr>
          <w:rFonts w:asciiTheme="minorHAnsi" w:cstheme="minorHAnsi" w:hAnsiTheme="minorHAnsi"/>
          <w:bCs/>
          <w:sz w:val="21"/>
          <w:szCs w:val="21"/>
        </w:rPr>
        <w:t>. Ensured compliance with</w:t>
      </w:r>
      <w:r w:rsidRPr="00684555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Pr="00692080">
        <w:rPr>
          <w:rFonts w:asciiTheme="minorHAnsi" w:cstheme="minorHAnsi" w:hAnsiTheme="minorHAnsi"/>
          <w:bCs/>
          <w:sz w:val="21"/>
          <w:szCs w:val="21"/>
        </w:rPr>
        <w:t>all confidentiality and safety procedures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2D47B9EB" w14:textId="734CA5C5" w:rsidP="00E3420B" w:rsidR="00C82BD0" w:rsidRDefault="00C82BD0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Accomplishment:</w:t>
      </w:r>
    </w:p>
    <w:p w14:paraId="33B442C4" w14:textId="3299A3CA" w:rsidP="00681D3D" w:rsidR="00C82BD0" w:rsidRDefault="00684555" w:rsidRPr="00692080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>Delivered excellent customer service to plasma donors, ensuring complete satisfaction.</w:t>
      </w:r>
    </w:p>
    <w:p w14:paraId="260FDB95" w14:textId="69B2C3E0" w:rsidP="00542D0C" w:rsidR="00692080" w:rsidRDefault="00074FED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074FED">
        <w:rPr>
          <w:rFonts w:asciiTheme="minorHAnsi" w:cstheme="minorHAnsi" w:hAnsiTheme="minorHAnsi"/>
          <w:b/>
          <w:color w:val="000000"/>
          <w:sz w:val="21"/>
          <w:szCs w:val="21"/>
        </w:rPr>
        <w:lastRenderedPageBreak/>
        <w:t>Sears Holding Company</w:t>
      </w:r>
      <w:r w:rsidR="00692080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69208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9208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692080" w:rsidRPr="00692080">
        <w:rPr>
          <w:rFonts w:asciiTheme="minorHAnsi" w:cstheme="minorHAnsi" w:hAnsiTheme="minorHAnsi"/>
          <w:color w:val="000000"/>
          <w:sz w:val="21"/>
          <w:szCs w:val="21"/>
        </w:rPr>
        <w:t>Seattle, WA</w:t>
      </w:r>
      <w:r w:rsidR="0069208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69208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9208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074FE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12/2016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to</w:t>
      </w:r>
      <w:r w:rsidRPr="00074FE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12/2017</w:t>
      </w:r>
    </w:p>
    <w:p w14:paraId="4967AEF5" w14:textId="04FC79AD" w:rsidP="00EA2581" w:rsidR="00692080" w:rsidRDefault="00074FED" w:rsidRPr="0022036D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074FED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Salesperson</w:t>
      </w:r>
    </w:p>
    <w:p w14:paraId="487F1687" w14:textId="35A0D954" w:rsidP="00074FED" w:rsidR="00692080" w:rsidRDefault="00A557F2" w:rsidRPr="0088734F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Performed multiple tasks, such as </w:t>
      </w:r>
      <w:r w:rsidR="004F294F">
        <w:rPr>
          <w:rFonts w:asciiTheme="minorHAnsi" w:cstheme="minorHAnsi" w:hAnsiTheme="minorHAnsi"/>
          <w:bCs/>
          <w:sz w:val="21"/>
          <w:szCs w:val="21"/>
        </w:rPr>
        <w:t>opening/closing cash register</w:t>
      </w:r>
      <w:r w:rsidR="00BC156D">
        <w:rPr>
          <w:rFonts w:asciiTheme="minorHAnsi" w:cstheme="minorHAnsi" w:hAnsiTheme="minorHAnsi"/>
          <w:bCs/>
          <w:sz w:val="21"/>
          <w:szCs w:val="21"/>
        </w:rPr>
        <w:t xml:space="preserve"> and submitting </w:t>
      </w:r>
      <w:r w:rsidR="00BC156D" w:rsidRPr="00074FED">
        <w:rPr>
          <w:rFonts w:asciiTheme="minorHAnsi" w:cstheme="minorHAnsi" w:hAnsiTheme="minorHAnsi"/>
          <w:bCs/>
          <w:sz w:val="21"/>
          <w:szCs w:val="21"/>
        </w:rPr>
        <w:t>cash discrepancies</w:t>
      </w:r>
      <w:r w:rsidR="00897AF4">
        <w:rPr>
          <w:rFonts w:asciiTheme="minorHAnsi" w:cstheme="minorHAnsi" w:hAnsiTheme="minorHAnsi"/>
          <w:bCs/>
          <w:sz w:val="21"/>
          <w:szCs w:val="21"/>
        </w:rPr>
        <w:t xml:space="preserve"> to </w:t>
      </w:r>
      <w:r w:rsidR="002E18D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="00074FED" w:rsidRPr="00074FED">
        <w:rPr>
          <w:rFonts w:asciiTheme="minorHAnsi" w:cstheme="minorHAnsi" w:hAnsiTheme="minorHAnsi"/>
          <w:bCs/>
          <w:sz w:val="21"/>
          <w:szCs w:val="21"/>
        </w:rPr>
        <w:t>loss prevention team</w:t>
      </w:r>
      <w:r w:rsidR="000E04AC">
        <w:rPr>
          <w:rFonts w:asciiTheme="minorHAnsi" w:cstheme="minorHAnsi" w:hAnsiTheme="minorHAnsi"/>
          <w:bCs/>
          <w:sz w:val="21"/>
          <w:szCs w:val="21"/>
        </w:rPr>
        <w:t xml:space="preserve">. </w:t>
      </w:r>
      <w:r w:rsidR="00010E94">
        <w:rPr>
          <w:rFonts w:asciiTheme="minorHAnsi" w:cstheme="minorHAnsi" w:hAnsiTheme="minorHAnsi"/>
          <w:bCs/>
          <w:sz w:val="21"/>
          <w:szCs w:val="21"/>
        </w:rPr>
        <w:t xml:space="preserve">Checked credit history of customers applying </w:t>
      </w:r>
      <w:r w:rsidR="00010E94" w:rsidRPr="00074FED">
        <w:rPr>
          <w:rFonts w:asciiTheme="minorHAnsi" w:cstheme="minorHAnsi" w:hAnsiTheme="minorHAnsi"/>
          <w:bCs/>
          <w:sz w:val="21"/>
          <w:szCs w:val="21"/>
        </w:rPr>
        <w:t xml:space="preserve">for </w:t>
      </w:r>
      <w:r w:rsidR="002E18D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="00010E94" w:rsidRPr="00074FED">
        <w:rPr>
          <w:rFonts w:asciiTheme="minorHAnsi" w:cstheme="minorHAnsi" w:hAnsiTheme="minorHAnsi"/>
          <w:bCs/>
          <w:sz w:val="21"/>
          <w:szCs w:val="21"/>
        </w:rPr>
        <w:t>store credit card</w:t>
      </w:r>
      <w:r w:rsidR="00BE5B0B">
        <w:rPr>
          <w:rFonts w:asciiTheme="minorHAnsi" w:cstheme="minorHAnsi" w:hAnsiTheme="minorHAnsi"/>
          <w:bCs/>
          <w:sz w:val="21"/>
          <w:szCs w:val="21"/>
        </w:rPr>
        <w:t xml:space="preserve"> as well as m</w:t>
      </w:r>
      <w:r w:rsidR="00492DE8">
        <w:rPr>
          <w:rFonts w:asciiTheme="minorHAnsi" w:cstheme="minorHAnsi" w:hAnsiTheme="minorHAnsi"/>
          <w:bCs/>
          <w:sz w:val="21"/>
          <w:szCs w:val="21"/>
        </w:rPr>
        <w:t xml:space="preserve">anaged all </w:t>
      </w:r>
      <w:r w:rsidR="00492DE8" w:rsidRPr="00074FED">
        <w:rPr>
          <w:rFonts w:asciiTheme="minorHAnsi" w:cstheme="minorHAnsi" w:hAnsiTheme="minorHAnsi"/>
          <w:bCs/>
          <w:sz w:val="21"/>
          <w:szCs w:val="21"/>
        </w:rPr>
        <w:t>confidentiality procedures</w:t>
      </w:r>
      <w:r w:rsidR="009C298C">
        <w:rPr>
          <w:rFonts w:asciiTheme="minorHAnsi" w:cstheme="minorHAnsi" w:hAnsiTheme="minorHAnsi"/>
          <w:bCs/>
          <w:sz w:val="21"/>
          <w:szCs w:val="21"/>
        </w:rPr>
        <w:t>.</w:t>
      </w:r>
      <w:r w:rsidR="0088734F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4C0BBF">
        <w:rPr>
          <w:rFonts w:asciiTheme="minorHAnsi" w:cstheme="minorHAnsi" w:hAnsiTheme="minorHAnsi"/>
          <w:bCs/>
          <w:sz w:val="21"/>
          <w:szCs w:val="21"/>
        </w:rPr>
        <w:t xml:space="preserve">Conducted surveys </w:t>
      </w:r>
      <w:r w:rsidR="00090954" w:rsidRPr="00074FED">
        <w:rPr>
          <w:rFonts w:asciiTheme="minorHAnsi" w:cstheme="minorHAnsi" w:hAnsiTheme="minorHAnsi"/>
          <w:bCs/>
          <w:sz w:val="21"/>
          <w:szCs w:val="21"/>
        </w:rPr>
        <w:t xml:space="preserve">based on customers’ past purchases </w:t>
      </w:r>
      <w:r w:rsidR="004C0BBF">
        <w:rPr>
          <w:rFonts w:asciiTheme="minorHAnsi" w:cstheme="minorHAnsi" w:hAnsiTheme="minorHAnsi"/>
          <w:bCs/>
          <w:sz w:val="21"/>
          <w:szCs w:val="21"/>
        </w:rPr>
        <w:t xml:space="preserve">to identify </w:t>
      </w:r>
      <w:r w:rsidR="002E18D3">
        <w:rPr>
          <w:rFonts w:asciiTheme="minorHAnsi" w:cstheme="minorHAnsi" w:hAnsiTheme="minorHAnsi"/>
          <w:bCs/>
          <w:sz w:val="21"/>
          <w:szCs w:val="21"/>
        </w:rPr>
        <w:t xml:space="preserve">the </w:t>
      </w:r>
      <w:r w:rsidR="0088734F">
        <w:rPr>
          <w:rFonts w:asciiTheme="minorHAnsi" w:cstheme="minorHAnsi" w:hAnsiTheme="minorHAnsi"/>
          <w:bCs/>
          <w:sz w:val="21"/>
          <w:szCs w:val="21"/>
        </w:rPr>
        <w:t xml:space="preserve">new </w:t>
      </w:r>
      <w:r w:rsidR="004C0BBF">
        <w:rPr>
          <w:rFonts w:asciiTheme="minorHAnsi" w:cstheme="minorHAnsi" w:hAnsiTheme="minorHAnsi"/>
          <w:bCs/>
          <w:sz w:val="21"/>
          <w:szCs w:val="21"/>
        </w:rPr>
        <w:t>target audience</w:t>
      </w:r>
      <w:r w:rsidR="0088734F">
        <w:rPr>
          <w:rFonts w:asciiTheme="minorHAnsi" w:cstheme="minorHAnsi" w:hAnsiTheme="minorHAnsi"/>
          <w:bCs/>
          <w:sz w:val="21"/>
          <w:szCs w:val="21"/>
        </w:rPr>
        <w:t>.</w:t>
      </w:r>
    </w:p>
    <w:p w14:paraId="4E900B2A" w14:textId="77777777" w:rsidP="00692080" w:rsidR="00692080" w:rsidRDefault="00692080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07092719" w14:textId="6E4B7B3A" w:rsidP="00681D3D" w:rsidR="00692080" w:rsidRDefault="00320F94" w:rsidRPr="00551D1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Attained </w:t>
      </w:r>
      <w:r w:rsidR="002E18D3">
        <w:rPr>
          <w:rFonts w:asciiTheme="minorHAnsi" w:cstheme="minorHAnsi" w:hAnsiTheme="minorHAnsi"/>
          <w:bCs/>
          <w:sz w:val="21"/>
          <w:szCs w:val="21"/>
        </w:rPr>
        <w:t xml:space="preserve">a </w:t>
      </w:r>
      <w:r w:rsidRPr="00074FED">
        <w:rPr>
          <w:rFonts w:asciiTheme="minorHAnsi" w:cstheme="minorHAnsi" w:hAnsiTheme="minorHAnsi"/>
          <w:bCs/>
          <w:sz w:val="21"/>
          <w:szCs w:val="21"/>
        </w:rPr>
        <w:t>five-star customer satisfaction rating</w:t>
      </w:r>
      <w:r>
        <w:rPr>
          <w:rFonts w:asciiTheme="minorHAnsi" w:cstheme="minorHAnsi" w:hAnsiTheme="minorHAnsi"/>
          <w:bCs/>
          <w:sz w:val="21"/>
          <w:szCs w:val="21"/>
        </w:rPr>
        <w:t xml:space="preserve"> for resolving </w:t>
      </w:r>
      <w:r w:rsidRPr="00074FED">
        <w:rPr>
          <w:rFonts w:asciiTheme="minorHAnsi" w:cstheme="minorHAnsi" w:hAnsiTheme="minorHAnsi"/>
          <w:bCs/>
          <w:sz w:val="21"/>
          <w:szCs w:val="21"/>
        </w:rPr>
        <w:t>customer disputes</w:t>
      </w:r>
      <w:r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2E18D3">
        <w:rPr>
          <w:rFonts w:asciiTheme="minorHAnsi" w:cstheme="minorHAnsi" w:hAnsiTheme="minorHAnsi"/>
          <w:bCs/>
          <w:sz w:val="21"/>
          <w:szCs w:val="21"/>
        </w:rPr>
        <w:t>promptly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749B1112" w14:textId="18C7750A" w:rsidP="00681D3D" w:rsidR="00551D1A" w:rsidRDefault="00551D1A" w:rsidRPr="00551D1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Commended by the management for improving 8% </w:t>
      </w:r>
      <w:r w:rsidRPr="00551D1A">
        <w:rPr>
          <w:rFonts w:asciiTheme="minorHAnsi" w:cstheme="minorHAnsi" w:hAnsiTheme="minorHAnsi"/>
          <w:bCs/>
          <w:sz w:val="21"/>
          <w:szCs w:val="21"/>
        </w:rPr>
        <w:t>sales during holiday</w:t>
      </w:r>
      <w:r w:rsidR="009C363C">
        <w:rPr>
          <w:rFonts w:asciiTheme="minorHAnsi" w:cstheme="minorHAnsi" w:hAnsiTheme="minorHAnsi"/>
          <w:bCs/>
          <w:sz w:val="21"/>
          <w:szCs w:val="21"/>
        </w:rPr>
        <w:t>s.</w:t>
      </w:r>
    </w:p>
    <w:p w14:paraId="317A29FA" w14:textId="6224971B" w:rsidP="00542D0C" w:rsidR="00074FED" w:rsidRDefault="008E0662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8E0662">
        <w:rPr>
          <w:rFonts w:asciiTheme="minorHAnsi" w:cstheme="minorHAnsi" w:hAnsiTheme="minorHAnsi"/>
          <w:b/>
          <w:color w:val="000000"/>
          <w:sz w:val="21"/>
          <w:szCs w:val="21"/>
        </w:rPr>
        <w:t>Ethiopia Broadcasting Corporation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074FED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8E0662">
        <w:rPr>
          <w:rFonts w:asciiTheme="minorHAnsi" w:cstheme="minorHAnsi" w:hAnsiTheme="minorHAnsi"/>
          <w:color w:val="000000"/>
          <w:sz w:val="21"/>
          <w:szCs w:val="21"/>
        </w:rPr>
        <w:t>Addis Ababa, Ethiopia</w:t>
      </w:r>
      <w:r w:rsidR="00074FED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8E0662">
        <w:rPr>
          <w:rFonts w:asciiTheme="minorHAnsi" w:cstheme="minorHAnsi" w:hAnsiTheme="minorHAnsi"/>
          <w:iCs/>
          <w:color w:val="000000"/>
          <w:sz w:val="21"/>
          <w:szCs w:val="21"/>
        </w:rPr>
        <w:t>4/2013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to </w:t>
      </w:r>
      <w:r w:rsidRPr="008E0662">
        <w:rPr>
          <w:rFonts w:asciiTheme="minorHAnsi" w:cstheme="minorHAnsi" w:hAnsiTheme="minorHAnsi"/>
          <w:iCs/>
          <w:color w:val="000000"/>
          <w:sz w:val="21"/>
          <w:szCs w:val="21"/>
        </w:rPr>
        <w:t>5/2016</w:t>
      </w:r>
    </w:p>
    <w:p w14:paraId="36A934D6" w14:textId="406FAD76" w:rsidP="00EA2581" w:rsidR="00074FED" w:rsidRDefault="002A54AD" w:rsidRPr="0022036D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2A54AD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Senior Program Coordinator</w:t>
      </w:r>
    </w:p>
    <w:p w14:paraId="6DC6DB9C" w14:textId="3F2AAF03" w:rsidP="002A54AD" w:rsidR="00074FED" w:rsidRDefault="000C3C09" w:rsidRPr="0029463E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>Worked in the c</w:t>
      </w:r>
      <w:r w:rsidR="009D66DA" w:rsidRPr="009D66DA">
        <w:rPr>
          <w:rFonts w:asciiTheme="minorHAnsi" w:cstheme="minorHAnsi" w:hAnsiTheme="minorHAnsi"/>
          <w:bCs/>
          <w:sz w:val="21"/>
          <w:szCs w:val="21"/>
        </w:rPr>
        <w:t>ountry</w:t>
      </w:r>
      <w:r>
        <w:rPr>
          <w:rFonts w:asciiTheme="minorHAnsi" w:cstheme="minorHAnsi" w:hAnsiTheme="minorHAnsi"/>
          <w:bCs/>
          <w:sz w:val="21"/>
          <w:szCs w:val="21"/>
        </w:rPr>
        <w:t xml:space="preserve">’s </w:t>
      </w:r>
      <w:r w:rsidR="009D66DA" w:rsidRPr="009D66DA">
        <w:rPr>
          <w:rFonts w:asciiTheme="minorHAnsi" w:cstheme="minorHAnsi" w:hAnsiTheme="minorHAnsi"/>
          <w:bCs/>
          <w:sz w:val="21"/>
          <w:szCs w:val="21"/>
        </w:rPr>
        <w:t>oldest and largest broadcasting station with more than 3,000 employees</w:t>
      </w:r>
      <w:r>
        <w:rPr>
          <w:rFonts w:asciiTheme="minorHAnsi" w:cstheme="minorHAnsi" w:hAnsiTheme="minorHAnsi"/>
          <w:bCs/>
          <w:sz w:val="21"/>
          <w:szCs w:val="21"/>
        </w:rPr>
        <w:t xml:space="preserve">. </w:t>
      </w:r>
      <w:r w:rsidR="007A2CD2">
        <w:rPr>
          <w:rFonts w:asciiTheme="minorHAnsi" w:cstheme="minorHAnsi" w:hAnsiTheme="minorHAnsi"/>
          <w:bCs/>
          <w:sz w:val="21"/>
          <w:szCs w:val="21"/>
        </w:rPr>
        <w:t xml:space="preserve">Edited more than 50 videos as well as created </w:t>
      </w:r>
      <w:r w:rsidR="007A2CD2" w:rsidRPr="002A54AD">
        <w:rPr>
          <w:rFonts w:asciiTheme="minorHAnsi" w:cstheme="minorHAnsi" w:hAnsiTheme="minorHAnsi"/>
          <w:bCs/>
          <w:sz w:val="21"/>
          <w:szCs w:val="21"/>
        </w:rPr>
        <w:t>10 documentaries</w:t>
      </w:r>
      <w:r w:rsidR="007A2CD2">
        <w:rPr>
          <w:rFonts w:asciiTheme="minorHAnsi" w:cstheme="minorHAnsi" w:hAnsiTheme="minorHAnsi"/>
          <w:bCs/>
          <w:sz w:val="21"/>
          <w:szCs w:val="21"/>
        </w:rPr>
        <w:t xml:space="preserve"> using </w:t>
      </w:r>
      <w:proofErr w:type="spellStart"/>
      <w:r w:rsidR="007A2CD2" w:rsidRPr="002A54AD">
        <w:rPr>
          <w:rFonts w:asciiTheme="minorHAnsi" w:cstheme="minorHAnsi" w:hAnsiTheme="minorHAnsi"/>
          <w:bCs/>
          <w:sz w:val="21"/>
          <w:szCs w:val="21"/>
        </w:rPr>
        <w:t>VegasPro</w:t>
      </w:r>
      <w:proofErr w:type="spellEnd"/>
      <w:r w:rsidR="007A2CD2" w:rsidRPr="002A54AD">
        <w:rPr>
          <w:rFonts w:asciiTheme="minorHAnsi" w:cstheme="minorHAnsi" w:hAnsiTheme="minorHAnsi"/>
          <w:bCs/>
          <w:sz w:val="21"/>
          <w:szCs w:val="21"/>
        </w:rPr>
        <w:t xml:space="preserve"> and Adobe Audition software</w:t>
      </w:r>
      <w:r w:rsidR="007A2CD2">
        <w:rPr>
          <w:rFonts w:asciiTheme="minorHAnsi" w:cstheme="minorHAnsi" w:hAnsiTheme="minorHAnsi"/>
          <w:bCs/>
          <w:sz w:val="21"/>
          <w:szCs w:val="21"/>
        </w:rPr>
        <w:t xml:space="preserve">. Oversaw </w:t>
      </w:r>
      <w:r w:rsidR="007A2CD2" w:rsidRPr="002A54AD">
        <w:rPr>
          <w:rFonts w:asciiTheme="minorHAnsi" w:cstheme="minorHAnsi" w:hAnsiTheme="minorHAnsi"/>
          <w:bCs/>
          <w:sz w:val="21"/>
          <w:szCs w:val="21"/>
        </w:rPr>
        <w:t>employees and external consultants</w:t>
      </w:r>
      <w:r w:rsidR="002E18D3">
        <w:rPr>
          <w:rFonts w:asciiTheme="minorHAnsi" w:cstheme="minorHAnsi" w:hAnsiTheme="minorHAnsi"/>
          <w:bCs/>
          <w:sz w:val="21"/>
          <w:szCs w:val="21"/>
        </w:rPr>
        <w:t>,</w:t>
      </w:r>
      <w:r w:rsidR="007A2CD2">
        <w:rPr>
          <w:rFonts w:asciiTheme="minorHAnsi" w:cstheme="minorHAnsi" w:hAnsiTheme="minorHAnsi"/>
          <w:bCs/>
          <w:sz w:val="21"/>
          <w:szCs w:val="21"/>
        </w:rPr>
        <w:t xml:space="preserve"> delivering support as needed. Headed and completed the project within time and budget.</w:t>
      </w:r>
      <w:r w:rsidR="0065742B">
        <w:rPr>
          <w:rFonts w:asciiTheme="minorHAnsi" w:cstheme="minorHAnsi" w:hAnsiTheme="minorHAnsi"/>
          <w:bCs/>
          <w:sz w:val="21"/>
          <w:szCs w:val="21"/>
        </w:rPr>
        <w:t xml:space="preserve"> Supervised six</w:t>
      </w:r>
      <w:r w:rsidR="0065742B" w:rsidRPr="0065742B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5742B" w:rsidRPr="002A54AD">
        <w:rPr>
          <w:rFonts w:asciiTheme="minorHAnsi" w:cstheme="minorHAnsi" w:hAnsiTheme="minorHAnsi"/>
          <w:bCs/>
          <w:sz w:val="21"/>
          <w:szCs w:val="21"/>
        </w:rPr>
        <w:t>journalists</w:t>
      </w:r>
      <w:r w:rsidR="0065742B">
        <w:rPr>
          <w:rFonts w:asciiTheme="minorHAnsi" w:cstheme="minorHAnsi" w:hAnsiTheme="minorHAnsi"/>
          <w:bCs/>
          <w:sz w:val="21"/>
          <w:szCs w:val="21"/>
        </w:rPr>
        <w:t xml:space="preserve"> in </w:t>
      </w:r>
      <w:r w:rsidR="0065742B" w:rsidRPr="002A54AD">
        <w:rPr>
          <w:rFonts w:asciiTheme="minorHAnsi" w:cstheme="minorHAnsi" w:hAnsiTheme="minorHAnsi"/>
          <w:bCs/>
          <w:sz w:val="21"/>
          <w:szCs w:val="21"/>
        </w:rPr>
        <w:t>daily editorial meetings</w:t>
      </w:r>
      <w:r w:rsidR="0065742B">
        <w:rPr>
          <w:rFonts w:asciiTheme="minorHAnsi" w:cstheme="minorHAnsi" w:hAnsiTheme="minorHAnsi"/>
          <w:bCs/>
          <w:sz w:val="21"/>
          <w:szCs w:val="21"/>
        </w:rPr>
        <w:t xml:space="preserve"> and allocated tasks for coverage.</w:t>
      </w:r>
      <w:r w:rsidR="0029463E">
        <w:rPr>
          <w:rFonts w:asciiTheme="minorHAnsi" w:cstheme="minorHAnsi" w:hAnsiTheme="minorHAnsi"/>
          <w:bCs/>
          <w:sz w:val="21"/>
          <w:szCs w:val="21"/>
        </w:rPr>
        <w:t xml:space="preserve"> Checked the work before </w:t>
      </w:r>
      <w:r w:rsidR="0029463E" w:rsidRPr="002A54AD">
        <w:rPr>
          <w:rFonts w:asciiTheme="minorHAnsi" w:cstheme="minorHAnsi" w:hAnsiTheme="minorHAnsi"/>
          <w:bCs/>
          <w:sz w:val="21"/>
          <w:szCs w:val="21"/>
        </w:rPr>
        <w:t>broadcasting</w:t>
      </w:r>
      <w:r w:rsidR="0029463E">
        <w:rPr>
          <w:rFonts w:asciiTheme="minorHAnsi" w:cstheme="minorHAnsi" w:hAnsiTheme="minorHAnsi"/>
          <w:bCs/>
          <w:sz w:val="21"/>
          <w:szCs w:val="21"/>
        </w:rPr>
        <w:t xml:space="preserve"> to ensure </w:t>
      </w:r>
      <w:r w:rsidR="002E18D3">
        <w:rPr>
          <w:rFonts w:asciiTheme="minorHAnsi" w:cstheme="minorHAnsi" w:hAnsiTheme="minorHAnsi"/>
          <w:bCs/>
          <w:sz w:val="21"/>
          <w:szCs w:val="21"/>
        </w:rPr>
        <w:t xml:space="preserve">a </w:t>
      </w:r>
      <w:r w:rsidR="0029463E">
        <w:rPr>
          <w:rFonts w:asciiTheme="minorHAnsi" w:cstheme="minorHAnsi" w:hAnsiTheme="minorHAnsi"/>
          <w:bCs/>
          <w:sz w:val="21"/>
          <w:szCs w:val="21"/>
        </w:rPr>
        <w:t>high-level of quality.</w:t>
      </w:r>
    </w:p>
    <w:p w14:paraId="00E3DE7F" w14:textId="17D4A2FE" w:rsidP="00074FED" w:rsidR="00074FED" w:rsidRDefault="00074FED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Accomplishment:</w:t>
      </w:r>
    </w:p>
    <w:p w14:paraId="40DB5420" w14:textId="2C1F48DD" w:rsidP="00681D3D" w:rsidR="00074FED" w:rsidRDefault="000172E6" w:rsidRPr="0022036D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Received commendation from the </w:t>
      </w:r>
      <w:r w:rsidRPr="002A54AD">
        <w:rPr>
          <w:rFonts w:asciiTheme="minorHAnsi" w:cstheme="minorHAnsi" w:hAnsiTheme="minorHAnsi"/>
          <w:bCs/>
          <w:sz w:val="21"/>
          <w:szCs w:val="21"/>
        </w:rPr>
        <w:t>Ethiopian Deputy Prime Minister</w:t>
      </w:r>
      <w:r>
        <w:rPr>
          <w:rFonts w:asciiTheme="minorHAnsi" w:cstheme="minorHAnsi" w:hAnsiTheme="minorHAnsi"/>
          <w:bCs/>
          <w:sz w:val="21"/>
          <w:szCs w:val="21"/>
        </w:rPr>
        <w:t xml:space="preserve"> for</w:t>
      </w:r>
      <w:r w:rsidRPr="005267D9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Pr="002A54AD">
        <w:rPr>
          <w:rFonts w:asciiTheme="minorHAnsi" w:cstheme="minorHAnsi" w:hAnsiTheme="minorHAnsi"/>
          <w:bCs/>
          <w:sz w:val="21"/>
          <w:szCs w:val="21"/>
        </w:rPr>
        <w:t>excellent reporting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39372CFD" w14:textId="17E3BC44" w:rsidP="00542D0C" w:rsidR="00074FED" w:rsidRDefault="002A54AD" w:rsidRPr="0022036D">
      <w:pPr>
        <w:pStyle w:val="BodyText"/>
        <w:spacing w:before="20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2A54AD">
        <w:rPr>
          <w:rFonts w:asciiTheme="minorHAnsi" w:cstheme="minorHAnsi" w:hAnsiTheme="minorHAnsi"/>
          <w:b/>
          <w:color w:val="000000"/>
          <w:sz w:val="21"/>
          <w:szCs w:val="21"/>
        </w:rPr>
        <w:t>Ethiopia Broadcasting Corporation</w:t>
      </w:r>
      <w:r w:rsidR="00074FE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074FED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2A54AD">
        <w:rPr>
          <w:rFonts w:asciiTheme="minorHAnsi" w:cstheme="minorHAnsi" w:hAnsiTheme="minorHAnsi"/>
          <w:color w:val="000000"/>
          <w:sz w:val="21"/>
          <w:szCs w:val="21"/>
        </w:rPr>
        <w:t>Addis Ababa, Ethiopia</w:t>
      </w:r>
      <w:r w:rsidR="00074FED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074FED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2A54A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03/2011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to </w:t>
      </w:r>
      <w:r w:rsidRPr="002A54AD">
        <w:rPr>
          <w:rFonts w:asciiTheme="minorHAnsi" w:cstheme="minorHAnsi" w:hAnsiTheme="minorHAnsi"/>
          <w:iCs/>
          <w:color w:val="000000"/>
          <w:sz w:val="21"/>
          <w:szCs w:val="21"/>
        </w:rPr>
        <w:t>03/2013</w:t>
      </w:r>
    </w:p>
    <w:p w14:paraId="14C5B14A" w14:textId="53725C1A" w:rsidP="00EA2581" w:rsidR="00074FED" w:rsidRDefault="002A54AD" w:rsidRPr="0022036D">
      <w:pPr>
        <w:pStyle w:val="BodyText"/>
        <w:spacing w:before="6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2A54AD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Information Analyst</w:t>
      </w:r>
    </w:p>
    <w:p w14:paraId="000AEDD4" w14:textId="39A25883" w:rsidP="009D66DA" w:rsidR="009D66DA" w:rsidRDefault="00491523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Evaluated data </w:t>
      </w:r>
      <w:r w:rsidR="00AF34B1">
        <w:rPr>
          <w:rFonts w:asciiTheme="minorHAnsi" w:cstheme="minorHAnsi" w:hAnsiTheme="minorHAnsi"/>
          <w:bCs/>
          <w:sz w:val="21"/>
          <w:szCs w:val="21"/>
        </w:rPr>
        <w:t xml:space="preserve">to develop </w:t>
      </w:r>
      <w:r w:rsidR="00AF34B1" w:rsidRPr="009D66DA">
        <w:rPr>
          <w:rFonts w:asciiTheme="minorHAnsi" w:cstheme="minorHAnsi" w:hAnsiTheme="minorHAnsi"/>
          <w:bCs/>
          <w:sz w:val="21"/>
          <w:szCs w:val="21"/>
        </w:rPr>
        <w:t>reports from EBC data warehouse</w:t>
      </w:r>
      <w:r w:rsidR="00AF34B1">
        <w:rPr>
          <w:rFonts w:asciiTheme="minorHAnsi" w:cstheme="minorHAnsi" w:hAnsiTheme="minorHAnsi"/>
          <w:bCs/>
          <w:sz w:val="21"/>
          <w:szCs w:val="21"/>
        </w:rPr>
        <w:t>.</w:t>
      </w:r>
      <w:r w:rsidR="002B6F15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F30506">
        <w:rPr>
          <w:rFonts w:asciiTheme="minorHAnsi" w:cstheme="minorHAnsi" w:hAnsiTheme="minorHAnsi"/>
          <w:bCs/>
          <w:sz w:val="21"/>
          <w:szCs w:val="21"/>
        </w:rPr>
        <w:t>I</w:t>
      </w:r>
      <w:r w:rsidR="008609A7">
        <w:rPr>
          <w:rFonts w:asciiTheme="minorHAnsi" w:cstheme="minorHAnsi" w:hAnsiTheme="minorHAnsi"/>
          <w:bCs/>
          <w:sz w:val="21"/>
          <w:szCs w:val="21"/>
        </w:rPr>
        <w:t>dentified</w:t>
      </w:r>
      <w:r w:rsidR="00F30506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FA1C09">
        <w:rPr>
          <w:rFonts w:asciiTheme="minorHAnsi" w:cstheme="minorHAnsi" w:hAnsiTheme="minorHAnsi"/>
          <w:bCs/>
          <w:sz w:val="21"/>
          <w:szCs w:val="21"/>
        </w:rPr>
        <w:t xml:space="preserve">and resolved </w:t>
      </w:r>
      <w:r w:rsidR="0052421A">
        <w:rPr>
          <w:rFonts w:asciiTheme="minorHAnsi" w:cstheme="minorHAnsi" w:hAnsiTheme="minorHAnsi"/>
          <w:bCs/>
          <w:sz w:val="21"/>
          <w:szCs w:val="21"/>
        </w:rPr>
        <w:t xml:space="preserve">new issues </w:t>
      </w:r>
      <w:r w:rsidR="002B6F15">
        <w:rPr>
          <w:rFonts w:asciiTheme="minorHAnsi" w:cstheme="minorHAnsi" w:hAnsiTheme="minorHAnsi"/>
          <w:bCs/>
          <w:sz w:val="21"/>
          <w:szCs w:val="21"/>
        </w:rPr>
        <w:t>for continuous improvement.</w:t>
      </w:r>
      <w:r w:rsidR="005F480C"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6F654C">
        <w:rPr>
          <w:rFonts w:asciiTheme="minorHAnsi" w:cstheme="minorHAnsi" w:hAnsiTheme="minorHAnsi"/>
          <w:bCs/>
          <w:sz w:val="21"/>
          <w:szCs w:val="21"/>
        </w:rPr>
        <w:t>Collaborate with the management</w:t>
      </w:r>
      <w:r w:rsidR="00605C7E">
        <w:rPr>
          <w:rFonts w:asciiTheme="minorHAnsi" w:cstheme="minorHAnsi" w:hAnsiTheme="minorHAnsi"/>
          <w:bCs/>
          <w:sz w:val="21"/>
          <w:szCs w:val="21"/>
        </w:rPr>
        <w:t xml:space="preserve">, clients, and suppliers </w:t>
      </w:r>
      <w:r w:rsidR="009D66DA" w:rsidRPr="009D66DA">
        <w:rPr>
          <w:rFonts w:asciiTheme="minorHAnsi" w:cstheme="minorHAnsi" w:hAnsiTheme="minorHAnsi"/>
          <w:bCs/>
          <w:sz w:val="21"/>
          <w:szCs w:val="21"/>
        </w:rPr>
        <w:t>to determine the type of data analysis</w:t>
      </w:r>
      <w:r w:rsidR="000632EC">
        <w:rPr>
          <w:rFonts w:asciiTheme="minorHAnsi" w:cstheme="minorHAnsi" w:hAnsiTheme="minorHAnsi"/>
          <w:bCs/>
          <w:sz w:val="21"/>
          <w:szCs w:val="21"/>
        </w:rPr>
        <w:t>.</w:t>
      </w:r>
    </w:p>
    <w:p w14:paraId="50A708D0" w14:textId="4524F0EE" w:rsidP="00074FED" w:rsidR="00074FED" w:rsidRDefault="00074FED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Accomplishment:</w:t>
      </w:r>
    </w:p>
    <w:p w14:paraId="3309E443" w14:textId="4167C608" w:rsidP="00681D3D" w:rsidR="00074FED" w:rsidRDefault="009C363C" w:rsidRPr="00EA68AA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9C363C">
        <w:rPr>
          <w:rFonts w:asciiTheme="minorHAnsi" w:cstheme="minorHAnsi" w:hAnsiTheme="minorHAnsi"/>
          <w:bCs/>
          <w:sz w:val="21"/>
          <w:szCs w:val="21"/>
        </w:rPr>
        <w:t>Analyz</w:t>
      </w:r>
      <w:r w:rsidR="00232EE0">
        <w:rPr>
          <w:rFonts w:asciiTheme="minorHAnsi" w:cstheme="minorHAnsi" w:hAnsiTheme="minorHAnsi"/>
          <w:bCs/>
          <w:sz w:val="21"/>
          <w:szCs w:val="21"/>
        </w:rPr>
        <w:t>ed</w:t>
      </w:r>
      <w:r w:rsidRPr="009C363C">
        <w:rPr>
          <w:rFonts w:asciiTheme="minorHAnsi" w:cstheme="minorHAnsi" w:hAnsiTheme="minorHAnsi"/>
          <w:bCs/>
          <w:sz w:val="21"/>
          <w:szCs w:val="21"/>
        </w:rPr>
        <w:t xml:space="preserve"> data </w:t>
      </w:r>
      <w:r w:rsidR="00650F12">
        <w:rPr>
          <w:rFonts w:asciiTheme="minorHAnsi" w:cstheme="minorHAnsi" w:hAnsiTheme="minorHAnsi"/>
          <w:bCs/>
          <w:sz w:val="21"/>
          <w:szCs w:val="21"/>
        </w:rPr>
        <w:t xml:space="preserve">to fix issues and </w:t>
      </w:r>
      <w:r w:rsidRPr="009C363C">
        <w:rPr>
          <w:rFonts w:asciiTheme="minorHAnsi" w:cstheme="minorHAnsi" w:hAnsiTheme="minorHAnsi"/>
          <w:bCs/>
          <w:sz w:val="21"/>
          <w:szCs w:val="21"/>
        </w:rPr>
        <w:t>creat</w:t>
      </w:r>
      <w:r w:rsidR="00232EE0">
        <w:rPr>
          <w:rFonts w:asciiTheme="minorHAnsi" w:cstheme="minorHAnsi" w:hAnsiTheme="minorHAnsi"/>
          <w:bCs/>
          <w:sz w:val="21"/>
          <w:szCs w:val="21"/>
        </w:rPr>
        <w:t>e</w:t>
      </w:r>
      <w:r w:rsidRPr="009C363C">
        <w:rPr>
          <w:rFonts w:asciiTheme="minorHAnsi" w:cstheme="minorHAnsi" w:hAnsiTheme="minorHAnsi"/>
          <w:bCs/>
          <w:sz w:val="21"/>
          <w:szCs w:val="21"/>
        </w:rPr>
        <w:t xml:space="preserve"> reports </w:t>
      </w:r>
      <w:r w:rsidR="00650F12">
        <w:rPr>
          <w:rFonts w:asciiTheme="minorHAnsi" w:cstheme="minorHAnsi" w:hAnsiTheme="minorHAnsi"/>
          <w:bCs/>
          <w:sz w:val="21"/>
          <w:szCs w:val="21"/>
        </w:rPr>
        <w:t xml:space="preserve">using </w:t>
      </w:r>
      <w:r w:rsidRPr="009C363C">
        <w:rPr>
          <w:rFonts w:asciiTheme="minorHAnsi" w:cstheme="minorHAnsi" w:hAnsiTheme="minorHAnsi"/>
          <w:bCs/>
          <w:sz w:val="21"/>
          <w:szCs w:val="21"/>
        </w:rPr>
        <w:t>EBC data warehouse</w:t>
      </w:r>
      <w:r w:rsidR="00650F12">
        <w:rPr>
          <w:rFonts w:asciiTheme="minorHAnsi" w:cstheme="minorHAnsi" w:hAnsiTheme="minorHAnsi"/>
          <w:bCs/>
          <w:sz w:val="21"/>
          <w:szCs w:val="21"/>
        </w:rPr>
        <w:t>.</w:t>
      </w:r>
    </w:p>
    <w:p w14:paraId="023E695B" w14:textId="7A3B9C26" w:rsidP="00D27ABB" w:rsidR="00EA68AA" w:rsidRDefault="00744A7C" w:rsidRPr="0022036D">
      <w:pPr>
        <w:pBdr>
          <w:bottom w:color="auto" w:space="4" w:sz="4" w:val="single"/>
        </w:pBdr>
        <w:spacing w:after="120" w:before="1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Key Projects</w:t>
      </w:r>
    </w:p>
    <w:p w14:paraId="2F5C783D" w14:textId="15734FC8" w:rsidP="00542D0C" w:rsidR="00EA68AA" w:rsidRDefault="00744A7C">
      <w:pPr>
        <w:pStyle w:val="BodyText"/>
        <w:spacing w:before="200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744A7C">
        <w:rPr>
          <w:rFonts w:asciiTheme="minorHAnsi" w:cstheme="minorHAnsi" w:eastAsia="Calibri" w:hAnsiTheme="minorHAnsi"/>
          <w:b/>
          <w:iCs/>
          <w:sz w:val="21"/>
          <w:szCs w:val="20"/>
        </w:rPr>
        <w:t>Swedish Quality &amp; Safety Division Reporting, Swedish Hospital, Seattle, WA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744A7C">
        <w:rPr>
          <w:rFonts w:asciiTheme="minorHAnsi" w:cstheme="minorHAnsi" w:eastAsia="Calibri" w:hAnsiTheme="minorHAnsi"/>
          <w:b/>
          <w:iCs/>
          <w:sz w:val="21"/>
          <w:szCs w:val="20"/>
        </w:rPr>
        <w:t>2020</w:t>
      </w:r>
    </w:p>
    <w:p w14:paraId="00718CDA" w14:textId="6AA7750A" w:rsidP="00681D3D" w:rsidR="00166869" w:rsidRDefault="00871871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Used </w:t>
      </w:r>
      <w:proofErr w:type="spellStart"/>
      <w:r w:rsidRPr="00A837A1">
        <w:rPr>
          <w:rFonts w:asciiTheme="minorHAnsi" w:cstheme="minorHAnsi" w:hAnsiTheme="minorHAnsi"/>
          <w:bCs/>
          <w:sz w:val="21"/>
          <w:szCs w:val="21"/>
        </w:rPr>
        <w:t>PowerBI</w:t>
      </w:r>
      <w:proofErr w:type="spellEnd"/>
      <w:r>
        <w:rPr>
          <w:rFonts w:asciiTheme="minorHAnsi" w:cstheme="minorHAnsi" w:hAnsiTheme="minorHAnsi"/>
          <w:bCs/>
          <w:sz w:val="21"/>
          <w:szCs w:val="21"/>
        </w:rPr>
        <w:t xml:space="preserve"> to develop </w:t>
      </w:r>
      <w:r w:rsidR="00867140">
        <w:rPr>
          <w:rFonts w:asciiTheme="minorHAnsi" w:cstheme="minorHAnsi" w:hAnsiTheme="minorHAnsi"/>
          <w:bCs/>
          <w:sz w:val="21"/>
          <w:szCs w:val="21"/>
        </w:rPr>
        <w:t xml:space="preserve">a </w:t>
      </w:r>
      <w:r>
        <w:rPr>
          <w:rFonts w:asciiTheme="minorHAnsi" w:cstheme="minorHAnsi" w:hAnsiTheme="minorHAnsi"/>
          <w:bCs/>
          <w:sz w:val="21"/>
          <w:szCs w:val="21"/>
        </w:rPr>
        <w:t>report</w:t>
      </w:r>
      <w:r w:rsidR="000F3333">
        <w:rPr>
          <w:rFonts w:asciiTheme="minorHAnsi" w:cstheme="minorHAnsi" w:hAnsiTheme="minorHAnsi"/>
          <w:bCs/>
          <w:sz w:val="21"/>
          <w:szCs w:val="21"/>
        </w:rPr>
        <w:t xml:space="preserve">, aiming to prevent </w:t>
      </w:r>
      <w:r w:rsidR="000F3333" w:rsidRPr="00A837A1">
        <w:rPr>
          <w:rFonts w:asciiTheme="minorHAnsi" w:cstheme="minorHAnsi" w:hAnsiTheme="minorHAnsi"/>
          <w:bCs/>
          <w:sz w:val="21"/>
          <w:szCs w:val="21"/>
        </w:rPr>
        <w:t>data loss from EHR system during the hospital’s Epic alignment</w:t>
      </w:r>
      <w:r w:rsidR="000F3333">
        <w:rPr>
          <w:rFonts w:asciiTheme="minorHAnsi" w:cstheme="minorHAnsi" w:hAnsiTheme="minorHAnsi"/>
          <w:bCs/>
          <w:sz w:val="21"/>
          <w:szCs w:val="21"/>
        </w:rPr>
        <w:t>.</w:t>
      </w:r>
    </w:p>
    <w:p w14:paraId="4B1E5A90" w14:textId="2E119734" w:rsidP="00681D3D" w:rsidR="008F0B77" w:rsidRDefault="00E101F1" w:rsidRPr="00A837A1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Executed 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>SBAR format to analyze a situation</w:t>
      </w:r>
      <w:r w:rsidR="00B47F2F">
        <w:rPr>
          <w:rFonts w:asciiTheme="minorHAnsi" w:cstheme="minorHAnsi" w:hAnsiTheme="minorHAnsi"/>
          <w:bCs/>
          <w:sz w:val="21"/>
          <w:szCs w:val="21"/>
        </w:rPr>
        <w:t xml:space="preserve"> and </w:t>
      </w:r>
      <w:r w:rsidR="00F53D7D">
        <w:rPr>
          <w:rFonts w:asciiTheme="minorHAnsi" w:cstheme="minorHAnsi" w:hAnsiTheme="minorHAnsi"/>
          <w:bCs/>
          <w:sz w:val="21"/>
          <w:szCs w:val="21"/>
        </w:rPr>
        <w:t xml:space="preserve">accordingly 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>prepare</w:t>
      </w:r>
      <w:r w:rsidR="004A0DC3">
        <w:rPr>
          <w:rFonts w:asciiTheme="minorHAnsi" w:cstheme="minorHAnsi" w:hAnsiTheme="minorHAnsi"/>
          <w:bCs/>
          <w:sz w:val="21"/>
          <w:szCs w:val="21"/>
        </w:rPr>
        <w:t>d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 xml:space="preserve"> SPIOC to build the report</w:t>
      </w:r>
      <w:r w:rsidR="00F53D7D">
        <w:rPr>
          <w:rFonts w:asciiTheme="minorHAnsi" w:cstheme="minorHAnsi" w:hAnsiTheme="minorHAnsi"/>
          <w:bCs/>
          <w:sz w:val="21"/>
          <w:szCs w:val="21"/>
        </w:rPr>
        <w:t>.</w:t>
      </w:r>
    </w:p>
    <w:p w14:paraId="668510F0" w14:textId="2B6508B0" w:rsidP="00681D3D" w:rsidR="008F0B77" w:rsidRDefault="001E1320" w:rsidRPr="00A837A1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Contributed to the </w:t>
      </w:r>
      <w:r w:rsidR="00B2379B">
        <w:rPr>
          <w:rFonts w:asciiTheme="minorHAnsi" w:cstheme="minorHAnsi" w:hAnsiTheme="minorHAnsi"/>
          <w:bCs/>
          <w:sz w:val="21"/>
          <w:szCs w:val="21"/>
        </w:rPr>
        <w:t xml:space="preserve">expansion of 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>data pipelines</w:t>
      </w:r>
      <w:r w:rsidR="00253AC2">
        <w:rPr>
          <w:rFonts w:asciiTheme="minorHAnsi" w:cstheme="minorHAnsi" w:hAnsiTheme="minorHAnsi"/>
          <w:bCs/>
          <w:sz w:val="21"/>
          <w:szCs w:val="21"/>
        </w:rPr>
        <w:t xml:space="preserve"> for 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>improv</w:t>
      </w:r>
      <w:r w:rsidR="00253AC2">
        <w:rPr>
          <w:rFonts w:asciiTheme="minorHAnsi" w:cstheme="minorHAnsi" w:hAnsiTheme="minorHAnsi"/>
          <w:bCs/>
          <w:sz w:val="21"/>
          <w:szCs w:val="21"/>
        </w:rPr>
        <w:t>ing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 xml:space="preserve"> throughput and provid</w:t>
      </w:r>
      <w:r w:rsidR="0066110F">
        <w:rPr>
          <w:rFonts w:asciiTheme="minorHAnsi" w:cstheme="minorHAnsi" w:hAnsiTheme="minorHAnsi"/>
          <w:bCs/>
          <w:sz w:val="21"/>
          <w:szCs w:val="21"/>
        </w:rPr>
        <w:t>ing</w:t>
      </w:r>
      <w:r w:rsidR="008F0B77" w:rsidRPr="00A837A1">
        <w:rPr>
          <w:rFonts w:asciiTheme="minorHAnsi" w:cstheme="minorHAnsi" w:hAnsiTheme="minorHAnsi"/>
          <w:bCs/>
          <w:sz w:val="21"/>
          <w:szCs w:val="21"/>
        </w:rPr>
        <w:t xml:space="preserve"> near real-time data insights</w:t>
      </w:r>
      <w:r w:rsidR="00142D88">
        <w:rPr>
          <w:rFonts w:asciiTheme="minorHAnsi" w:cstheme="minorHAnsi" w:hAnsiTheme="minorHAnsi"/>
          <w:bCs/>
          <w:sz w:val="21"/>
          <w:szCs w:val="21"/>
        </w:rPr>
        <w:t>.</w:t>
      </w:r>
    </w:p>
    <w:p w14:paraId="7C60827E" w14:textId="354BC93C" w:rsidP="00681D3D" w:rsidR="00586CD8" w:rsidRDefault="00586CD8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Followed all </w:t>
      </w:r>
      <w:r w:rsidRPr="00A837A1">
        <w:rPr>
          <w:rFonts w:asciiTheme="minorHAnsi" w:cstheme="minorHAnsi" w:hAnsiTheme="minorHAnsi"/>
          <w:bCs/>
          <w:sz w:val="21"/>
          <w:szCs w:val="21"/>
        </w:rPr>
        <w:t>internal best practices</w:t>
      </w:r>
      <w:r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28177B">
        <w:rPr>
          <w:rFonts w:asciiTheme="minorHAnsi" w:cstheme="minorHAnsi" w:hAnsiTheme="minorHAnsi"/>
          <w:bCs/>
          <w:sz w:val="21"/>
          <w:szCs w:val="21"/>
        </w:rPr>
        <w:t xml:space="preserve">for </w:t>
      </w:r>
      <w:r w:rsidR="0028177B" w:rsidRPr="00A837A1">
        <w:rPr>
          <w:rFonts w:asciiTheme="minorHAnsi" w:cstheme="minorHAnsi" w:hAnsiTheme="minorHAnsi"/>
          <w:bCs/>
          <w:sz w:val="21"/>
          <w:szCs w:val="21"/>
        </w:rPr>
        <w:t>scripts and data management</w:t>
      </w:r>
      <w:r w:rsidR="00E708E9">
        <w:rPr>
          <w:rFonts w:asciiTheme="minorHAnsi" w:cstheme="minorHAnsi" w:hAnsiTheme="minorHAnsi"/>
          <w:bCs/>
          <w:sz w:val="21"/>
          <w:szCs w:val="21"/>
        </w:rPr>
        <w:t>.</w:t>
      </w:r>
    </w:p>
    <w:p w14:paraId="32D0C191" w14:textId="2CE8F11C" w:rsidP="008B4AE3" w:rsidR="00D27ABB" w:rsidRDefault="00D27ABB" w:rsidRPr="00D27ABB">
      <w:pPr>
        <w:pStyle w:val="BodyText"/>
        <w:spacing w:before="160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D27ABB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Visualization </w:t>
      </w:r>
      <w:proofErr w:type="spellStart"/>
      <w:r w:rsidRPr="00D27ABB">
        <w:rPr>
          <w:rFonts w:asciiTheme="minorHAnsi" w:cstheme="minorHAnsi" w:eastAsia="Calibri" w:hAnsiTheme="minorHAnsi"/>
          <w:b/>
          <w:iCs/>
          <w:sz w:val="21"/>
          <w:szCs w:val="20"/>
        </w:rPr>
        <w:t>Citibike</w:t>
      </w:r>
      <w:proofErr w:type="spellEnd"/>
      <w:r w:rsidRPr="00D27ABB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 Trips 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>w</w:t>
      </w:r>
      <w:r w:rsidRPr="00D27ABB">
        <w:rPr>
          <w:rFonts w:asciiTheme="minorHAnsi" w:cstheme="minorHAnsi" w:eastAsia="Calibri" w:hAnsiTheme="minorHAnsi"/>
          <w:b/>
          <w:iCs/>
          <w:sz w:val="21"/>
          <w:szCs w:val="20"/>
        </w:rPr>
        <w:t>ith Tableau, Coursera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D27ABB">
        <w:rPr>
          <w:rFonts w:asciiTheme="minorHAnsi" w:cstheme="minorHAnsi" w:eastAsia="Calibri" w:hAnsiTheme="minorHAnsi"/>
          <w:b/>
          <w:iCs/>
          <w:sz w:val="21"/>
          <w:szCs w:val="20"/>
        </w:rPr>
        <w:t>2020</w:t>
      </w:r>
    </w:p>
    <w:p w14:paraId="3773C3B0" w14:textId="46F4E3FD" w:rsidP="00681D3D" w:rsidR="00D27ABB" w:rsidRDefault="00D27ABB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 w:rsidRPr="00D27ABB">
        <w:rPr>
          <w:rFonts w:asciiTheme="minorHAnsi" w:cstheme="minorHAnsi" w:hAnsiTheme="minorHAnsi"/>
          <w:bCs/>
          <w:sz w:val="21"/>
          <w:szCs w:val="21"/>
        </w:rPr>
        <w:t>Import</w:t>
      </w:r>
      <w:r>
        <w:rPr>
          <w:rFonts w:asciiTheme="minorHAnsi" w:cstheme="minorHAnsi" w:hAnsiTheme="minorHAnsi"/>
          <w:bCs/>
          <w:sz w:val="21"/>
          <w:szCs w:val="21"/>
        </w:rPr>
        <w:t>ed</w:t>
      </w:r>
      <w:r w:rsidRPr="00D27ABB">
        <w:rPr>
          <w:rFonts w:asciiTheme="minorHAnsi" w:cstheme="minorHAnsi" w:hAnsiTheme="minorHAnsi"/>
          <w:bCs/>
          <w:sz w:val="21"/>
          <w:szCs w:val="21"/>
        </w:rPr>
        <w:t xml:space="preserve"> data and </w:t>
      </w:r>
      <w:r>
        <w:rPr>
          <w:rFonts w:asciiTheme="minorHAnsi" w:cstheme="minorHAnsi" w:hAnsiTheme="minorHAnsi"/>
          <w:bCs/>
          <w:sz w:val="21"/>
          <w:szCs w:val="21"/>
        </w:rPr>
        <w:t>prepared</w:t>
      </w:r>
      <w:r w:rsidRPr="00D27ABB">
        <w:rPr>
          <w:rFonts w:asciiTheme="minorHAnsi" w:cstheme="minorHAnsi" w:hAnsiTheme="minorHAnsi"/>
          <w:bCs/>
          <w:sz w:val="21"/>
          <w:szCs w:val="21"/>
        </w:rPr>
        <w:t xml:space="preserve"> a </w:t>
      </w:r>
      <w:r>
        <w:rPr>
          <w:rFonts w:asciiTheme="minorHAnsi" w:cstheme="minorHAnsi" w:hAnsiTheme="minorHAnsi"/>
          <w:bCs/>
          <w:sz w:val="21"/>
          <w:szCs w:val="21"/>
        </w:rPr>
        <w:t xml:space="preserve">detailed </w:t>
      </w:r>
      <w:r w:rsidRPr="00D27ABB">
        <w:rPr>
          <w:rFonts w:asciiTheme="minorHAnsi" w:cstheme="minorHAnsi" w:hAnsiTheme="minorHAnsi"/>
          <w:bCs/>
          <w:sz w:val="21"/>
          <w:szCs w:val="21"/>
        </w:rPr>
        <w:t>dashboard report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74E421FC" w14:textId="19D9DD4F" w:rsidP="008B4AE3" w:rsidR="00FD533B" w:rsidRDefault="00F431F2">
      <w:pPr>
        <w:pStyle w:val="BodyText"/>
        <w:spacing w:before="160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F431F2">
        <w:rPr>
          <w:rFonts w:asciiTheme="minorHAnsi" w:cstheme="minorHAnsi" w:eastAsia="Calibri" w:hAnsiTheme="minorHAnsi"/>
          <w:b/>
          <w:iCs/>
          <w:sz w:val="21"/>
          <w:szCs w:val="20"/>
        </w:rPr>
        <w:t>Health Dataset Visualization, Bellevue College, WA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F431F2">
        <w:rPr>
          <w:rFonts w:asciiTheme="minorHAnsi" w:cstheme="minorHAnsi" w:eastAsia="Calibri" w:hAnsiTheme="minorHAnsi"/>
          <w:b/>
          <w:iCs/>
          <w:sz w:val="21"/>
          <w:szCs w:val="20"/>
        </w:rPr>
        <w:t>2019</w:t>
      </w:r>
    </w:p>
    <w:p w14:paraId="573F3B86" w14:textId="6463EFB4" w:rsidP="00681D3D" w:rsidR="00C15E9D" w:rsidRDefault="00127181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Collected datasets from </w:t>
      </w:r>
      <w:r w:rsidRPr="00F431F2">
        <w:rPr>
          <w:rFonts w:asciiTheme="minorHAnsi" w:cstheme="minorHAnsi" w:hAnsiTheme="minorHAnsi"/>
          <w:bCs/>
          <w:sz w:val="21"/>
          <w:szCs w:val="21"/>
        </w:rPr>
        <w:t>multiple sources</w:t>
      </w:r>
      <w:r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="00806871">
        <w:rPr>
          <w:rFonts w:asciiTheme="minorHAnsi" w:cstheme="minorHAnsi" w:hAnsiTheme="minorHAnsi"/>
          <w:bCs/>
          <w:sz w:val="21"/>
          <w:szCs w:val="21"/>
        </w:rPr>
        <w:t xml:space="preserve">to create a report </w:t>
      </w:r>
      <w:r w:rsidR="00806871" w:rsidRPr="00F431F2">
        <w:rPr>
          <w:rFonts w:asciiTheme="minorHAnsi" w:cstheme="minorHAnsi" w:hAnsiTheme="minorHAnsi"/>
          <w:bCs/>
          <w:sz w:val="21"/>
          <w:szCs w:val="21"/>
        </w:rPr>
        <w:t>using Excel pivot tables and dashboards</w:t>
      </w:r>
      <w:r w:rsidR="00E302B9">
        <w:rPr>
          <w:rFonts w:asciiTheme="minorHAnsi" w:cstheme="minorHAnsi" w:hAnsiTheme="minorHAnsi"/>
          <w:bCs/>
          <w:sz w:val="21"/>
          <w:szCs w:val="21"/>
        </w:rPr>
        <w:t>.</w:t>
      </w:r>
    </w:p>
    <w:p w14:paraId="5317D5E2" w14:textId="2060F65D" w:rsidP="00681D3D" w:rsidR="00F431F2" w:rsidRDefault="009F75F6" w:rsidRPr="009F75F6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Developed and launched </w:t>
      </w:r>
      <w:r w:rsidR="00F431F2" w:rsidRPr="009F75F6">
        <w:rPr>
          <w:rFonts w:asciiTheme="minorHAnsi" w:cstheme="minorHAnsi" w:hAnsiTheme="minorHAnsi"/>
          <w:bCs/>
          <w:sz w:val="21"/>
          <w:szCs w:val="21"/>
        </w:rPr>
        <w:t>new data models in production.</w:t>
      </w:r>
    </w:p>
    <w:p w14:paraId="54752993" w14:textId="23FF0BAF" w:rsidP="00681D3D" w:rsidR="00F431F2" w:rsidRDefault="008A53A4" w:rsidRPr="00F431F2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Improved </w:t>
      </w:r>
      <w:r w:rsidR="00F431F2" w:rsidRPr="00F431F2">
        <w:rPr>
          <w:rFonts w:asciiTheme="minorHAnsi" w:cstheme="minorHAnsi" w:hAnsiTheme="minorHAnsi"/>
          <w:bCs/>
          <w:sz w:val="21"/>
          <w:szCs w:val="21"/>
        </w:rPr>
        <w:t>data infrastructure to triage infra issues and drive to resolution.</w:t>
      </w:r>
    </w:p>
    <w:p w14:paraId="6EF8A64C" w14:textId="299DE28C" w:rsidP="00681D3D" w:rsidR="00FD533B" w:rsidRDefault="00641BBB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Developed </w:t>
      </w:r>
      <w:r w:rsidR="006B2CAC">
        <w:rPr>
          <w:rFonts w:asciiTheme="minorHAnsi" w:cstheme="minorHAnsi" w:hAnsiTheme="minorHAnsi"/>
          <w:bCs/>
          <w:sz w:val="21"/>
          <w:szCs w:val="21"/>
        </w:rPr>
        <w:t xml:space="preserve">and maintained </w:t>
      </w:r>
      <w:r w:rsidR="00F431F2" w:rsidRPr="00F431F2">
        <w:rPr>
          <w:rFonts w:asciiTheme="minorHAnsi" w:cstheme="minorHAnsi" w:hAnsiTheme="minorHAnsi"/>
          <w:bCs/>
          <w:sz w:val="21"/>
          <w:szCs w:val="21"/>
        </w:rPr>
        <w:t xml:space="preserve">SQL queries, scripts, and dashboards to track progress </w:t>
      </w:r>
      <w:r w:rsidR="00140E67">
        <w:rPr>
          <w:rFonts w:asciiTheme="minorHAnsi" w:cstheme="minorHAnsi" w:hAnsiTheme="minorHAnsi"/>
          <w:bCs/>
          <w:sz w:val="21"/>
          <w:szCs w:val="21"/>
        </w:rPr>
        <w:t xml:space="preserve">and </w:t>
      </w:r>
      <w:r w:rsidR="00F431F2" w:rsidRPr="00F431F2">
        <w:rPr>
          <w:rFonts w:asciiTheme="minorHAnsi" w:cstheme="minorHAnsi" w:hAnsiTheme="minorHAnsi"/>
          <w:bCs/>
          <w:sz w:val="21"/>
          <w:szCs w:val="21"/>
        </w:rPr>
        <w:t>operational productivity.</w:t>
      </w:r>
    </w:p>
    <w:p w14:paraId="2908DFB7" w14:textId="2CF2235C" w:rsidP="00681D3D" w:rsidR="00D27ABB" w:rsidRDefault="0071156E" w:rsidRPr="0071156E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 w:rsidRPr="0071156E">
        <w:rPr>
          <w:rFonts w:asciiTheme="minorHAnsi" w:cstheme="minorHAnsi" w:hAnsiTheme="minorHAnsi"/>
          <w:bCs/>
          <w:sz w:val="21"/>
          <w:szCs w:val="21"/>
        </w:rPr>
        <w:t xml:space="preserve">Created </w:t>
      </w:r>
      <w:r w:rsidR="00D27ABB" w:rsidRPr="0071156E">
        <w:rPr>
          <w:rFonts w:asciiTheme="minorHAnsi" w:cstheme="minorHAnsi" w:hAnsiTheme="minorHAnsi"/>
          <w:bCs/>
          <w:sz w:val="21"/>
          <w:szCs w:val="21"/>
        </w:rPr>
        <w:t>analytical SQL queries, scripts, and dashboards to track progress or operational productivity.</w:t>
      </w:r>
    </w:p>
    <w:p w14:paraId="5E1AC52A" w14:textId="28D254B5" w:rsidP="008B4AE3" w:rsidR="004A6E2E" w:rsidRDefault="00D11BF4">
      <w:pPr>
        <w:pStyle w:val="BodyText"/>
        <w:spacing w:before="160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D11BF4">
        <w:rPr>
          <w:rFonts w:asciiTheme="minorHAnsi" w:cstheme="minorHAnsi" w:eastAsia="Calibri" w:hAnsiTheme="minorHAnsi"/>
          <w:b/>
          <w:iCs/>
          <w:sz w:val="21"/>
          <w:szCs w:val="20"/>
        </w:rPr>
        <w:t>EMR Team Colocation, Bellevue College, WA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Pr="00D11BF4">
        <w:rPr>
          <w:rFonts w:asciiTheme="minorHAnsi" w:cstheme="minorHAnsi" w:eastAsia="Calibri" w:hAnsiTheme="minorHAnsi"/>
          <w:b/>
          <w:iCs/>
          <w:sz w:val="21"/>
          <w:szCs w:val="20"/>
        </w:rPr>
        <w:t>2019</w:t>
      </w:r>
    </w:p>
    <w:p w14:paraId="0C1CCD1C" w14:textId="1EE0AD52" w:rsidP="00681D3D" w:rsidR="00E04B6B" w:rsidRDefault="00144A3D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Spearheaded the </w:t>
      </w:r>
      <w:r w:rsidRPr="00D11BF4">
        <w:rPr>
          <w:rFonts w:asciiTheme="minorHAnsi" w:cstheme="minorHAnsi" w:hAnsiTheme="minorHAnsi"/>
          <w:bCs/>
          <w:sz w:val="21"/>
          <w:szCs w:val="21"/>
        </w:rPr>
        <w:t>healthcare data analysis project</w:t>
      </w:r>
      <w:r w:rsidR="001B6CEC">
        <w:rPr>
          <w:rFonts w:asciiTheme="minorHAnsi" w:cstheme="minorHAnsi" w:hAnsiTheme="minorHAnsi"/>
          <w:bCs/>
          <w:sz w:val="21"/>
          <w:szCs w:val="21"/>
        </w:rPr>
        <w:t xml:space="preserve"> to </w:t>
      </w:r>
      <w:r w:rsidR="001B6CEC" w:rsidRPr="00D11BF4">
        <w:rPr>
          <w:rFonts w:asciiTheme="minorHAnsi" w:cstheme="minorHAnsi" w:hAnsiTheme="minorHAnsi"/>
          <w:bCs/>
          <w:sz w:val="21"/>
          <w:szCs w:val="21"/>
        </w:rPr>
        <w:t>optimize team colocation for Gartner</w:t>
      </w:r>
      <w:r w:rsidR="0048221C">
        <w:rPr>
          <w:rFonts w:asciiTheme="minorHAnsi" w:cstheme="minorHAnsi" w:hAnsiTheme="minorHAnsi"/>
          <w:bCs/>
          <w:sz w:val="21"/>
          <w:szCs w:val="21"/>
        </w:rPr>
        <w:t>.</w:t>
      </w:r>
    </w:p>
    <w:p w14:paraId="2C65DC30" w14:textId="46BB69FA" w:rsidP="00681D3D" w:rsidR="0048221C" w:rsidRDefault="005502D2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Carried out a detailed analysis </w:t>
      </w:r>
      <w:r w:rsidRPr="00D11BF4">
        <w:rPr>
          <w:rFonts w:asciiTheme="minorHAnsi" w:cstheme="minorHAnsi" w:hAnsiTheme="minorHAnsi"/>
          <w:bCs/>
          <w:sz w:val="21"/>
          <w:szCs w:val="21"/>
        </w:rPr>
        <w:t>and submitted a recommendation to hospital leadership</w:t>
      </w:r>
      <w:r w:rsidR="00B335FE">
        <w:rPr>
          <w:rFonts w:asciiTheme="minorHAnsi" w:cstheme="minorHAnsi" w:hAnsiTheme="minorHAnsi"/>
          <w:bCs/>
          <w:sz w:val="21"/>
          <w:szCs w:val="21"/>
        </w:rPr>
        <w:t xml:space="preserve">, resulting in </w:t>
      </w:r>
      <w:r w:rsidR="007A77A8">
        <w:rPr>
          <w:rFonts w:asciiTheme="minorHAnsi" w:cstheme="minorHAnsi" w:hAnsiTheme="minorHAnsi"/>
          <w:bCs/>
          <w:sz w:val="21"/>
          <w:szCs w:val="21"/>
        </w:rPr>
        <w:t xml:space="preserve">boosting </w:t>
      </w:r>
      <w:r w:rsidR="007A77A8" w:rsidRPr="00D11BF4">
        <w:rPr>
          <w:rFonts w:asciiTheme="minorHAnsi" w:cstheme="minorHAnsi" w:hAnsiTheme="minorHAnsi"/>
          <w:bCs/>
          <w:sz w:val="21"/>
          <w:szCs w:val="21"/>
        </w:rPr>
        <w:t>team efficiency by 400%</w:t>
      </w:r>
      <w:r w:rsidR="003A1C68">
        <w:rPr>
          <w:rFonts w:asciiTheme="minorHAnsi" w:cstheme="minorHAnsi" w:hAnsiTheme="minorHAnsi"/>
          <w:bCs/>
          <w:sz w:val="21"/>
          <w:szCs w:val="21"/>
        </w:rPr>
        <w:t>.</w:t>
      </w:r>
    </w:p>
    <w:p w14:paraId="6802F5FD" w14:textId="4F5F7CDB" w:rsidP="00681D3D" w:rsidR="00D11BF4" w:rsidRDefault="00165B8A" w:rsidRPr="00D11BF4">
      <w:pPr>
        <w:pStyle w:val="BodyText"/>
        <w:numPr>
          <w:ilvl w:val="0"/>
          <w:numId w:val="2"/>
        </w:numPr>
        <w:tabs>
          <w:tab w:pos="360" w:val="right"/>
        </w:tabs>
        <w:spacing w:before="4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Streamlined </w:t>
      </w:r>
      <w:r w:rsidRPr="00D11BF4">
        <w:rPr>
          <w:rFonts w:asciiTheme="minorHAnsi" w:cstheme="minorHAnsi" w:hAnsiTheme="minorHAnsi"/>
          <w:bCs/>
          <w:sz w:val="21"/>
          <w:szCs w:val="21"/>
        </w:rPr>
        <w:t>operational processes</w:t>
      </w:r>
      <w:r>
        <w:rPr>
          <w:rFonts w:asciiTheme="minorHAnsi" w:cstheme="minorHAnsi" w:hAnsiTheme="minorHAnsi"/>
          <w:bCs/>
          <w:sz w:val="21"/>
          <w:szCs w:val="21"/>
        </w:rPr>
        <w:t xml:space="preserve">, improving </w:t>
      </w:r>
      <w:r w:rsidR="00471DD5">
        <w:rPr>
          <w:rFonts w:asciiTheme="minorHAnsi" w:cstheme="minorHAnsi" w:hAnsiTheme="minorHAnsi"/>
          <w:bCs/>
          <w:sz w:val="21"/>
          <w:szCs w:val="21"/>
        </w:rPr>
        <w:t xml:space="preserve">work </w:t>
      </w:r>
      <w:r w:rsidR="00BC0071">
        <w:rPr>
          <w:rFonts w:asciiTheme="minorHAnsi" w:cstheme="minorHAnsi" w:hAnsiTheme="minorHAnsi"/>
          <w:bCs/>
          <w:sz w:val="21"/>
          <w:szCs w:val="21"/>
        </w:rPr>
        <w:t>quality and productivity</w:t>
      </w:r>
      <w:r w:rsidR="00471DD5">
        <w:rPr>
          <w:rFonts w:asciiTheme="minorHAnsi" w:cstheme="minorHAnsi" w:hAnsiTheme="minorHAnsi"/>
          <w:bCs/>
          <w:sz w:val="21"/>
          <w:szCs w:val="21"/>
        </w:rPr>
        <w:t>.</w:t>
      </w:r>
    </w:p>
    <w:sectPr w:rsidR="00D11BF4" w:rsidRPr="00D11BF4" w:rsidSect="00482B8D">
      <w:headerReference r:id="rId9" w:type="defaul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DE173" w14:textId="77777777" w:rsidR="003A526A" w:rsidRDefault="003A526A">
      <w:pPr>
        <w:spacing w:after="0" w:line="240" w:lineRule="auto"/>
      </w:pPr>
      <w:r>
        <w:separator/>
      </w:r>
    </w:p>
  </w:endnote>
  <w:endnote w:type="continuationSeparator" w:id="0">
    <w:p w14:paraId="5294C0BC" w14:textId="77777777" w:rsidR="003A526A" w:rsidRDefault="003A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DD0F832" w14:textId="77777777" w:rsidR="003A526A" w:rsidRDefault="003A526A">
      <w:pPr>
        <w:spacing w:after="0" w:line="240" w:lineRule="auto"/>
      </w:pPr>
      <w:r>
        <w:separator/>
      </w:r>
    </w:p>
  </w:footnote>
  <w:footnote w:id="0" w:type="continuationSeparator">
    <w:p w14:paraId="148B048D" w14:textId="77777777" w:rsidR="003A526A" w:rsidRDefault="003A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B6018BA" w14:textId="5B9F9EC3" w:rsidP="00A33EC2" w:rsidR="00A33EC2" w:rsidRDefault="002962E5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2962E5">
      <w:rPr>
        <w:rFonts w:asciiTheme="majorHAnsi" w:cs="Tahoma" w:hAnsiTheme="majorHAnsi"/>
        <w:b/>
        <w:iCs/>
        <w:color w:val="000000"/>
        <w:sz w:val="36"/>
        <w:szCs w:val="36"/>
      </w:rPr>
      <w:t>Meskerem Debeb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3123441F"/>
    <w:multiLevelType w:val="hybridMultilevel"/>
    <w:tmpl w:val="A7CEF35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3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51980A0D"/>
    <w:multiLevelType w:val="hybridMultilevel"/>
    <w:tmpl w:val="BF8C17DA"/>
    <w:lvl w:ilvl="0" w:tplc="8160B17C">
      <w:start w:val="1"/>
      <w:numFmt w:val="bullet"/>
      <w:lvlText w:val=""/>
      <w:lvlJc w:val="left"/>
      <w:pPr>
        <w:ind w:hanging="360" w:left="540"/>
      </w:pPr>
      <w:rPr>
        <w:rFonts w:ascii="Symbol" w:hAnsi="Symbol" w:hint="default"/>
      </w:rPr>
    </w:lvl>
    <w:lvl w:ilvl="1" w:tentative="1" w:tplc="67A24196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A946751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4B0A259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3E0E8A6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BA168B5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4BE4FC8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CA042F4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D9621C1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10E94"/>
    <w:rsid w:val="000172E6"/>
    <w:rsid w:val="00024D59"/>
    <w:rsid w:val="00033376"/>
    <w:rsid w:val="000419B1"/>
    <w:rsid w:val="00044BD5"/>
    <w:rsid w:val="00050638"/>
    <w:rsid w:val="0005272A"/>
    <w:rsid w:val="000568DD"/>
    <w:rsid w:val="000632EC"/>
    <w:rsid w:val="00074FED"/>
    <w:rsid w:val="000810F0"/>
    <w:rsid w:val="00090954"/>
    <w:rsid w:val="00097630"/>
    <w:rsid w:val="000A071A"/>
    <w:rsid w:val="000A27BE"/>
    <w:rsid w:val="000B33C3"/>
    <w:rsid w:val="000C217C"/>
    <w:rsid w:val="000C3C09"/>
    <w:rsid w:val="000C76C7"/>
    <w:rsid w:val="000E04AC"/>
    <w:rsid w:val="000E1F91"/>
    <w:rsid w:val="000E3666"/>
    <w:rsid w:val="000F114B"/>
    <w:rsid w:val="000F3333"/>
    <w:rsid w:val="00125F16"/>
    <w:rsid w:val="00127181"/>
    <w:rsid w:val="00140E67"/>
    <w:rsid w:val="00142D88"/>
    <w:rsid w:val="00144A3D"/>
    <w:rsid w:val="00151058"/>
    <w:rsid w:val="00156859"/>
    <w:rsid w:val="001644E0"/>
    <w:rsid w:val="00165B8A"/>
    <w:rsid w:val="00166869"/>
    <w:rsid w:val="001840E5"/>
    <w:rsid w:val="00185DA3"/>
    <w:rsid w:val="00190397"/>
    <w:rsid w:val="001B6838"/>
    <w:rsid w:val="001B6CEC"/>
    <w:rsid w:val="001C7E4B"/>
    <w:rsid w:val="001D5315"/>
    <w:rsid w:val="001E1320"/>
    <w:rsid w:val="001F6AF2"/>
    <w:rsid w:val="001F6BE2"/>
    <w:rsid w:val="002010C1"/>
    <w:rsid w:val="002069B7"/>
    <w:rsid w:val="0022036D"/>
    <w:rsid w:val="002209BE"/>
    <w:rsid w:val="00226A2E"/>
    <w:rsid w:val="00232EE0"/>
    <w:rsid w:val="00234849"/>
    <w:rsid w:val="00253152"/>
    <w:rsid w:val="00253AC2"/>
    <w:rsid w:val="00254B04"/>
    <w:rsid w:val="002606D2"/>
    <w:rsid w:val="00270176"/>
    <w:rsid w:val="0027133D"/>
    <w:rsid w:val="002748AF"/>
    <w:rsid w:val="002751B9"/>
    <w:rsid w:val="002760BC"/>
    <w:rsid w:val="0028177B"/>
    <w:rsid w:val="00291E31"/>
    <w:rsid w:val="0029463E"/>
    <w:rsid w:val="00295151"/>
    <w:rsid w:val="002962E5"/>
    <w:rsid w:val="002A252E"/>
    <w:rsid w:val="002A38F4"/>
    <w:rsid w:val="002A54AD"/>
    <w:rsid w:val="002B3E48"/>
    <w:rsid w:val="002B429A"/>
    <w:rsid w:val="002B6F15"/>
    <w:rsid w:val="002D08E4"/>
    <w:rsid w:val="002D597C"/>
    <w:rsid w:val="002D5D50"/>
    <w:rsid w:val="002E18D3"/>
    <w:rsid w:val="003166A3"/>
    <w:rsid w:val="00320F94"/>
    <w:rsid w:val="00321E3F"/>
    <w:rsid w:val="00332BF6"/>
    <w:rsid w:val="00355383"/>
    <w:rsid w:val="003637F8"/>
    <w:rsid w:val="003714D7"/>
    <w:rsid w:val="003915D6"/>
    <w:rsid w:val="003A1C68"/>
    <w:rsid w:val="003A2963"/>
    <w:rsid w:val="003A526A"/>
    <w:rsid w:val="003B2B6D"/>
    <w:rsid w:val="003D0057"/>
    <w:rsid w:val="003D0F93"/>
    <w:rsid w:val="003E02DE"/>
    <w:rsid w:val="003E5660"/>
    <w:rsid w:val="003F3681"/>
    <w:rsid w:val="003F636F"/>
    <w:rsid w:val="004079E1"/>
    <w:rsid w:val="00423767"/>
    <w:rsid w:val="00424940"/>
    <w:rsid w:val="00432E8D"/>
    <w:rsid w:val="00437B2C"/>
    <w:rsid w:val="0044705A"/>
    <w:rsid w:val="00452477"/>
    <w:rsid w:val="00455166"/>
    <w:rsid w:val="00462F3D"/>
    <w:rsid w:val="00471DD5"/>
    <w:rsid w:val="00472707"/>
    <w:rsid w:val="0048221C"/>
    <w:rsid w:val="00482B8D"/>
    <w:rsid w:val="004854C7"/>
    <w:rsid w:val="00487D51"/>
    <w:rsid w:val="00491523"/>
    <w:rsid w:val="00492DE8"/>
    <w:rsid w:val="00495FCA"/>
    <w:rsid w:val="004A0DC3"/>
    <w:rsid w:val="004A1D27"/>
    <w:rsid w:val="004A40E3"/>
    <w:rsid w:val="004A6E2E"/>
    <w:rsid w:val="004B121F"/>
    <w:rsid w:val="004B5081"/>
    <w:rsid w:val="004C0B10"/>
    <w:rsid w:val="004C0BBF"/>
    <w:rsid w:val="004C3467"/>
    <w:rsid w:val="004C4AD3"/>
    <w:rsid w:val="004C60CA"/>
    <w:rsid w:val="004C70BB"/>
    <w:rsid w:val="004E18E4"/>
    <w:rsid w:val="004F0C79"/>
    <w:rsid w:val="004F294F"/>
    <w:rsid w:val="00505AB5"/>
    <w:rsid w:val="005156E5"/>
    <w:rsid w:val="005177C8"/>
    <w:rsid w:val="00520451"/>
    <w:rsid w:val="0052421A"/>
    <w:rsid w:val="00525689"/>
    <w:rsid w:val="005267D9"/>
    <w:rsid w:val="00540392"/>
    <w:rsid w:val="00542D0C"/>
    <w:rsid w:val="0054725F"/>
    <w:rsid w:val="005502D2"/>
    <w:rsid w:val="00551D1A"/>
    <w:rsid w:val="0055331E"/>
    <w:rsid w:val="0057219E"/>
    <w:rsid w:val="00574C43"/>
    <w:rsid w:val="00586CD8"/>
    <w:rsid w:val="0058744D"/>
    <w:rsid w:val="00590111"/>
    <w:rsid w:val="00590CB4"/>
    <w:rsid w:val="00591CB5"/>
    <w:rsid w:val="00596470"/>
    <w:rsid w:val="005B0675"/>
    <w:rsid w:val="005B40D5"/>
    <w:rsid w:val="005B528A"/>
    <w:rsid w:val="005C74D4"/>
    <w:rsid w:val="005D2F44"/>
    <w:rsid w:val="005D564F"/>
    <w:rsid w:val="005E5631"/>
    <w:rsid w:val="005F480C"/>
    <w:rsid w:val="00600812"/>
    <w:rsid w:val="00605C7E"/>
    <w:rsid w:val="00606A67"/>
    <w:rsid w:val="00611963"/>
    <w:rsid w:val="00613E80"/>
    <w:rsid w:val="00621785"/>
    <w:rsid w:val="0063030B"/>
    <w:rsid w:val="00635F27"/>
    <w:rsid w:val="00641BBB"/>
    <w:rsid w:val="00642413"/>
    <w:rsid w:val="00650F12"/>
    <w:rsid w:val="0065742B"/>
    <w:rsid w:val="0066110F"/>
    <w:rsid w:val="006632E9"/>
    <w:rsid w:val="006648AD"/>
    <w:rsid w:val="006815DC"/>
    <w:rsid w:val="00681D3D"/>
    <w:rsid w:val="00684555"/>
    <w:rsid w:val="00692080"/>
    <w:rsid w:val="0069406F"/>
    <w:rsid w:val="006962E5"/>
    <w:rsid w:val="006B2CAC"/>
    <w:rsid w:val="006C2A27"/>
    <w:rsid w:val="006C69BC"/>
    <w:rsid w:val="006E2676"/>
    <w:rsid w:val="006F654C"/>
    <w:rsid w:val="007073B0"/>
    <w:rsid w:val="00710082"/>
    <w:rsid w:val="0071156E"/>
    <w:rsid w:val="00711A40"/>
    <w:rsid w:val="0071545D"/>
    <w:rsid w:val="0073027E"/>
    <w:rsid w:val="00731182"/>
    <w:rsid w:val="00733BEF"/>
    <w:rsid w:val="00744A7C"/>
    <w:rsid w:val="00754852"/>
    <w:rsid w:val="00767127"/>
    <w:rsid w:val="00775A83"/>
    <w:rsid w:val="00790F7B"/>
    <w:rsid w:val="007A2CD2"/>
    <w:rsid w:val="007A7071"/>
    <w:rsid w:val="007A772D"/>
    <w:rsid w:val="007A77A8"/>
    <w:rsid w:val="007A7A5E"/>
    <w:rsid w:val="007C7BB9"/>
    <w:rsid w:val="007D48B6"/>
    <w:rsid w:val="007E1A98"/>
    <w:rsid w:val="007F732F"/>
    <w:rsid w:val="007F7754"/>
    <w:rsid w:val="00801977"/>
    <w:rsid w:val="00804069"/>
    <w:rsid w:val="00804481"/>
    <w:rsid w:val="00805F40"/>
    <w:rsid w:val="00806871"/>
    <w:rsid w:val="008114CD"/>
    <w:rsid w:val="008166BC"/>
    <w:rsid w:val="00833698"/>
    <w:rsid w:val="00841359"/>
    <w:rsid w:val="008446EB"/>
    <w:rsid w:val="008448A9"/>
    <w:rsid w:val="00854A0F"/>
    <w:rsid w:val="00854FF9"/>
    <w:rsid w:val="008609A7"/>
    <w:rsid w:val="00867140"/>
    <w:rsid w:val="00871871"/>
    <w:rsid w:val="0088734F"/>
    <w:rsid w:val="00890885"/>
    <w:rsid w:val="00897AF4"/>
    <w:rsid w:val="008A53A4"/>
    <w:rsid w:val="008B4AE3"/>
    <w:rsid w:val="008C030A"/>
    <w:rsid w:val="008C6380"/>
    <w:rsid w:val="008D33E2"/>
    <w:rsid w:val="008E0662"/>
    <w:rsid w:val="008E2F02"/>
    <w:rsid w:val="008E4A7B"/>
    <w:rsid w:val="008E7AEC"/>
    <w:rsid w:val="008F0B77"/>
    <w:rsid w:val="008F283B"/>
    <w:rsid w:val="0091234A"/>
    <w:rsid w:val="00924D35"/>
    <w:rsid w:val="009309D5"/>
    <w:rsid w:val="00931950"/>
    <w:rsid w:val="009629D2"/>
    <w:rsid w:val="009651BF"/>
    <w:rsid w:val="00966E3A"/>
    <w:rsid w:val="0098105F"/>
    <w:rsid w:val="00982465"/>
    <w:rsid w:val="009A2A14"/>
    <w:rsid w:val="009B1840"/>
    <w:rsid w:val="009C298C"/>
    <w:rsid w:val="009C363C"/>
    <w:rsid w:val="009D4DE9"/>
    <w:rsid w:val="009D66DA"/>
    <w:rsid w:val="009E2DB4"/>
    <w:rsid w:val="009F75F6"/>
    <w:rsid w:val="00A06FB2"/>
    <w:rsid w:val="00A10CC4"/>
    <w:rsid w:val="00A24768"/>
    <w:rsid w:val="00A2677B"/>
    <w:rsid w:val="00A30622"/>
    <w:rsid w:val="00A33EC2"/>
    <w:rsid w:val="00A3483B"/>
    <w:rsid w:val="00A35928"/>
    <w:rsid w:val="00A367CD"/>
    <w:rsid w:val="00A45FE3"/>
    <w:rsid w:val="00A557F2"/>
    <w:rsid w:val="00A57F19"/>
    <w:rsid w:val="00A837A1"/>
    <w:rsid w:val="00A913CC"/>
    <w:rsid w:val="00A91622"/>
    <w:rsid w:val="00A91A03"/>
    <w:rsid w:val="00AB6026"/>
    <w:rsid w:val="00AC2986"/>
    <w:rsid w:val="00AC706E"/>
    <w:rsid w:val="00AD22F5"/>
    <w:rsid w:val="00AE239A"/>
    <w:rsid w:val="00AE2EE9"/>
    <w:rsid w:val="00AF34B1"/>
    <w:rsid w:val="00B0396D"/>
    <w:rsid w:val="00B13A72"/>
    <w:rsid w:val="00B22950"/>
    <w:rsid w:val="00B2379B"/>
    <w:rsid w:val="00B27628"/>
    <w:rsid w:val="00B335FE"/>
    <w:rsid w:val="00B40876"/>
    <w:rsid w:val="00B47F2F"/>
    <w:rsid w:val="00B556D1"/>
    <w:rsid w:val="00B57C6C"/>
    <w:rsid w:val="00B64DD4"/>
    <w:rsid w:val="00B83257"/>
    <w:rsid w:val="00B83E0A"/>
    <w:rsid w:val="00B90E2D"/>
    <w:rsid w:val="00BB12E4"/>
    <w:rsid w:val="00BB264B"/>
    <w:rsid w:val="00BB26A1"/>
    <w:rsid w:val="00BC0071"/>
    <w:rsid w:val="00BC156D"/>
    <w:rsid w:val="00BC50DE"/>
    <w:rsid w:val="00BD7AB3"/>
    <w:rsid w:val="00BE01BA"/>
    <w:rsid w:val="00BE2246"/>
    <w:rsid w:val="00BE5B0B"/>
    <w:rsid w:val="00BE617B"/>
    <w:rsid w:val="00BF08C0"/>
    <w:rsid w:val="00BF3FF7"/>
    <w:rsid w:val="00BF5F42"/>
    <w:rsid w:val="00BF72DB"/>
    <w:rsid w:val="00C06D83"/>
    <w:rsid w:val="00C10B63"/>
    <w:rsid w:val="00C15E9D"/>
    <w:rsid w:val="00C257EA"/>
    <w:rsid w:val="00C743E7"/>
    <w:rsid w:val="00C74901"/>
    <w:rsid w:val="00C82BD0"/>
    <w:rsid w:val="00C82D09"/>
    <w:rsid w:val="00C919CD"/>
    <w:rsid w:val="00C937F2"/>
    <w:rsid w:val="00C97325"/>
    <w:rsid w:val="00C97AD1"/>
    <w:rsid w:val="00CA194B"/>
    <w:rsid w:val="00CA1F14"/>
    <w:rsid w:val="00CB5829"/>
    <w:rsid w:val="00CC4BFF"/>
    <w:rsid w:val="00CF703F"/>
    <w:rsid w:val="00D00B64"/>
    <w:rsid w:val="00D11BF4"/>
    <w:rsid w:val="00D11FA2"/>
    <w:rsid w:val="00D12F26"/>
    <w:rsid w:val="00D1421F"/>
    <w:rsid w:val="00D27ABB"/>
    <w:rsid w:val="00D37F73"/>
    <w:rsid w:val="00D41FFC"/>
    <w:rsid w:val="00D43FDD"/>
    <w:rsid w:val="00D441B6"/>
    <w:rsid w:val="00D552D3"/>
    <w:rsid w:val="00D55F1B"/>
    <w:rsid w:val="00D60327"/>
    <w:rsid w:val="00D607A1"/>
    <w:rsid w:val="00D72432"/>
    <w:rsid w:val="00D86D80"/>
    <w:rsid w:val="00D90FAD"/>
    <w:rsid w:val="00DA2A5B"/>
    <w:rsid w:val="00DA7D79"/>
    <w:rsid w:val="00DC06D9"/>
    <w:rsid w:val="00DD0F10"/>
    <w:rsid w:val="00DD5B98"/>
    <w:rsid w:val="00DF06A8"/>
    <w:rsid w:val="00DF79DE"/>
    <w:rsid w:val="00E04B6B"/>
    <w:rsid w:val="00E101F1"/>
    <w:rsid w:val="00E232E6"/>
    <w:rsid w:val="00E302B9"/>
    <w:rsid w:val="00E3420B"/>
    <w:rsid w:val="00E34B65"/>
    <w:rsid w:val="00E37837"/>
    <w:rsid w:val="00E4405A"/>
    <w:rsid w:val="00E521AA"/>
    <w:rsid w:val="00E53485"/>
    <w:rsid w:val="00E708E9"/>
    <w:rsid w:val="00E75C79"/>
    <w:rsid w:val="00E75F73"/>
    <w:rsid w:val="00E913B3"/>
    <w:rsid w:val="00EA2581"/>
    <w:rsid w:val="00EA68AA"/>
    <w:rsid w:val="00EB0C01"/>
    <w:rsid w:val="00EB5DFC"/>
    <w:rsid w:val="00EB6892"/>
    <w:rsid w:val="00EC441C"/>
    <w:rsid w:val="00ED3591"/>
    <w:rsid w:val="00ED3744"/>
    <w:rsid w:val="00EF1AED"/>
    <w:rsid w:val="00EF7719"/>
    <w:rsid w:val="00EF7C10"/>
    <w:rsid w:val="00F01008"/>
    <w:rsid w:val="00F06476"/>
    <w:rsid w:val="00F07466"/>
    <w:rsid w:val="00F30506"/>
    <w:rsid w:val="00F324D2"/>
    <w:rsid w:val="00F349E4"/>
    <w:rsid w:val="00F431F2"/>
    <w:rsid w:val="00F45721"/>
    <w:rsid w:val="00F51966"/>
    <w:rsid w:val="00F53D7D"/>
    <w:rsid w:val="00F82CE1"/>
    <w:rsid w:val="00FA1C09"/>
    <w:rsid w:val="00FA66EF"/>
    <w:rsid w:val="00FB4A59"/>
    <w:rsid w:val="00FD3C3B"/>
    <w:rsid w:val="00FD533B"/>
    <w:rsid w:val="00FF02B7"/>
    <w:rsid w:val="00FF6EF1"/>
    <w:rsid w:val="00FF7B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customStyle="1" w:styleId="UnresolvedMention" w:type="character">
    <w:name w:val="Unresolved Mention"/>
    <w:basedOn w:val="DefaultParagraphFont"/>
    <w:uiPriority w:val="99"/>
    <w:semiHidden/>
    <w:unhideWhenUsed/>
    <w:rsid w:val="00C9732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EA68AA"/>
    <w:pPr>
      <w:ind w:left="720"/>
      <w:contextualSpacing/>
    </w:pPr>
  </w:style>
  <w:style w:customStyle="1" w:styleId="Address1" w:type="paragraph">
    <w:name w:val="Address 1"/>
    <w:basedOn w:val="Normal"/>
    <w:rsid w:val="00F431F2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meskerem-debeb-2ab8a4a0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CD15-9465-486C-B8EE-3A4813AC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1046</Words>
  <Characters>5965</Characters>
  <Application>Microsoft Office Word</Application>
  <DocSecurity>0</DocSecurity>
  <Lines>49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6998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2020-08-31T19:45:00Z</dcterms:created>
  <dc:creator>Meskerem Debeb</dc:creator>
  <cp:lastModifiedBy>Meskerem Debeb</cp:lastModifiedBy>
  <dcterms:modified xsi:type="dcterms:W3CDTF">2020-08-31T19:45:00Z</dcterms:modified>
  <cp:revision>1</cp:revision>
  <dc:title>Meskerem Debeb's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pid="3" fmtid="{D5CDD505-2E9C-101B-9397-08002B2CF9AE}" name="tal_id">
    <vt:lpwstr>f6883505bb24fbcb3b7ad95766b242a3</vt:lpwstr>
  </property>
  <property pid="4" fmtid="{D5CDD505-2E9C-101B-9397-08002B2CF9AE}" name="app_source">
    <vt:lpwstr>rezbiz</vt:lpwstr>
  </property>
  <property pid="5" fmtid="{D5CDD505-2E9C-101B-9397-08002B2CF9AE}" name="app_id">
    <vt:lpwstr>773529</vt:lpwstr>
  </property>
</Properties>
</file>