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312DF" w14:textId="27A1FE33" w:rsidR="00DF1BF5" w:rsidRPr="00AD1E01" w:rsidRDefault="0056285D" w:rsidP="00695AC0">
      <w:pPr>
        <w:pStyle w:val="NoSpacing"/>
        <w:pBdr>
          <w:bottom w:val="single" w:sz="18" w:space="0" w:color="auto"/>
        </w:pBdr>
        <w:spacing w:line="276" w:lineRule="auto"/>
        <w:rPr>
          <w:rFonts w:eastAsia="Dotum" w:cs="Arial"/>
          <w:b/>
          <w:noProof/>
          <w:sz w:val="38"/>
          <w:szCs w:val="38"/>
        </w:rPr>
      </w:pPr>
      <w:r>
        <w:rPr>
          <w:rFonts w:eastAsia="Dotum" w:cs="Arial"/>
          <w:b/>
          <w:noProof/>
          <w:sz w:val="38"/>
          <w:szCs w:val="38"/>
        </w:rPr>
        <w:t xml:space="preserve">                                    STEPHEN ALEJE</w:t>
      </w:r>
    </w:p>
    <w:p w14:paraId="24083A44" w14:textId="1D242BFF" w:rsidR="00FC003C" w:rsidRPr="00D47CEE" w:rsidRDefault="00FC003C" w:rsidP="00695AC0">
      <w:pPr>
        <w:pStyle w:val="NoSpacing"/>
        <w:tabs>
          <w:tab w:val="left" w:pos="1069"/>
        </w:tabs>
        <w:spacing w:line="276" w:lineRule="auto"/>
        <w:rPr>
          <w:rFonts w:eastAsia="Dotum" w:cs="Arial"/>
          <w:sz w:val="12"/>
          <w:szCs w:val="10"/>
        </w:rPr>
      </w:pPr>
      <w:r w:rsidRPr="00D47CEE">
        <w:rPr>
          <w:rFonts w:eastAsia="Dotum" w:cs="Arial"/>
          <w:sz w:val="12"/>
          <w:szCs w:val="10"/>
        </w:rPr>
        <w:tab/>
      </w:r>
    </w:p>
    <w:p w14:paraId="23D1C76E" w14:textId="2B59524C" w:rsidR="00507400" w:rsidRPr="00DB3EA8" w:rsidRDefault="0056285D" w:rsidP="00695AC0">
      <w:pPr>
        <w:pStyle w:val="NoSpacing"/>
        <w:spacing w:line="276" w:lineRule="auto"/>
        <w:rPr>
          <w:rFonts w:eastAsia="Dotum" w:cs="Arial"/>
          <w:sz w:val="21"/>
          <w:szCs w:val="21"/>
        </w:rPr>
      </w:pPr>
      <w:r>
        <w:rPr>
          <w:rFonts w:eastAsia="Dotum" w:cs="Arial"/>
          <w:sz w:val="21"/>
          <w:szCs w:val="21"/>
        </w:rPr>
        <w:t xml:space="preserve">                                                  aleje</w:t>
      </w:r>
      <w:r w:rsidR="00D47CEE" w:rsidRPr="00DB3EA8">
        <w:rPr>
          <w:rFonts w:eastAsia="Dotum" w:cs="Arial"/>
          <w:sz w:val="21"/>
          <w:szCs w:val="21"/>
        </w:rPr>
        <w:t>@ualberta.ca</w:t>
      </w:r>
      <w:r w:rsidR="00DF1BF5" w:rsidRPr="00DB3EA8">
        <w:rPr>
          <w:rFonts w:eastAsia="Dotum" w:cs="Arial"/>
          <w:sz w:val="21"/>
          <w:szCs w:val="21"/>
        </w:rPr>
        <w:t xml:space="preserve"> | </w:t>
      </w:r>
      <w:r>
        <w:rPr>
          <w:rFonts w:eastAsia="Dotum" w:cs="Arial"/>
          <w:sz w:val="21"/>
          <w:szCs w:val="21"/>
        </w:rPr>
        <w:t>780</w:t>
      </w:r>
      <w:r w:rsidR="0081597A" w:rsidRPr="00DB3EA8">
        <w:rPr>
          <w:rFonts w:eastAsia="Dotum" w:cs="Arial"/>
          <w:sz w:val="21"/>
          <w:szCs w:val="21"/>
        </w:rPr>
        <w:t>-8</w:t>
      </w:r>
      <w:r>
        <w:rPr>
          <w:rFonts w:eastAsia="Dotum" w:cs="Arial"/>
          <w:sz w:val="21"/>
          <w:szCs w:val="21"/>
        </w:rPr>
        <w:t>07</w:t>
      </w:r>
      <w:r w:rsidR="0081597A" w:rsidRPr="00DB3EA8">
        <w:rPr>
          <w:rFonts w:eastAsia="Dotum" w:cs="Arial"/>
          <w:sz w:val="21"/>
          <w:szCs w:val="21"/>
        </w:rPr>
        <w:t>-</w:t>
      </w:r>
      <w:r>
        <w:rPr>
          <w:rFonts w:eastAsia="Dotum" w:cs="Arial"/>
          <w:sz w:val="21"/>
          <w:szCs w:val="21"/>
        </w:rPr>
        <w:t>661</w:t>
      </w:r>
      <w:r w:rsidR="0081597A" w:rsidRPr="00DB3EA8">
        <w:rPr>
          <w:rFonts w:eastAsia="Dotum" w:cs="Arial"/>
          <w:sz w:val="21"/>
          <w:szCs w:val="21"/>
        </w:rPr>
        <w:t>9</w:t>
      </w:r>
      <w:r w:rsidR="00507400" w:rsidRPr="00DB3EA8">
        <w:rPr>
          <w:rFonts w:eastAsia="Dotum" w:cs="Arial"/>
          <w:sz w:val="21"/>
          <w:szCs w:val="21"/>
        </w:rPr>
        <w:t xml:space="preserve"> </w:t>
      </w:r>
      <w:r w:rsidR="00A00CA3" w:rsidRPr="00DB3EA8">
        <w:rPr>
          <w:rFonts w:eastAsia="Dotum" w:cs="Arial"/>
          <w:sz w:val="21"/>
          <w:szCs w:val="21"/>
        </w:rPr>
        <w:t>| Edmonton AB</w:t>
      </w:r>
    </w:p>
    <w:p w14:paraId="2D05168C" w14:textId="77777777" w:rsidR="00DF1BF5" w:rsidRPr="00D47CEE" w:rsidRDefault="00DF1BF5" w:rsidP="000362F3">
      <w:pPr>
        <w:pStyle w:val="NoSpacing"/>
        <w:spacing w:line="276" w:lineRule="auto"/>
        <w:rPr>
          <w:rFonts w:eastAsia="Dotum" w:cs="Arial"/>
          <w:sz w:val="24"/>
        </w:rPr>
      </w:pPr>
      <w:r w:rsidRPr="00D47CEE">
        <w:rPr>
          <w:rFonts w:eastAsia="Dotum" w:cs="Arial"/>
          <w:sz w:val="24"/>
        </w:rPr>
        <w:tab/>
      </w:r>
    </w:p>
    <w:p w14:paraId="373EB660" w14:textId="77777777" w:rsidR="00DF1BF5" w:rsidRPr="006721A8" w:rsidRDefault="00DF1BF5" w:rsidP="00695AC0">
      <w:pPr>
        <w:pStyle w:val="NoSpacing"/>
        <w:pBdr>
          <w:bottom w:val="single" w:sz="4" w:space="1" w:color="auto"/>
        </w:pBdr>
        <w:spacing w:line="276" w:lineRule="auto"/>
        <w:rPr>
          <w:rFonts w:eastAsia="Dotum" w:cs="Arial"/>
          <w:b/>
          <w:smallCaps/>
          <w:spacing w:val="20"/>
          <w:sz w:val="20"/>
          <w:szCs w:val="20"/>
        </w:rPr>
      </w:pPr>
      <w:r w:rsidRPr="006721A8">
        <w:rPr>
          <w:rFonts w:eastAsia="Dotum" w:cs="Arial"/>
          <w:b/>
          <w:smallCaps/>
          <w:spacing w:val="20"/>
          <w:sz w:val="20"/>
          <w:szCs w:val="20"/>
        </w:rPr>
        <w:t>HIGHLIGHTS OF SKILLS</w:t>
      </w:r>
    </w:p>
    <w:p w14:paraId="68770FA2" w14:textId="545961E5" w:rsidR="00D47CEE" w:rsidRPr="00A00CA3" w:rsidRDefault="00D47CEE" w:rsidP="00695AC0">
      <w:pPr>
        <w:pStyle w:val="Default"/>
        <w:spacing w:line="276" w:lineRule="auto"/>
        <w:ind w:firstLine="720"/>
        <w:rPr>
          <w:rFonts w:ascii="Calibri" w:hAnsi="Calibri"/>
          <w:sz w:val="10"/>
          <w:szCs w:val="10"/>
        </w:rPr>
      </w:pPr>
    </w:p>
    <w:p w14:paraId="0661A60C" w14:textId="29A3ABA2" w:rsidR="00362662" w:rsidRDefault="00362662" w:rsidP="001D62FB">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Excellent academic records and significant work experience in electrical field operating sector including electrical power equipment and electrical distribution system of the building.</w:t>
      </w:r>
    </w:p>
    <w:p w14:paraId="3A9F9E08" w14:textId="5A18D9A0" w:rsidR="00D47CEE" w:rsidRPr="00D47CEE" w:rsidRDefault="005E3103" w:rsidP="001D62FB">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Demonstrated good time management skills by having part-time jobs whilst studying yet maintaining high grades.</w:t>
      </w:r>
    </w:p>
    <w:p w14:paraId="187E6D21" w14:textId="2C856299" w:rsidR="00D47CEE" w:rsidRPr="00D47CEE" w:rsidRDefault="000362F3" w:rsidP="001D62FB">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Good</w:t>
      </w:r>
      <w:r w:rsidR="00D47CEE" w:rsidRPr="00D47CEE">
        <w:rPr>
          <w:rFonts w:ascii="Calibri" w:hAnsi="Calibri" w:cs="Arial"/>
          <w:sz w:val="20"/>
          <w:szCs w:val="22"/>
        </w:rPr>
        <w:t xml:space="preserve"> </w:t>
      </w:r>
      <w:r w:rsidR="00362662">
        <w:rPr>
          <w:rFonts w:ascii="Calibri" w:hAnsi="Calibri" w:cs="Arial"/>
          <w:sz w:val="20"/>
          <w:szCs w:val="22"/>
        </w:rPr>
        <w:t xml:space="preserve">computer skills </w:t>
      </w:r>
      <w:r>
        <w:rPr>
          <w:rFonts w:ascii="Calibri" w:hAnsi="Calibri" w:cs="Arial"/>
          <w:sz w:val="20"/>
          <w:szCs w:val="22"/>
        </w:rPr>
        <w:t xml:space="preserve">showed while </w:t>
      </w:r>
      <w:r w:rsidR="006721A8">
        <w:rPr>
          <w:rFonts w:ascii="Calibri" w:hAnsi="Calibri" w:cs="Arial"/>
          <w:sz w:val="20"/>
          <w:szCs w:val="22"/>
        </w:rPr>
        <w:t>using</w:t>
      </w:r>
      <w:r w:rsidR="00D47CEE" w:rsidRPr="00D47CEE">
        <w:rPr>
          <w:rFonts w:ascii="Calibri" w:hAnsi="Calibri" w:cs="Arial"/>
          <w:sz w:val="20"/>
          <w:szCs w:val="22"/>
        </w:rPr>
        <w:t xml:space="preserve"> </w:t>
      </w:r>
      <w:r w:rsidR="005E3103">
        <w:rPr>
          <w:rFonts w:ascii="Calibri" w:hAnsi="Calibri" w:cs="Arial"/>
          <w:sz w:val="20"/>
          <w:szCs w:val="22"/>
        </w:rPr>
        <w:t>Microsoft office packages, simulation and transient analysis software (MATLAB/SIMULINK, PSCAD, PLECS) and data analysis tools.</w:t>
      </w:r>
    </w:p>
    <w:p w14:paraId="2A5C3220" w14:textId="18F0B395" w:rsidR="00D47CEE" w:rsidRDefault="005E3103" w:rsidP="001D62FB">
      <w:pPr>
        <w:pStyle w:val="Default"/>
        <w:numPr>
          <w:ilvl w:val="0"/>
          <w:numId w:val="22"/>
        </w:numPr>
        <w:spacing w:line="276" w:lineRule="auto"/>
        <w:ind w:left="540" w:hanging="180"/>
        <w:rPr>
          <w:rFonts w:ascii="Calibri" w:hAnsi="Calibri" w:cs="Arial"/>
          <w:sz w:val="20"/>
          <w:szCs w:val="22"/>
        </w:rPr>
      </w:pPr>
      <w:r>
        <w:rPr>
          <w:rFonts w:ascii="Calibri" w:hAnsi="Calibri" w:cs="Arial"/>
          <w:sz w:val="20"/>
          <w:szCs w:val="22"/>
        </w:rPr>
        <w:t>Demonstrated the ability to work</w:t>
      </w:r>
      <w:r w:rsidR="00D47CEE" w:rsidRPr="00D47CEE">
        <w:rPr>
          <w:rFonts w:ascii="Calibri" w:hAnsi="Calibri" w:cs="Arial"/>
          <w:sz w:val="20"/>
          <w:szCs w:val="22"/>
        </w:rPr>
        <w:t xml:space="preserve"> </w:t>
      </w:r>
      <w:r>
        <w:rPr>
          <w:rFonts w:ascii="Calibri" w:hAnsi="Calibri" w:cs="Arial"/>
          <w:sz w:val="20"/>
          <w:szCs w:val="22"/>
        </w:rPr>
        <w:t>in a fast-paced, dynamic environment collaboratively under tight deadlines while working as an Engineering summer intern and a support admission staff.</w:t>
      </w:r>
    </w:p>
    <w:p w14:paraId="6526192B" w14:textId="0E09A555" w:rsidR="005E3103" w:rsidRDefault="008F7F2A" w:rsidP="001D62FB">
      <w:pPr>
        <w:pStyle w:val="Default"/>
        <w:numPr>
          <w:ilvl w:val="0"/>
          <w:numId w:val="22"/>
        </w:numPr>
        <w:spacing w:line="276" w:lineRule="auto"/>
        <w:ind w:left="540" w:hanging="180"/>
        <w:rPr>
          <w:rFonts w:ascii="Calibri" w:hAnsi="Calibri" w:cs="Arial"/>
          <w:sz w:val="20"/>
          <w:szCs w:val="22"/>
        </w:rPr>
      </w:pPr>
      <w:r>
        <w:rPr>
          <w:rFonts w:ascii="Calibri" w:hAnsi="Calibri" w:cs="Arial"/>
          <w:sz w:val="20"/>
          <w:szCs w:val="22"/>
        </w:rPr>
        <w:t xml:space="preserve">Project management skills such as performing financial analysis of projects, </w:t>
      </w:r>
      <w:r w:rsidR="00EF0317">
        <w:rPr>
          <w:rFonts w:ascii="Calibri" w:hAnsi="Calibri" w:cs="Arial"/>
          <w:sz w:val="20"/>
          <w:szCs w:val="22"/>
        </w:rPr>
        <w:t>scheduling</w:t>
      </w:r>
      <w:r>
        <w:rPr>
          <w:rFonts w:ascii="Calibri" w:hAnsi="Calibri" w:cs="Arial"/>
          <w:sz w:val="20"/>
          <w:szCs w:val="22"/>
        </w:rPr>
        <w:t xml:space="preserve"> and </w:t>
      </w:r>
      <w:r w:rsidR="00EF0317">
        <w:rPr>
          <w:rFonts w:ascii="Calibri" w:hAnsi="Calibri" w:cs="Arial"/>
          <w:sz w:val="20"/>
          <w:szCs w:val="22"/>
        </w:rPr>
        <w:t>budgeting.</w:t>
      </w:r>
    </w:p>
    <w:p w14:paraId="4E816E88" w14:textId="23FA39FD" w:rsidR="000362F3" w:rsidRPr="00D47CEE" w:rsidRDefault="000362F3" w:rsidP="001D62FB">
      <w:pPr>
        <w:pStyle w:val="Default"/>
        <w:numPr>
          <w:ilvl w:val="0"/>
          <w:numId w:val="22"/>
        </w:numPr>
        <w:spacing w:line="276" w:lineRule="auto"/>
        <w:ind w:left="540" w:hanging="180"/>
        <w:rPr>
          <w:rFonts w:ascii="Calibri" w:hAnsi="Calibri" w:cs="Arial"/>
          <w:sz w:val="20"/>
          <w:szCs w:val="22"/>
        </w:rPr>
      </w:pPr>
      <w:r>
        <w:rPr>
          <w:rFonts w:ascii="Calibri" w:hAnsi="Calibri" w:cs="Arial"/>
          <w:sz w:val="20"/>
          <w:szCs w:val="22"/>
        </w:rPr>
        <w:t>Demonstrated Good communication skills both written and verbal assessed through report writing and presentations.</w:t>
      </w:r>
    </w:p>
    <w:p w14:paraId="716B19B1" w14:textId="77777777" w:rsidR="00DF1BF5" w:rsidRPr="00D47CEE" w:rsidRDefault="00DF1BF5" w:rsidP="00695AC0">
      <w:pPr>
        <w:pStyle w:val="NoSpacing"/>
        <w:spacing w:line="276" w:lineRule="auto"/>
        <w:ind w:left="720"/>
        <w:rPr>
          <w:rFonts w:eastAsia="Dotum" w:cs="Arial"/>
          <w:b/>
          <w:szCs w:val="20"/>
        </w:rPr>
      </w:pPr>
    </w:p>
    <w:p w14:paraId="34C59583" w14:textId="77777777" w:rsidR="00DF1BF5" w:rsidRPr="006721A8" w:rsidRDefault="00DF1BF5" w:rsidP="00695AC0">
      <w:pPr>
        <w:pStyle w:val="NoSpacing"/>
        <w:pBdr>
          <w:bottom w:val="single" w:sz="4" w:space="1" w:color="auto"/>
        </w:pBdr>
        <w:spacing w:line="276" w:lineRule="auto"/>
        <w:rPr>
          <w:rFonts w:eastAsia="Dotum" w:cs="Arial"/>
          <w:b/>
          <w:smallCaps/>
          <w:spacing w:val="20"/>
          <w:sz w:val="20"/>
          <w:szCs w:val="20"/>
        </w:rPr>
      </w:pPr>
      <w:r w:rsidRPr="006721A8">
        <w:rPr>
          <w:rFonts w:eastAsia="Dotum" w:cs="Arial"/>
          <w:b/>
          <w:smallCaps/>
          <w:spacing w:val="20"/>
          <w:sz w:val="20"/>
          <w:szCs w:val="20"/>
        </w:rPr>
        <w:t xml:space="preserve">EDUCATION </w:t>
      </w:r>
    </w:p>
    <w:p w14:paraId="24ADAF8B" w14:textId="77777777" w:rsidR="00DF1BF5" w:rsidRPr="00A00CA3" w:rsidRDefault="00DF1BF5" w:rsidP="00695AC0">
      <w:pPr>
        <w:pStyle w:val="NoSpacing"/>
        <w:spacing w:line="276" w:lineRule="auto"/>
        <w:ind w:firstLine="720"/>
        <w:rPr>
          <w:rFonts w:eastAsia="Dotum" w:cs="Arial"/>
          <w:sz w:val="10"/>
          <w:szCs w:val="10"/>
        </w:rPr>
      </w:pPr>
    </w:p>
    <w:p w14:paraId="1696A95F" w14:textId="77F12A51" w:rsidR="00D47CEE" w:rsidRPr="00D47CEE" w:rsidRDefault="0056285D" w:rsidP="00695AC0">
      <w:pPr>
        <w:autoSpaceDE w:val="0"/>
        <w:autoSpaceDN w:val="0"/>
        <w:adjustRightInd w:val="0"/>
        <w:spacing w:after="0"/>
        <w:rPr>
          <w:rFonts w:eastAsiaTheme="minorEastAsia" w:cs="Arial"/>
          <w:color w:val="000000"/>
          <w:sz w:val="20"/>
          <w:szCs w:val="20"/>
        </w:rPr>
      </w:pPr>
      <w:r>
        <w:rPr>
          <w:rFonts w:eastAsiaTheme="minorEastAsia" w:cs="Arial"/>
          <w:b/>
          <w:bCs/>
          <w:color w:val="000000"/>
          <w:sz w:val="20"/>
          <w:szCs w:val="20"/>
        </w:rPr>
        <w:t>MEng</w:t>
      </w:r>
      <w:r w:rsidR="00D47CEE" w:rsidRPr="00D47CEE">
        <w:rPr>
          <w:rFonts w:eastAsiaTheme="minorEastAsia" w:cs="Arial"/>
          <w:b/>
          <w:bCs/>
          <w:color w:val="000000"/>
          <w:sz w:val="20"/>
          <w:szCs w:val="20"/>
        </w:rPr>
        <w:t xml:space="preserve"> in </w:t>
      </w:r>
      <w:r>
        <w:rPr>
          <w:rFonts w:eastAsiaTheme="minorEastAsia" w:cs="Arial"/>
          <w:b/>
          <w:bCs/>
          <w:color w:val="000000"/>
          <w:sz w:val="20"/>
          <w:szCs w:val="20"/>
        </w:rPr>
        <w:t>Electrical and Computer Engineering – Energy Systems</w:t>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t xml:space="preserve">         </w:t>
      </w:r>
      <w:r w:rsidR="005B4C36">
        <w:rPr>
          <w:rFonts w:eastAsiaTheme="minorEastAsia" w:cs="Arial"/>
          <w:b/>
          <w:bCs/>
          <w:color w:val="000000"/>
          <w:sz w:val="20"/>
          <w:szCs w:val="20"/>
        </w:rPr>
        <w:t xml:space="preserve"> </w:t>
      </w:r>
      <w:r>
        <w:rPr>
          <w:rFonts w:eastAsiaTheme="minorEastAsia" w:cs="Arial"/>
          <w:color w:val="000000"/>
          <w:sz w:val="20"/>
          <w:szCs w:val="20"/>
        </w:rPr>
        <w:t>Expected June 2021</w:t>
      </w:r>
    </w:p>
    <w:p w14:paraId="2CEC6579" w14:textId="77777777" w:rsidR="00D47CEE" w:rsidRPr="00D47CEE" w:rsidRDefault="00D47CEE" w:rsidP="00695AC0">
      <w:pPr>
        <w:autoSpaceDE w:val="0"/>
        <w:autoSpaceDN w:val="0"/>
        <w:adjustRightInd w:val="0"/>
        <w:spacing w:after="0"/>
        <w:rPr>
          <w:rFonts w:eastAsiaTheme="minorEastAsia" w:cs="Arial"/>
          <w:color w:val="000000"/>
          <w:sz w:val="20"/>
          <w:szCs w:val="20"/>
        </w:rPr>
      </w:pPr>
      <w:r w:rsidRPr="00D47CEE">
        <w:rPr>
          <w:rFonts w:eastAsiaTheme="minorEastAsia" w:cs="Arial"/>
          <w:color w:val="000000"/>
          <w:sz w:val="20"/>
          <w:szCs w:val="20"/>
        </w:rPr>
        <w:t xml:space="preserve">University of Alberta, Edmonton AB </w:t>
      </w:r>
    </w:p>
    <w:p w14:paraId="7646C0FC" w14:textId="77777777" w:rsidR="00D47CEE" w:rsidRPr="00D47CEE" w:rsidRDefault="00D47CEE" w:rsidP="00695AC0">
      <w:pPr>
        <w:autoSpaceDE w:val="0"/>
        <w:autoSpaceDN w:val="0"/>
        <w:adjustRightInd w:val="0"/>
        <w:spacing w:after="0"/>
        <w:rPr>
          <w:rFonts w:eastAsiaTheme="minorEastAsia" w:cs="Arial"/>
          <w:color w:val="000000"/>
          <w:sz w:val="20"/>
          <w:szCs w:val="20"/>
        </w:rPr>
      </w:pPr>
    </w:p>
    <w:p w14:paraId="03FDA322" w14:textId="75051714" w:rsidR="00D47CEE" w:rsidRPr="00D47CEE" w:rsidRDefault="0056285D" w:rsidP="00695AC0">
      <w:pPr>
        <w:autoSpaceDE w:val="0"/>
        <w:autoSpaceDN w:val="0"/>
        <w:adjustRightInd w:val="0"/>
        <w:spacing w:after="0"/>
        <w:rPr>
          <w:rFonts w:eastAsiaTheme="minorEastAsia" w:cs="Arial"/>
          <w:color w:val="000000"/>
          <w:sz w:val="20"/>
          <w:szCs w:val="20"/>
        </w:rPr>
      </w:pPr>
      <w:r>
        <w:rPr>
          <w:rFonts w:eastAsiaTheme="minorEastAsia" w:cs="Arial"/>
          <w:b/>
          <w:bCs/>
          <w:color w:val="000000"/>
          <w:sz w:val="20"/>
          <w:szCs w:val="20"/>
        </w:rPr>
        <w:t>BEng (Hons)</w:t>
      </w:r>
      <w:r w:rsidR="00D47CEE" w:rsidRPr="00D47CEE">
        <w:rPr>
          <w:rFonts w:eastAsiaTheme="minorEastAsia" w:cs="Arial"/>
          <w:b/>
          <w:bCs/>
          <w:color w:val="000000"/>
          <w:sz w:val="20"/>
          <w:szCs w:val="20"/>
        </w:rPr>
        <w:t xml:space="preserve"> in </w:t>
      </w:r>
      <w:r>
        <w:rPr>
          <w:rFonts w:eastAsiaTheme="minorEastAsia" w:cs="Arial"/>
          <w:b/>
          <w:bCs/>
          <w:color w:val="000000"/>
          <w:sz w:val="20"/>
          <w:szCs w:val="20"/>
        </w:rPr>
        <w:t>Electrical and Electronics Engineering</w:t>
      </w:r>
      <w:r w:rsidR="00D47CEE" w:rsidRPr="00D47CEE">
        <w:rPr>
          <w:rFonts w:eastAsiaTheme="minorEastAsia" w:cs="Arial"/>
          <w:b/>
          <w:bCs/>
          <w:color w:val="000000"/>
          <w:sz w:val="20"/>
          <w:szCs w:val="20"/>
        </w:rPr>
        <w:t xml:space="preserve"> </w:t>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t xml:space="preserve">            </w:t>
      </w:r>
      <w:r w:rsidR="001C4864">
        <w:rPr>
          <w:rFonts w:eastAsiaTheme="minorEastAsia" w:cs="Arial"/>
          <w:b/>
          <w:bCs/>
          <w:color w:val="000000"/>
          <w:sz w:val="20"/>
          <w:szCs w:val="20"/>
        </w:rPr>
        <w:tab/>
        <w:t xml:space="preserve">      </w:t>
      </w:r>
      <w:r w:rsidR="00D47743">
        <w:rPr>
          <w:rFonts w:eastAsiaTheme="minorEastAsia" w:cs="Arial"/>
          <w:b/>
          <w:bCs/>
          <w:color w:val="000000"/>
          <w:sz w:val="20"/>
          <w:szCs w:val="20"/>
        </w:rPr>
        <w:t xml:space="preserve">   </w:t>
      </w:r>
      <w:r w:rsidR="00D47743">
        <w:rPr>
          <w:rFonts w:eastAsiaTheme="minorEastAsia" w:cs="Arial"/>
          <w:color w:val="000000"/>
          <w:sz w:val="20"/>
          <w:szCs w:val="20"/>
        </w:rPr>
        <w:t>Sep 20</w:t>
      </w:r>
      <w:r>
        <w:rPr>
          <w:rFonts w:eastAsiaTheme="minorEastAsia" w:cs="Arial"/>
          <w:color w:val="000000"/>
          <w:sz w:val="20"/>
          <w:szCs w:val="20"/>
        </w:rPr>
        <w:t>15</w:t>
      </w:r>
      <w:r w:rsidR="00D47743">
        <w:rPr>
          <w:rFonts w:eastAsiaTheme="minorEastAsia" w:cs="Arial"/>
          <w:color w:val="000000"/>
          <w:sz w:val="20"/>
          <w:szCs w:val="20"/>
        </w:rPr>
        <w:t xml:space="preserve"> – </w:t>
      </w:r>
      <w:r>
        <w:rPr>
          <w:rFonts w:eastAsiaTheme="minorEastAsia" w:cs="Arial"/>
          <w:color w:val="000000"/>
          <w:sz w:val="20"/>
          <w:szCs w:val="20"/>
        </w:rPr>
        <w:t>May</w:t>
      </w:r>
      <w:r w:rsidR="00D47CEE" w:rsidRPr="00D47CEE">
        <w:rPr>
          <w:rFonts w:eastAsiaTheme="minorEastAsia" w:cs="Arial"/>
          <w:color w:val="000000"/>
          <w:sz w:val="20"/>
          <w:szCs w:val="20"/>
        </w:rPr>
        <w:t xml:space="preserve"> 20</w:t>
      </w:r>
      <w:r>
        <w:rPr>
          <w:rFonts w:eastAsiaTheme="minorEastAsia" w:cs="Arial"/>
          <w:color w:val="000000"/>
          <w:sz w:val="20"/>
          <w:szCs w:val="20"/>
        </w:rPr>
        <w:t>18</w:t>
      </w:r>
      <w:r w:rsidR="00D47CEE" w:rsidRPr="00D47CEE">
        <w:rPr>
          <w:rFonts w:eastAsiaTheme="minorEastAsia" w:cs="Arial"/>
          <w:color w:val="000000"/>
          <w:sz w:val="20"/>
          <w:szCs w:val="20"/>
        </w:rPr>
        <w:t xml:space="preserve"> </w:t>
      </w:r>
    </w:p>
    <w:p w14:paraId="246D6DD6" w14:textId="61F320B9" w:rsidR="004816A0" w:rsidRDefault="00D47CEE" w:rsidP="00695AC0">
      <w:pPr>
        <w:autoSpaceDE w:val="0"/>
        <w:autoSpaceDN w:val="0"/>
        <w:adjustRightInd w:val="0"/>
        <w:spacing w:after="0"/>
        <w:rPr>
          <w:rFonts w:eastAsiaTheme="minorEastAsia" w:cs="Arial"/>
          <w:color w:val="000000"/>
          <w:sz w:val="20"/>
          <w:szCs w:val="20"/>
        </w:rPr>
      </w:pPr>
      <w:r w:rsidRPr="00D47CEE">
        <w:rPr>
          <w:rFonts w:eastAsiaTheme="minorEastAsia" w:cs="Arial"/>
          <w:color w:val="000000"/>
          <w:sz w:val="20"/>
          <w:szCs w:val="20"/>
        </w:rPr>
        <w:t xml:space="preserve">University of </w:t>
      </w:r>
      <w:r w:rsidR="0056285D">
        <w:rPr>
          <w:rFonts w:eastAsiaTheme="minorEastAsia" w:cs="Arial"/>
          <w:color w:val="000000"/>
          <w:sz w:val="20"/>
          <w:szCs w:val="20"/>
        </w:rPr>
        <w:t>East London,</w:t>
      </w:r>
      <w:r w:rsidRPr="00D47CEE">
        <w:rPr>
          <w:rFonts w:eastAsiaTheme="minorEastAsia" w:cs="Arial"/>
          <w:color w:val="000000"/>
          <w:sz w:val="20"/>
          <w:szCs w:val="20"/>
        </w:rPr>
        <w:t xml:space="preserve"> </w:t>
      </w:r>
      <w:r w:rsidR="00B10F38">
        <w:rPr>
          <w:rFonts w:eastAsiaTheme="minorEastAsia" w:cs="Arial"/>
          <w:color w:val="000000"/>
          <w:sz w:val="20"/>
          <w:szCs w:val="20"/>
        </w:rPr>
        <w:t>London</w:t>
      </w:r>
      <w:r w:rsidRPr="00D47CEE">
        <w:rPr>
          <w:rFonts w:eastAsiaTheme="minorEastAsia" w:cs="Arial"/>
          <w:color w:val="000000"/>
          <w:sz w:val="20"/>
          <w:szCs w:val="20"/>
        </w:rPr>
        <w:t xml:space="preserve"> </w:t>
      </w:r>
      <w:r w:rsidR="00B10F38">
        <w:rPr>
          <w:rFonts w:eastAsiaTheme="minorEastAsia" w:cs="Arial"/>
          <w:color w:val="000000"/>
          <w:sz w:val="20"/>
          <w:szCs w:val="20"/>
        </w:rPr>
        <w:t>UK</w:t>
      </w:r>
    </w:p>
    <w:p w14:paraId="4AFCA503" w14:textId="75EE9723" w:rsidR="000362F3" w:rsidRDefault="000362F3" w:rsidP="000362F3">
      <w:pPr>
        <w:autoSpaceDE w:val="0"/>
        <w:autoSpaceDN w:val="0"/>
        <w:adjustRightInd w:val="0"/>
        <w:spacing w:after="0"/>
        <w:rPr>
          <w:rFonts w:eastAsiaTheme="minorEastAsia" w:cs="Arial"/>
          <w:color w:val="000000"/>
          <w:sz w:val="20"/>
          <w:szCs w:val="20"/>
        </w:rPr>
      </w:pPr>
    </w:p>
    <w:p w14:paraId="5D29047C" w14:textId="77777777" w:rsidR="000362F3" w:rsidRPr="000362F3" w:rsidRDefault="000362F3" w:rsidP="000362F3">
      <w:pPr>
        <w:autoSpaceDE w:val="0"/>
        <w:autoSpaceDN w:val="0"/>
        <w:adjustRightInd w:val="0"/>
        <w:spacing w:after="0"/>
        <w:rPr>
          <w:rFonts w:eastAsiaTheme="minorEastAsia" w:cs="Arial"/>
          <w:color w:val="000000"/>
          <w:sz w:val="4"/>
          <w:szCs w:val="4"/>
        </w:rPr>
      </w:pPr>
    </w:p>
    <w:p w14:paraId="23646AA6" w14:textId="2EBE153C" w:rsidR="00D47CEE" w:rsidRPr="006721A8" w:rsidRDefault="00D47CEE" w:rsidP="00695AC0">
      <w:pPr>
        <w:pStyle w:val="NoSpacing"/>
        <w:pBdr>
          <w:bottom w:val="single" w:sz="4" w:space="1" w:color="auto"/>
        </w:pBdr>
        <w:spacing w:line="276" w:lineRule="auto"/>
        <w:rPr>
          <w:rFonts w:eastAsia="Dotum" w:cs="Arial"/>
          <w:b/>
          <w:smallCaps/>
          <w:spacing w:val="20"/>
          <w:sz w:val="20"/>
          <w:szCs w:val="20"/>
        </w:rPr>
      </w:pPr>
      <w:r w:rsidRPr="006721A8">
        <w:rPr>
          <w:rFonts w:eastAsia="Dotum" w:cs="Arial"/>
          <w:b/>
          <w:smallCaps/>
          <w:spacing w:val="20"/>
          <w:sz w:val="20"/>
          <w:szCs w:val="20"/>
        </w:rPr>
        <w:t xml:space="preserve">RELEVANT WORK </w:t>
      </w:r>
      <w:r w:rsidR="00DF1BF5" w:rsidRPr="006721A8">
        <w:rPr>
          <w:rFonts w:eastAsia="Dotum" w:cs="Arial"/>
          <w:b/>
          <w:smallCaps/>
          <w:spacing w:val="20"/>
          <w:sz w:val="20"/>
          <w:szCs w:val="20"/>
        </w:rPr>
        <w:t xml:space="preserve">EXPERIENCE </w:t>
      </w:r>
    </w:p>
    <w:p w14:paraId="1170573C" w14:textId="77777777" w:rsidR="00D47CEE" w:rsidRPr="00A00CA3" w:rsidRDefault="00D47CEE" w:rsidP="00695AC0">
      <w:pPr>
        <w:autoSpaceDE w:val="0"/>
        <w:autoSpaceDN w:val="0"/>
        <w:adjustRightInd w:val="0"/>
        <w:spacing w:after="0"/>
        <w:rPr>
          <w:rFonts w:eastAsiaTheme="minorEastAsia" w:cs="Calibri"/>
          <w:b/>
          <w:bCs/>
          <w:color w:val="000000"/>
          <w:sz w:val="10"/>
          <w:szCs w:val="10"/>
        </w:rPr>
      </w:pPr>
    </w:p>
    <w:p w14:paraId="5E5C260A" w14:textId="2CFA20AE" w:rsidR="00D47CEE" w:rsidRPr="00D47CEE" w:rsidRDefault="00B10F38" w:rsidP="00695AC0">
      <w:pPr>
        <w:autoSpaceDE w:val="0"/>
        <w:autoSpaceDN w:val="0"/>
        <w:adjustRightInd w:val="0"/>
        <w:spacing w:after="0"/>
        <w:rPr>
          <w:rFonts w:eastAsiaTheme="minorEastAsia" w:cs="Arial"/>
          <w:color w:val="000000"/>
          <w:sz w:val="20"/>
          <w:szCs w:val="20"/>
        </w:rPr>
      </w:pPr>
      <w:r>
        <w:rPr>
          <w:rFonts w:eastAsiaTheme="minorEastAsia" w:cs="Arial"/>
          <w:b/>
          <w:bCs/>
          <w:color w:val="000000"/>
          <w:sz w:val="20"/>
          <w:szCs w:val="20"/>
        </w:rPr>
        <w:t>Sever</w:t>
      </w:r>
      <w:r w:rsidR="00D47CEE" w:rsidRPr="00D47CEE">
        <w:rPr>
          <w:rFonts w:eastAsiaTheme="minorEastAsia" w:cs="Arial"/>
          <w:b/>
          <w:bCs/>
          <w:color w:val="000000"/>
          <w:sz w:val="20"/>
          <w:szCs w:val="20"/>
        </w:rPr>
        <w:t xml:space="preserve"> </w:t>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r>
      <w:r w:rsidR="00D47CEE" w:rsidRPr="00D47CEE">
        <w:rPr>
          <w:rFonts w:eastAsiaTheme="minorEastAsia" w:cs="Arial"/>
          <w:b/>
          <w:bCs/>
          <w:color w:val="000000"/>
          <w:sz w:val="20"/>
          <w:szCs w:val="20"/>
        </w:rPr>
        <w:tab/>
      </w:r>
      <w:r w:rsidR="00D47CEE">
        <w:rPr>
          <w:rFonts w:eastAsiaTheme="minorEastAsia" w:cs="Arial"/>
          <w:b/>
          <w:bCs/>
          <w:color w:val="000000"/>
          <w:sz w:val="20"/>
          <w:szCs w:val="20"/>
        </w:rPr>
        <w:t xml:space="preserve">                        </w:t>
      </w:r>
      <w:r w:rsidR="001C4864">
        <w:rPr>
          <w:rFonts w:eastAsiaTheme="minorEastAsia" w:cs="Arial"/>
          <w:b/>
          <w:bCs/>
          <w:color w:val="000000"/>
          <w:sz w:val="20"/>
          <w:szCs w:val="20"/>
        </w:rPr>
        <w:t xml:space="preserve">          </w:t>
      </w:r>
      <w:r w:rsidR="00D47CEE">
        <w:rPr>
          <w:rFonts w:eastAsiaTheme="minorEastAsia" w:cs="Arial"/>
          <w:b/>
          <w:bCs/>
          <w:color w:val="000000"/>
          <w:sz w:val="20"/>
          <w:szCs w:val="20"/>
        </w:rPr>
        <w:t xml:space="preserve">    </w:t>
      </w:r>
      <w:r w:rsidR="00D47743">
        <w:rPr>
          <w:rFonts w:eastAsiaTheme="minorEastAsia" w:cs="Arial"/>
          <w:b/>
          <w:bCs/>
          <w:color w:val="000000"/>
          <w:sz w:val="20"/>
          <w:szCs w:val="20"/>
        </w:rPr>
        <w:t xml:space="preserve">    </w:t>
      </w:r>
      <w:r>
        <w:rPr>
          <w:rFonts w:eastAsiaTheme="minorEastAsia" w:cs="Arial"/>
          <w:b/>
          <w:bCs/>
          <w:color w:val="000000"/>
          <w:sz w:val="20"/>
          <w:szCs w:val="20"/>
        </w:rPr>
        <w:tab/>
      </w:r>
      <w:r>
        <w:rPr>
          <w:rFonts w:eastAsiaTheme="minorEastAsia" w:cs="Arial"/>
          <w:b/>
          <w:bCs/>
          <w:color w:val="000000"/>
          <w:sz w:val="20"/>
          <w:szCs w:val="20"/>
        </w:rPr>
        <w:tab/>
        <w:t xml:space="preserve">          </w:t>
      </w:r>
      <w:r>
        <w:rPr>
          <w:rFonts w:eastAsiaTheme="minorEastAsia" w:cs="Arial"/>
          <w:color w:val="000000"/>
          <w:sz w:val="20"/>
          <w:szCs w:val="20"/>
        </w:rPr>
        <w:t>May</w:t>
      </w:r>
      <w:r w:rsidR="00D47743">
        <w:rPr>
          <w:rFonts w:eastAsiaTheme="minorEastAsia" w:cs="Arial"/>
          <w:color w:val="000000"/>
          <w:sz w:val="20"/>
          <w:szCs w:val="20"/>
        </w:rPr>
        <w:t xml:space="preserve"> 20</w:t>
      </w:r>
      <w:r>
        <w:rPr>
          <w:rFonts w:eastAsiaTheme="minorEastAsia" w:cs="Arial"/>
          <w:color w:val="000000"/>
          <w:sz w:val="20"/>
          <w:szCs w:val="20"/>
        </w:rPr>
        <w:t>19</w:t>
      </w:r>
      <w:r w:rsidR="00D47743">
        <w:rPr>
          <w:rFonts w:eastAsiaTheme="minorEastAsia" w:cs="Arial"/>
          <w:color w:val="000000"/>
          <w:sz w:val="20"/>
          <w:szCs w:val="20"/>
        </w:rPr>
        <w:t xml:space="preserve"> – </w:t>
      </w:r>
      <w:r>
        <w:rPr>
          <w:rFonts w:eastAsiaTheme="minorEastAsia" w:cs="Arial"/>
          <w:color w:val="000000"/>
          <w:sz w:val="20"/>
          <w:szCs w:val="20"/>
        </w:rPr>
        <w:t>present</w:t>
      </w:r>
      <w:r w:rsidR="00D47CEE" w:rsidRPr="00D47CEE">
        <w:rPr>
          <w:rFonts w:eastAsiaTheme="minorEastAsia" w:cs="Arial"/>
          <w:color w:val="000000"/>
          <w:sz w:val="20"/>
          <w:szCs w:val="20"/>
        </w:rPr>
        <w:t xml:space="preserve"> </w:t>
      </w:r>
    </w:p>
    <w:p w14:paraId="102C2F45" w14:textId="612F9D70" w:rsidR="00D47CEE" w:rsidRDefault="00B10F38" w:rsidP="00695AC0">
      <w:pPr>
        <w:autoSpaceDE w:val="0"/>
        <w:autoSpaceDN w:val="0"/>
        <w:adjustRightInd w:val="0"/>
        <w:spacing w:after="0"/>
        <w:rPr>
          <w:rFonts w:eastAsiaTheme="minorEastAsia" w:cs="Arial"/>
          <w:color w:val="000000"/>
          <w:sz w:val="20"/>
          <w:szCs w:val="20"/>
        </w:rPr>
      </w:pPr>
      <w:r>
        <w:rPr>
          <w:rFonts w:eastAsiaTheme="minorEastAsia" w:cs="Arial"/>
          <w:color w:val="000000"/>
          <w:sz w:val="20"/>
          <w:szCs w:val="20"/>
        </w:rPr>
        <w:t>Olive Garden Restaurant</w:t>
      </w:r>
      <w:r w:rsidR="00D47CEE" w:rsidRPr="00D47CEE">
        <w:rPr>
          <w:rFonts w:eastAsiaTheme="minorEastAsia" w:cs="Arial"/>
          <w:color w:val="000000"/>
          <w:sz w:val="20"/>
          <w:szCs w:val="20"/>
        </w:rPr>
        <w:t xml:space="preserve">, </w:t>
      </w:r>
      <w:r>
        <w:rPr>
          <w:rFonts w:eastAsiaTheme="minorEastAsia" w:cs="Arial"/>
          <w:color w:val="000000"/>
          <w:sz w:val="20"/>
          <w:szCs w:val="20"/>
        </w:rPr>
        <w:t>Edmonton</w:t>
      </w:r>
      <w:r w:rsidR="00D47CEE" w:rsidRPr="00D47CEE">
        <w:rPr>
          <w:rFonts w:eastAsiaTheme="minorEastAsia" w:cs="Arial"/>
          <w:color w:val="000000"/>
          <w:sz w:val="20"/>
          <w:szCs w:val="20"/>
        </w:rPr>
        <w:t xml:space="preserve"> </w:t>
      </w:r>
      <w:r>
        <w:rPr>
          <w:rFonts w:eastAsiaTheme="minorEastAsia" w:cs="Arial"/>
          <w:color w:val="000000"/>
          <w:sz w:val="20"/>
          <w:szCs w:val="20"/>
        </w:rPr>
        <w:t>AB</w:t>
      </w:r>
      <w:r w:rsidR="00D47CEE" w:rsidRPr="00D47CEE">
        <w:rPr>
          <w:rFonts w:eastAsiaTheme="minorEastAsia" w:cs="Arial"/>
          <w:color w:val="000000"/>
          <w:sz w:val="20"/>
          <w:szCs w:val="20"/>
        </w:rPr>
        <w:t xml:space="preserve"> </w:t>
      </w:r>
    </w:p>
    <w:p w14:paraId="30753202" w14:textId="77777777" w:rsidR="006C5872" w:rsidRPr="006C5872" w:rsidRDefault="006C5872" w:rsidP="00695AC0">
      <w:pPr>
        <w:autoSpaceDE w:val="0"/>
        <w:autoSpaceDN w:val="0"/>
        <w:adjustRightInd w:val="0"/>
        <w:spacing w:after="0"/>
        <w:rPr>
          <w:rFonts w:eastAsiaTheme="minorEastAsia" w:cs="Arial"/>
          <w:color w:val="000000"/>
          <w:sz w:val="4"/>
          <w:szCs w:val="4"/>
        </w:rPr>
      </w:pPr>
    </w:p>
    <w:p w14:paraId="490B4543" w14:textId="77777777" w:rsidR="00F23E94" w:rsidRPr="00F23E94" w:rsidRDefault="00F23E94" w:rsidP="001D62FB">
      <w:pPr>
        <w:pStyle w:val="ListParagraph"/>
        <w:numPr>
          <w:ilvl w:val="0"/>
          <w:numId w:val="24"/>
        </w:numPr>
        <w:autoSpaceDE w:val="0"/>
        <w:autoSpaceDN w:val="0"/>
        <w:adjustRightInd w:val="0"/>
        <w:spacing w:after="0"/>
        <w:rPr>
          <w:rFonts w:cs="Candara"/>
          <w:bCs/>
          <w:sz w:val="20"/>
          <w:szCs w:val="20"/>
        </w:rPr>
      </w:pPr>
      <w:r w:rsidRPr="00F23E94">
        <w:rPr>
          <w:rFonts w:cs="Candara"/>
          <w:bCs/>
          <w:sz w:val="20"/>
          <w:szCs w:val="20"/>
        </w:rPr>
        <w:t>Providing excellent customer service to guests and customers in a fast – paced environment.</w:t>
      </w:r>
    </w:p>
    <w:p w14:paraId="506CE6CB" w14:textId="77777777" w:rsidR="00F23E94" w:rsidRPr="00F23E94" w:rsidRDefault="00F23E94" w:rsidP="001D62FB">
      <w:pPr>
        <w:pStyle w:val="ListParagraph"/>
        <w:numPr>
          <w:ilvl w:val="0"/>
          <w:numId w:val="24"/>
        </w:numPr>
        <w:autoSpaceDE w:val="0"/>
        <w:autoSpaceDN w:val="0"/>
        <w:adjustRightInd w:val="0"/>
        <w:spacing w:after="0"/>
        <w:rPr>
          <w:rFonts w:cs="Candara"/>
          <w:bCs/>
          <w:sz w:val="20"/>
          <w:szCs w:val="20"/>
        </w:rPr>
      </w:pPr>
      <w:r w:rsidRPr="00F23E94">
        <w:rPr>
          <w:rFonts w:cs="Candara"/>
          <w:bCs/>
          <w:sz w:val="20"/>
          <w:szCs w:val="20"/>
        </w:rPr>
        <w:t>Accurately taking guest orders and delivering the ordered food and beverage in a friendly and timely manner.</w:t>
      </w:r>
    </w:p>
    <w:p w14:paraId="7CDED036" w14:textId="77777777" w:rsidR="00F23E94" w:rsidRPr="00F23E94" w:rsidRDefault="00F23E94" w:rsidP="001D62FB">
      <w:pPr>
        <w:pStyle w:val="ListParagraph"/>
        <w:numPr>
          <w:ilvl w:val="0"/>
          <w:numId w:val="24"/>
        </w:numPr>
        <w:autoSpaceDE w:val="0"/>
        <w:autoSpaceDN w:val="0"/>
        <w:adjustRightInd w:val="0"/>
        <w:spacing w:after="0"/>
        <w:rPr>
          <w:rFonts w:cs="Candara"/>
          <w:bCs/>
          <w:sz w:val="20"/>
          <w:szCs w:val="20"/>
        </w:rPr>
      </w:pPr>
      <w:r w:rsidRPr="00F23E94">
        <w:rPr>
          <w:rFonts w:cs="Candara"/>
          <w:bCs/>
          <w:sz w:val="20"/>
          <w:szCs w:val="20"/>
        </w:rPr>
        <w:t>Collaborating with team members and managers to ensure health and safety standards.</w:t>
      </w:r>
    </w:p>
    <w:p w14:paraId="0AE698FD" w14:textId="77777777" w:rsidR="00F23E94" w:rsidRPr="00F23E94" w:rsidRDefault="00F23E94" w:rsidP="001D62FB">
      <w:pPr>
        <w:pStyle w:val="ListParagraph"/>
        <w:numPr>
          <w:ilvl w:val="0"/>
          <w:numId w:val="24"/>
        </w:numPr>
        <w:autoSpaceDE w:val="0"/>
        <w:autoSpaceDN w:val="0"/>
        <w:adjustRightInd w:val="0"/>
        <w:spacing w:after="0"/>
        <w:rPr>
          <w:rFonts w:cs="Candara"/>
          <w:bCs/>
          <w:sz w:val="20"/>
          <w:szCs w:val="20"/>
        </w:rPr>
      </w:pPr>
      <w:r w:rsidRPr="00F23E94">
        <w:rPr>
          <w:rFonts w:cs="Candara"/>
          <w:bCs/>
          <w:sz w:val="20"/>
          <w:szCs w:val="20"/>
        </w:rPr>
        <w:t>Processing approximately $2k in cash, credit and debit transactions.</w:t>
      </w:r>
    </w:p>
    <w:p w14:paraId="3A028A4B" w14:textId="77777777" w:rsidR="00D47CEE" w:rsidRPr="00D47CEE" w:rsidRDefault="00D47CEE" w:rsidP="00695AC0">
      <w:pPr>
        <w:autoSpaceDE w:val="0"/>
        <w:autoSpaceDN w:val="0"/>
        <w:adjustRightInd w:val="0"/>
        <w:spacing w:after="0"/>
        <w:rPr>
          <w:rFonts w:eastAsiaTheme="minorEastAsia" w:cs="Calibri"/>
          <w:color w:val="000000"/>
          <w:sz w:val="20"/>
          <w:szCs w:val="20"/>
        </w:rPr>
      </w:pPr>
    </w:p>
    <w:p w14:paraId="0E804321" w14:textId="4CE68551" w:rsidR="00D47CEE" w:rsidRPr="00D47CEE" w:rsidRDefault="00D47CEE" w:rsidP="00695AC0">
      <w:pPr>
        <w:autoSpaceDE w:val="0"/>
        <w:autoSpaceDN w:val="0"/>
        <w:adjustRightInd w:val="0"/>
        <w:spacing w:after="0"/>
        <w:rPr>
          <w:rFonts w:eastAsiaTheme="minorEastAsia" w:cs="Arial"/>
          <w:color w:val="000000"/>
          <w:sz w:val="20"/>
          <w:szCs w:val="20"/>
        </w:rPr>
      </w:pPr>
      <w:r w:rsidRPr="00D47CEE">
        <w:rPr>
          <w:rFonts w:eastAsiaTheme="minorEastAsia" w:cs="Arial"/>
          <w:b/>
          <w:bCs/>
          <w:color w:val="000000"/>
          <w:sz w:val="20"/>
          <w:szCs w:val="20"/>
        </w:rPr>
        <w:t xml:space="preserve">Summer </w:t>
      </w:r>
      <w:r w:rsidR="00F23E94">
        <w:rPr>
          <w:rFonts w:eastAsiaTheme="minorEastAsia" w:cs="Arial"/>
          <w:b/>
          <w:bCs/>
          <w:color w:val="000000"/>
          <w:sz w:val="20"/>
          <w:szCs w:val="20"/>
        </w:rPr>
        <w:t>Engineering Intern</w:t>
      </w:r>
      <w:r w:rsidRPr="00D47CEE">
        <w:rPr>
          <w:rFonts w:eastAsiaTheme="minorEastAsia" w:cs="Arial"/>
          <w:b/>
          <w:bCs/>
          <w:color w:val="000000"/>
          <w:sz w:val="20"/>
          <w:szCs w:val="20"/>
        </w:rPr>
        <w:t xml:space="preserve"> </w:t>
      </w:r>
      <w:r w:rsidRPr="00D47CEE">
        <w:rPr>
          <w:rFonts w:eastAsiaTheme="minorEastAsia" w:cs="Arial"/>
          <w:b/>
          <w:bCs/>
          <w:color w:val="000000"/>
          <w:sz w:val="20"/>
          <w:szCs w:val="20"/>
        </w:rPr>
        <w:tab/>
      </w:r>
      <w:r w:rsidRPr="00D47CEE">
        <w:rPr>
          <w:rFonts w:eastAsiaTheme="minorEastAsia" w:cs="Arial"/>
          <w:b/>
          <w:bCs/>
          <w:color w:val="000000"/>
          <w:sz w:val="20"/>
          <w:szCs w:val="20"/>
        </w:rPr>
        <w:tab/>
      </w:r>
      <w:r w:rsidRPr="00D47CEE">
        <w:rPr>
          <w:rFonts w:eastAsiaTheme="minorEastAsia" w:cs="Arial"/>
          <w:b/>
          <w:bCs/>
          <w:color w:val="000000"/>
          <w:sz w:val="20"/>
          <w:szCs w:val="20"/>
        </w:rPr>
        <w:tab/>
      </w:r>
      <w:r w:rsidRPr="00D47CEE">
        <w:rPr>
          <w:rFonts w:eastAsiaTheme="minorEastAsia" w:cs="Arial"/>
          <w:b/>
          <w:bCs/>
          <w:color w:val="000000"/>
          <w:sz w:val="20"/>
          <w:szCs w:val="20"/>
        </w:rPr>
        <w:tab/>
      </w:r>
      <w:r w:rsidRPr="00D47CEE">
        <w:rPr>
          <w:rFonts w:eastAsiaTheme="minorEastAsia" w:cs="Arial"/>
          <w:b/>
          <w:bCs/>
          <w:color w:val="000000"/>
          <w:sz w:val="20"/>
          <w:szCs w:val="20"/>
        </w:rPr>
        <w:tab/>
      </w:r>
      <w:r w:rsidRPr="00D47CEE">
        <w:rPr>
          <w:rFonts w:eastAsiaTheme="minorEastAsia" w:cs="Arial"/>
          <w:b/>
          <w:bCs/>
          <w:color w:val="000000"/>
          <w:sz w:val="20"/>
          <w:szCs w:val="20"/>
        </w:rPr>
        <w:tab/>
        <w:t xml:space="preserve">           </w:t>
      </w:r>
      <w:r w:rsidR="001C4864">
        <w:rPr>
          <w:rFonts w:eastAsiaTheme="minorEastAsia" w:cs="Arial"/>
          <w:b/>
          <w:bCs/>
          <w:color w:val="000000"/>
          <w:sz w:val="20"/>
          <w:szCs w:val="20"/>
        </w:rPr>
        <w:t xml:space="preserve">         </w:t>
      </w:r>
      <w:r w:rsidRPr="00D47CEE">
        <w:rPr>
          <w:rFonts w:eastAsiaTheme="minorEastAsia" w:cs="Arial"/>
          <w:b/>
          <w:bCs/>
          <w:color w:val="000000"/>
          <w:sz w:val="20"/>
          <w:szCs w:val="20"/>
        </w:rPr>
        <w:t xml:space="preserve">  </w:t>
      </w:r>
      <w:r w:rsidR="00D47743">
        <w:rPr>
          <w:rFonts w:eastAsiaTheme="minorEastAsia" w:cs="Arial"/>
          <w:b/>
          <w:bCs/>
          <w:color w:val="000000"/>
          <w:sz w:val="20"/>
          <w:szCs w:val="20"/>
        </w:rPr>
        <w:t xml:space="preserve">  </w:t>
      </w:r>
      <w:r w:rsidR="00F23E94">
        <w:rPr>
          <w:rFonts w:eastAsiaTheme="minorEastAsia" w:cs="Arial"/>
          <w:b/>
          <w:bCs/>
          <w:color w:val="000000"/>
          <w:sz w:val="20"/>
          <w:szCs w:val="20"/>
        </w:rPr>
        <w:t xml:space="preserve">  </w:t>
      </w:r>
      <w:r w:rsidR="00F23E94">
        <w:rPr>
          <w:rFonts w:eastAsiaTheme="minorEastAsia" w:cs="Arial"/>
          <w:color w:val="000000"/>
          <w:sz w:val="20"/>
          <w:szCs w:val="20"/>
        </w:rPr>
        <w:t>Jun</w:t>
      </w:r>
      <w:r w:rsidR="00D47743">
        <w:rPr>
          <w:rFonts w:eastAsiaTheme="minorEastAsia" w:cs="Arial"/>
          <w:color w:val="000000"/>
          <w:sz w:val="20"/>
          <w:szCs w:val="20"/>
        </w:rPr>
        <w:t xml:space="preserve"> 20</w:t>
      </w:r>
      <w:r w:rsidR="00F23E94">
        <w:rPr>
          <w:rFonts w:eastAsiaTheme="minorEastAsia" w:cs="Arial"/>
          <w:color w:val="000000"/>
          <w:sz w:val="20"/>
          <w:szCs w:val="20"/>
        </w:rPr>
        <w:t>17</w:t>
      </w:r>
      <w:r w:rsidR="00D47743">
        <w:rPr>
          <w:rFonts w:eastAsiaTheme="minorEastAsia" w:cs="Arial"/>
          <w:color w:val="000000"/>
          <w:sz w:val="20"/>
          <w:szCs w:val="20"/>
        </w:rPr>
        <w:t xml:space="preserve"> – </w:t>
      </w:r>
      <w:r w:rsidR="00F23E94">
        <w:rPr>
          <w:rFonts w:eastAsiaTheme="minorEastAsia" w:cs="Arial"/>
          <w:color w:val="000000"/>
          <w:sz w:val="20"/>
          <w:szCs w:val="20"/>
        </w:rPr>
        <w:t>Aug</w:t>
      </w:r>
      <w:r w:rsidRPr="00D47CEE">
        <w:rPr>
          <w:rFonts w:eastAsiaTheme="minorEastAsia" w:cs="Arial"/>
          <w:color w:val="000000"/>
          <w:sz w:val="20"/>
          <w:szCs w:val="20"/>
        </w:rPr>
        <w:t xml:space="preserve"> 20</w:t>
      </w:r>
      <w:r w:rsidR="00F23E94">
        <w:rPr>
          <w:rFonts w:eastAsiaTheme="minorEastAsia" w:cs="Arial"/>
          <w:color w:val="000000"/>
          <w:sz w:val="20"/>
          <w:szCs w:val="20"/>
        </w:rPr>
        <w:t>17</w:t>
      </w:r>
      <w:r w:rsidRPr="00D47CEE">
        <w:rPr>
          <w:rFonts w:eastAsiaTheme="minorEastAsia" w:cs="Arial"/>
          <w:color w:val="000000"/>
          <w:sz w:val="20"/>
          <w:szCs w:val="20"/>
        </w:rPr>
        <w:t xml:space="preserve"> </w:t>
      </w:r>
    </w:p>
    <w:p w14:paraId="699C0155" w14:textId="2B7799E9" w:rsidR="00D47CEE" w:rsidRDefault="00F23E94" w:rsidP="00695AC0">
      <w:pPr>
        <w:autoSpaceDE w:val="0"/>
        <w:autoSpaceDN w:val="0"/>
        <w:adjustRightInd w:val="0"/>
        <w:spacing w:after="0"/>
        <w:rPr>
          <w:rFonts w:eastAsiaTheme="minorEastAsia" w:cs="Arial"/>
          <w:color w:val="000000"/>
          <w:sz w:val="20"/>
          <w:szCs w:val="20"/>
        </w:rPr>
      </w:pPr>
      <w:r>
        <w:rPr>
          <w:rFonts w:eastAsiaTheme="minorEastAsia" w:cs="Arial"/>
          <w:color w:val="000000"/>
          <w:sz w:val="20"/>
          <w:szCs w:val="20"/>
        </w:rPr>
        <w:t>British Telecommunication (BT)</w:t>
      </w:r>
      <w:r w:rsidR="00D47CEE" w:rsidRPr="00D47CEE">
        <w:rPr>
          <w:rFonts w:eastAsiaTheme="minorEastAsia" w:cs="Arial"/>
          <w:color w:val="000000"/>
          <w:sz w:val="20"/>
          <w:szCs w:val="20"/>
        </w:rPr>
        <w:t xml:space="preserve">, </w:t>
      </w:r>
      <w:r>
        <w:rPr>
          <w:rFonts w:eastAsiaTheme="minorEastAsia" w:cs="Arial"/>
          <w:color w:val="000000"/>
          <w:sz w:val="20"/>
          <w:szCs w:val="20"/>
        </w:rPr>
        <w:t>London</w:t>
      </w:r>
      <w:r w:rsidR="00D47CEE" w:rsidRPr="00D47CEE">
        <w:rPr>
          <w:rFonts w:eastAsiaTheme="minorEastAsia" w:cs="Arial"/>
          <w:color w:val="000000"/>
          <w:sz w:val="20"/>
          <w:szCs w:val="20"/>
        </w:rPr>
        <w:t xml:space="preserve"> </w:t>
      </w:r>
      <w:r>
        <w:rPr>
          <w:rFonts w:eastAsiaTheme="minorEastAsia" w:cs="Arial"/>
          <w:color w:val="000000"/>
          <w:sz w:val="20"/>
          <w:szCs w:val="20"/>
        </w:rPr>
        <w:t>UK</w:t>
      </w:r>
      <w:r w:rsidR="00D47CEE" w:rsidRPr="00D47CEE">
        <w:rPr>
          <w:rFonts w:eastAsiaTheme="minorEastAsia" w:cs="Arial"/>
          <w:color w:val="000000"/>
          <w:sz w:val="20"/>
          <w:szCs w:val="20"/>
        </w:rPr>
        <w:t xml:space="preserve"> </w:t>
      </w:r>
    </w:p>
    <w:p w14:paraId="05277FC8" w14:textId="77777777" w:rsidR="006C5872" w:rsidRPr="006C5872" w:rsidRDefault="006C5872" w:rsidP="00695AC0">
      <w:pPr>
        <w:autoSpaceDE w:val="0"/>
        <w:autoSpaceDN w:val="0"/>
        <w:adjustRightInd w:val="0"/>
        <w:spacing w:after="0"/>
        <w:rPr>
          <w:rFonts w:eastAsiaTheme="minorEastAsia" w:cs="Arial"/>
          <w:color w:val="000000"/>
          <w:sz w:val="4"/>
          <w:szCs w:val="4"/>
        </w:rPr>
      </w:pPr>
    </w:p>
    <w:p w14:paraId="5AC04B5D" w14:textId="77777777" w:rsidR="00F23E94" w:rsidRPr="00F23E94" w:rsidRDefault="00F23E94" w:rsidP="001D62FB">
      <w:pPr>
        <w:pStyle w:val="NoSpacing"/>
        <w:numPr>
          <w:ilvl w:val="0"/>
          <w:numId w:val="25"/>
        </w:numPr>
        <w:rPr>
          <w:rFonts w:cs="Arial"/>
          <w:sz w:val="20"/>
          <w:szCs w:val="20"/>
          <w:shd w:val="clear" w:color="auto" w:fill="FFFFFF"/>
        </w:rPr>
      </w:pPr>
      <w:r w:rsidRPr="00F23E94">
        <w:rPr>
          <w:rFonts w:cs="Arial"/>
          <w:sz w:val="20"/>
          <w:szCs w:val="20"/>
          <w:shd w:val="clear" w:color="auto" w:fill="FFFFFF"/>
        </w:rPr>
        <w:t>Collaborating with the Power Engineers to conduct site inspections.</w:t>
      </w:r>
    </w:p>
    <w:p w14:paraId="1E18046E" w14:textId="77777777" w:rsidR="00F23E94" w:rsidRPr="00F23E94" w:rsidRDefault="00F23E94" w:rsidP="001D62FB">
      <w:pPr>
        <w:pStyle w:val="NoSpacing"/>
        <w:numPr>
          <w:ilvl w:val="0"/>
          <w:numId w:val="25"/>
        </w:numPr>
        <w:rPr>
          <w:rFonts w:cs="Arial"/>
          <w:sz w:val="20"/>
          <w:szCs w:val="20"/>
          <w:shd w:val="clear" w:color="auto" w:fill="FFFFFF"/>
        </w:rPr>
      </w:pPr>
      <w:r w:rsidRPr="00F23E94">
        <w:rPr>
          <w:rFonts w:cs="Arial"/>
          <w:sz w:val="20"/>
          <w:szCs w:val="20"/>
          <w:shd w:val="clear" w:color="auto" w:fill="FFFFFF"/>
        </w:rPr>
        <w:t>Ensuring health and safety requirements while carrying out the maintenance of power equipment such as high voltage generators, air conditioning units and other electrical systems that power the telephone exchange equipment’s.</w:t>
      </w:r>
    </w:p>
    <w:p w14:paraId="1A6EBB0B" w14:textId="77777777" w:rsidR="00F23E94" w:rsidRPr="00F23E94" w:rsidRDefault="00F23E94" w:rsidP="001D62FB">
      <w:pPr>
        <w:pStyle w:val="NoSpacing"/>
        <w:numPr>
          <w:ilvl w:val="0"/>
          <w:numId w:val="25"/>
        </w:numPr>
        <w:rPr>
          <w:rFonts w:cs="Arial"/>
          <w:sz w:val="20"/>
          <w:szCs w:val="20"/>
          <w:shd w:val="clear" w:color="auto" w:fill="FFFFFF"/>
        </w:rPr>
      </w:pPr>
      <w:r w:rsidRPr="00F23E94">
        <w:rPr>
          <w:rFonts w:cs="Arial"/>
          <w:sz w:val="20"/>
          <w:szCs w:val="20"/>
          <w:shd w:val="clear" w:color="auto" w:fill="FFFFFF"/>
        </w:rPr>
        <w:t>Applying technical skills on numerous switches such as troubleshooting faults on customer lines directly from the telephone exchange at BT.</w:t>
      </w:r>
    </w:p>
    <w:p w14:paraId="250A48A0" w14:textId="77777777" w:rsidR="00F23E94" w:rsidRPr="00F23E94" w:rsidRDefault="00F23E94" w:rsidP="001D62FB">
      <w:pPr>
        <w:pStyle w:val="NoSpacing"/>
        <w:numPr>
          <w:ilvl w:val="0"/>
          <w:numId w:val="25"/>
        </w:numPr>
        <w:rPr>
          <w:rFonts w:cs="Arial"/>
          <w:sz w:val="20"/>
          <w:szCs w:val="20"/>
          <w:shd w:val="clear" w:color="auto" w:fill="FFFFFF"/>
        </w:rPr>
      </w:pPr>
      <w:r w:rsidRPr="00F23E94">
        <w:rPr>
          <w:rFonts w:cs="Arial"/>
          <w:sz w:val="20"/>
          <w:szCs w:val="20"/>
          <w:shd w:val="clear" w:color="auto" w:fill="FFFFFF"/>
        </w:rPr>
        <w:t>Performing equipment maintenance routines.</w:t>
      </w:r>
    </w:p>
    <w:p w14:paraId="1690DB60" w14:textId="31C3D739" w:rsidR="00F23E94" w:rsidRDefault="00F23E94" w:rsidP="001D62FB">
      <w:pPr>
        <w:pStyle w:val="NoSpacing"/>
        <w:numPr>
          <w:ilvl w:val="0"/>
          <w:numId w:val="25"/>
        </w:numPr>
        <w:rPr>
          <w:rFonts w:cs="Arial"/>
          <w:sz w:val="20"/>
          <w:szCs w:val="20"/>
          <w:shd w:val="clear" w:color="auto" w:fill="FFFFFF"/>
        </w:rPr>
      </w:pPr>
      <w:r w:rsidRPr="00F23E94">
        <w:rPr>
          <w:rFonts w:cs="Arial"/>
          <w:sz w:val="20"/>
          <w:szCs w:val="20"/>
          <w:shd w:val="clear" w:color="auto" w:fill="FFFFFF"/>
        </w:rPr>
        <w:t>Taking daily reading on major plant equipment including air conditioning units and preparing competent equipment report inventory for power equipment.</w:t>
      </w:r>
    </w:p>
    <w:p w14:paraId="41246ED6" w14:textId="77777777" w:rsidR="00F23E94" w:rsidRPr="00F23E94" w:rsidRDefault="00F23E94" w:rsidP="00F23E94">
      <w:pPr>
        <w:pStyle w:val="NoSpacing"/>
        <w:ind w:left="720"/>
        <w:jc w:val="both"/>
        <w:rPr>
          <w:rFonts w:cs="Arial"/>
          <w:sz w:val="20"/>
          <w:szCs w:val="20"/>
          <w:shd w:val="clear" w:color="auto" w:fill="FFFFFF"/>
        </w:rPr>
      </w:pPr>
    </w:p>
    <w:p w14:paraId="20AA445F" w14:textId="2E43D171" w:rsidR="00DF1BF5" w:rsidRPr="00D47CEE" w:rsidRDefault="00324539" w:rsidP="00695AC0">
      <w:pPr>
        <w:pStyle w:val="NoSpacing"/>
        <w:spacing w:line="276" w:lineRule="auto"/>
        <w:rPr>
          <w:rFonts w:eastAsia="Dotum" w:cs="Arial"/>
          <w:sz w:val="20"/>
          <w:szCs w:val="20"/>
        </w:rPr>
      </w:pPr>
      <w:r>
        <w:rPr>
          <w:rFonts w:eastAsia="Dotum" w:cs="Arial"/>
          <w:b/>
          <w:sz w:val="20"/>
          <w:szCs w:val="20"/>
        </w:rPr>
        <w:t>Clearing Admission Officer at the University of East London</w:t>
      </w:r>
      <w:r w:rsidR="00DF1BF5" w:rsidRPr="00D47CEE">
        <w:rPr>
          <w:rFonts w:eastAsia="Dotum" w:cs="Arial"/>
          <w:sz w:val="20"/>
          <w:szCs w:val="20"/>
        </w:rPr>
        <w:tab/>
      </w:r>
      <w:r w:rsidR="00DF1BF5" w:rsidRPr="00D47CEE">
        <w:rPr>
          <w:rFonts w:eastAsia="Dotum" w:cs="Arial"/>
          <w:sz w:val="20"/>
          <w:szCs w:val="20"/>
        </w:rPr>
        <w:tab/>
      </w:r>
      <w:r w:rsidR="00DF1BF5" w:rsidRPr="00D47CEE">
        <w:rPr>
          <w:rFonts w:eastAsia="Dotum" w:cs="Arial"/>
          <w:sz w:val="20"/>
          <w:szCs w:val="20"/>
        </w:rPr>
        <w:tab/>
      </w:r>
      <w:r>
        <w:rPr>
          <w:rFonts w:eastAsia="Dotum" w:cs="Arial"/>
          <w:sz w:val="20"/>
          <w:szCs w:val="20"/>
        </w:rPr>
        <w:t xml:space="preserve">                         Aug</w:t>
      </w:r>
      <w:r w:rsidR="00D47743">
        <w:rPr>
          <w:rFonts w:eastAsia="Dotum" w:cs="Arial"/>
          <w:sz w:val="20"/>
          <w:szCs w:val="20"/>
        </w:rPr>
        <w:t xml:space="preserve"> 20</w:t>
      </w:r>
      <w:r>
        <w:rPr>
          <w:rFonts w:eastAsia="Dotum" w:cs="Arial"/>
          <w:sz w:val="20"/>
          <w:szCs w:val="20"/>
        </w:rPr>
        <w:t>16</w:t>
      </w:r>
      <w:r w:rsidR="00D47743">
        <w:rPr>
          <w:rFonts w:eastAsia="Dotum" w:cs="Arial"/>
          <w:sz w:val="20"/>
          <w:szCs w:val="20"/>
        </w:rPr>
        <w:t xml:space="preserve"> – A</w:t>
      </w:r>
      <w:r>
        <w:rPr>
          <w:rFonts w:eastAsia="Dotum" w:cs="Arial"/>
          <w:sz w:val="20"/>
          <w:szCs w:val="20"/>
        </w:rPr>
        <w:t>ug</w:t>
      </w:r>
      <w:r w:rsidR="00DF1BF5" w:rsidRPr="00D47CEE">
        <w:rPr>
          <w:rFonts w:eastAsia="Dotum" w:cs="Arial"/>
          <w:sz w:val="20"/>
          <w:szCs w:val="20"/>
        </w:rPr>
        <w:t xml:space="preserve"> 20</w:t>
      </w:r>
      <w:r>
        <w:rPr>
          <w:rFonts w:eastAsia="Dotum" w:cs="Arial"/>
          <w:sz w:val="20"/>
          <w:szCs w:val="20"/>
        </w:rPr>
        <w:t>18</w:t>
      </w:r>
    </w:p>
    <w:p w14:paraId="3F0DBDB0" w14:textId="7C0DC9A0" w:rsidR="00DF1BF5" w:rsidRDefault="00324539" w:rsidP="00695AC0">
      <w:pPr>
        <w:pStyle w:val="NoSpacing"/>
        <w:spacing w:line="276" w:lineRule="auto"/>
        <w:rPr>
          <w:rFonts w:eastAsia="Dotum" w:cs="Arial"/>
          <w:sz w:val="20"/>
          <w:szCs w:val="20"/>
        </w:rPr>
      </w:pPr>
      <w:r>
        <w:rPr>
          <w:rFonts w:eastAsia="Dotum" w:cs="Arial"/>
          <w:sz w:val="20"/>
          <w:szCs w:val="20"/>
        </w:rPr>
        <w:t>Adecco Group</w:t>
      </w:r>
      <w:r w:rsidR="00DF1BF5" w:rsidRPr="00D47CEE">
        <w:rPr>
          <w:rFonts w:eastAsia="Dotum" w:cs="Arial"/>
          <w:sz w:val="20"/>
          <w:szCs w:val="20"/>
        </w:rPr>
        <w:t xml:space="preserve">, London </w:t>
      </w:r>
      <w:r>
        <w:rPr>
          <w:rFonts w:eastAsia="Dotum" w:cs="Arial"/>
          <w:sz w:val="20"/>
          <w:szCs w:val="20"/>
        </w:rPr>
        <w:t>UK</w:t>
      </w:r>
    </w:p>
    <w:p w14:paraId="3D4A905D" w14:textId="77777777" w:rsidR="006C5872" w:rsidRPr="006C5872" w:rsidRDefault="006C5872" w:rsidP="00695AC0">
      <w:pPr>
        <w:pStyle w:val="NoSpacing"/>
        <w:spacing w:line="276" w:lineRule="auto"/>
        <w:rPr>
          <w:rFonts w:eastAsia="Dotum" w:cs="Arial"/>
          <w:sz w:val="4"/>
          <w:szCs w:val="4"/>
        </w:rPr>
      </w:pPr>
    </w:p>
    <w:p w14:paraId="01D7467F" w14:textId="66087445" w:rsidR="00324539" w:rsidRPr="00324539" w:rsidRDefault="00324539" w:rsidP="001D62FB">
      <w:pPr>
        <w:numPr>
          <w:ilvl w:val="0"/>
          <w:numId w:val="26"/>
        </w:numPr>
        <w:spacing w:after="0" w:line="240" w:lineRule="auto"/>
        <w:rPr>
          <w:sz w:val="20"/>
          <w:szCs w:val="20"/>
        </w:rPr>
      </w:pPr>
      <w:r w:rsidRPr="00324539">
        <w:rPr>
          <w:sz w:val="20"/>
          <w:szCs w:val="20"/>
        </w:rPr>
        <w:t>Demonstrated outstanding teamwork skills by working as a member of a team with the admission faculty to ensure applicants were well informed of the programs and the entry requirements.</w:t>
      </w:r>
    </w:p>
    <w:p w14:paraId="4E58A808" w14:textId="14141033" w:rsidR="00324539" w:rsidRPr="00324539" w:rsidRDefault="0070718D" w:rsidP="001D62FB">
      <w:pPr>
        <w:pStyle w:val="ListParagraph"/>
        <w:numPr>
          <w:ilvl w:val="0"/>
          <w:numId w:val="26"/>
        </w:numPr>
        <w:spacing w:after="0" w:line="240" w:lineRule="auto"/>
        <w:outlineLvl w:val="0"/>
        <w:rPr>
          <w:rFonts w:eastAsia="Arial Unicode MS"/>
          <w:b/>
          <w:sz w:val="20"/>
          <w:szCs w:val="20"/>
        </w:rPr>
      </w:pPr>
      <w:r>
        <w:rPr>
          <w:rFonts w:eastAsia="Arial Unicode MS"/>
          <w:sz w:val="20"/>
          <w:szCs w:val="20"/>
        </w:rPr>
        <w:t>Updating and recording decisions made for applicants on university database</w:t>
      </w:r>
      <w:r w:rsidR="00324539" w:rsidRPr="00324539">
        <w:rPr>
          <w:rFonts w:eastAsia="Arial Unicode MS"/>
          <w:sz w:val="20"/>
          <w:szCs w:val="20"/>
        </w:rPr>
        <w:t>.</w:t>
      </w:r>
    </w:p>
    <w:p w14:paraId="01228E87" w14:textId="77777777" w:rsidR="00324539" w:rsidRPr="00324539" w:rsidRDefault="00324539" w:rsidP="001D62FB">
      <w:pPr>
        <w:numPr>
          <w:ilvl w:val="0"/>
          <w:numId w:val="26"/>
        </w:numPr>
        <w:spacing w:after="0" w:line="240" w:lineRule="auto"/>
        <w:rPr>
          <w:sz w:val="20"/>
          <w:szCs w:val="20"/>
        </w:rPr>
      </w:pPr>
      <w:r w:rsidRPr="00324539">
        <w:rPr>
          <w:sz w:val="20"/>
          <w:szCs w:val="20"/>
        </w:rPr>
        <w:t>Respond to e-mail / in-person enquiries from applicants seeking a place on a course.</w:t>
      </w:r>
    </w:p>
    <w:p w14:paraId="6D6171D3" w14:textId="63A330C6" w:rsidR="00324539" w:rsidRPr="00324539" w:rsidRDefault="00324539" w:rsidP="001D62FB">
      <w:pPr>
        <w:numPr>
          <w:ilvl w:val="0"/>
          <w:numId w:val="26"/>
        </w:numPr>
        <w:spacing w:after="0" w:line="240" w:lineRule="auto"/>
        <w:rPr>
          <w:sz w:val="20"/>
          <w:szCs w:val="20"/>
        </w:rPr>
      </w:pPr>
      <w:r w:rsidRPr="00324539">
        <w:rPr>
          <w:sz w:val="20"/>
          <w:szCs w:val="20"/>
        </w:rPr>
        <w:t>Make decision on entry for applicants based on prescribed parameters.</w:t>
      </w:r>
    </w:p>
    <w:p w14:paraId="5551A8AA" w14:textId="7D8A0715" w:rsidR="00DF1BF5" w:rsidRPr="000362F3" w:rsidRDefault="00324539" w:rsidP="001D62FB">
      <w:pPr>
        <w:numPr>
          <w:ilvl w:val="0"/>
          <w:numId w:val="26"/>
        </w:numPr>
        <w:spacing w:after="0" w:line="240" w:lineRule="auto"/>
        <w:rPr>
          <w:sz w:val="20"/>
          <w:szCs w:val="20"/>
        </w:rPr>
      </w:pPr>
      <w:r w:rsidRPr="00324539">
        <w:rPr>
          <w:sz w:val="20"/>
          <w:szCs w:val="20"/>
        </w:rPr>
        <w:t>Prepared weekly spreadsheets and reports based on the team data collection for analysis by team members and admission faculty.</w:t>
      </w:r>
      <w:r w:rsidR="00DF1BF5" w:rsidRPr="007E2AB1">
        <w:rPr>
          <w:rFonts w:eastAsia="Dotum" w:cs="Arial"/>
          <w:b/>
          <w:sz w:val="10"/>
          <w:szCs w:val="10"/>
        </w:rPr>
        <w:tab/>
      </w:r>
    </w:p>
    <w:p w14:paraId="333E9F86" w14:textId="77777777" w:rsidR="000362F3" w:rsidRPr="007E2AB1" w:rsidRDefault="000362F3" w:rsidP="000362F3">
      <w:pPr>
        <w:spacing w:after="0" w:line="240" w:lineRule="auto"/>
        <w:ind w:left="720"/>
        <w:jc w:val="both"/>
        <w:rPr>
          <w:sz w:val="20"/>
          <w:szCs w:val="20"/>
        </w:rPr>
      </w:pPr>
    </w:p>
    <w:p w14:paraId="099E031C" w14:textId="77777777" w:rsidR="000362F3" w:rsidRPr="006721A8" w:rsidRDefault="000362F3" w:rsidP="000362F3">
      <w:pPr>
        <w:pStyle w:val="NoSpacing"/>
        <w:pBdr>
          <w:bottom w:val="single" w:sz="4" w:space="1" w:color="auto"/>
        </w:pBdr>
        <w:spacing w:line="276" w:lineRule="auto"/>
        <w:rPr>
          <w:rFonts w:eastAsia="Dotum" w:cs="Arial"/>
          <w:b/>
          <w:smallCaps/>
          <w:spacing w:val="20"/>
          <w:sz w:val="20"/>
          <w:szCs w:val="20"/>
        </w:rPr>
      </w:pPr>
      <w:r>
        <w:rPr>
          <w:rFonts w:eastAsia="Dotum" w:cs="Arial"/>
          <w:b/>
          <w:smallCaps/>
          <w:spacing w:val="20"/>
          <w:sz w:val="20"/>
          <w:szCs w:val="20"/>
        </w:rPr>
        <w:t>RESEARCH PROJECT</w:t>
      </w:r>
      <w:r w:rsidRPr="006721A8">
        <w:rPr>
          <w:rFonts w:eastAsia="Dotum" w:cs="Arial"/>
          <w:b/>
          <w:smallCaps/>
          <w:spacing w:val="20"/>
          <w:sz w:val="20"/>
          <w:szCs w:val="20"/>
        </w:rPr>
        <w:t xml:space="preserve"> EXPERIENCE </w:t>
      </w:r>
    </w:p>
    <w:p w14:paraId="0DE9F888" w14:textId="77777777" w:rsidR="000362F3" w:rsidRPr="006721A8" w:rsidRDefault="000362F3" w:rsidP="000362F3">
      <w:pPr>
        <w:pStyle w:val="NoSpacing"/>
        <w:spacing w:line="276" w:lineRule="auto"/>
        <w:rPr>
          <w:rFonts w:eastAsia="Dotum" w:cs="Arial"/>
          <w:sz w:val="10"/>
          <w:szCs w:val="10"/>
        </w:rPr>
      </w:pPr>
    </w:p>
    <w:p w14:paraId="63F02516" w14:textId="23187AC7" w:rsidR="000362F3" w:rsidRPr="00D47CEE" w:rsidRDefault="000362F3" w:rsidP="000362F3">
      <w:pPr>
        <w:pStyle w:val="NoSpacing"/>
        <w:spacing w:line="276" w:lineRule="auto"/>
        <w:rPr>
          <w:rFonts w:eastAsia="Dotum" w:cs="Arial"/>
          <w:sz w:val="20"/>
          <w:szCs w:val="20"/>
        </w:rPr>
      </w:pPr>
      <w:r>
        <w:rPr>
          <w:rFonts w:eastAsia="Dotum" w:cs="Arial"/>
          <w:b/>
          <w:sz w:val="20"/>
          <w:szCs w:val="20"/>
        </w:rPr>
        <w:t>Design and Simulation of a Static Synchronous Compensator (STATCOM)</w:t>
      </w:r>
      <w:r w:rsidRPr="00D47CEE">
        <w:rPr>
          <w:rFonts w:eastAsia="Dotum" w:cs="Arial"/>
          <w:b/>
          <w:sz w:val="20"/>
          <w:szCs w:val="20"/>
        </w:rPr>
        <w:tab/>
      </w:r>
      <w:r w:rsidRPr="00D47CEE">
        <w:rPr>
          <w:rFonts w:eastAsia="Dotum" w:cs="Arial"/>
          <w:b/>
          <w:sz w:val="20"/>
          <w:szCs w:val="20"/>
        </w:rPr>
        <w:tab/>
        <w:t xml:space="preserve">        </w:t>
      </w:r>
      <w:r>
        <w:rPr>
          <w:rFonts w:eastAsia="Dotum" w:cs="Arial"/>
          <w:b/>
          <w:sz w:val="20"/>
          <w:szCs w:val="20"/>
        </w:rPr>
        <w:t xml:space="preserve"> </w:t>
      </w:r>
      <w:r>
        <w:rPr>
          <w:rFonts w:eastAsia="Dotum" w:cs="Arial"/>
          <w:sz w:val="20"/>
          <w:szCs w:val="20"/>
        </w:rPr>
        <w:t>Sep</w:t>
      </w:r>
      <w:r w:rsidRPr="00D47CEE">
        <w:rPr>
          <w:rFonts w:eastAsia="Dotum" w:cs="Arial"/>
          <w:sz w:val="20"/>
          <w:szCs w:val="20"/>
        </w:rPr>
        <w:t xml:space="preserve"> 20</w:t>
      </w:r>
      <w:r w:rsidR="008A14AE">
        <w:rPr>
          <w:rFonts w:eastAsia="Dotum" w:cs="Arial"/>
          <w:sz w:val="20"/>
          <w:szCs w:val="20"/>
        </w:rPr>
        <w:t>19</w:t>
      </w:r>
      <w:r w:rsidRPr="00D47CEE">
        <w:rPr>
          <w:rFonts w:eastAsia="Dotum" w:cs="Arial"/>
          <w:sz w:val="20"/>
          <w:szCs w:val="20"/>
        </w:rPr>
        <w:t xml:space="preserve"> – </w:t>
      </w:r>
      <w:r w:rsidR="008A14AE">
        <w:rPr>
          <w:rFonts w:eastAsia="Dotum" w:cs="Arial"/>
          <w:sz w:val="20"/>
          <w:szCs w:val="20"/>
        </w:rPr>
        <w:t>Dec 2019</w:t>
      </w:r>
    </w:p>
    <w:p w14:paraId="0ECBB93A" w14:textId="77777777" w:rsidR="000362F3" w:rsidRDefault="000362F3" w:rsidP="000362F3">
      <w:pPr>
        <w:pStyle w:val="NoSpacing"/>
        <w:spacing w:line="276" w:lineRule="auto"/>
        <w:rPr>
          <w:rFonts w:eastAsia="Dotum" w:cs="Arial"/>
          <w:sz w:val="20"/>
          <w:szCs w:val="20"/>
        </w:rPr>
      </w:pPr>
      <w:r w:rsidRPr="00D47CEE">
        <w:rPr>
          <w:rFonts w:eastAsia="Dotum" w:cs="Arial"/>
          <w:sz w:val="20"/>
          <w:szCs w:val="20"/>
        </w:rPr>
        <w:t>University of Alberta, Edmonton AB</w:t>
      </w:r>
    </w:p>
    <w:p w14:paraId="388D9FB1" w14:textId="77777777" w:rsidR="000362F3" w:rsidRPr="006C5872" w:rsidRDefault="000362F3" w:rsidP="000362F3">
      <w:pPr>
        <w:pStyle w:val="NoSpacing"/>
        <w:spacing w:line="276" w:lineRule="auto"/>
        <w:rPr>
          <w:rFonts w:eastAsia="Dotum" w:cs="Arial"/>
          <w:sz w:val="4"/>
          <w:szCs w:val="4"/>
        </w:rPr>
      </w:pPr>
    </w:p>
    <w:p w14:paraId="2C3416EE" w14:textId="77777777" w:rsidR="000362F3" w:rsidRPr="00D40E4B" w:rsidRDefault="000362F3" w:rsidP="001D62FB">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Designed and analyzed a Static Synchronous compensator for reactive power compensation in a multiterminal connection involving an AC grid, a wind farm and a load.</w:t>
      </w:r>
    </w:p>
    <w:p w14:paraId="656062D4" w14:textId="77777777" w:rsidR="000362F3" w:rsidRPr="00D40E4B" w:rsidRDefault="000362F3" w:rsidP="001D62FB">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Utilized MATLAB SIMULINK software to carry out analysis.</w:t>
      </w:r>
    </w:p>
    <w:p w14:paraId="3DBC4BF6" w14:textId="77777777" w:rsidR="000362F3" w:rsidRPr="00D40E4B" w:rsidRDefault="000362F3" w:rsidP="001D62FB">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Demonstrated problem solving, technical report writing and polished technical communication skills through presentation of results and findings.</w:t>
      </w:r>
    </w:p>
    <w:p w14:paraId="7BBAFA40" w14:textId="692A5155" w:rsidR="000362F3" w:rsidRPr="00D47CEE" w:rsidRDefault="000362F3" w:rsidP="000362F3">
      <w:pPr>
        <w:pStyle w:val="NoSpacing"/>
        <w:spacing w:line="276" w:lineRule="auto"/>
        <w:rPr>
          <w:rFonts w:eastAsia="Dotum" w:cs="Arial"/>
          <w:sz w:val="20"/>
          <w:szCs w:val="20"/>
        </w:rPr>
      </w:pPr>
      <w:r w:rsidRPr="00D47CEE">
        <w:rPr>
          <w:rFonts w:eastAsia="Dotum" w:cs="Arial"/>
          <w:b/>
          <w:sz w:val="20"/>
          <w:szCs w:val="20"/>
        </w:rPr>
        <w:br/>
      </w:r>
      <w:r>
        <w:rPr>
          <w:rFonts w:eastAsia="Dotum" w:cs="Arial"/>
          <w:b/>
          <w:sz w:val="20"/>
          <w:szCs w:val="20"/>
        </w:rPr>
        <w:t>Techno-Economic analysis for installing Photovoltaic Solar</w:t>
      </w:r>
      <w:r w:rsidRPr="00D47CEE">
        <w:rPr>
          <w:rFonts w:eastAsia="Dotum" w:cs="Arial"/>
          <w:b/>
          <w:sz w:val="20"/>
          <w:szCs w:val="20"/>
        </w:rPr>
        <w:t xml:space="preserve"> </w:t>
      </w:r>
      <w:r>
        <w:rPr>
          <w:rFonts w:eastAsia="Dotum" w:cs="Arial"/>
          <w:b/>
          <w:sz w:val="20"/>
          <w:szCs w:val="20"/>
        </w:rPr>
        <w:t>panels on roofs of homes</w:t>
      </w:r>
      <w:r w:rsidRPr="00D47CEE">
        <w:rPr>
          <w:rFonts w:eastAsia="Dotum" w:cs="Arial"/>
          <w:b/>
          <w:sz w:val="20"/>
          <w:szCs w:val="20"/>
        </w:rPr>
        <w:t xml:space="preserve">    </w:t>
      </w:r>
      <w:r>
        <w:rPr>
          <w:rFonts w:eastAsia="Dotum" w:cs="Arial"/>
          <w:b/>
          <w:sz w:val="20"/>
          <w:szCs w:val="20"/>
        </w:rPr>
        <w:t xml:space="preserve">           </w:t>
      </w:r>
      <w:r w:rsidR="008A14AE">
        <w:rPr>
          <w:rFonts w:eastAsia="Dotum" w:cs="Arial"/>
          <w:sz w:val="20"/>
          <w:szCs w:val="20"/>
        </w:rPr>
        <w:t>Jan 2019</w:t>
      </w:r>
      <w:r w:rsidRPr="00D47CEE">
        <w:rPr>
          <w:rFonts w:eastAsia="Dotum" w:cs="Arial"/>
          <w:sz w:val="20"/>
          <w:szCs w:val="20"/>
        </w:rPr>
        <w:t xml:space="preserve"> – </w:t>
      </w:r>
      <w:r w:rsidR="008A14AE">
        <w:rPr>
          <w:rFonts w:eastAsia="Dotum" w:cs="Arial"/>
          <w:sz w:val="20"/>
          <w:szCs w:val="20"/>
        </w:rPr>
        <w:t>Apr 2019</w:t>
      </w:r>
      <w:r w:rsidRPr="00D47CEE">
        <w:rPr>
          <w:rFonts w:eastAsia="Dotum" w:cs="Arial"/>
          <w:sz w:val="20"/>
          <w:szCs w:val="20"/>
        </w:rPr>
        <w:t xml:space="preserve"> </w:t>
      </w:r>
    </w:p>
    <w:p w14:paraId="4F1F59F1" w14:textId="77777777" w:rsidR="000362F3" w:rsidRDefault="000362F3" w:rsidP="000362F3">
      <w:pPr>
        <w:pStyle w:val="NoSpacing"/>
        <w:spacing w:line="276" w:lineRule="auto"/>
        <w:rPr>
          <w:rFonts w:eastAsia="Dotum" w:cs="Arial"/>
          <w:sz w:val="20"/>
          <w:szCs w:val="20"/>
        </w:rPr>
      </w:pPr>
      <w:r>
        <w:rPr>
          <w:rFonts w:eastAsia="Dotum" w:cs="Arial"/>
          <w:sz w:val="20"/>
          <w:szCs w:val="20"/>
        </w:rPr>
        <w:t>University of Alberta</w:t>
      </w:r>
      <w:r w:rsidRPr="00D47CEE">
        <w:rPr>
          <w:rFonts w:eastAsia="Dotum" w:cs="Arial"/>
          <w:sz w:val="20"/>
          <w:szCs w:val="20"/>
        </w:rPr>
        <w:t xml:space="preserve">, Edmonton AB </w:t>
      </w:r>
    </w:p>
    <w:p w14:paraId="00CA5396" w14:textId="77777777" w:rsidR="000362F3" w:rsidRPr="006C5872" w:rsidRDefault="000362F3" w:rsidP="000362F3">
      <w:pPr>
        <w:pStyle w:val="NoSpacing"/>
        <w:spacing w:line="276" w:lineRule="auto"/>
        <w:rPr>
          <w:rFonts w:eastAsia="Dotum" w:cs="Arial"/>
          <w:sz w:val="4"/>
          <w:szCs w:val="4"/>
        </w:rPr>
      </w:pPr>
    </w:p>
    <w:p w14:paraId="6CF55D95" w14:textId="77777777" w:rsidR="000362F3" w:rsidRPr="00D40E4B" w:rsidRDefault="000362F3" w:rsidP="000362F3">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Collaborated with a multi-disciplinary team to study the technical and economic impact of installing solar panels to already built homes in Edmonton.</w:t>
      </w:r>
    </w:p>
    <w:p w14:paraId="1C1410E6" w14:textId="77777777" w:rsidR="000362F3" w:rsidRPr="00D40E4B" w:rsidRDefault="000362F3" w:rsidP="000362F3">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Considered their payback periods and internal rate of returns.</w:t>
      </w:r>
    </w:p>
    <w:p w14:paraId="48D8F8A2" w14:textId="77777777" w:rsidR="000362F3" w:rsidRDefault="000362F3" w:rsidP="000362F3">
      <w:pPr>
        <w:pStyle w:val="Default"/>
        <w:numPr>
          <w:ilvl w:val="0"/>
          <w:numId w:val="22"/>
        </w:numPr>
        <w:spacing w:after="13" w:line="276" w:lineRule="auto"/>
        <w:ind w:left="540" w:hanging="180"/>
        <w:rPr>
          <w:rFonts w:ascii="Calibri" w:hAnsi="Calibri" w:cs="Arial"/>
          <w:sz w:val="20"/>
          <w:szCs w:val="22"/>
        </w:rPr>
      </w:pPr>
      <w:r>
        <w:rPr>
          <w:rFonts w:ascii="Calibri" w:hAnsi="Calibri" w:cs="Arial"/>
          <w:sz w:val="20"/>
          <w:szCs w:val="22"/>
        </w:rPr>
        <w:t>Practiced and demonstrated project management, technical communication, risk assessment &amp; quality assurance and ethics within a group.</w:t>
      </w:r>
    </w:p>
    <w:p w14:paraId="46C737B7" w14:textId="77777777" w:rsidR="000362F3" w:rsidRPr="001C4754" w:rsidRDefault="000362F3" w:rsidP="000362F3">
      <w:pPr>
        <w:pStyle w:val="Default"/>
        <w:spacing w:after="13" w:line="276" w:lineRule="auto"/>
        <w:ind w:left="540"/>
        <w:rPr>
          <w:rFonts w:ascii="Calibri" w:hAnsi="Calibri" w:cs="Arial"/>
          <w:sz w:val="20"/>
          <w:szCs w:val="22"/>
        </w:rPr>
      </w:pPr>
    </w:p>
    <w:p w14:paraId="63B151A7" w14:textId="15D56343" w:rsidR="000362F3" w:rsidRPr="006721A8" w:rsidRDefault="000362F3" w:rsidP="000362F3">
      <w:pPr>
        <w:pStyle w:val="NoSpacing"/>
        <w:pBdr>
          <w:bottom w:val="single" w:sz="4" w:space="1" w:color="auto"/>
        </w:pBdr>
        <w:spacing w:line="276" w:lineRule="auto"/>
        <w:rPr>
          <w:rFonts w:eastAsia="Dotum" w:cs="Arial"/>
          <w:b/>
          <w:smallCaps/>
          <w:spacing w:val="20"/>
          <w:sz w:val="20"/>
          <w:szCs w:val="20"/>
        </w:rPr>
      </w:pPr>
      <w:r>
        <w:rPr>
          <w:rFonts w:eastAsia="Dotum" w:cs="Arial"/>
          <w:b/>
          <w:smallCaps/>
          <w:spacing w:val="20"/>
          <w:sz w:val="20"/>
          <w:szCs w:val="20"/>
        </w:rPr>
        <w:t>PROFESSIONAL MEMBERSHIPS AND CERTIFICATIONS</w:t>
      </w:r>
    </w:p>
    <w:p w14:paraId="24965C45" w14:textId="77777777" w:rsidR="000362F3" w:rsidRPr="006721A8" w:rsidRDefault="000362F3" w:rsidP="000362F3">
      <w:pPr>
        <w:pStyle w:val="NoSpacing"/>
        <w:spacing w:line="276" w:lineRule="auto"/>
        <w:ind w:left="720"/>
        <w:rPr>
          <w:rFonts w:eastAsia="Dotum" w:cs="Arial"/>
          <w:b/>
          <w:sz w:val="10"/>
          <w:szCs w:val="10"/>
        </w:rPr>
      </w:pPr>
    </w:p>
    <w:p w14:paraId="375E8C6C" w14:textId="77777777" w:rsidR="000362F3" w:rsidRPr="00D40E4B" w:rsidRDefault="000362F3" w:rsidP="000362F3">
      <w:pPr>
        <w:pStyle w:val="Default"/>
        <w:numPr>
          <w:ilvl w:val="0"/>
          <w:numId w:val="22"/>
        </w:numPr>
        <w:spacing w:after="13" w:line="276" w:lineRule="auto"/>
        <w:ind w:left="540" w:hanging="180"/>
        <w:rPr>
          <w:rFonts w:ascii="Calibri" w:hAnsi="Calibri" w:cs="Arial"/>
          <w:sz w:val="20"/>
          <w:szCs w:val="22"/>
        </w:rPr>
      </w:pPr>
      <w:r w:rsidRPr="00D40E4B">
        <w:rPr>
          <w:rFonts w:ascii="Calibri" w:hAnsi="Calibri" w:cs="Arial"/>
          <w:sz w:val="20"/>
          <w:szCs w:val="22"/>
        </w:rPr>
        <w:t xml:space="preserve"> </w:t>
      </w:r>
      <w:r>
        <w:rPr>
          <w:rFonts w:ascii="Calibri" w:hAnsi="Calibri" w:cs="Arial"/>
          <w:b/>
          <w:sz w:val="20"/>
          <w:szCs w:val="22"/>
        </w:rPr>
        <w:t>Associate member of the institution of Engineering and Technology - IET</w:t>
      </w:r>
    </w:p>
    <w:p w14:paraId="413DDE68" w14:textId="6AC480FA" w:rsidR="000362F3" w:rsidRPr="00486A2F" w:rsidRDefault="000362F3" w:rsidP="000362F3">
      <w:pPr>
        <w:pStyle w:val="Default"/>
        <w:numPr>
          <w:ilvl w:val="0"/>
          <w:numId w:val="22"/>
        </w:numPr>
        <w:spacing w:after="13" w:line="276" w:lineRule="auto"/>
        <w:ind w:left="540" w:hanging="180"/>
        <w:rPr>
          <w:rFonts w:ascii="Calibri" w:hAnsi="Calibri" w:cs="Arial"/>
          <w:sz w:val="20"/>
          <w:szCs w:val="22"/>
        </w:rPr>
      </w:pPr>
      <w:r w:rsidRPr="00D40E4B">
        <w:rPr>
          <w:rFonts w:ascii="Calibri" w:hAnsi="Calibri" w:cs="Arial"/>
          <w:sz w:val="20"/>
          <w:szCs w:val="22"/>
        </w:rPr>
        <w:t xml:space="preserve"> </w:t>
      </w:r>
      <w:r>
        <w:rPr>
          <w:rFonts w:ascii="Calibri" w:hAnsi="Calibri" w:cs="Arial"/>
          <w:b/>
          <w:sz w:val="20"/>
          <w:szCs w:val="22"/>
        </w:rPr>
        <w:t>Construction Safety Training system, Alberta Construction and Safety association (2019)</w:t>
      </w:r>
    </w:p>
    <w:p w14:paraId="0F94D6BB" w14:textId="1AE89390" w:rsidR="00486A2F" w:rsidRPr="00486A2F" w:rsidRDefault="00486A2F" w:rsidP="000362F3">
      <w:pPr>
        <w:pStyle w:val="Default"/>
        <w:numPr>
          <w:ilvl w:val="0"/>
          <w:numId w:val="22"/>
        </w:numPr>
        <w:spacing w:after="13" w:line="276" w:lineRule="auto"/>
        <w:ind w:left="540" w:hanging="180"/>
        <w:rPr>
          <w:rFonts w:ascii="Calibri" w:hAnsi="Calibri" w:cs="Arial"/>
          <w:sz w:val="20"/>
          <w:szCs w:val="22"/>
        </w:rPr>
      </w:pPr>
      <w:r>
        <w:rPr>
          <w:rFonts w:ascii="Calibri" w:hAnsi="Calibri" w:cs="Arial"/>
          <w:b/>
          <w:sz w:val="20"/>
          <w:szCs w:val="22"/>
        </w:rPr>
        <w:t xml:space="preserve"> The Data Science Course (2020) - 365 careers [online]</w:t>
      </w:r>
    </w:p>
    <w:p w14:paraId="6771B395" w14:textId="439D6C40" w:rsidR="00486A2F" w:rsidRPr="000362F3" w:rsidRDefault="00486A2F" w:rsidP="000362F3">
      <w:pPr>
        <w:pStyle w:val="Default"/>
        <w:numPr>
          <w:ilvl w:val="0"/>
          <w:numId w:val="22"/>
        </w:numPr>
        <w:spacing w:after="13" w:line="276" w:lineRule="auto"/>
        <w:ind w:left="540" w:hanging="180"/>
        <w:rPr>
          <w:rFonts w:ascii="Calibri" w:hAnsi="Calibri" w:cs="Arial"/>
          <w:sz w:val="20"/>
          <w:szCs w:val="22"/>
        </w:rPr>
      </w:pPr>
      <w:r>
        <w:rPr>
          <w:rFonts w:ascii="Calibri" w:hAnsi="Calibri" w:cs="Arial"/>
          <w:b/>
          <w:sz w:val="20"/>
          <w:szCs w:val="22"/>
        </w:rPr>
        <w:t xml:space="preserve"> SQL- MySQL for Data Analytics and Business – Stanford</w:t>
      </w:r>
      <w:r w:rsidR="005172AD">
        <w:rPr>
          <w:rFonts w:ascii="Calibri" w:hAnsi="Calibri" w:cs="Arial"/>
          <w:b/>
          <w:sz w:val="20"/>
          <w:szCs w:val="22"/>
        </w:rPr>
        <w:t xml:space="preserve"> University and</w:t>
      </w:r>
      <w:r>
        <w:rPr>
          <w:rFonts w:ascii="Calibri" w:hAnsi="Calibri" w:cs="Arial"/>
          <w:b/>
          <w:sz w:val="20"/>
          <w:szCs w:val="22"/>
        </w:rPr>
        <w:t xml:space="preserve"> 365 careers</w:t>
      </w:r>
      <w:r w:rsidR="005172AD">
        <w:rPr>
          <w:rFonts w:ascii="Calibri" w:hAnsi="Calibri" w:cs="Arial"/>
          <w:b/>
          <w:sz w:val="20"/>
          <w:szCs w:val="22"/>
        </w:rPr>
        <w:t xml:space="preserve"> [</w:t>
      </w:r>
      <w:r w:rsidR="005172AD">
        <w:rPr>
          <w:rFonts w:ascii="Calibri" w:hAnsi="Calibri" w:cs="Arial"/>
          <w:b/>
          <w:sz w:val="20"/>
          <w:szCs w:val="22"/>
        </w:rPr>
        <w:t>online]</w:t>
      </w:r>
    </w:p>
    <w:p w14:paraId="38C0650A" w14:textId="77777777" w:rsidR="00DF1BF5" w:rsidRPr="006721A8" w:rsidRDefault="00DF1BF5" w:rsidP="00695AC0">
      <w:pPr>
        <w:pStyle w:val="NoSpacing"/>
        <w:pBdr>
          <w:bottom w:val="single" w:sz="4" w:space="1" w:color="auto"/>
        </w:pBdr>
        <w:spacing w:line="276" w:lineRule="auto"/>
        <w:rPr>
          <w:rFonts w:eastAsia="Dotum" w:cs="Arial"/>
          <w:b/>
          <w:smallCaps/>
          <w:spacing w:val="20"/>
          <w:sz w:val="20"/>
          <w:szCs w:val="20"/>
        </w:rPr>
      </w:pPr>
    </w:p>
    <w:p w14:paraId="47F0FDF5" w14:textId="77777777" w:rsidR="00DF1BF5" w:rsidRPr="006721A8" w:rsidRDefault="00DF1BF5" w:rsidP="00695AC0">
      <w:pPr>
        <w:pStyle w:val="NoSpacing"/>
        <w:pBdr>
          <w:bottom w:val="single" w:sz="4" w:space="1" w:color="auto"/>
        </w:pBdr>
        <w:spacing w:line="276" w:lineRule="auto"/>
        <w:rPr>
          <w:rFonts w:eastAsia="Dotum" w:cs="Arial"/>
          <w:b/>
          <w:smallCaps/>
          <w:spacing w:val="20"/>
          <w:sz w:val="20"/>
          <w:szCs w:val="20"/>
        </w:rPr>
      </w:pPr>
      <w:r w:rsidRPr="006721A8">
        <w:rPr>
          <w:rFonts w:eastAsia="Dotum" w:cs="Arial"/>
          <w:b/>
          <w:smallCaps/>
          <w:spacing w:val="20"/>
          <w:sz w:val="20"/>
          <w:szCs w:val="20"/>
        </w:rPr>
        <w:t xml:space="preserve">TECHNICAL SKILLS </w:t>
      </w:r>
    </w:p>
    <w:p w14:paraId="034B8B3B" w14:textId="77777777" w:rsidR="00DF1BF5" w:rsidRPr="006721A8" w:rsidRDefault="00DF1BF5" w:rsidP="00695AC0">
      <w:pPr>
        <w:pStyle w:val="NoSpacing"/>
        <w:spacing w:line="276" w:lineRule="auto"/>
        <w:ind w:left="720"/>
        <w:rPr>
          <w:rFonts w:eastAsia="Dotum" w:cs="Arial"/>
          <w:b/>
          <w:sz w:val="10"/>
          <w:szCs w:val="10"/>
        </w:rPr>
      </w:pPr>
    </w:p>
    <w:p w14:paraId="3503A61B" w14:textId="7DD6B8E8" w:rsidR="00DF1BF5" w:rsidRPr="00D40E4B" w:rsidRDefault="00446B4D" w:rsidP="00695AC0">
      <w:pPr>
        <w:pStyle w:val="Default"/>
        <w:numPr>
          <w:ilvl w:val="0"/>
          <w:numId w:val="22"/>
        </w:numPr>
        <w:spacing w:after="13" w:line="276" w:lineRule="auto"/>
        <w:ind w:left="540" w:hanging="180"/>
        <w:rPr>
          <w:rFonts w:ascii="Calibri" w:hAnsi="Calibri" w:cs="Arial"/>
          <w:sz w:val="20"/>
          <w:szCs w:val="22"/>
        </w:rPr>
      </w:pPr>
      <w:r>
        <w:rPr>
          <w:rFonts w:ascii="Calibri" w:hAnsi="Calibri" w:cs="Arial"/>
          <w:b/>
          <w:bCs/>
          <w:sz w:val="20"/>
          <w:szCs w:val="22"/>
        </w:rPr>
        <w:t xml:space="preserve"> </w:t>
      </w:r>
      <w:r w:rsidRPr="00446B4D">
        <w:rPr>
          <w:rFonts w:ascii="Calibri" w:hAnsi="Calibri" w:cs="Arial"/>
          <w:b/>
          <w:bCs/>
          <w:sz w:val="20"/>
          <w:szCs w:val="22"/>
        </w:rPr>
        <w:t xml:space="preserve">Computing and </w:t>
      </w:r>
      <w:r w:rsidR="00DF1BF5" w:rsidRPr="00446B4D">
        <w:rPr>
          <w:rFonts w:ascii="Calibri" w:hAnsi="Calibri" w:cs="Arial"/>
          <w:b/>
          <w:bCs/>
          <w:sz w:val="20"/>
          <w:szCs w:val="22"/>
        </w:rPr>
        <w:t>Statistical programs</w:t>
      </w:r>
      <w:r w:rsidR="00DF1BF5" w:rsidRPr="00D40E4B">
        <w:rPr>
          <w:rFonts w:ascii="Calibri" w:hAnsi="Calibri" w:cs="Arial"/>
          <w:sz w:val="20"/>
          <w:szCs w:val="22"/>
        </w:rPr>
        <w:t xml:space="preserve">: </w:t>
      </w:r>
      <w:r w:rsidRPr="00D40E4B">
        <w:rPr>
          <w:rFonts w:ascii="Calibri" w:hAnsi="Calibri" w:cs="Arial"/>
          <w:sz w:val="20"/>
          <w:szCs w:val="22"/>
        </w:rPr>
        <w:t>C</w:t>
      </w:r>
      <w:r>
        <w:rPr>
          <w:rFonts w:ascii="Calibri" w:hAnsi="Calibri" w:cs="Arial"/>
          <w:sz w:val="20"/>
          <w:szCs w:val="22"/>
        </w:rPr>
        <w:t>,</w:t>
      </w:r>
      <w:r w:rsidRPr="00D40E4B">
        <w:rPr>
          <w:rFonts w:ascii="Calibri" w:hAnsi="Calibri" w:cs="Arial"/>
          <w:sz w:val="20"/>
          <w:szCs w:val="22"/>
        </w:rPr>
        <w:t xml:space="preserve"> C++, </w:t>
      </w:r>
      <w:r>
        <w:rPr>
          <w:rFonts w:ascii="Calibri" w:hAnsi="Calibri" w:cs="Arial"/>
          <w:sz w:val="20"/>
          <w:szCs w:val="22"/>
        </w:rPr>
        <w:t xml:space="preserve">Python, </w:t>
      </w:r>
      <w:r w:rsidRPr="00D40E4B">
        <w:rPr>
          <w:rFonts w:ascii="Calibri" w:hAnsi="Calibri" w:cs="Arial"/>
          <w:sz w:val="20"/>
          <w:szCs w:val="22"/>
        </w:rPr>
        <w:t>MATLAB</w:t>
      </w:r>
    </w:p>
    <w:p w14:paraId="6A072130" w14:textId="77777777" w:rsidR="006721A8" w:rsidRPr="00D40E4B" w:rsidRDefault="00DF1BF5" w:rsidP="00695AC0">
      <w:pPr>
        <w:pStyle w:val="Default"/>
        <w:numPr>
          <w:ilvl w:val="0"/>
          <w:numId w:val="22"/>
        </w:numPr>
        <w:spacing w:after="13" w:line="276" w:lineRule="auto"/>
        <w:ind w:left="540" w:hanging="180"/>
        <w:rPr>
          <w:rFonts w:ascii="Calibri" w:hAnsi="Calibri" w:cs="Arial"/>
          <w:sz w:val="20"/>
          <w:szCs w:val="22"/>
        </w:rPr>
      </w:pPr>
      <w:r w:rsidRPr="00D40E4B">
        <w:rPr>
          <w:rFonts w:ascii="Calibri" w:hAnsi="Calibri" w:cs="Arial"/>
          <w:b/>
          <w:sz w:val="20"/>
          <w:szCs w:val="22"/>
        </w:rPr>
        <w:t xml:space="preserve"> Microsoft Office Suite</w:t>
      </w:r>
      <w:r w:rsidRPr="00D40E4B">
        <w:rPr>
          <w:rFonts w:ascii="Calibri" w:hAnsi="Calibri" w:cs="Arial"/>
          <w:sz w:val="20"/>
          <w:szCs w:val="22"/>
        </w:rPr>
        <w:t>: Outlook, Word, Excel, PowerPoint, Access</w:t>
      </w:r>
    </w:p>
    <w:p w14:paraId="1103D41B" w14:textId="090B2DBE" w:rsidR="00D75DBF" w:rsidRDefault="00DF1BF5" w:rsidP="00695AC0">
      <w:pPr>
        <w:pStyle w:val="Default"/>
        <w:numPr>
          <w:ilvl w:val="0"/>
          <w:numId w:val="22"/>
        </w:numPr>
        <w:spacing w:after="13" w:line="276" w:lineRule="auto"/>
        <w:ind w:left="540" w:hanging="180"/>
        <w:rPr>
          <w:rFonts w:ascii="Calibri" w:hAnsi="Calibri" w:cs="Arial"/>
          <w:sz w:val="20"/>
          <w:szCs w:val="22"/>
        </w:rPr>
      </w:pPr>
      <w:r w:rsidRPr="00D40E4B">
        <w:rPr>
          <w:rFonts w:ascii="Calibri" w:hAnsi="Calibri" w:cs="Arial"/>
          <w:b/>
          <w:sz w:val="20"/>
          <w:szCs w:val="22"/>
        </w:rPr>
        <w:t xml:space="preserve"> </w:t>
      </w:r>
      <w:r w:rsidR="007E2AB1">
        <w:rPr>
          <w:rFonts w:ascii="Calibri" w:hAnsi="Calibri" w:cs="Arial"/>
          <w:b/>
          <w:sz w:val="20"/>
          <w:szCs w:val="22"/>
        </w:rPr>
        <w:t>Simulation and transient analysis software</w:t>
      </w:r>
      <w:r w:rsidRPr="00D40E4B">
        <w:rPr>
          <w:rFonts w:ascii="Calibri" w:hAnsi="Calibri" w:cs="Arial"/>
          <w:b/>
          <w:sz w:val="20"/>
          <w:szCs w:val="22"/>
        </w:rPr>
        <w:t>:</w:t>
      </w:r>
      <w:r w:rsidRPr="00D40E4B">
        <w:rPr>
          <w:rFonts w:ascii="Calibri" w:hAnsi="Calibri" w:cs="Arial"/>
          <w:sz w:val="20"/>
          <w:szCs w:val="22"/>
        </w:rPr>
        <w:t xml:space="preserve"> </w:t>
      </w:r>
      <w:r w:rsidR="007E2AB1">
        <w:rPr>
          <w:rFonts w:ascii="Calibri" w:hAnsi="Calibri" w:cs="Arial"/>
          <w:sz w:val="20"/>
          <w:szCs w:val="22"/>
        </w:rPr>
        <w:t xml:space="preserve">MATLAB/SIMULINK, </w:t>
      </w:r>
      <w:r w:rsidR="00446B4D">
        <w:rPr>
          <w:rFonts w:ascii="Calibri" w:hAnsi="Calibri" w:cs="Arial"/>
          <w:sz w:val="20"/>
          <w:szCs w:val="22"/>
        </w:rPr>
        <w:t>ETAP</w:t>
      </w:r>
      <w:r w:rsidR="007E2AB1">
        <w:rPr>
          <w:rFonts w:ascii="Calibri" w:hAnsi="Calibri" w:cs="Arial"/>
          <w:sz w:val="20"/>
          <w:szCs w:val="22"/>
        </w:rPr>
        <w:t>, PLECS, MULTISIM</w:t>
      </w:r>
      <w:r w:rsidR="00EA0B6A" w:rsidRPr="00D40E4B">
        <w:rPr>
          <w:rFonts w:ascii="Calibri" w:hAnsi="Calibri" w:cs="Arial"/>
          <w:sz w:val="20"/>
          <w:szCs w:val="22"/>
        </w:rPr>
        <w:t xml:space="preserve"> </w:t>
      </w:r>
    </w:p>
    <w:p w14:paraId="7EA0E74F" w14:textId="2DEFFCDD" w:rsidR="00446B4D" w:rsidRDefault="00446B4D" w:rsidP="00695AC0">
      <w:pPr>
        <w:pStyle w:val="Default"/>
        <w:numPr>
          <w:ilvl w:val="0"/>
          <w:numId w:val="22"/>
        </w:numPr>
        <w:spacing w:after="13" w:line="276" w:lineRule="auto"/>
        <w:ind w:left="540" w:hanging="180"/>
        <w:rPr>
          <w:rFonts w:ascii="Calibri" w:hAnsi="Calibri" w:cs="Arial"/>
          <w:sz w:val="20"/>
          <w:szCs w:val="22"/>
        </w:rPr>
      </w:pPr>
      <w:r>
        <w:rPr>
          <w:rFonts w:ascii="Calibri" w:hAnsi="Calibri" w:cs="Arial"/>
          <w:b/>
          <w:bCs/>
          <w:sz w:val="20"/>
          <w:szCs w:val="22"/>
        </w:rPr>
        <w:t xml:space="preserve"> </w:t>
      </w:r>
      <w:r w:rsidRPr="00446B4D">
        <w:rPr>
          <w:rFonts w:ascii="Calibri" w:hAnsi="Calibri" w:cs="Arial"/>
          <w:b/>
          <w:bCs/>
          <w:sz w:val="20"/>
          <w:szCs w:val="22"/>
        </w:rPr>
        <w:t xml:space="preserve">Data </w:t>
      </w:r>
      <w:r>
        <w:rPr>
          <w:rFonts w:ascii="Calibri" w:hAnsi="Calibri" w:cs="Arial"/>
          <w:b/>
          <w:bCs/>
          <w:sz w:val="20"/>
          <w:szCs w:val="22"/>
        </w:rPr>
        <w:t>Management and</w:t>
      </w:r>
      <w:r w:rsidRPr="00446B4D">
        <w:rPr>
          <w:rFonts w:ascii="Calibri" w:hAnsi="Calibri" w:cs="Arial"/>
          <w:b/>
          <w:bCs/>
          <w:sz w:val="20"/>
          <w:szCs w:val="22"/>
        </w:rPr>
        <w:t xml:space="preserve"> visualization software</w:t>
      </w:r>
      <w:r>
        <w:rPr>
          <w:rFonts w:ascii="Calibri" w:hAnsi="Calibri" w:cs="Arial"/>
          <w:sz w:val="20"/>
          <w:szCs w:val="22"/>
        </w:rPr>
        <w:t>: Database management using MySQL, Data Analysis,</w:t>
      </w:r>
      <w:r w:rsidR="00486A2F">
        <w:rPr>
          <w:rFonts w:ascii="Calibri" w:hAnsi="Calibri" w:cs="Arial"/>
          <w:sz w:val="20"/>
          <w:szCs w:val="22"/>
        </w:rPr>
        <w:t xml:space="preserve"> Visualization of Data insights using </w:t>
      </w:r>
      <w:r>
        <w:rPr>
          <w:rFonts w:ascii="Calibri" w:hAnsi="Calibri" w:cs="Arial"/>
          <w:sz w:val="20"/>
          <w:szCs w:val="22"/>
        </w:rPr>
        <w:t>Tableau.</w:t>
      </w:r>
    </w:p>
    <w:p w14:paraId="0FC69EE9" w14:textId="51CB0B2A" w:rsidR="007E2AB1" w:rsidRDefault="007E2AB1" w:rsidP="007E2AB1">
      <w:pPr>
        <w:pStyle w:val="Default"/>
        <w:spacing w:after="13" w:line="276" w:lineRule="auto"/>
        <w:ind w:left="540"/>
        <w:rPr>
          <w:rFonts w:ascii="Calibri" w:hAnsi="Calibri" w:cs="Arial"/>
          <w:b/>
          <w:noProof/>
          <w:sz w:val="20"/>
          <w:szCs w:val="22"/>
        </w:rPr>
      </w:pPr>
    </w:p>
    <w:p w14:paraId="1C418DF0" w14:textId="2E31B18C" w:rsidR="007E2AB1" w:rsidRPr="006721A8" w:rsidRDefault="007E2AB1" w:rsidP="007E2AB1">
      <w:pPr>
        <w:pStyle w:val="NoSpacing"/>
        <w:pBdr>
          <w:bottom w:val="single" w:sz="4" w:space="1" w:color="auto"/>
        </w:pBdr>
        <w:spacing w:line="276" w:lineRule="auto"/>
        <w:rPr>
          <w:rFonts w:eastAsia="Dotum" w:cs="Arial"/>
          <w:b/>
          <w:smallCaps/>
          <w:spacing w:val="20"/>
          <w:sz w:val="20"/>
          <w:szCs w:val="20"/>
        </w:rPr>
      </w:pPr>
      <w:r>
        <w:rPr>
          <w:rFonts w:eastAsia="Dotum" w:cs="Arial"/>
          <w:b/>
          <w:smallCaps/>
          <w:spacing w:val="20"/>
          <w:sz w:val="20"/>
          <w:szCs w:val="20"/>
        </w:rPr>
        <w:t>Hobbies</w:t>
      </w:r>
    </w:p>
    <w:p w14:paraId="19EEFB58" w14:textId="77777777" w:rsidR="007E2AB1" w:rsidRPr="006721A8" w:rsidRDefault="007E2AB1" w:rsidP="007E2AB1">
      <w:pPr>
        <w:pStyle w:val="NoSpacing"/>
        <w:spacing w:line="276" w:lineRule="auto"/>
        <w:rPr>
          <w:rFonts w:eastAsia="Dotum" w:cs="Arial"/>
          <w:b/>
          <w:sz w:val="10"/>
          <w:szCs w:val="10"/>
        </w:rPr>
      </w:pPr>
    </w:p>
    <w:p w14:paraId="47EDEC02" w14:textId="4640CD81" w:rsidR="007E2AB1" w:rsidRDefault="007E2AB1" w:rsidP="001D62FB">
      <w:pPr>
        <w:pStyle w:val="ListParagraph"/>
        <w:numPr>
          <w:ilvl w:val="0"/>
          <w:numId w:val="29"/>
        </w:numPr>
        <w:spacing w:after="160" w:line="259" w:lineRule="auto"/>
        <w:rPr>
          <w:sz w:val="20"/>
          <w:szCs w:val="20"/>
        </w:rPr>
      </w:pPr>
      <w:r w:rsidRPr="007E2AB1">
        <w:rPr>
          <w:sz w:val="20"/>
          <w:szCs w:val="20"/>
        </w:rPr>
        <w:t>Enjoy playing soccer and table tennis with friends and neighbors to keep fit and healthy.</w:t>
      </w:r>
    </w:p>
    <w:p w14:paraId="3F189AF7" w14:textId="54844574" w:rsidR="00486A2F" w:rsidRPr="007E2AB1" w:rsidRDefault="00486A2F" w:rsidP="001D62FB">
      <w:pPr>
        <w:pStyle w:val="ListParagraph"/>
        <w:numPr>
          <w:ilvl w:val="0"/>
          <w:numId w:val="29"/>
        </w:numPr>
        <w:spacing w:after="160" w:line="259" w:lineRule="auto"/>
        <w:rPr>
          <w:sz w:val="20"/>
          <w:szCs w:val="20"/>
        </w:rPr>
      </w:pPr>
      <w:r>
        <w:rPr>
          <w:sz w:val="20"/>
          <w:szCs w:val="20"/>
        </w:rPr>
        <w:t xml:space="preserve">Reading books for personal </w:t>
      </w:r>
      <w:r w:rsidR="005172AD">
        <w:rPr>
          <w:sz w:val="20"/>
          <w:szCs w:val="20"/>
        </w:rPr>
        <w:t xml:space="preserve">knowledge. </w:t>
      </w:r>
    </w:p>
    <w:p w14:paraId="0D83D2FC" w14:textId="77777777" w:rsidR="007E2AB1" w:rsidRPr="007E2AB1" w:rsidRDefault="007E2AB1" w:rsidP="001D62FB">
      <w:pPr>
        <w:pStyle w:val="ListParagraph"/>
        <w:numPr>
          <w:ilvl w:val="0"/>
          <w:numId w:val="29"/>
        </w:numPr>
        <w:spacing w:after="160"/>
        <w:rPr>
          <w:sz w:val="20"/>
          <w:szCs w:val="20"/>
        </w:rPr>
      </w:pPr>
      <w:r w:rsidRPr="007E2AB1">
        <w:rPr>
          <w:sz w:val="20"/>
          <w:szCs w:val="20"/>
        </w:rPr>
        <w:lastRenderedPageBreak/>
        <w:t>Playing recreational games such as bowling, going to the cinema and attending social events.</w:t>
      </w:r>
    </w:p>
    <w:p w14:paraId="75781EC6" w14:textId="364DB0D8" w:rsidR="007E2AB1" w:rsidRPr="001D62FB" w:rsidRDefault="007E2AB1" w:rsidP="000362F3">
      <w:pPr>
        <w:spacing w:after="0"/>
        <w:ind w:left="2160" w:firstLine="720"/>
        <w:rPr>
          <w:rFonts w:cstheme="minorHAnsi"/>
          <w:b/>
          <w:bCs/>
          <w:sz w:val="20"/>
          <w:szCs w:val="20"/>
        </w:rPr>
      </w:pPr>
      <w:r w:rsidRPr="001D62FB">
        <w:rPr>
          <w:rFonts w:cstheme="minorHAnsi"/>
          <w:b/>
          <w:bCs/>
          <w:sz w:val="20"/>
          <w:szCs w:val="20"/>
        </w:rPr>
        <w:t>References are available upon request</w:t>
      </w:r>
    </w:p>
    <w:sectPr w:rsidR="007E2AB1" w:rsidRPr="001D62FB" w:rsidSect="00D840A2">
      <w:footerReference w:type="default" r:id="rId8"/>
      <w:pgSz w:w="12240" w:h="15840"/>
      <w:pgMar w:top="108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3061A" w14:textId="77777777" w:rsidR="003364A0" w:rsidRDefault="003364A0">
      <w:pPr>
        <w:spacing w:after="0" w:line="240" w:lineRule="auto"/>
      </w:pPr>
      <w:r>
        <w:separator/>
      </w:r>
    </w:p>
  </w:endnote>
  <w:endnote w:type="continuationSeparator" w:id="0">
    <w:p w14:paraId="0161E05E" w14:textId="77777777" w:rsidR="003364A0" w:rsidRDefault="0033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2CA1" w14:textId="77777777" w:rsidR="00D16EEC" w:rsidRDefault="00D16EEC" w:rsidP="00CE1939">
    <w:pPr>
      <w:pStyle w:val="Footer"/>
    </w:pPr>
  </w:p>
  <w:p w14:paraId="7C95ECE2" w14:textId="77777777" w:rsidR="00D16EEC" w:rsidRDefault="00D16EEC">
    <w:pPr>
      <w:pStyle w:val="Footer"/>
    </w:pPr>
  </w:p>
  <w:p w14:paraId="1EAD967C" w14:textId="77777777" w:rsidR="00D16EEC" w:rsidRDefault="00D16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72236" w14:textId="77777777" w:rsidR="003364A0" w:rsidRDefault="003364A0">
      <w:pPr>
        <w:spacing w:after="0" w:line="240" w:lineRule="auto"/>
      </w:pPr>
      <w:r>
        <w:separator/>
      </w:r>
    </w:p>
  </w:footnote>
  <w:footnote w:type="continuationSeparator" w:id="0">
    <w:p w14:paraId="07D55088" w14:textId="77777777" w:rsidR="003364A0" w:rsidRDefault="00336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786B"/>
    <w:multiLevelType w:val="hybridMultilevel"/>
    <w:tmpl w:val="FDE0344C"/>
    <w:lvl w:ilvl="0" w:tplc="DE724A2A">
      <w:start w:val="1"/>
      <w:numFmt w:val="bullet"/>
      <w:suff w:val="space"/>
      <w:lvlText w:val=""/>
      <w:lvlJc w:val="left"/>
      <w:pPr>
        <w:ind w:left="780" w:hanging="432"/>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95457E"/>
    <w:multiLevelType w:val="hybridMultilevel"/>
    <w:tmpl w:val="AD96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477ACB"/>
    <w:multiLevelType w:val="hybridMultilevel"/>
    <w:tmpl w:val="6D02865C"/>
    <w:lvl w:ilvl="0" w:tplc="01402EBE">
      <w:start w:val="1"/>
      <w:numFmt w:val="bullet"/>
      <w:suff w:val="space"/>
      <w:lvlText w:val=""/>
      <w:lvlJc w:val="left"/>
      <w:pPr>
        <w:ind w:left="720" w:hanging="432"/>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0257"/>
    <w:multiLevelType w:val="hybridMultilevel"/>
    <w:tmpl w:val="5A7A96EC"/>
    <w:lvl w:ilvl="0" w:tplc="44AC09A0">
      <w:start w:val="1"/>
      <w:numFmt w:val="bullet"/>
      <w:suff w:val="space"/>
      <w:lvlText w:val=""/>
      <w:lvlJc w:val="left"/>
      <w:pPr>
        <w:ind w:left="720" w:hanging="432"/>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2BF7"/>
    <w:multiLevelType w:val="hybridMultilevel"/>
    <w:tmpl w:val="FC285740"/>
    <w:lvl w:ilvl="0" w:tplc="DE724A2A">
      <w:start w:val="1"/>
      <w:numFmt w:val="bullet"/>
      <w:suff w:val="space"/>
      <w:lvlText w:val=""/>
      <w:lvlJc w:val="left"/>
      <w:pPr>
        <w:ind w:left="720" w:hanging="432"/>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F28E4"/>
    <w:multiLevelType w:val="hybridMultilevel"/>
    <w:tmpl w:val="1BC01138"/>
    <w:lvl w:ilvl="0" w:tplc="DE724A2A">
      <w:start w:val="1"/>
      <w:numFmt w:val="bullet"/>
      <w:suff w:val="space"/>
      <w:lvlText w:val=""/>
      <w:lvlJc w:val="left"/>
      <w:pPr>
        <w:ind w:left="1152" w:hanging="432"/>
      </w:pPr>
      <w:rPr>
        <w:rFonts w:ascii="Symbol" w:hAnsi="Symbol" w:hint="default"/>
        <w:sz w:val="16"/>
        <w:szCs w:val="16"/>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C646EAA"/>
    <w:multiLevelType w:val="hybridMultilevel"/>
    <w:tmpl w:val="C478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F7E0C"/>
    <w:multiLevelType w:val="hybridMultilevel"/>
    <w:tmpl w:val="C512D1FA"/>
    <w:lvl w:ilvl="0" w:tplc="DE724A2A">
      <w:start w:val="1"/>
      <w:numFmt w:val="bullet"/>
      <w:suff w:val="space"/>
      <w:lvlText w:val=""/>
      <w:lvlJc w:val="left"/>
      <w:pPr>
        <w:ind w:left="432" w:hanging="432"/>
      </w:pPr>
      <w:rPr>
        <w:rFonts w:ascii="Symbol" w:hAnsi="Symbol" w:hint="default"/>
        <w:sz w:val="16"/>
        <w:szCs w:val="16"/>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2A4E1DD9"/>
    <w:multiLevelType w:val="hybridMultilevel"/>
    <w:tmpl w:val="8B164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DF3514"/>
    <w:multiLevelType w:val="hybridMultilevel"/>
    <w:tmpl w:val="0D12C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A26508"/>
    <w:multiLevelType w:val="hybridMultilevel"/>
    <w:tmpl w:val="0706D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667482D"/>
    <w:multiLevelType w:val="hybridMultilevel"/>
    <w:tmpl w:val="31B2EB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4A0D4E"/>
    <w:multiLevelType w:val="hybridMultilevel"/>
    <w:tmpl w:val="5014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80301"/>
    <w:multiLevelType w:val="hybridMultilevel"/>
    <w:tmpl w:val="FEB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826C0"/>
    <w:multiLevelType w:val="hybridMultilevel"/>
    <w:tmpl w:val="7802801A"/>
    <w:lvl w:ilvl="0" w:tplc="D5E0A65A">
      <w:start w:val="1"/>
      <w:numFmt w:val="bullet"/>
      <w:suff w:val="space"/>
      <w:lvlText w:val=""/>
      <w:lvlJc w:val="left"/>
      <w:pPr>
        <w:ind w:left="720" w:hanging="432"/>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D03BC"/>
    <w:multiLevelType w:val="hybridMultilevel"/>
    <w:tmpl w:val="F8A0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84115"/>
    <w:multiLevelType w:val="hybridMultilevel"/>
    <w:tmpl w:val="7F6CB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A13FDF"/>
    <w:multiLevelType w:val="multilevel"/>
    <w:tmpl w:val="E1CABACA"/>
    <w:lvl w:ilvl="0">
      <w:start w:val="1"/>
      <w:numFmt w:val="bullet"/>
      <w:suff w:val="space"/>
      <w:lvlText w:val=""/>
      <w:lvlJc w:val="left"/>
      <w:pPr>
        <w:ind w:left="720" w:hanging="432"/>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77D1DED"/>
    <w:multiLevelType w:val="hybridMultilevel"/>
    <w:tmpl w:val="9E48C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0756F7"/>
    <w:multiLevelType w:val="hybridMultilevel"/>
    <w:tmpl w:val="64B4BBAC"/>
    <w:lvl w:ilvl="0" w:tplc="1A5A46F4">
      <w:start w:val="1"/>
      <w:numFmt w:val="bullet"/>
      <w:suff w:val="space"/>
      <w:lvlText w:val=""/>
      <w:lvlJc w:val="left"/>
      <w:pPr>
        <w:ind w:left="720" w:hanging="432"/>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92B21"/>
    <w:multiLevelType w:val="hybridMultilevel"/>
    <w:tmpl w:val="9878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C49D2"/>
    <w:multiLevelType w:val="hybridMultilevel"/>
    <w:tmpl w:val="242057D0"/>
    <w:lvl w:ilvl="0" w:tplc="4EF221E8">
      <w:start w:val="1"/>
      <w:numFmt w:val="bullet"/>
      <w:lvlText w:val=""/>
      <w:lvlJc w:val="left"/>
      <w:pPr>
        <w:ind w:left="0" w:hanging="360"/>
      </w:pPr>
      <w:rPr>
        <w:rFonts w:ascii="Symbol" w:hAnsi="Symbol" w:hint="default"/>
        <w:sz w:val="16"/>
        <w:szCs w:val="16"/>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E274D5B"/>
    <w:multiLevelType w:val="hybridMultilevel"/>
    <w:tmpl w:val="EEAA8F90"/>
    <w:lvl w:ilvl="0" w:tplc="E88AB666">
      <w:start w:val="1"/>
      <w:numFmt w:val="bullet"/>
      <w:suff w:val="space"/>
      <w:lvlText w:val=""/>
      <w:lvlJc w:val="left"/>
      <w:pPr>
        <w:ind w:left="720" w:hanging="432"/>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910C9"/>
    <w:multiLevelType w:val="hybridMultilevel"/>
    <w:tmpl w:val="B58EAE20"/>
    <w:lvl w:ilvl="0" w:tplc="73E45ABA">
      <w:start w:val="1"/>
      <w:numFmt w:val="bullet"/>
      <w:suff w:val="space"/>
      <w:lvlText w:val=""/>
      <w:lvlJc w:val="left"/>
      <w:pPr>
        <w:ind w:left="720" w:hanging="432"/>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496B69"/>
    <w:multiLevelType w:val="hybridMultilevel"/>
    <w:tmpl w:val="6742AA92"/>
    <w:lvl w:ilvl="0" w:tplc="52644F90">
      <w:start w:val="1"/>
      <w:numFmt w:val="bullet"/>
      <w:suff w:val="space"/>
      <w:lvlText w:val=""/>
      <w:lvlJc w:val="left"/>
      <w:pPr>
        <w:ind w:left="720" w:hanging="432"/>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469B0"/>
    <w:multiLevelType w:val="hybridMultilevel"/>
    <w:tmpl w:val="76F61F50"/>
    <w:lvl w:ilvl="0" w:tplc="A6801342">
      <w:start w:val="1"/>
      <w:numFmt w:val="bullet"/>
      <w:suff w:val="space"/>
      <w:lvlText w:val=""/>
      <w:lvlJc w:val="left"/>
      <w:pPr>
        <w:ind w:left="720" w:hanging="432"/>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B5E41"/>
    <w:multiLevelType w:val="hybridMultilevel"/>
    <w:tmpl w:val="618C8D10"/>
    <w:lvl w:ilvl="0" w:tplc="16808520">
      <w:start w:val="1"/>
      <w:numFmt w:val="bullet"/>
      <w:lvlText w:val=""/>
      <w:lvlJc w:val="left"/>
      <w:pPr>
        <w:ind w:left="750" w:hanging="360"/>
      </w:pPr>
      <w:rPr>
        <w:rFonts w:ascii="Symbol" w:hAnsi="Symbol" w:hint="default"/>
        <w:sz w:val="16"/>
        <w:szCs w:val="16"/>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15:restartNumberingAfterBreak="0">
    <w:nsid w:val="7C7C7DBD"/>
    <w:multiLevelType w:val="multilevel"/>
    <w:tmpl w:val="E1CABACA"/>
    <w:lvl w:ilvl="0">
      <w:start w:val="1"/>
      <w:numFmt w:val="bullet"/>
      <w:suff w:val="space"/>
      <w:lvlText w:val=""/>
      <w:lvlJc w:val="left"/>
      <w:pPr>
        <w:ind w:left="720" w:hanging="432"/>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AD7919"/>
    <w:multiLevelType w:val="hybridMultilevel"/>
    <w:tmpl w:val="E204366C"/>
    <w:lvl w:ilvl="0" w:tplc="DE724A2A">
      <w:start w:val="1"/>
      <w:numFmt w:val="bullet"/>
      <w:suff w:val="space"/>
      <w:lvlText w:val=""/>
      <w:lvlJc w:val="left"/>
      <w:pPr>
        <w:ind w:left="972" w:hanging="432"/>
      </w:pPr>
      <w:rPr>
        <w:rFonts w:ascii="Symbol" w:hAnsi="Symbol" w:hint="default"/>
        <w:sz w:val="16"/>
        <w:szCs w:val="16"/>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4"/>
  </w:num>
  <w:num w:numId="2">
    <w:abstractNumId w:val="23"/>
  </w:num>
  <w:num w:numId="3">
    <w:abstractNumId w:val="2"/>
  </w:num>
  <w:num w:numId="4">
    <w:abstractNumId w:val="3"/>
  </w:num>
  <w:num w:numId="5">
    <w:abstractNumId w:val="22"/>
  </w:num>
  <w:num w:numId="6">
    <w:abstractNumId w:val="19"/>
  </w:num>
  <w:num w:numId="7">
    <w:abstractNumId w:val="24"/>
  </w:num>
  <w:num w:numId="8">
    <w:abstractNumId w:val="14"/>
  </w:num>
  <w:num w:numId="9">
    <w:abstractNumId w:val="17"/>
  </w:num>
  <w:num w:numId="10">
    <w:abstractNumId w:val="27"/>
  </w:num>
  <w:num w:numId="11">
    <w:abstractNumId w:val="1"/>
  </w:num>
  <w:num w:numId="12">
    <w:abstractNumId w:val="20"/>
  </w:num>
  <w:num w:numId="13">
    <w:abstractNumId w:val="5"/>
  </w:num>
  <w:num w:numId="14">
    <w:abstractNumId w:val="18"/>
  </w:num>
  <w:num w:numId="15">
    <w:abstractNumId w:val="6"/>
  </w:num>
  <w:num w:numId="16">
    <w:abstractNumId w:val="15"/>
  </w:num>
  <w:num w:numId="17">
    <w:abstractNumId w:val="28"/>
  </w:num>
  <w:num w:numId="18">
    <w:abstractNumId w:val="7"/>
  </w:num>
  <w:num w:numId="19">
    <w:abstractNumId w:val="0"/>
  </w:num>
  <w:num w:numId="20">
    <w:abstractNumId w:val="25"/>
  </w:num>
  <w:num w:numId="21">
    <w:abstractNumId w:val="8"/>
  </w:num>
  <w:num w:numId="22">
    <w:abstractNumId w:val="21"/>
  </w:num>
  <w:num w:numId="23">
    <w:abstractNumId w:val="26"/>
  </w:num>
  <w:num w:numId="24">
    <w:abstractNumId w:val="13"/>
  </w:num>
  <w:num w:numId="25">
    <w:abstractNumId w:val="12"/>
  </w:num>
  <w:num w:numId="26">
    <w:abstractNumId w:val="11"/>
  </w:num>
  <w:num w:numId="27">
    <w:abstractNumId w:val="10"/>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BF5"/>
    <w:rsid w:val="00027C22"/>
    <w:rsid w:val="00033401"/>
    <w:rsid w:val="000362F3"/>
    <w:rsid w:val="00046D2B"/>
    <w:rsid w:val="00094DD4"/>
    <w:rsid w:val="000954B3"/>
    <w:rsid w:val="001609C6"/>
    <w:rsid w:val="001A517B"/>
    <w:rsid w:val="001C4754"/>
    <w:rsid w:val="001C4864"/>
    <w:rsid w:val="001D62FB"/>
    <w:rsid w:val="0021218E"/>
    <w:rsid w:val="0024631E"/>
    <w:rsid w:val="002C09B1"/>
    <w:rsid w:val="002D1A4D"/>
    <w:rsid w:val="00324539"/>
    <w:rsid w:val="003364A0"/>
    <w:rsid w:val="00347EB3"/>
    <w:rsid w:val="00362662"/>
    <w:rsid w:val="0038558E"/>
    <w:rsid w:val="003A2622"/>
    <w:rsid w:val="00446B4D"/>
    <w:rsid w:val="0046090E"/>
    <w:rsid w:val="00472D4F"/>
    <w:rsid w:val="004816A0"/>
    <w:rsid w:val="00486A2F"/>
    <w:rsid w:val="004B3920"/>
    <w:rsid w:val="004D11B4"/>
    <w:rsid w:val="0050549C"/>
    <w:rsid w:val="00507400"/>
    <w:rsid w:val="005172AD"/>
    <w:rsid w:val="00545A0E"/>
    <w:rsid w:val="0055478F"/>
    <w:rsid w:val="0056285D"/>
    <w:rsid w:val="005B4C36"/>
    <w:rsid w:val="005E3103"/>
    <w:rsid w:val="00602D75"/>
    <w:rsid w:val="00627EEA"/>
    <w:rsid w:val="0064694F"/>
    <w:rsid w:val="00665570"/>
    <w:rsid w:val="006721A8"/>
    <w:rsid w:val="00695AC0"/>
    <w:rsid w:val="006C345D"/>
    <w:rsid w:val="006C5872"/>
    <w:rsid w:val="0070718D"/>
    <w:rsid w:val="00747A24"/>
    <w:rsid w:val="00792139"/>
    <w:rsid w:val="007C35E7"/>
    <w:rsid w:val="007E2AB1"/>
    <w:rsid w:val="007F67BB"/>
    <w:rsid w:val="0081597A"/>
    <w:rsid w:val="0081675E"/>
    <w:rsid w:val="008630DD"/>
    <w:rsid w:val="008A14AE"/>
    <w:rsid w:val="008C362B"/>
    <w:rsid w:val="008D67D6"/>
    <w:rsid w:val="008F7F2A"/>
    <w:rsid w:val="00945328"/>
    <w:rsid w:val="00974E27"/>
    <w:rsid w:val="009E47EA"/>
    <w:rsid w:val="009F50B7"/>
    <w:rsid w:val="00A00CA3"/>
    <w:rsid w:val="00A36165"/>
    <w:rsid w:val="00A6067E"/>
    <w:rsid w:val="00A615B6"/>
    <w:rsid w:val="00AA6B53"/>
    <w:rsid w:val="00AD1E01"/>
    <w:rsid w:val="00AF2C12"/>
    <w:rsid w:val="00B10F38"/>
    <w:rsid w:val="00B90767"/>
    <w:rsid w:val="00BA5F4C"/>
    <w:rsid w:val="00BC67AB"/>
    <w:rsid w:val="00BC6E77"/>
    <w:rsid w:val="00BE122D"/>
    <w:rsid w:val="00C517D5"/>
    <w:rsid w:val="00C55319"/>
    <w:rsid w:val="00CB5755"/>
    <w:rsid w:val="00CE1939"/>
    <w:rsid w:val="00CE7729"/>
    <w:rsid w:val="00D16EEC"/>
    <w:rsid w:val="00D40E4B"/>
    <w:rsid w:val="00D47743"/>
    <w:rsid w:val="00D47CEE"/>
    <w:rsid w:val="00D75DBF"/>
    <w:rsid w:val="00D840A2"/>
    <w:rsid w:val="00DA2964"/>
    <w:rsid w:val="00DB3EA8"/>
    <w:rsid w:val="00DE7462"/>
    <w:rsid w:val="00DF1BF5"/>
    <w:rsid w:val="00E03A36"/>
    <w:rsid w:val="00E32361"/>
    <w:rsid w:val="00EA0B6A"/>
    <w:rsid w:val="00EB72FF"/>
    <w:rsid w:val="00EE35A3"/>
    <w:rsid w:val="00EF0317"/>
    <w:rsid w:val="00F23E94"/>
    <w:rsid w:val="00F500D4"/>
    <w:rsid w:val="00F51BA6"/>
    <w:rsid w:val="00F9025F"/>
    <w:rsid w:val="00FC003C"/>
    <w:rsid w:val="00FE2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9C28E"/>
  <w14:defaultImageDpi w14:val="300"/>
  <w15:docId w15:val="{AAA829C2-4FBD-4FF7-BDD6-67397DDA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BF5"/>
    <w:pPr>
      <w:spacing w:after="200" w:line="276" w:lineRule="auto"/>
    </w:pPr>
    <w:rPr>
      <w:rFonts w:ascii="Calibri" w:eastAsia="Calibri" w:hAnsi="Calibri" w:cs="Times New Roman"/>
      <w:sz w:val="22"/>
      <w:szCs w:val="22"/>
    </w:rPr>
  </w:style>
  <w:style w:type="paragraph" w:styleId="Heading1">
    <w:name w:val="heading 1"/>
    <w:aliases w:val="1. Section Heading"/>
    <w:basedOn w:val="Normal"/>
    <w:next w:val="Normal"/>
    <w:link w:val="Heading1Char"/>
    <w:autoRedefine/>
    <w:uiPriority w:val="9"/>
    <w:qFormat/>
    <w:rsid w:val="007C35E7"/>
    <w:pPr>
      <w:keepNext/>
      <w:keepLines/>
      <w:pBdr>
        <w:bottom w:val="single" w:sz="4" w:space="1" w:color="auto"/>
      </w:pBdr>
      <w:spacing w:before="120" w:after="0" w:line="240" w:lineRule="auto"/>
      <w:contextualSpacing/>
      <w:outlineLvl w:val="0"/>
    </w:pPr>
    <w:rPr>
      <w:rFonts w:eastAsia="MS Gothic"/>
      <w:b/>
      <w:bCs/>
      <w:sz w:val="20"/>
      <w:szCs w:val="32"/>
      <w:lang w:val="en-CA"/>
    </w:rPr>
  </w:style>
  <w:style w:type="paragraph" w:styleId="Heading2">
    <w:name w:val="heading 2"/>
    <w:basedOn w:val="Normal"/>
    <w:next w:val="Normal"/>
    <w:link w:val="Heading2Char"/>
    <w:uiPriority w:val="9"/>
    <w:semiHidden/>
    <w:unhideWhenUsed/>
    <w:qFormat/>
    <w:rsid w:val="001A51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51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BF5"/>
    <w:rPr>
      <w:rFonts w:ascii="Calibri" w:eastAsia="Calibri" w:hAnsi="Calibri" w:cs="Times New Roman"/>
      <w:sz w:val="22"/>
      <w:szCs w:val="22"/>
    </w:rPr>
  </w:style>
  <w:style w:type="paragraph" w:styleId="Footer">
    <w:name w:val="footer"/>
    <w:basedOn w:val="Normal"/>
    <w:link w:val="FooterChar"/>
    <w:uiPriority w:val="99"/>
    <w:unhideWhenUsed/>
    <w:rsid w:val="00DF1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BF5"/>
    <w:rPr>
      <w:rFonts w:ascii="Calibri" w:eastAsia="Calibri" w:hAnsi="Calibri" w:cs="Times New Roman"/>
      <w:sz w:val="22"/>
      <w:szCs w:val="22"/>
    </w:rPr>
  </w:style>
  <w:style w:type="character" w:styleId="PlaceholderText">
    <w:name w:val="Placeholder Text"/>
    <w:uiPriority w:val="99"/>
    <w:semiHidden/>
    <w:rsid w:val="00DF1BF5"/>
    <w:rPr>
      <w:color w:val="808080"/>
    </w:rPr>
  </w:style>
  <w:style w:type="paragraph" w:styleId="NoSpacing">
    <w:name w:val="No Spacing"/>
    <w:link w:val="NoSpacingChar"/>
    <w:uiPriority w:val="1"/>
    <w:qFormat/>
    <w:rsid w:val="00DF1BF5"/>
    <w:rPr>
      <w:rFonts w:ascii="Calibri" w:eastAsia="Calibri" w:hAnsi="Calibri" w:cs="Times New Roman"/>
      <w:sz w:val="22"/>
      <w:szCs w:val="22"/>
    </w:rPr>
  </w:style>
  <w:style w:type="character" w:customStyle="1" w:styleId="NoSpacingChar">
    <w:name w:val="No Spacing Char"/>
    <w:link w:val="NoSpacing"/>
    <w:uiPriority w:val="1"/>
    <w:rsid w:val="00DF1BF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FC003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03C"/>
    <w:rPr>
      <w:rFonts w:ascii="Lucida Grande" w:eastAsia="Calibri" w:hAnsi="Lucida Grande" w:cs="Times New Roman"/>
      <w:sz w:val="18"/>
      <w:szCs w:val="18"/>
    </w:rPr>
  </w:style>
  <w:style w:type="character" w:customStyle="1" w:styleId="Heading1Char">
    <w:name w:val="Heading 1 Char"/>
    <w:aliases w:val="1. Section Heading Char"/>
    <w:basedOn w:val="DefaultParagraphFont"/>
    <w:link w:val="Heading1"/>
    <w:uiPriority w:val="9"/>
    <w:rsid w:val="007C35E7"/>
    <w:rPr>
      <w:rFonts w:ascii="Calibri" w:eastAsia="MS Gothic" w:hAnsi="Calibri" w:cs="Times New Roman"/>
      <w:b/>
      <w:bCs/>
      <w:sz w:val="20"/>
      <w:szCs w:val="32"/>
      <w:lang w:val="en-CA"/>
    </w:rPr>
  </w:style>
  <w:style w:type="paragraph" w:styleId="ListParagraph">
    <w:name w:val="List Paragraph"/>
    <w:basedOn w:val="Normal"/>
    <w:uiPriority w:val="34"/>
    <w:qFormat/>
    <w:rsid w:val="007C35E7"/>
    <w:pPr>
      <w:ind w:left="720"/>
      <w:contextualSpacing/>
    </w:pPr>
  </w:style>
  <w:style w:type="character" w:customStyle="1" w:styleId="Heading2Char">
    <w:name w:val="Heading 2 Char"/>
    <w:basedOn w:val="DefaultParagraphFont"/>
    <w:link w:val="Heading2"/>
    <w:uiPriority w:val="9"/>
    <w:semiHidden/>
    <w:rsid w:val="001A51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A517B"/>
    <w:rPr>
      <w:rFonts w:asciiTheme="majorHAnsi" w:eastAsiaTheme="majorEastAsia" w:hAnsiTheme="majorHAnsi" w:cstheme="majorBidi"/>
      <w:b/>
      <w:bCs/>
      <w:color w:val="4F81BD" w:themeColor="accent1"/>
      <w:sz w:val="22"/>
      <w:szCs w:val="22"/>
    </w:rPr>
  </w:style>
  <w:style w:type="character" w:styleId="PageNumber">
    <w:name w:val="page number"/>
    <w:uiPriority w:val="99"/>
    <w:semiHidden/>
    <w:unhideWhenUsed/>
    <w:rsid w:val="001A517B"/>
  </w:style>
  <w:style w:type="paragraph" w:customStyle="1" w:styleId="Default">
    <w:name w:val="Default"/>
    <w:rsid w:val="00D47CEE"/>
    <w:pPr>
      <w:autoSpaceDE w:val="0"/>
      <w:autoSpaceDN w:val="0"/>
      <w:adjustRightInd w:val="0"/>
    </w:pPr>
    <w:rPr>
      <w:rFonts w:ascii="Symbol" w:hAnsi="Symbol" w:cs="Symbo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99539-7E4F-D14D-9B52-252868A0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Users</dc:creator>
  <cp:lastModifiedBy>Stephen Aleje</cp:lastModifiedBy>
  <cp:revision>5</cp:revision>
  <cp:lastPrinted>2020-01-21T06:25:00Z</cp:lastPrinted>
  <dcterms:created xsi:type="dcterms:W3CDTF">2020-01-21T06:25:00Z</dcterms:created>
  <dcterms:modified xsi:type="dcterms:W3CDTF">2020-08-18T01:39:00Z</dcterms:modified>
</cp:coreProperties>
</file>