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5592EBFB" w14:textId="4F9BCB8D" w:rsidP="00F42EFB" w:rsidR="004247E0" w:rsidRDefault="007F5182" w:rsidRPr="0094405B">
      <w:pPr>
        <w:rPr>
          <w:rFonts w:asciiTheme="majorHAnsi" w:cs="Arial" w:hAnsiTheme="majorHAnsi"/>
          <w:b/>
          <w:sz w:val="21"/>
        </w:rPr>
      </w:pPr>
      <w:r>
        <w:rPr>
          <w:rFonts w:asciiTheme="majorHAnsi" w:cs="Arial" w:hAnsiTheme="majorHAnsi"/>
          <w:b/>
          <w:sz w:val="40"/>
        </w:rPr>
        <w:t xml:space="preserve">                                       </w:t>
      </w:r>
      <w:r w:rsidR="005F1C81">
        <w:rPr>
          <w:rFonts w:asciiTheme="majorHAnsi" w:cs="Arial" w:hAnsiTheme="majorHAnsi"/>
          <w:b/>
          <w:sz w:val="40"/>
        </w:rPr>
        <w:t>Abbas Soufan</w:t>
      </w:r>
    </w:p>
    <w:p w14:paraId="0073D44E" w14:textId="4B88F2CF" w:rsidR="004247E0" w:rsidRDefault="005F1C81" w:rsidRPr="0094405B">
      <w:pPr>
        <w:jc w:val="center"/>
        <w:rPr>
          <w:rFonts w:asciiTheme="minorHAnsi" w:cs="Arial" w:hAnsiTheme="minorHAnsi"/>
          <w:sz w:val="21"/>
          <w:szCs w:val="21"/>
        </w:rPr>
      </w:pPr>
      <w:r w:rsidRPr="005F1C81">
        <w:rPr>
          <w:rFonts w:asciiTheme="minorHAnsi" w:cs="Arial" w:hAnsiTheme="minorHAnsi"/>
          <w:sz w:val="21"/>
          <w:szCs w:val="21"/>
        </w:rPr>
        <w:t>Methuen, MA 01844</w:t>
      </w:r>
    </w:p>
    <w:p w14:paraId="76A458D3" w14:textId="29AA9433" w:rsidR="004247E0" w:rsidRDefault="00FF3317" w:rsidRPr="0094405B">
      <w:pPr>
        <w:jc w:val="center"/>
        <w:rPr>
          <w:rFonts w:asciiTheme="minorHAnsi" w:cs="Arial" w:hAnsiTheme="minorHAnsi"/>
          <w:smallCaps/>
          <w:sz w:val="21"/>
          <w:szCs w:val="21"/>
        </w:rPr>
      </w:pPr>
      <w:hyperlink r:id="rId7" w:history="1">
        <w:r w:rsidR="00503309" w:rsidRPr="00213D68">
          <w:rPr>
            <w:rStyle w:val="Hyperlink"/>
            <w:rFonts w:asciiTheme="minorHAnsi" w:cs="Arial" w:hAnsiTheme="minorHAnsi"/>
            <w:sz w:val="21"/>
            <w:szCs w:val="21"/>
          </w:rPr>
          <w:t>abbas12@bu.edu-</w:t>
        </w:r>
      </w:hyperlink>
      <w:r w:rsidR="00503309">
        <w:rPr>
          <w:rFonts w:asciiTheme="minorHAnsi" w:cs="Arial" w:hAnsiTheme="minorHAnsi"/>
          <w:sz w:val="21"/>
          <w:szCs w:val="21"/>
        </w:rPr>
        <w:t xml:space="preserve"> </w:t>
      </w:r>
      <w:r w:rsidR="004247E0" w:rsidRPr="0094405B">
        <w:rPr>
          <w:rFonts w:asciiTheme="minorHAnsi" w:cs="Arial" w:hAnsiTheme="minorHAnsi"/>
          <w:smallCaps/>
          <w:sz w:val="21"/>
          <w:szCs w:val="21"/>
        </w:rPr>
        <w:sym w:char="F0B7" w:font="Symbol"/>
      </w:r>
      <w:r w:rsidR="004247E0" w:rsidRPr="0094405B">
        <w:rPr>
          <w:rFonts w:asciiTheme="minorHAnsi" w:cs="Arial" w:hAnsiTheme="minorHAnsi"/>
          <w:smallCaps/>
          <w:sz w:val="21"/>
          <w:szCs w:val="21"/>
        </w:rPr>
        <w:t xml:space="preserve"> </w:t>
      </w:r>
      <w:r w:rsidR="00503309" w:rsidRPr="00503309">
        <w:rPr>
          <w:rFonts w:asciiTheme="minorHAnsi" w:cs="Arial" w:hAnsiTheme="minorHAnsi"/>
          <w:smallCaps/>
          <w:sz w:val="21"/>
          <w:szCs w:val="21"/>
        </w:rPr>
        <w:t>978-995-5552</w:t>
      </w:r>
    </w:p>
    <w:p w14:paraId="5709C631" w14:textId="25150D53" w:rsidP="002949C2" w:rsidR="00646495" w:rsidRDefault="004247E0" w:rsidRPr="002949C2">
      <w:pPr>
        <w:spacing w:before="240"/>
        <w:jc w:val="center"/>
        <w:rPr>
          <w:rFonts w:asciiTheme="minorHAnsi" w:cs="Arial" w:hAnsiTheme="minorHAnsi"/>
          <w:sz w:val="21"/>
          <w:szCs w:val="21"/>
        </w:rPr>
      </w:pPr>
      <w:r w:rsidRPr="0094405B">
        <w:rPr>
          <w:rFonts w:asciiTheme="minorHAnsi" w:cs="Arial" w:hAnsiTheme="minorHAnsi"/>
          <w:sz w:val="21"/>
          <w:szCs w:val="21"/>
        </w:rPr>
        <w:t>Curriculum Vitae</w:t>
      </w:r>
    </w:p>
    <w:p w14:paraId="2D0530E0" w14:textId="77777777" w:rsidP="00B84A18" w:rsidR="00540C5E" w:rsidRDefault="00540C5E" w:rsidRPr="0075470A">
      <w:pPr>
        <w:pStyle w:val="BodyText2"/>
        <w:pBdr>
          <w:top w:color="000000" w:space="9" w:sz="8" w:val="single"/>
        </w:pBdr>
        <w:spacing w:line="240" w:lineRule="auto"/>
        <w:jc w:val="left"/>
        <w:rPr>
          <w:rFonts w:asciiTheme="majorHAnsi" w:cs="Arial" w:hAnsiTheme="majorHAnsi"/>
          <w:b/>
          <w:sz w:val="26"/>
          <w:szCs w:val="26"/>
        </w:rPr>
      </w:pPr>
      <w:r w:rsidRPr="0075470A">
        <w:rPr>
          <w:rFonts w:asciiTheme="majorHAnsi" w:cs="Arial" w:hAnsiTheme="majorHAnsi"/>
          <w:b/>
          <w:sz w:val="26"/>
          <w:szCs w:val="26"/>
        </w:rPr>
        <w:t>Education and Credentials</w:t>
      </w:r>
    </w:p>
    <w:p w14:paraId="127D1048" w14:textId="38EDA609" w:rsidP="00A847F5" w:rsidR="00AD0722" w:rsidRDefault="00A847F5">
      <w:pPr>
        <w:pStyle w:val="BodyText2"/>
        <w:spacing w:after="80" w:before="120" w:line="240" w:lineRule="auto"/>
        <w:ind w:left="360"/>
        <w:jc w:val="left"/>
        <w:rPr>
          <w:rFonts w:asciiTheme="minorHAnsi" w:cs="Arial" w:hAnsiTheme="minorHAnsi"/>
          <w:sz w:val="21"/>
          <w:szCs w:val="21"/>
        </w:rPr>
      </w:pPr>
      <w:r>
        <w:rPr>
          <w:rFonts w:asciiTheme="minorHAnsi" w:cs="Arial" w:hAnsiTheme="minorHAnsi"/>
          <w:noProof/>
          <w:sz w:val="21"/>
          <w:szCs w:val="21"/>
        </w:rPr>
        <mc:AlternateContent>
          <mc:Choice Requires="wps">
            <w:drawing>
              <wp:anchor allowOverlap="1" behindDoc="0" distB="0" distL="114300" distR="114300" distT="0" layoutInCell="1" locked="0" relativeHeight="251660288" simplePos="0" wp14:anchorId="758CED40" wp14:editId="76A556FD">
                <wp:simplePos x="0" y="0"/>
                <wp:positionH relativeFrom="column">
                  <wp:posOffset>33020</wp:posOffset>
                </wp:positionH>
                <wp:positionV relativeFrom="paragraph">
                  <wp:posOffset>431165</wp:posOffset>
                </wp:positionV>
                <wp:extent cx="6015209" cy="0"/>
                <wp:effectExtent b="12700" l="0" r="17780" t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52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2.6pt,33.95pt" id="Straight Connector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7c9mtgEAALcDAAAOAAAAZHJzL2Uyb0RvYy54bWysU02P0zAQvSPxHyzfaZJK7ELUdA9dwQVB xbI/wOuMGwvbY41NP/49Y7fNIkAIIS6Ox37vzbzxZHV39E7sgZLFMMhu0UoBQeNow26Qj1/evXoj RcoqjMphgEGeIMm79csXq0PsYYkTuhFIsEhI/SEOcso59k2T9ARepQVGCHxpkLzKHNKuGUkdWN27 Ztm2N80BaYyEGlLi0/vzpVxXfWNA50/GJMjCDZJry3Wluj6VtVmvVL8jFSerL2Wof6jCKxs46Sx1 r7IS38j+IuWtJkxo8kKjb9AYq6F6YDdd+5Obh0lFqF64OSnObUr/T1Z/3G9J2HGQt1IE5fmJHjIp u5uy2GAI3EAkcVv6dIipZ/gmbOkSpbilYvpoyJcv2xHH2tvT3Fs4ZqH58KbtXi/bt1Lo613zTIyU 8ntAL8pmkM6GYlv1av8hZU7G0CuEg1LIOXXd5ZODAnbhMxi2wsm6yq5DBBtHYq/4+cevXbHBWhVZ KMY6N5PaP5Mu2EKDOlh/S5zRNSOGPBO9DUi/y5qP11LNGX91ffZabD/heKoPUdvB01GdXSa5jN+P caU//2/r7wAAAP//AwBQSwMEFAAGAAgAAAAhANmyrkHaAAAABwEAAA8AAABkcnMvZG93bnJldi54 bWxMjs1KxDAUhfeC7xCu4M5JLbQ6tekwDIi4Eaej+0xzJ60mNyVJO/XtjbjQ5fnhnK/eLNawGX0Y HAm4XWXAkDqnBtIC3g6PN/fAQpSkpHGEAr4wwKa5vKhlpdyZ9ji3UbM0QqGSAvoYx4rz0PVoZVi5 ESllJ+etjEl6zZWX5zRuDc+zrORWDpQeejnirsfus52sAPPs53e909swPe3L9uP1lL8cZiGur5bt A7CIS/wrww9+QocmMR3dRCowI6DIU1FAebcGluJ1kRfAjr8Gb2r+n7/5BgAA//8DAFBLAQItABQA BgAIAAAAIQC2gziS/gAAAOEBAAATAAAAAAAAAAAAAAAAAAAAAABbQ29udGVudF9UeXBlc10ueG1s UEsBAi0AFAAGAAgAAAAhADj9If/WAAAAlAEAAAsAAAAAAAAAAAAAAAAALwEAAF9yZWxzLy5yZWxz UEsBAi0AFAAGAAgAAAAhAILtz2a2AQAAtwMAAA4AAAAAAAAAAAAAAAAALgIAAGRycy9lMm9Eb2Mu eG1sUEsBAi0AFAAGAAgAAAAhANmyrkHaAAAABwEAAA8AAAAAAAAAAAAAAAAAEAQAAGRycy9kb3du cmV2LnhtbFBLBQYAAAAABAAEAPMAAAAXBQAAAAA= " o:spid="_x0000_s1026" strokecolor="black [3200]" strokeweight=".5pt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to="476.25pt,33.95pt" w14:anchorId="2DCFAC9C">
                <v:stroke joinstyle="miter"/>
              </v:line>
            </w:pict>
          </mc:Fallback>
        </mc:AlternateContent>
      </w:r>
      <w:r w:rsidR="00ED547F">
        <w:rPr>
          <w:rFonts w:asciiTheme="minorHAnsi" w:cs="Arial" w:hAnsiTheme="minorHAnsi"/>
          <w:b/>
          <w:sz w:val="21"/>
          <w:szCs w:val="21"/>
        </w:rPr>
        <w:t xml:space="preserve">Bachelor </w:t>
      </w:r>
      <w:r w:rsidR="00683AF7">
        <w:rPr>
          <w:rFonts w:asciiTheme="minorHAnsi" w:cs="Arial" w:hAnsiTheme="minorHAnsi"/>
          <w:b/>
          <w:sz w:val="21"/>
          <w:szCs w:val="21"/>
        </w:rPr>
        <w:t>in Biology with specialization in Neurobiology</w:t>
      </w:r>
      <w:r w:rsidR="004247E0" w:rsidRPr="0094405B">
        <w:rPr>
          <w:rFonts w:asciiTheme="minorHAnsi" w:cs="Arial" w:hAnsiTheme="minorHAnsi"/>
          <w:b/>
          <w:sz w:val="21"/>
          <w:szCs w:val="21"/>
        </w:rPr>
        <w:t xml:space="preserve"> (</w:t>
      </w:r>
      <w:r w:rsidR="00683AF7">
        <w:rPr>
          <w:rFonts w:asciiTheme="minorHAnsi" w:cs="Arial" w:hAnsiTheme="minorHAnsi"/>
          <w:b/>
          <w:sz w:val="21"/>
          <w:szCs w:val="21"/>
        </w:rPr>
        <w:t>3.</w:t>
      </w:r>
      <w:r w:rsidR="00AD0722">
        <w:rPr>
          <w:rFonts w:asciiTheme="minorHAnsi" w:cs="Arial" w:hAnsiTheme="minorHAnsi"/>
          <w:b/>
          <w:sz w:val="21"/>
          <w:szCs w:val="21"/>
        </w:rPr>
        <w:t>54</w:t>
      </w:r>
      <w:r w:rsidR="004247E0" w:rsidRPr="0094405B">
        <w:rPr>
          <w:rFonts w:asciiTheme="minorHAnsi" w:cs="Arial" w:hAnsiTheme="minorHAnsi"/>
          <w:b/>
          <w:sz w:val="21"/>
          <w:szCs w:val="21"/>
        </w:rPr>
        <w:t xml:space="preserve"> GPA),</w:t>
      </w:r>
      <w:r w:rsidR="004247E0" w:rsidRPr="0094405B">
        <w:rPr>
          <w:rFonts w:asciiTheme="minorHAnsi" w:cs="Arial" w:hAnsiTheme="minorHAnsi"/>
          <w:sz w:val="21"/>
          <w:szCs w:val="21"/>
        </w:rPr>
        <w:t xml:space="preserve"> </w:t>
      </w:r>
      <w:r w:rsidR="00646495" w:rsidRPr="0094405B">
        <w:rPr>
          <w:rFonts w:asciiTheme="minorHAnsi" w:cs="Arial" w:hAnsiTheme="minorHAnsi"/>
          <w:sz w:val="21"/>
          <w:szCs w:val="21"/>
        </w:rPr>
        <w:t>20</w:t>
      </w:r>
      <w:r w:rsidR="00683AF7">
        <w:rPr>
          <w:rFonts w:asciiTheme="minorHAnsi" w:cs="Arial" w:hAnsiTheme="minorHAnsi"/>
          <w:sz w:val="21"/>
          <w:szCs w:val="21"/>
        </w:rPr>
        <w:t>1</w:t>
      </w:r>
      <w:r w:rsidR="00ED547F">
        <w:rPr>
          <w:rFonts w:asciiTheme="minorHAnsi" w:cs="Arial" w:hAnsiTheme="minorHAnsi"/>
          <w:sz w:val="21"/>
          <w:szCs w:val="21"/>
        </w:rPr>
        <w:t>9</w:t>
      </w:r>
      <w:r w:rsidR="004247E0" w:rsidRPr="0094405B">
        <w:rPr>
          <w:rFonts w:asciiTheme="minorHAnsi" w:cs="Arial" w:hAnsiTheme="minorHAnsi"/>
          <w:sz w:val="21"/>
          <w:szCs w:val="21"/>
        </w:rPr>
        <w:t xml:space="preserve"> –</w:t>
      </w:r>
      <w:r w:rsidR="00CE47FA">
        <w:rPr>
          <w:rFonts w:asciiTheme="minorHAnsi" w:cs="Arial" w:hAnsiTheme="minorHAnsi"/>
          <w:sz w:val="21"/>
          <w:szCs w:val="21"/>
        </w:rPr>
        <w:t xml:space="preserve"> </w:t>
      </w:r>
      <w:r w:rsidR="00ED547F">
        <w:rPr>
          <w:rFonts w:asciiTheme="minorHAnsi" w:cs="Arial" w:hAnsiTheme="minorHAnsi"/>
          <w:sz w:val="21"/>
          <w:szCs w:val="21"/>
        </w:rPr>
        <w:t xml:space="preserve">Boston University, </w:t>
      </w:r>
      <w:r w:rsidR="004247E0" w:rsidRPr="0094405B">
        <w:rPr>
          <w:rFonts w:asciiTheme="minorHAnsi" w:cs="Arial" w:hAnsiTheme="minorHAnsi"/>
          <w:sz w:val="21"/>
          <w:szCs w:val="21"/>
        </w:rPr>
        <w:t xml:space="preserve">College of </w:t>
      </w:r>
      <w:r w:rsidR="00AD0722" w:rsidRPr="00AD0722">
        <w:rPr>
          <w:rFonts w:asciiTheme="minorHAnsi" w:cs="Arial" w:hAnsiTheme="minorHAnsi"/>
          <w:sz w:val="21"/>
          <w:szCs w:val="21"/>
        </w:rPr>
        <w:t>Arts &amp; Science, Boston, MA</w:t>
      </w:r>
    </w:p>
    <w:p w14:paraId="6AB1B544" w14:textId="38AB1E17" w:rsidP="00A847F5" w:rsidR="00F02568" w:rsidRDefault="00A847F5" w:rsidRPr="00A847F5">
      <w:pPr>
        <w:pStyle w:val="BodyText2"/>
        <w:spacing w:before="240"/>
        <w:jc w:val="both"/>
        <w:rPr>
          <w:rFonts w:asciiTheme="majorHAnsi" w:cstheme="majorHAnsi" w:hAnsiTheme="majorHAnsi"/>
          <w:b/>
          <w:sz w:val="26"/>
          <w:szCs w:val="26"/>
        </w:rPr>
      </w:pPr>
      <w:r w:rsidRPr="00A847F5">
        <w:rPr>
          <w:rFonts w:asciiTheme="majorHAnsi" w:cstheme="majorHAnsi" w:hAnsiTheme="majorHAnsi"/>
          <w:b/>
          <w:sz w:val="26"/>
          <w:szCs w:val="26"/>
        </w:rPr>
        <w:t>WORK EXPERIENCES</w:t>
      </w:r>
    </w:p>
    <w:p w14:paraId="670BC2EF" w14:textId="77777777" w:rsidP="00A847F5" w:rsidR="00A847F5" w:rsidRDefault="00A847F5" w:rsidRPr="00A847F5">
      <w:pPr>
        <w:pStyle w:val="BodyText2"/>
        <w:spacing w:after="80" w:before="120"/>
        <w:ind w:left="360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sz w:val="21"/>
          <w:szCs w:val="21"/>
        </w:rPr>
        <w:t>UBER TECHNOLOGIES INC, Boston, MA</w:t>
      </w:r>
    </w:p>
    <w:p w14:paraId="494241A9" w14:textId="77777777" w:rsidP="00A847F5" w:rsidR="00A847F5" w:rsidRDefault="00A847F5" w:rsidRPr="00A847F5">
      <w:pPr>
        <w:pStyle w:val="BodyText2"/>
        <w:spacing w:after="80" w:before="120"/>
        <w:ind w:left="360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b/>
          <w:sz w:val="21"/>
          <w:szCs w:val="21"/>
        </w:rPr>
        <w:t xml:space="preserve">Chauffeur, </w:t>
      </w:r>
      <w:r w:rsidRPr="00A847F5">
        <w:rPr>
          <w:rFonts w:asciiTheme="minorHAnsi" w:cstheme="minorHAnsi" w:hAnsiTheme="minorHAnsi"/>
          <w:sz w:val="21"/>
          <w:szCs w:val="21"/>
        </w:rPr>
        <w:t xml:space="preserve">January 2017- Present </w:t>
      </w:r>
    </w:p>
    <w:p w14:paraId="0DDDCD62" w14:textId="5149B9B3" w:rsidP="00A847F5" w:rsidR="00A847F5" w:rsidRDefault="00A847F5" w:rsidRPr="00A847F5">
      <w:pPr>
        <w:pStyle w:val="BodyText2"/>
        <w:spacing w:after="80" w:before="120"/>
        <w:ind w:firstLine="360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sz w:val="21"/>
          <w:szCs w:val="21"/>
        </w:rPr>
        <w:t>Ensure customer safety and timely arrival to destination, enhancing customer satisfaction.</w:t>
      </w:r>
    </w:p>
    <w:p w14:paraId="111CEC0A" w14:textId="77777777" w:rsidP="00A847F5" w:rsidR="00A847F5" w:rsidRDefault="00A847F5" w:rsidRPr="00A847F5">
      <w:pPr>
        <w:pStyle w:val="BodyText2"/>
        <w:numPr>
          <w:ilvl w:val="0"/>
          <w:numId w:val="6"/>
        </w:numPr>
        <w:spacing w:after="80" w:before="120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sz w:val="21"/>
          <w:szCs w:val="21"/>
        </w:rPr>
        <w:t>Accomplished 8K+ safe and successful trips in span of 2.5 years.</w:t>
      </w:r>
    </w:p>
    <w:p w14:paraId="01D245B2" w14:textId="77777777" w:rsidP="00A847F5" w:rsidR="00A847F5" w:rsidRDefault="00A847F5" w:rsidRPr="00A847F5">
      <w:pPr>
        <w:pStyle w:val="BodyText2"/>
        <w:spacing w:after="80" w:before="240" w:line="240" w:lineRule="auto"/>
        <w:ind w:left="360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sz w:val="21"/>
          <w:szCs w:val="21"/>
        </w:rPr>
        <w:t xml:space="preserve">BABA’S PIZZA RESTAURANT, North Andover, MA  </w:t>
      </w:r>
    </w:p>
    <w:p w14:paraId="7AC8624D" w14:textId="77777777" w:rsidP="00A847F5" w:rsidR="00A847F5" w:rsidRDefault="00A847F5" w:rsidRPr="00A847F5">
      <w:pPr>
        <w:pStyle w:val="BodyText2"/>
        <w:spacing w:after="80" w:before="120"/>
        <w:ind w:left="360"/>
        <w:jc w:val="both"/>
        <w:rPr>
          <w:rFonts w:asciiTheme="minorHAnsi" w:cstheme="minorHAnsi" w:hAnsiTheme="minorHAnsi"/>
          <w:bCs/>
          <w:sz w:val="21"/>
          <w:szCs w:val="21"/>
        </w:rPr>
      </w:pPr>
      <w:r w:rsidRPr="00A847F5">
        <w:rPr>
          <w:rFonts w:asciiTheme="minorHAnsi" w:cstheme="minorHAnsi" w:hAnsiTheme="minorHAnsi"/>
          <w:b/>
          <w:bCs/>
          <w:sz w:val="21"/>
          <w:szCs w:val="21"/>
        </w:rPr>
        <w:t xml:space="preserve">Restaurant Waiter, </w:t>
      </w:r>
      <w:r w:rsidRPr="00A847F5">
        <w:rPr>
          <w:rFonts w:asciiTheme="minorHAnsi" w:cstheme="minorHAnsi" w:hAnsiTheme="minorHAnsi"/>
          <w:bCs/>
          <w:sz w:val="21"/>
          <w:szCs w:val="21"/>
        </w:rPr>
        <w:t xml:space="preserve">October 2019 to February 2020  </w:t>
      </w:r>
    </w:p>
    <w:p w14:paraId="74701D5B" w14:textId="77777777" w:rsidP="00A847F5" w:rsidR="00A847F5" w:rsidRDefault="00A847F5" w:rsidRPr="00A847F5">
      <w:pPr>
        <w:pStyle w:val="BodyText2"/>
        <w:numPr>
          <w:ilvl w:val="0"/>
          <w:numId w:val="5"/>
        </w:numPr>
        <w:spacing w:after="80" w:before="120"/>
        <w:jc w:val="both"/>
        <w:rPr>
          <w:rFonts w:asciiTheme="minorHAnsi" w:cstheme="minorHAnsi" w:hAnsiTheme="minorHAnsi"/>
          <w:bCs/>
          <w:sz w:val="21"/>
          <w:szCs w:val="21"/>
        </w:rPr>
      </w:pPr>
      <w:r w:rsidRPr="00A847F5">
        <w:rPr>
          <w:rFonts w:asciiTheme="minorHAnsi" w:cstheme="minorHAnsi" w:hAnsiTheme="minorHAnsi"/>
          <w:bCs/>
          <w:sz w:val="21"/>
          <w:szCs w:val="21"/>
        </w:rPr>
        <w:t xml:space="preserve">Greeted and assisted guests on a regular basis </w:t>
      </w:r>
    </w:p>
    <w:p w14:paraId="0C2326DF" w14:textId="77777777" w:rsidP="00A847F5" w:rsidR="00A847F5" w:rsidRDefault="00A847F5" w:rsidRPr="00A847F5">
      <w:pPr>
        <w:pStyle w:val="BodyText2"/>
        <w:numPr>
          <w:ilvl w:val="0"/>
          <w:numId w:val="5"/>
        </w:numPr>
        <w:spacing w:after="80" w:before="120"/>
        <w:jc w:val="both"/>
        <w:rPr>
          <w:rFonts w:asciiTheme="minorHAnsi" w:cstheme="minorHAnsi" w:hAnsiTheme="minorHAnsi"/>
          <w:bCs/>
          <w:sz w:val="21"/>
          <w:szCs w:val="21"/>
        </w:rPr>
      </w:pPr>
      <w:r w:rsidRPr="00A847F5">
        <w:rPr>
          <w:rFonts w:asciiTheme="minorHAnsi" w:cstheme="minorHAnsi" w:hAnsiTheme="minorHAnsi"/>
          <w:bCs/>
          <w:sz w:val="21"/>
          <w:szCs w:val="21"/>
        </w:rPr>
        <w:t>Placed food orders with kitchen and delivered food to guest tables.</w:t>
      </w:r>
    </w:p>
    <w:p w14:paraId="3B96E166" w14:textId="77777777" w:rsidP="00A847F5" w:rsidR="00A847F5" w:rsidRDefault="00A847F5" w:rsidRPr="00A847F5">
      <w:pPr>
        <w:pStyle w:val="BodyText2"/>
        <w:numPr>
          <w:ilvl w:val="0"/>
          <w:numId w:val="5"/>
        </w:numPr>
        <w:spacing w:after="80" w:before="120"/>
        <w:jc w:val="both"/>
        <w:rPr>
          <w:rFonts w:asciiTheme="minorHAnsi" w:cstheme="minorHAnsi" w:hAnsiTheme="minorHAnsi"/>
          <w:bCs/>
          <w:sz w:val="21"/>
          <w:szCs w:val="21"/>
        </w:rPr>
      </w:pPr>
      <w:r w:rsidRPr="00A847F5">
        <w:rPr>
          <w:rFonts w:asciiTheme="minorHAnsi" w:cstheme="minorHAnsi" w:hAnsiTheme="minorHAnsi"/>
          <w:bCs/>
          <w:sz w:val="21"/>
          <w:szCs w:val="21"/>
        </w:rPr>
        <w:t>Operated cash register and credit card machine to process guest payments.</w:t>
      </w:r>
    </w:p>
    <w:p w14:paraId="62C3B9D8" w14:textId="77777777" w:rsidP="00A847F5" w:rsidR="00A847F5" w:rsidRDefault="00A847F5" w:rsidRPr="00A847F5">
      <w:pPr>
        <w:pStyle w:val="BodyText2"/>
        <w:spacing w:after="80" w:before="240" w:line="240" w:lineRule="auto"/>
        <w:ind w:left="360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sz w:val="21"/>
          <w:szCs w:val="21"/>
        </w:rPr>
        <w:t>C&amp;C AUTO, North Andover, MA</w:t>
      </w:r>
    </w:p>
    <w:p w14:paraId="09BD7EFF" w14:textId="77777777" w:rsidP="00A847F5" w:rsidR="00A847F5" w:rsidRDefault="00A847F5" w:rsidRPr="00A847F5">
      <w:pPr>
        <w:pStyle w:val="BodyText2"/>
        <w:spacing w:after="80" w:before="120" w:line="240" w:lineRule="auto"/>
        <w:ind w:left="360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b/>
          <w:sz w:val="21"/>
          <w:szCs w:val="21"/>
        </w:rPr>
        <w:t>Office coordinator</w:t>
      </w:r>
      <w:r w:rsidRPr="00A847F5">
        <w:rPr>
          <w:rFonts w:asciiTheme="minorHAnsi" w:cstheme="minorHAnsi" w:hAnsiTheme="minorHAnsi"/>
          <w:sz w:val="21"/>
          <w:szCs w:val="21"/>
        </w:rPr>
        <w:t>, April 2019 to October 2019</w:t>
      </w:r>
    </w:p>
    <w:p w14:paraId="45BDA2DA" w14:textId="77777777" w:rsidP="00A847F5" w:rsidR="00A847F5" w:rsidRDefault="00A847F5" w:rsidRPr="00A847F5">
      <w:pPr>
        <w:pStyle w:val="BodyText2"/>
        <w:spacing w:after="80" w:before="120" w:line="240" w:lineRule="auto"/>
        <w:ind w:left="360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sz w:val="21"/>
          <w:szCs w:val="21"/>
        </w:rPr>
        <w:t xml:space="preserve">Organized and coordinated office operations and procedures to ensure efficiency of overall operations. Operated telephone switchboard, answered phone calls and scheduled appointments. </w:t>
      </w:r>
    </w:p>
    <w:p w14:paraId="171D511A" w14:textId="77777777" w:rsidP="00A847F5" w:rsidR="00A847F5" w:rsidRDefault="00A847F5" w:rsidRPr="00A847F5">
      <w:pPr>
        <w:pStyle w:val="BodyText2"/>
        <w:numPr>
          <w:ilvl w:val="0"/>
          <w:numId w:val="4"/>
        </w:numPr>
        <w:spacing w:after="80" w:before="120" w:line="240" w:lineRule="auto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sz w:val="21"/>
          <w:szCs w:val="21"/>
        </w:rPr>
        <w:t>Provided accurate information tailored to the job.</w:t>
      </w:r>
    </w:p>
    <w:p w14:paraId="5ABD05FF" w14:textId="77777777" w:rsidP="00A847F5" w:rsidR="00A847F5" w:rsidRDefault="00A847F5" w:rsidRPr="00A847F5">
      <w:pPr>
        <w:pStyle w:val="BodyText2"/>
        <w:numPr>
          <w:ilvl w:val="0"/>
          <w:numId w:val="4"/>
        </w:numPr>
        <w:spacing w:after="80" w:before="120" w:line="240" w:lineRule="auto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sz w:val="21"/>
          <w:szCs w:val="21"/>
        </w:rPr>
        <w:t xml:space="preserve">Effective time management and multi-tasking in responding to various requests. </w:t>
      </w:r>
    </w:p>
    <w:p w14:paraId="209BE047" w14:textId="77777777" w:rsidP="00A847F5" w:rsidR="00A847F5" w:rsidRDefault="00A847F5" w:rsidRPr="00A847F5">
      <w:pPr>
        <w:pStyle w:val="BodyText2"/>
        <w:numPr>
          <w:ilvl w:val="0"/>
          <w:numId w:val="4"/>
        </w:numPr>
        <w:spacing w:after="80" w:before="120" w:line="240" w:lineRule="auto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sz w:val="21"/>
          <w:szCs w:val="21"/>
        </w:rPr>
        <w:t xml:space="preserve">Promoted teamwork at all times and monitored staff through periodic evaluations. </w:t>
      </w:r>
    </w:p>
    <w:p w14:paraId="7D6A1082" w14:textId="77777777" w:rsidP="00A847F5" w:rsidR="00A847F5" w:rsidRDefault="00A847F5" w:rsidRPr="00A847F5">
      <w:pPr>
        <w:pStyle w:val="BodyText2"/>
        <w:spacing w:after="80" w:before="240"/>
        <w:ind w:left="360"/>
        <w:jc w:val="both"/>
        <w:rPr>
          <w:rFonts w:asciiTheme="minorHAnsi" w:cstheme="minorHAnsi" w:hAnsiTheme="minorHAnsi"/>
          <w:bCs/>
          <w:sz w:val="21"/>
          <w:szCs w:val="21"/>
        </w:rPr>
      </w:pPr>
      <w:r w:rsidRPr="00A847F5">
        <w:rPr>
          <w:rFonts w:asciiTheme="minorHAnsi" w:cstheme="minorHAnsi" w:hAnsiTheme="minorHAnsi"/>
          <w:bCs/>
          <w:sz w:val="21"/>
          <w:szCs w:val="21"/>
        </w:rPr>
        <w:t>KASSAB TRANSPORTATION &amp; TRANSLATION SERVICES, Boston, MA</w:t>
      </w:r>
    </w:p>
    <w:p w14:paraId="1F96761B" w14:textId="77777777" w:rsidP="00A847F5" w:rsidR="00A847F5" w:rsidRDefault="00A847F5" w:rsidRPr="00A847F5">
      <w:pPr>
        <w:pStyle w:val="BodyText2"/>
        <w:spacing w:after="80" w:before="120"/>
        <w:ind w:firstLine="360"/>
        <w:jc w:val="both"/>
        <w:rPr>
          <w:rFonts w:asciiTheme="minorHAnsi" w:cstheme="minorHAnsi" w:hAnsiTheme="minorHAnsi"/>
          <w:bCs/>
          <w:sz w:val="21"/>
          <w:szCs w:val="21"/>
        </w:rPr>
      </w:pPr>
      <w:r w:rsidRPr="00A847F5">
        <w:rPr>
          <w:rFonts w:asciiTheme="minorHAnsi" w:cstheme="minorHAnsi" w:hAnsiTheme="minorHAnsi"/>
          <w:b/>
          <w:bCs/>
          <w:sz w:val="21"/>
          <w:szCs w:val="21"/>
        </w:rPr>
        <w:t>Service provider</w:t>
      </w:r>
      <w:r w:rsidRPr="00A847F5">
        <w:rPr>
          <w:rFonts w:asciiTheme="minorHAnsi" w:cstheme="minorHAnsi" w:hAnsiTheme="minorHAnsi"/>
          <w:bCs/>
          <w:sz w:val="21"/>
          <w:szCs w:val="21"/>
        </w:rPr>
        <w:t>, January 2017 to February 2019</w:t>
      </w:r>
    </w:p>
    <w:p w14:paraId="6A3DA693" w14:textId="77777777" w:rsidP="00A847F5" w:rsidR="00A847F5" w:rsidRDefault="00A847F5" w:rsidRPr="00A847F5">
      <w:pPr>
        <w:pStyle w:val="BodyText2"/>
        <w:spacing w:after="80" w:before="120"/>
        <w:ind w:left="360"/>
        <w:jc w:val="both"/>
        <w:rPr>
          <w:rFonts w:asciiTheme="minorHAnsi" w:cstheme="minorHAnsi" w:hAnsiTheme="minorHAnsi"/>
          <w:bCs/>
          <w:sz w:val="21"/>
          <w:szCs w:val="21"/>
        </w:rPr>
      </w:pPr>
      <w:r w:rsidRPr="00A847F5">
        <w:rPr>
          <w:rFonts w:asciiTheme="minorHAnsi" w:cstheme="minorHAnsi" w:hAnsiTheme="minorHAnsi"/>
          <w:bCs/>
          <w:sz w:val="21"/>
          <w:szCs w:val="21"/>
        </w:rPr>
        <w:t xml:space="preserve">Assisted and provided services including translation, transportation, and document fill-out assistance to Middle-Eastern foreigners, new in Massachusetts. </w:t>
      </w:r>
    </w:p>
    <w:p w14:paraId="5A2C3B27" w14:textId="77777777" w:rsidP="00A847F5" w:rsidR="00A847F5" w:rsidRDefault="00A847F5" w:rsidRPr="00A847F5">
      <w:pPr>
        <w:pStyle w:val="BodyText2"/>
        <w:spacing w:after="80" w:before="120"/>
        <w:ind w:left="360"/>
        <w:jc w:val="both"/>
        <w:rPr>
          <w:rFonts w:asciiTheme="minorHAnsi" w:cstheme="minorHAnsi" w:hAnsiTheme="minorHAnsi"/>
          <w:bCs/>
          <w:sz w:val="21"/>
          <w:szCs w:val="21"/>
        </w:rPr>
      </w:pPr>
      <w:r w:rsidRPr="00A847F5">
        <w:rPr>
          <w:rFonts w:asciiTheme="minorHAnsi" w:cstheme="minorHAnsi" w:hAnsiTheme="minorHAnsi"/>
          <w:bCs/>
          <w:sz w:val="21"/>
          <w:szCs w:val="21"/>
        </w:rPr>
        <w:t xml:space="preserve">Services include: </w:t>
      </w:r>
    </w:p>
    <w:p w14:paraId="6DE63AA1" w14:textId="77777777" w:rsidP="00A847F5" w:rsidR="00A847F5" w:rsidRDefault="00A847F5" w:rsidRPr="00A847F5">
      <w:pPr>
        <w:pStyle w:val="BodyText2"/>
        <w:numPr>
          <w:ilvl w:val="0"/>
          <w:numId w:val="6"/>
        </w:numPr>
        <w:spacing w:after="80" w:before="120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sz w:val="21"/>
          <w:szCs w:val="21"/>
        </w:rPr>
        <w:t xml:space="preserve">Immigration visa and Transportation to hospitals with client-tailored translation. </w:t>
      </w:r>
    </w:p>
    <w:p w14:paraId="0D7A2310" w14:textId="7DB7FF06" w:rsidP="00A847F5" w:rsidR="00F02568" w:rsidRDefault="00A90E15" w:rsidRPr="00A847F5">
      <w:pPr>
        <w:pStyle w:val="BodyText2"/>
        <w:spacing w:after="80" w:before="240"/>
        <w:ind w:firstLine="360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sz w:val="21"/>
          <w:szCs w:val="21"/>
        </w:rPr>
        <w:t>C</w:t>
      </w:r>
      <w:r w:rsidR="00F02568" w:rsidRPr="00A847F5">
        <w:rPr>
          <w:rFonts w:asciiTheme="minorHAnsi" w:cstheme="minorHAnsi" w:hAnsiTheme="minorHAnsi"/>
          <w:sz w:val="21"/>
          <w:szCs w:val="21"/>
        </w:rPr>
        <w:t>&amp;C A</w:t>
      </w:r>
      <w:r w:rsidRPr="00A847F5">
        <w:rPr>
          <w:rFonts w:asciiTheme="minorHAnsi" w:cstheme="minorHAnsi" w:hAnsiTheme="minorHAnsi"/>
          <w:sz w:val="21"/>
          <w:szCs w:val="21"/>
        </w:rPr>
        <w:t>UTO</w:t>
      </w:r>
      <w:r w:rsidR="00F02568" w:rsidRPr="00A847F5">
        <w:rPr>
          <w:rFonts w:asciiTheme="minorHAnsi" w:cstheme="minorHAnsi" w:hAnsiTheme="minorHAnsi"/>
          <w:sz w:val="21"/>
          <w:szCs w:val="21"/>
        </w:rPr>
        <w:t>, North Andover, MA</w:t>
      </w:r>
    </w:p>
    <w:p w14:paraId="4AAF0CE2" w14:textId="3E83EBC3" w:rsidP="00A847F5" w:rsidR="00AD0722" w:rsidRDefault="00F02568" w:rsidRPr="00A847F5">
      <w:pPr>
        <w:pStyle w:val="BodyText2"/>
        <w:spacing w:after="80" w:before="120" w:line="240" w:lineRule="auto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sz w:val="21"/>
          <w:szCs w:val="21"/>
        </w:rPr>
        <w:t xml:space="preserve"> </w:t>
      </w:r>
      <w:r w:rsidRPr="00A847F5">
        <w:rPr>
          <w:rFonts w:asciiTheme="minorHAnsi" w:cstheme="minorHAnsi" w:hAnsiTheme="minorHAnsi"/>
          <w:b/>
          <w:sz w:val="21"/>
          <w:szCs w:val="21"/>
        </w:rPr>
        <w:tab/>
        <w:t xml:space="preserve">Non-Commercial Motor Vehicle Inspector, </w:t>
      </w:r>
      <w:r w:rsidRPr="00A847F5">
        <w:rPr>
          <w:rFonts w:asciiTheme="minorHAnsi" w:cstheme="minorHAnsi" w:hAnsiTheme="minorHAnsi"/>
          <w:sz w:val="21"/>
          <w:szCs w:val="21"/>
        </w:rPr>
        <w:t>July 2015 to May 2018</w:t>
      </w:r>
    </w:p>
    <w:p w14:paraId="65F86D8E" w14:textId="468227F8" w:rsidP="00A847F5" w:rsidR="00F02568" w:rsidRDefault="00F02568" w:rsidRPr="00A847F5">
      <w:pPr>
        <w:pStyle w:val="BodyText2"/>
        <w:spacing w:after="80" w:before="120" w:line="240" w:lineRule="auto"/>
        <w:ind w:left="360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sz w:val="21"/>
          <w:szCs w:val="21"/>
        </w:rPr>
        <w:t xml:space="preserve">Certified </w:t>
      </w:r>
      <w:r w:rsidR="007F5182" w:rsidRPr="00A847F5">
        <w:rPr>
          <w:rFonts w:asciiTheme="minorHAnsi" w:cstheme="minorHAnsi" w:hAnsiTheme="minorHAnsi"/>
          <w:sz w:val="21"/>
          <w:szCs w:val="21"/>
        </w:rPr>
        <w:t>l</w:t>
      </w:r>
      <w:r w:rsidR="00FD1182" w:rsidRPr="00A847F5">
        <w:rPr>
          <w:rFonts w:asciiTheme="minorHAnsi" w:cstheme="minorHAnsi" w:hAnsiTheme="minorHAnsi"/>
          <w:sz w:val="21"/>
          <w:szCs w:val="21"/>
        </w:rPr>
        <w:t>icensed technician by the state of Massachusetts. Completed training course in automotive inspections. These qualifications allow me to inspect non-commercial vehicles and perform both safety and various emission tests required by the state.</w:t>
      </w:r>
    </w:p>
    <w:p w14:paraId="55C04103" w14:textId="694B4D17" w:rsidP="00A847F5" w:rsidR="00FD1182" w:rsidRDefault="00FD1182" w:rsidRPr="00A847F5">
      <w:pPr>
        <w:pStyle w:val="BodyText2"/>
        <w:numPr>
          <w:ilvl w:val="0"/>
          <w:numId w:val="3"/>
        </w:numPr>
        <w:spacing w:after="80" w:before="120" w:line="240" w:lineRule="auto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sz w:val="21"/>
          <w:szCs w:val="21"/>
        </w:rPr>
        <w:lastRenderedPageBreak/>
        <w:t>Complete</w:t>
      </w:r>
      <w:r w:rsidR="00CB18A9" w:rsidRPr="00A847F5">
        <w:rPr>
          <w:rFonts w:asciiTheme="minorHAnsi" w:cstheme="minorHAnsi" w:hAnsiTheme="minorHAnsi"/>
          <w:sz w:val="21"/>
          <w:szCs w:val="21"/>
        </w:rPr>
        <w:t>d</w:t>
      </w:r>
      <w:r w:rsidRPr="00A847F5">
        <w:rPr>
          <w:rFonts w:asciiTheme="minorHAnsi" w:cstheme="minorHAnsi" w:hAnsiTheme="minorHAnsi"/>
          <w:sz w:val="21"/>
          <w:szCs w:val="21"/>
        </w:rPr>
        <w:t xml:space="preserve"> inspection of arriving vehicles for </w:t>
      </w:r>
      <w:r w:rsidR="002A4B69" w:rsidRPr="00A847F5">
        <w:rPr>
          <w:rFonts w:asciiTheme="minorHAnsi" w:cstheme="minorHAnsi" w:hAnsiTheme="minorHAnsi"/>
          <w:sz w:val="21"/>
          <w:szCs w:val="21"/>
        </w:rPr>
        <w:t>damage, interior, tires, frame, and mechanical components</w:t>
      </w:r>
      <w:r w:rsidR="00CB18A9" w:rsidRPr="00A847F5">
        <w:rPr>
          <w:rFonts w:asciiTheme="minorHAnsi" w:cstheme="minorHAnsi" w:hAnsiTheme="minorHAnsi"/>
          <w:sz w:val="21"/>
          <w:szCs w:val="21"/>
        </w:rPr>
        <w:t>,</w:t>
      </w:r>
      <w:r w:rsidR="002A4B69" w:rsidRPr="00A847F5">
        <w:rPr>
          <w:rFonts w:asciiTheme="minorHAnsi" w:cstheme="minorHAnsi" w:hAnsiTheme="minorHAnsi"/>
          <w:sz w:val="21"/>
          <w:szCs w:val="21"/>
        </w:rPr>
        <w:t xml:space="preserve"> ensur</w:t>
      </w:r>
      <w:r w:rsidR="00CB18A9" w:rsidRPr="00A847F5">
        <w:rPr>
          <w:rFonts w:asciiTheme="minorHAnsi" w:cstheme="minorHAnsi" w:hAnsiTheme="minorHAnsi"/>
          <w:sz w:val="21"/>
          <w:szCs w:val="21"/>
        </w:rPr>
        <w:t>ing</w:t>
      </w:r>
      <w:r w:rsidR="002A4B69" w:rsidRPr="00A847F5">
        <w:rPr>
          <w:rFonts w:asciiTheme="minorHAnsi" w:cstheme="minorHAnsi" w:hAnsiTheme="minorHAnsi"/>
          <w:sz w:val="21"/>
          <w:szCs w:val="21"/>
        </w:rPr>
        <w:t xml:space="preserve"> vehicle met program standards</w:t>
      </w:r>
      <w:r w:rsidR="00CB18A9" w:rsidRPr="00A847F5">
        <w:rPr>
          <w:rFonts w:asciiTheme="minorHAnsi" w:cstheme="minorHAnsi" w:hAnsiTheme="minorHAnsi"/>
          <w:sz w:val="21"/>
          <w:szCs w:val="21"/>
        </w:rPr>
        <w:t>,</w:t>
      </w:r>
      <w:r w:rsidR="002A4B69" w:rsidRPr="00A847F5">
        <w:rPr>
          <w:rFonts w:asciiTheme="minorHAnsi" w:cstheme="minorHAnsi" w:hAnsiTheme="minorHAnsi"/>
          <w:sz w:val="21"/>
          <w:szCs w:val="21"/>
        </w:rPr>
        <w:t xml:space="preserve"> as defined by contract.</w:t>
      </w:r>
    </w:p>
    <w:p w14:paraId="7C891B15" w14:textId="646C6C71" w:rsidP="00A847F5" w:rsidR="003B3A0A" w:rsidRDefault="002A4B69" w:rsidRPr="00A847F5">
      <w:pPr>
        <w:pStyle w:val="BodyText2"/>
        <w:numPr>
          <w:ilvl w:val="0"/>
          <w:numId w:val="3"/>
        </w:numPr>
        <w:spacing w:after="80" w:before="120" w:line="240" w:lineRule="auto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sz w:val="21"/>
          <w:szCs w:val="21"/>
        </w:rPr>
        <w:t>Perform</w:t>
      </w:r>
      <w:r w:rsidR="00CB18A9" w:rsidRPr="00A847F5">
        <w:rPr>
          <w:rFonts w:asciiTheme="minorHAnsi" w:cstheme="minorHAnsi" w:hAnsiTheme="minorHAnsi"/>
          <w:sz w:val="21"/>
          <w:szCs w:val="21"/>
        </w:rPr>
        <w:t>ed</w:t>
      </w:r>
      <w:r w:rsidRPr="00A847F5">
        <w:rPr>
          <w:rFonts w:asciiTheme="minorHAnsi" w:cstheme="minorHAnsi" w:hAnsiTheme="minorHAnsi"/>
          <w:sz w:val="21"/>
          <w:szCs w:val="21"/>
        </w:rPr>
        <w:t xml:space="preserve"> </w:t>
      </w:r>
      <w:r w:rsidR="00CB18A9" w:rsidRPr="00A847F5">
        <w:rPr>
          <w:rFonts w:asciiTheme="minorHAnsi" w:cstheme="minorHAnsi" w:hAnsiTheme="minorHAnsi"/>
          <w:sz w:val="21"/>
          <w:szCs w:val="21"/>
        </w:rPr>
        <w:t>additional</w:t>
      </w:r>
      <w:r w:rsidRPr="00A847F5">
        <w:rPr>
          <w:rFonts w:asciiTheme="minorHAnsi" w:cstheme="minorHAnsi" w:hAnsiTheme="minorHAnsi"/>
          <w:sz w:val="21"/>
          <w:szCs w:val="21"/>
        </w:rPr>
        <w:t xml:space="preserve"> job-related duties as directed by supervisor.</w:t>
      </w:r>
    </w:p>
    <w:p w14:paraId="190406A5" w14:textId="12943283" w:rsidP="005F34C2" w:rsidR="005F34C2" w:rsidRDefault="004247E0" w:rsidRPr="00CB18A9">
      <w:pPr>
        <w:pStyle w:val="BodyText2"/>
        <w:pBdr>
          <w:top w:color="000000" w:space="9" w:sz="8" w:val="single"/>
        </w:pBdr>
        <w:spacing w:line="240" w:lineRule="auto"/>
        <w:jc w:val="left"/>
        <w:rPr>
          <w:rFonts w:asciiTheme="majorHAnsi" w:cs="Arial" w:hAnsiTheme="majorHAnsi"/>
          <w:b/>
          <w:sz w:val="26"/>
          <w:szCs w:val="26"/>
        </w:rPr>
      </w:pPr>
      <w:r w:rsidRPr="0075470A">
        <w:rPr>
          <w:rFonts w:asciiTheme="majorHAnsi" w:cs="Arial" w:hAnsiTheme="majorHAnsi"/>
          <w:b/>
          <w:sz w:val="26"/>
          <w:szCs w:val="26"/>
        </w:rPr>
        <w:t xml:space="preserve">Professional Experience </w:t>
      </w:r>
    </w:p>
    <w:p w14:paraId="62A44A04" w14:textId="491DD869" w:rsidP="00A847F5" w:rsidR="00A25722" w:rsidRDefault="00503309" w:rsidRPr="00A847F5">
      <w:pPr>
        <w:pStyle w:val="BodyText2"/>
        <w:pBdr>
          <w:top w:color="000000" w:space="9" w:sz="8" w:val="single"/>
        </w:pBdr>
        <w:spacing w:before="120" w:line="240" w:lineRule="auto"/>
        <w:ind w:firstLine="360"/>
        <w:jc w:val="both"/>
        <w:rPr>
          <w:rFonts w:asciiTheme="minorHAnsi" w:cstheme="minorHAnsi" w:hAnsiTheme="minorHAnsi"/>
          <w:b/>
          <w:sz w:val="21"/>
          <w:szCs w:val="21"/>
        </w:rPr>
      </w:pPr>
      <w:r w:rsidRPr="00A847F5">
        <w:rPr>
          <w:rFonts w:asciiTheme="minorHAnsi" w:cstheme="minorHAnsi" w:hAnsiTheme="minorHAnsi"/>
          <w:caps/>
          <w:sz w:val="21"/>
          <w:szCs w:val="21"/>
        </w:rPr>
        <w:t>Private</w:t>
      </w:r>
    </w:p>
    <w:p w14:paraId="53B86D7E" w14:textId="05FB7C75" w:rsidP="00A847F5" w:rsidR="00A25722" w:rsidRDefault="00A25722" w:rsidRPr="00A847F5">
      <w:pPr>
        <w:pStyle w:val="BodyText2"/>
        <w:spacing w:before="40" w:line="240" w:lineRule="auto"/>
        <w:ind w:left="360"/>
        <w:jc w:val="both"/>
        <w:rPr>
          <w:rFonts w:asciiTheme="minorHAnsi" w:cstheme="minorHAnsi" w:hAnsiTheme="minorHAnsi"/>
          <w:b/>
          <w:sz w:val="21"/>
          <w:szCs w:val="21"/>
        </w:rPr>
      </w:pPr>
      <w:r w:rsidRPr="00A847F5">
        <w:rPr>
          <w:rFonts w:asciiTheme="minorHAnsi" w:cstheme="minorHAnsi" w:hAnsiTheme="minorHAnsi"/>
          <w:b/>
          <w:sz w:val="21"/>
          <w:szCs w:val="21"/>
        </w:rPr>
        <w:t>Tutor in Stem Courses &amp; Arabic,</w:t>
      </w:r>
      <w:r w:rsidRPr="00A847F5">
        <w:rPr>
          <w:rFonts w:asciiTheme="minorHAnsi" w:cstheme="minorHAnsi" w:hAnsiTheme="minorHAnsi"/>
          <w:sz w:val="21"/>
          <w:szCs w:val="21"/>
        </w:rPr>
        <w:t xml:space="preserve"> Oct 2018 to Jan 2020</w:t>
      </w:r>
    </w:p>
    <w:p w14:paraId="4F488667" w14:textId="76341ED1" w:rsidP="00A847F5" w:rsidR="003B0A24" w:rsidRDefault="003B0A24" w:rsidRPr="00A847F5">
      <w:pPr>
        <w:pStyle w:val="NormalWeb"/>
        <w:tabs>
          <w:tab w:pos="9360" w:val="right"/>
        </w:tabs>
        <w:spacing w:before="120"/>
        <w:ind w:left="360"/>
        <w:jc w:val="both"/>
        <w:rPr>
          <w:rStyle w:val="Strong"/>
          <w:rFonts w:asciiTheme="minorHAnsi" w:cstheme="minorHAnsi" w:hAnsiTheme="minorHAnsi"/>
          <w:b w:val="0"/>
          <w:sz w:val="21"/>
          <w:szCs w:val="21"/>
        </w:rPr>
      </w:pP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Demonstrated strategies to create appropriate student-centered tutoring plans. Assisted students with development of variety of strategies including: right study habits, note-takin</w:t>
      </w:r>
      <w:r w:rsidR="00DE73A1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g</w:t>
      </w: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, test-taking, and time management skills. </w:t>
      </w:r>
      <w:r w:rsidRPr="00A847F5">
        <w:rPr>
          <w:rFonts w:asciiTheme="minorHAnsi" w:cstheme="minorHAnsi" w:hAnsiTheme="minorHAnsi"/>
          <w:sz w:val="21"/>
          <w:szCs w:val="21"/>
        </w:rPr>
        <w:t>Employed necessary and appropriate instructional methods and materials</w:t>
      </w: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for </w:t>
      </w:r>
      <w:r w:rsidR="00FF49CA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Arabic learning </w:t>
      </w: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students</w:t>
      </w:r>
      <w:r w:rsidR="00FF49CA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.</w:t>
      </w:r>
    </w:p>
    <w:p w14:paraId="41241CF3" w14:textId="3023D572" w:rsidP="00A847F5" w:rsidR="005F34C2" w:rsidRDefault="00415F9E" w:rsidRPr="00A847F5">
      <w:pPr>
        <w:pStyle w:val="BodyText2"/>
        <w:numPr>
          <w:ilvl w:val="0"/>
          <w:numId w:val="1"/>
        </w:numPr>
        <w:tabs>
          <w:tab w:pos="1080" w:val="left"/>
          <w:tab w:pos="2520" w:val="left"/>
        </w:tabs>
        <w:spacing w:before="40" w:line="240" w:lineRule="auto"/>
        <w:jc w:val="both"/>
        <w:rPr>
          <w:rFonts w:asciiTheme="minorHAnsi" w:cstheme="minorHAnsi" w:hAnsiTheme="minorHAnsi"/>
          <w:b/>
          <w:sz w:val="21"/>
          <w:szCs w:val="21"/>
        </w:rPr>
      </w:pP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Delivered feedback utilizing positive reinforcement techniques to boost students’ confidence.</w:t>
      </w:r>
    </w:p>
    <w:p w14:paraId="147B2811" w14:textId="637957A4" w:rsidP="00A847F5" w:rsidR="004247E0" w:rsidRDefault="00683AF7" w:rsidRPr="00A847F5">
      <w:pPr>
        <w:pStyle w:val="BodyText2"/>
        <w:tabs>
          <w:tab w:pos="1080" w:val="left"/>
          <w:tab w:pos="2520" w:val="left"/>
        </w:tabs>
        <w:spacing w:before="240" w:line="240" w:lineRule="auto"/>
        <w:ind w:left="360"/>
        <w:jc w:val="both"/>
        <w:rPr>
          <w:rFonts w:asciiTheme="minorHAnsi" w:cstheme="minorHAnsi" w:hAnsiTheme="minorHAnsi"/>
          <w:b/>
          <w:sz w:val="21"/>
          <w:szCs w:val="21"/>
        </w:rPr>
      </w:pPr>
      <w:r w:rsidRPr="00A847F5">
        <w:rPr>
          <w:rFonts w:asciiTheme="minorHAnsi" w:cstheme="minorHAnsi" w:hAnsiTheme="minorHAnsi"/>
          <w:caps/>
          <w:sz w:val="21"/>
          <w:szCs w:val="21"/>
        </w:rPr>
        <w:t xml:space="preserve">Family Dental Care, </w:t>
      </w:r>
      <w:r w:rsidRPr="00A847F5">
        <w:rPr>
          <w:rFonts w:asciiTheme="minorHAnsi" w:cstheme="minorHAnsi" w:hAnsiTheme="minorHAnsi"/>
          <w:sz w:val="21"/>
          <w:szCs w:val="21"/>
        </w:rPr>
        <w:t>West Roxbury</w:t>
      </w:r>
      <w:r w:rsidRPr="00A847F5">
        <w:rPr>
          <w:rFonts w:asciiTheme="minorHAnsi" w:cstheme="minorHAnsi" w:hAnsiTheme="minorHAnsi"/>
          <w:caps/>
          <w:sz w:val="21"/>
          <w:szCs w:val="21"/>
        </w:rPr>
        <w:t>, MA</w:t>
      </w:r>
    </w:p>
    <w:p w14:paraId="53BCD058" w14:textId="4C375190" w:rsidP="00A847F5" w:rsidR="004247E0" w:rsidRDefault="00683AF7" w:rsidRPr="00A847F5">
      <w:pPr>
        <w:pStyle w:val="BodyText2"/>
        <w:spacing w:before="40" w:line="240" w:lineRule="auto"/>
        <w:ind w:left="360"/>
        <w:jc w:val="both"/>
        <w:rPr>
          <w:rFonts w:asciiTheme="minorHAnsi" w:cstheme="minorHAnsi" w:hAnsiTheme="minorHAnsi"/>
          <w:b/>
          <w:sz w:val="21"/>
          <w:szCs w:val="21"/>
        </w:rPr>
      </w:pPr>
      <w:r w:rsidRPr="00A847F5">
        <w:rPr>
          <w:rFonts w:asciiTheme="minorHAnsi" w:cstheme="minorHAnsi" w:hAnsiTheme="minorHAnsi"/>
          <w:b/>
          <w:sz w:val="21"/>
          <w:szCs w:val="21"/>
        </w:rPr>
        <w:t>Dental Intern</w:t>
      </w:r>
      <w:r w:rsidR="00212A81" w:rsidRPr="00A847F5">
        <w:rPr>
          <w:rFonts w:asciiTheme="minorHAnsi" w:cstheme="minorHAnsi" w:hAnsiTheme="minorHAnsi"/>
          <w:b/>
          <w:sz w:val="21"/>
          <w:szCs w:val="21"/>
        </w:rPr>
        <w:t>,</w:t>
      </w:r>
      <w:r w:rsidR="00212A81" w:rsidRPr="00A847F5">
        <w:rPr>
          <w:rFonts w:asciiTheme="minorHAnsi" w:cstheme="minorHAnsi" w:hAnsiTheme="minorHAnsi"/>
          <w:sz w:val="21"/>
          <w:szCs w:val="21"/>
        </w:rPr>
        <w:t xml:space="preserve"> </w:t>
      </w:r>
      <w:r w:rsidRPr="00A847F5">
        <w:rPr>
          <w:rFonts w:asciiTheme="minorHAnsi" w:cstheme="minorHAnsi" w:hAnsiTheme="minorHAnsi"/>
          <w:sz w:val="21"/>
          <w:szCs w:val="21"/>
        </w:rPr>
        <w:t>June</w:t>
      </w:r>
      <w:r w:rsidR="00212A81" w:rsidRPr="00A847F5">
        <w:rPr>
          <w:rFonts w:asciiTheme="minorHAnsi" w:cstheme="minorHAnsi" w:hAnsiTheme="minorHAnsi"/>
          <w:sz w:val="21"/>
          <w:szCs w:val="21"/>
        </w:rPr>
        <w:t xml:space="preserve"> 20</w:t>
      </w:r>
      <w:r w:rsidRPr="00A847F5">
        <w:rPr>
          <w:rFonts w:asciiTheme="minorHAnsi" w:cstheme="minorHAnsi" w:hAnsiTheme="minorHAnsi"/>
          <w:sz w:val="21"/>
          <w:szCs w:val="21"/>
        </w:rPr>
        <w:t>19</w:t>
      </w:r>
      <w:r w:rsidR="00212A81" w:rsidRPr="00A847F5">
        <w:rPr>
          <w:rFonts w:asciiTheme="minorHAnsi" w:cstheme="minorHAnsi" w:hAnsiTheme="minorHAnsi"/>
          <w:sz w:val="21"/>
          <w:szCs w:val="21"/>
        </w:rPr>
        <w:t xml:space="preserve"> to </w:t>
      </w:r>
      <w:r w:rsidRPr="00A847F5">
        <w:rPr>
          <w:rFonts w:asciiTheme="minorHAnsi" w:cstheme="minorHAnsi" w:hAnsiTheme="minorHAnsi"/>
          <w:sz w:val="21"/>
          <w:szCs w:val="21"/>
        </w:rPr>
        <w:t>Aug 2019</w:t>
      </w:r>
    </w:p>
    <w:p w14:paraId="0D919457" w14:textId="498BAD93" w:rsidP="00A847F5" w:rsidR="004247E0" w:rsidRDefault="00D9769D" w:rsidRPr="00A847F5">
      <w:pPr>
        <w:pStyle w:val="NormalWeb"/>
        <w:spacing w:after="0" w:before="40"/>
        <w:ind w:left="360"/>
        <w:jc w:val="both"/>
        <w:rPr>
          <w:rStyle w:val="Strong"/>
          <w:rFonts w:asciiTheme="minorHAnsi" w:cstheme="minorHAnsi" w:hAnsiTheme="minorHAnsi"/>
          <w:b w:val="0"/>
          <w:sz w:val="21"/>
          <w:szCs w:val="21"/>
        </w:rPr>
      </w:pP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Oversaw</w:t>
      </w:r>
      <w:r w:rsidR="00683AF7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front and back office tasks</w:t>
      </w: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including</w:t>
      </w:r>
      <w:r w:rsidR="00683AF7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</w:t>
      </w:r>
      <w:r w:rsidR="00326D5A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greeting patients, </w:t>
      </w:r>
      <w:r w:rsidR="00683AF7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documenting medical status</w:t>
      </w:r>
      <w:r w:rsidR="00326D5A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, and verifying insurances.</w:t>
      </w:r>
      <w:r w:rsidR="004247E0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</w:t>
      </w:r>
      <w:r w:rsidR="00913865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Schedul</w:t>
      </w:r>
      <w:r w:rsidR="003F6EF6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e</w:t>
      </w:r>
      <w:r w:rsidR="00913865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d initial and return appointments according to established guidelines. </w:t>
      </w:r>
    </w:p>
    <w:p w14:paraId="45374293" w14:textId="42BD778F" w:rsidP="00A847F5" w:rsidR="00C41CB0" w:rsidRDefault="00415F9E" w:rsidRPr="00A847F5">
      <w:pPr>
        <w:pStyle w:val="BodyText2"/>
        <w:numPr>
          <w:ilvl w:val="0"/>
          <w:numId w:val="1"/>
        </w:numPr>
        <w:tabs>
          <w:tab w:pos="1080" w:val="left"/>
          <w:tab w:pos="2520" w:val="left"/>
        </w:tabs>
        <w:spacing w:before="40" w:line="240" w:lineRule="auto"/>
        <w:jc w:val="both"/>
        <w:rPr>
          <w:rStyle w:val="Strong"/>
          <w:rFonts w:asciiTheme="minorHAnsi" w:cstheme="minorHAnsi" w:hAnsiTheme="minorHAnsi"/>
          <w:b w:val="0"/>
          <w:sz w:val="21"/>
          <w:szCs w:val="21"/>
        </w:rPr>
      </w:pP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Assured sterilization of all dental instruments prior to use on patients</w:t>
      </w:r>
      <w:r w:rsidR="00DC01A1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. </w:t>
      </w:r>
    </w:p>
    <w:p w14:paraId="5AA37794" w14:textId="7350D06E" w:rsidP="00A847F5" w:rsidR="00CC585B" w:rsidRDefault="00CC585B" w:rsidRPr="00A847F5">
      <w:pPr>
        <w:pStyle w:val="BodyText2"/>
        <w:numPr>
          <w:ilvl w:val="0"/>
          <w:numId w:val="1"/>
        </w:numPr>
        <w:tabs>
          <w:tab w:pos="1080" w:val="left"/>
          <w:tab w:pos="2520" w:val="left"/>
        </w:tabs>
        <w:spacing w:before="40" w:line="240" w:lineRule="auto"/>
        <w:jc w:val="both"/>
        <w:rPr>
          <w:rStyle w:val="Strong"/>
          <w:rFonts w:asciiTheme="minorHAnsi" w:cstheme="minorHAnsi" w:hAnsiTheme="minorHAnsi"/>
          <w:b w:val="0"/>
          <w:bCs/>
          <w:sz w:val="21"/>
          <w:szCs w:val="21"/>
        </w:rPr>
      </w:pPr>
      <w:r w:rsidRPr="00A847F5">
        <w:rPr>
          <w:rStyle w:val="Strong"/>
          <w:rFonts w:asciiTheme="minorHAnsi" w:cstheme="minorHAnsi" w:hAnsiTheme="minorHAnsi"/>
          <w:b w:val="0"/>
          <w:bCs/>
          <w:sz w:val="21"/>
          <w:szCs w:val="21"/>
        </w:rPr>
        <w:t xml:space="preserve">Learned new dental techniques including teeth polishing, fluoride treatment, charting dental/medical status of patients, handling dental hand pieces, and correct sitting posture to avoid physical pain. </w:t>
      </w:r>
    </w:p>
    <w:p w14:paraId="7DD774D0" w14:textId="53E802A2" w:rsidP="00A847F5" w:rsidR="00C41CB0" w:rsidRDefault="00C41CB0" w:rsidRPr="00A847F5">
      <w:pPr>
        <w:pStyle w:val="BodyText2"/>
        <w:tabs>
          <w:tab w:pos="1080" w:val="left"/>
          <w:tab w:pos="2520" w:val="left"/>
        </w:tabs>
        <w:spacing w:before="240"/>
        <w:ind w:left="360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caps/>
          <w:sz w:val="21"/>
          <w:szCs w:val="21"/>
        </w:rPr>
        <w:t xml:space="preserve">Hassey Dental Associates PC, </w:t>
      </w:r>
      <w:r w:rsidR="00A847F5" w:rsidRPr="00A847F5">
        <w:rPr>
          <w:rFonts w:asciiTheme="minorHAnsi" w:cstheme="minorHAnsi" w:hAnsiTheme="minorHAnsi"/>
          <w:sz w:val="21"/>
          <w:szCs w:val="21"/>
        </w:rPr>
        <w:t>Methuen</w:t>
      </w:r>
      <w:r w:rsidRPr="00A847F5">
        <w:rPr>
          <w:rFonts w:asciiTheme="minorHAnsi" w:cstheme="minorHAnsi" w:hAnsiTheme="minorHAnsi"/>
          <w:caps/>
          <w:sz w:val="21"/>
          <w:szCs w:val="21"/>
        </w:rPr>
        <w:t>, MA</w:t>
      </w:r>
      <w:r w:rsidR="003B3A0A" w:rsidRPr="00A847F5">
        <w:rPr>
          <w:rFonts w:asciiTheme="minorHAnsi" w:cstheme="minorHAnsi" w:hAnsiTheme="minorHAnsi"/>
          <w:caps/>
          <w:sz w:val="21"/>
          <w:szCs w:val="21"/>
        </w:rPr>
        <w:t>.</w:t>
      </w:r>
    </w:p>
    <w:p w14:paraId="4DA94DD1" w14:textId="40B9D2FB" w:rsidP="00A847F5" w:rsidR="00C41CB0" w:rsidRDefault="0095154F" w:rsidRPr="00A847F5">
      <w:pPr>
        <w:pStyle w:val="BodyText2"/>
        <w:spacing w:before="40" w:line="240" w:lineRule="auto"/>
        <w:ind w:left="360"/>
        <w:jc w:val="both"/>
        <w:rPr>
          <w:rFonts w:asciiTheme="minorHAnsi" w:cstheme="minorHAnsi" w:hAnsiTheme="minorHAnsi"/>
          <w:b/>
          <w:sz w:val="21"/>
          <w:szCs w:val="21"/>
        </w:rPr>
      </w:pPr>
      <w:r w:rsidRPr="00A847F5">
        <w:rPr>
          <w:rFonts w:asciiTheme="minorHAnsi" w:cstheme="minorHAnsi" w:hAnsiTheme="minorHAnsi"/>
          <w:b/>
          <w:sz w:val="21"/>
          <w:szCs w:val="21"/>
        </w:rPr>
        <w:t xml:space="preserve">Dental </w:t>
      </w:r>
      <w:r w:rsidR="00C41CB0" w:rsidRPr="00A847F5">
        <w:rPr>
          <w:rFonts w:asciiTheme="minorHAnsi" w:cstheme="minorHAnsi" w:hAnsiTheme="minorHAnsi"/>
          <w:b/>
          <w:sz w:val="21"/>
          <w:szCs w:val="21"/>
        </w:rPr>
        <w:t>Volunteer,</w:t>
      </w:r>
      <w:r w:rsidR="00C41CB0" w:rsidRPr="00A847F5">
        <w:rPr>
          <w:rFonts w:asciiTheme="minorHAnsi" w:cstheme="minorHAnsi" w:hAnsiTheme="minorHAnsi"/>
          <w:sz w:val="21"/>
          <w:szCs w:val="21"/>
        </w:rPr>
        <w:t xml:space="preserve"> June to </w:t>
      </w:r>
      <w:r w:rsidR="00BB4C95" w:rsidRPr="00A847F5">
        <w:rPr>
          <w:rFonts w:asciiTheme="minorHAnsi" w:cstheme="minorHAnsi" w:hAnsiTheme="minorHAnsi"/>
          <w:sz w:val="21"/>
          <w:szCs w:val="21"/>
        </w:rPr>
        <w:t>July</w:t>
      </w:r>
      <w:r w:rsidR="00C41CB0" w:rsidRPr="00A847F5">
        <w:rPr>
          <w:rFonts w:asciiTheme="minorHAnsi" w:cstheme="minorHAnsi" w:hAnsiTheme="minorHAnsi"/>
          <w:sz w:val="21"/>
          <w:szCs w:val="21"/>
        </w:rPr>
        <w:t xml:space="preserve"> 201</w:t>
      </w:r>
      <w:r w:rsidR="00BB4C95" w:rsidRPr="00A847F5">
        <w:rPr>
          <w:rFonts w:asciiTheme="minorHAnsi" w:cstheme="minorHAnsi" w:hAnsiTheme="minorHAnsi"/>
          <w:sz w:val="21"/>
          <w:szCs w:val="21"/>
        </w:rPr>
        <w:t>8</w:t>
      </w:r>
    </w:p>
    <w:p w14:paraId="7197008B" w14:textId="37AF26AD" w:rsidP="00A847F5" w:rsidR="003B3A0A" w:rsidRDefault="00373D59" w:rsidRPr="00A847F5">
      <w:pPr>
        <w:pStyle w:val="NormalWeb"/>
        <w:spacing w:after="0" w:before="40"/>
        <w:ind w:left="360"/>
        <w:jc w:val="both"/>
        <w:rPr>
          <w:rStyle w:val="Strong"/>
          <w:rFonts w:asciiTheme="minorHAnsi" w:cstheme="minorHAnsi" w:hAnsiTheme="minorHAnsi"/>
          <w:b w:val="0"/>
          <w:sz w:val="21"/>
          <w:szCs w:val="21"/>
        </w:rPr>
      </w:pP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Observed and gained experience in patient intake procedures, chartroom, and billing. Assisted with instrument’s distribution and dental duties </w:t>
      </w:r>
      <w:r w:rsidR="00415F9E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o</w:t>
      </w: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n various stations. </w:t>
      </w:r>
      <w:r w:rsidR="00326D5A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Communicate</w:t>
      </w: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d</w:t>
      </w:r>
      <w:r w:rsidR="00326D5A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over phone with patients for appointments scheduling and other tasks</w:t>
      </w:r>
      <w:r w:rsidR="00A847F5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,</w:t>
      </w:r>
      <w:r w:rsidR="00415F9E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ensuring accuracy</w:t>
      </w:r>
      <w:r w:rsidR="00326D5A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.</w:t>
      </w:r>
    </w:p>
    <w:p w14:paraId="348D5BE5" w14:textId="55029B8E" w:rsidP="00A847F5" w:rsidR="002949C2" w:rsidRDefault="002949C2" w:rsidRPr="00A847F5">
      <w:pPr>
        <w:pStyle w:val="BodyText2"/>
        <w:tabs>
          <w:tab w:pos="1080" w:val="left"/>
          <w:tab w:pos="2520" w:val="left"/>
        </w:tabs>
        <w:spacing w:before="240" w:line="240" w:lineRule="auto"/>
        <w:ind w:left="360"/>
        <w:jc w:val="both"/>
        <w:rPr>
          <w:rStyle w:val="Strong"/>
          <w:rFonts w:asciiTheme="minorHAnsi" w:cstheme="minorHAnsi" w:hAnsiTheme="minorHAnsi"/>
          <w:b w:val="0"/>
          <w:sz w:val="21"/>
          <w:szCs w:val="21"/>
        </w:rPr>
      </w:pP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BOSTON UNIVERSITY Boston, MA</w:t>
      </w:r>
    </w:p>
    <w:p w14:paraId="2E0B1DC9" w14:textId="77777777" w:rsidP="00A847F5" w:rsidR="002949C2" w:rsidRDefault="002949C2" w:rsidRPr="00A847F5">
      <w:pPr>
        <w:pStyle w:val="BodyText2"/>
        <w:tabs>
          <w:tab w:pos="1080" w:val="left"/>
          <w:tab w:pos="2520" w:val="left"/>
        </w:tabs>
        <w:spacing w:before="40" w:line="240" w:lineRule="auto"/>
        <w:ind w:left="360"/>
        <w:jc w:val="both"/>
        <w:rPr>
          <w:rStyle w:val="Strong"/>
          <w:rFonts w:asciiTheme="minorHAnsi" w:cstheme="minorHAnsi" w:hAnsiTheme="minorHAnsi"/>
          <w:b w:val="0"/>
          <w:sz w:val="21"/>
          <w:szCs w:val="21"/>
        </w:rPr>
      </w:pPr>
      <w:r w:rsidRPr="00A847F5">
        <w:rPr>
          <w:rStyle w:val="Strong"/>
          <w:rFonts w:asciiTheme="minorHAnsi" w:cstheme="minorHAnsi" w:hAnsiTheme="minorHAnsi"/>
          <w:sz w:val="21"/>
          <w:szCs w:val="21"/>
        </w:rPr>
        <w:t>Physics learning Assistant in Physics,</w:t>
      </w: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January to May 2018</w:t>
      </w:r>
    </w:p>
    <w:p w14:paraId="7B826755" w14:textId="77777777" w:rsidP="00A847F5" w:rsidR="002949C2" w:rsidRDefault="002949C2" w:rsidRPr="00A847F5">
      <w:pPr>
        <w:pStyle w:val="BodyText2"/>
        <w:tabs>
          <w:tab w:pos="1080" w:val="left"/>
          <w:tab w:pos="2520" w:val="left"/>
        </w:tabs>
        <w:spacing w:before="40" w:line="240" w:lineRule="auto"/>
        <w:ind w:left="360"/>
        <w:jc w:val="both"/>
        <w:rPr>
          <w:rStyle w:val="Strong"/>
          <w:rFonts w:asciiTheme="minorHAnsi" w:cstheme="minorHAnsi" w:hAnsiTheme="minorHAnsi"/>
          <w:b w:val="0"/>
          <w:sz w:val="21"/>
          <w:szCs w:val="21"/>
        </w:rPr>
      </w:pP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Lead a weekly office hour dedicated to help students. Assisted with class management and with instructor when required.</w:t>
      </w:r>
    </w:p>
    <w:p w14:paraId="6D5EE46D" w14:textId="7C7F9E32" w:rsidP="00A847F5" w:rsidR="008375C7" w:rsidRDefault="00A90E15" w:rsidRPr="00A847F5">
      <w:pPr>
        <w:pStyle w:val="BodyText2"/>
        <w:tabs>
          <w:tab w:pos="1080" w:val="left"/>
          <w:tab w:pos="2520" w:val="left"/>
        </w:tabs>
        <w:spacing w:before="240" w:line="240" w:lineRule="auto"/>
        <w:ind w:left="360"/>
        <w:jc w:val="both"/>
        <w:rPr>
          <w:rStyle w:val="Strong"/>
          <w:rFonts w:asciiTheme="minorHAnsi" w:cstheme="minorHAnsi" w:hAnsiTheme="minorHAnsi"/>
          <w:b w:val="0"/>
          <w:bCs/>
          <w:sz w:val="21"/>
          <w:szCs w:val="21"/>
        </w:rPr>
      </w:pPr>
      <w:r w:rsidRPr="00A847F5">
        <w:rPr>
          <w:rStyle w:val="Strong"/>
          <w:rFonts w:asciiTheme="minorHAnsi" w:cstheme="minorHAnsi" w:hAnsiTheme="minorHAnsi"/>
          <w:b w:val="0"/>
          <w:bCs/>
          <w:sz w:val="21"/>
          <w:szCs w:val="21"/>
        </w:rPr>
        <w:t>LEBANESE</w:t>
      </w:r>
      <w:r w:rsidR="003B3A0A" w:rsidRPr="00A847F5">
        <w:rPr>
          <w:rStyle w:val="Strong"/>
          <w:rFonts w:asciiTheme="minorHAnsi" w:cstheme="minorHAnsi" w:hAnsiTheme="minorHAnsi"/>
          <w:b w:val="0"/>
          <w:bCs/>
          <w:sz w:val="21"/>
          <w:szCs w:val="21"/>
        </w:rPr>
        <w:t xml:space="preserve">- </w:t>
      </w:r>
      <w:r w:rsidRPr="00A847F5">
        <w:rPr>
          <w:rStyle w:val="Strong"/>
          <w:rFonts w:asciiTheme="minorHAnsi" w:cstheme="minorHAnsi" w:hAnsiTheme="minorHAnsi"/>
          <w:b w:val="0"/>
          <w:bCs/>
          <w:sz w:val="21"/>
          <w:szCs w:val="21"/>
        </w:rPr>
        <w:t>ITALIAN HOSPITAL</w:t>
      </w:r>
      <w:r w:rsidR="003B3A0A" w:rsidRPr="00A847F5">
        <w:rPr>
          <w:rStyle w:val="Strong"/>
          <w:rFonts w:asciiTheme="minorHAnsi" w:cstheme="minorHAnsi" w:hAnsiTheme="minorHAnsi"/>
          <w:b w:val="0"/>
          <w:bCs/>
          <w:sz w:val="21"/>
          <w:szCs w:val="21"/>
        </w:rPr>
        <w:t xml:space="preserve">, </w:t>
      </w:r>
      <w:proofErr w:type="spellStart"/>
      <w:r w:rsidR="003B3A0A" w:rsidRPr="00A847F5">
        <w:rPr>
          <w:rStyle w:val="Strong"/>
          <w:rFonts w:asciiTheme="minorHAnsi" w:cstheme="minorHAnsi" w:hAnsiTheme="minorHAnsi"/>
          <w:b w:val="0"/>
          <w:bCs/>
          <w:sz w:val="21"/>
          <w:szCs w:val="21"/>
        </w:rPr>
        <w:t>Tyre</w:t>
      </w:r>
      <w:proofErr w:type="spellEnd"/>
      <w:r w:rsidR="003B3A0A" w:rsidRPr="00A847F5">
        <w:rPr>
          <w:rStyle w:val="Strong"/>
          <w:rFonts w:asciiTheme="minorHAnsi" w:cstheme="minorHAnsi" w:hAnsiTheme="minorHAnsi"/>
          <w:b w:val="0"/>
          <w:bCs/>
          <w:sz w:val="21"/>
          <w:szCs w:val="21"/>
        </w:rPr>
        <w:t>, Lebano</w:t>
      </w:r>
      <w:r w:rsidR="008375C7" w:rsidRPr="00A847F5">
        <w:rPr>
          <w:rStyle w:val="Strong"/>
          <w:rFonts w:asciiTheme="minorHAnsi" w:cstheme="minorHAnsi" w:hAnsiTheme="minorHAnsi"/>
          <w:b w:val="0"/>
          <w:bCs/>
          <w:sz w:val="21"/>
          <w:szCs w:val="21"/>
        </w:rPr>
        <w:t>n</w:t>
      </w:r>
    </w:p>
    <w:p w14:paraId="1784397A" w14:textId="2843B053" w:rsidP="00A847F5" w:rsidR="008375C7" w:rsidRDefault="008375C7" w:rsidRPr="00A847F5">
      <w:pPr>
        <w:pStyle w:val="BodyText2"/>
        <w:tabs>
          <w:tab w:pos="1080" w:val="left"/>
          <w:tab w:pos="2520" w:val="left"/>
        </w:tabs>
        <w:spacing w:before="40"/>
        <w:jc w:val="both"/>
        <w:rPr>
          <w:rFonts w:asciiTheme="minorHAnsi" w:cstheme="minorHAnsi" w:hAnsiTheme="minorHAnsi"/>
          <w:b/>
          <w:bCs/>
          <w:sz w:val="21"/>
          <w:szCs w:val="21"/>
        </w:rPr>
      </w:pPr>
      <w:r w:rsidRPr="00A847F5">
        <w:rPr>
          <w:rFonts w:asciiTheme="minorHAnsi" w:cstheme="minorHAnsi" w:hAnsiTheme="minorHAnsi"/>
          <w:sz w:val="21"/>
          <w:szCs w:val="21"/>
        </w:rPr>
        <w:t xml:space="preserve">       </w:t>
      </w:r>
      <w:r w:rsidRPr="00A847F5">
        <w:rPr>
          <w:rFonts w:asciiTheme="minorHAnsi" w:cstheme="minorHAnsi" w:hAnsiTheme="minorHAnsi"/>
          <w:b/>
          <w:bCs/>
          <w:sz w:val="21"/>
          <w:szCs w:val="21"/>
        </w:rPr>
        <w:t>Inpatient/Clinic Volunteer</w:t>
      </w:r>
      <w:r w:rsidRPr="00A847F5">
        <w:rPr>
          <w:rFonts w:asciiTheme="minorHAnsi" w:cstheme="minorHAnsi" w:hAnsiTheme="minorHAnsi"/>
          <w:bCs/>
          <w:sz w:val="21"/>
          <w:szCs w:val="21"/>
        </w:rPr>
        <w:t>, June 2017</w:t>
      </w:r>
      <w:r w:rsidRPr="00A847F5">
        <w:rPr>
          <w:rFonts w:asciiTheme="minorHAnsi" w:cstheme="minorHAnsi" w:hAnsiTheme="minorHAnsi"/>
          <w:b/>
          <w:bCs/>
          <w:sz w:val="21"/>
          <w:szCs w:val="21"/>
        </w:rPr>
        <w:t xml:space="preserve"> </w:t>
      </w:r>
    </w:p>
    <w:p w14:paraId="497241D8" w14:textId="09834C03" w:rsidP="00A847F5" w:rsidR="008375C7" w:rsidRDefault="002949C2" w:rsidRPr="00A847F5">
      <w:pPr>
        <w:pStyle w:val="BodyText2"/>
        <w:tabs>
          <w:tab w:pos="1080" w:val="left"/>
          <w:tab w:pos="2520" w:val="left"/>
        </w:tabs>
        <w:spacing w:before="40" w:line="240" w:lineRule="auto"/>
        <w:ind w:left="360"/>
        <w:jc w:val="both"/>
        <w:rPr>
          <w:rStyle w:val="Strong"/>
          <w:rFonts w:asciiTheme="minorHAnsi" w:cstheme="minorHAnsi" w:hAnsiTheme="minorHAnsi"/>
          <w:sz w:val="21"/>
          <w:szCs w:val="21"/>
        </w:rPr>
      </w:pP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Cr</w:t>
      </w:r>
      <w:r w:rsidR="008375C7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eated a welcoming atmosphere at main entrance by greeting patients on arrival. </w:t>
      </w:r>
    </w:p>
    <w:p w14:paraId="4955907C" w14:textId="2245AF2C" w:rsidP="00A847F5" w:rsidR="008375C7" w:rsidRDefault="002949C2" w:rsidRPr="00A847F5">
      <w:pPr>
        <w:pStyle w:val="BodyText2"/>
        <w:numPr>
          <w:ilvl w:val="0"/>
          <w:numId w:val="6"/>
        </w:numPr>
        <w:tabs>
          <w:tab w:pos="1080" w:val="left"/>
          <w:tab w:pos="2520" w:val="left"/>
        </w:tabs>
        <w:spacing w:before="40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sz w:val="21"/>
          <w:szCs w:val="21"/>
        </w:rPr>
        <w:t>Provided assistance in</w:t>
      </w:r>
      <w:r w:rsidR="008375C7" w:rsidRPr="00A847F5">
        <w:rPr>
          <w:rFonts w:asciiTheme="minorHAnsi" w:cstheme="minorHAnsi" w:hAnsiTheme="minorHAnsi"/>
          <w:sz w:val="21"/>
          <w:szCs w:val="21"/>
        </w:rPr>
        <w:t xml:space="preserve"> transport</w:t>
      </w:r>
      <w:r w:rsidRPr="00A847F5">
        <w:rPr>
          <w:rFonts w:asciiTheme="minorHAnsi" w:cstheme="minorHAnsi" w:hAnsiTheme="minorHAnsi"/>
          <w:sz w:val="21"/>
          <w:szCs w:val="21"/>
        </w:rPr>
        <w:t>ing</w:t>
      </w:r>
      <w:r w:rsidR="008375C7" w:rsidRPr="00A847F5">
        <w:rPr>
          <w:rFonts w:asciiTheme="minorHAnsi" w:cstheme="minorHAnsi" w:hAnsiTheme="minorHAnsi"/>
          <w:sz w:val="21"/>
          <w:szCs w:val="21"/>
        </w:rPr>
        <w:t xml:space="preserve"> patients and provide</w:t>
      </w:r>
      <w:r w:rsidRPr="00A847F5">
        <w:rPr>
          <w:rFonts w:asciiTheme="minorHAnsi" w:cstheme="minorHAnsi" w:hAnsiTheme="minorHAnsi"/>
          <w:sz w:val="21"/>
          <w:szCs w:val="21"/>
        </w:rPr>
        <w:t>d</w:t>
      </w:r>
      <w:r w:rsidR="008375C7" w:rsidRPr="00A847F5">
        <w:rPr>
          <w:rFonts w:asciiTheme="minorHAnsi" w:cstheme="minorHAnsi" w:hAnsiTheme="minorHAnsi"/>
          <w:sz w:val="21"/>
          <w:szCs w:val="21"/>
        </w:rPr>
        <w:t xml:space="preserve"> guidance on hospital directions.</w:t>
      </w:r>
    </w:p>
    <w:p w14:paraId="528BBBC4" w14:textId="302092E9" w:rsidP="00A847F5" w:rsidR="0095154F" w:rsidRDefault="008375C7" w:rsidRPr="00A847F5">
      <w:pPr>
        <w:pStyle w:val="BodyText2"/>
        <w:numPr>
          <w:ilvl w:val="0"/>
          <w:numId w:val="6"/>
        </w:numPr>
        <w:tabs>
          <w:tab w:pos="1080" w:val="left"/>
          <w:tab w:pos="2520" w:val="left"/>
        </w:tabs>
        <w:spacing w:before="40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sz w:val="21"/>
          <w:szCs w:val="21"/>
        </w:rPr>
        <w:t>Offer</w:t>
      </w:r>
      <w:r w:rsidR="002949C2" w:rsidRPr="00A847F5">
        <w:rPr>
          <w:rFonts w:asciiTheme="minorHAnsi" w:cstheme="minorHAnsi" w:hAnsiTheme="minorHAnsi"/>
          <w:sz w:val="21"/>
          <w:szCs w:val="21"/>
        </w:rPr>
        <w:t>ed</w:t>
      </w:r>
      <w:r w:rsidRPr="00A847F5">
        <w:rPr>
          <w:rFonts w:asciiTheme="minorHAnsi" w:cstheme="minorHAnsi" w:hAnsiTheme="minorHAnsi"/>
          <w:sz w:val="21"/>
          <w:szCs w:val="21"/>
        </w:rPr>
        <w:t xml:space="preserve"> support to</w:t>
      </w:r>
      <w:r w:rsidR="00A847F5" w:rsidRPr="00A847F5">
        <w:rPr>
          <w:rFonts w:asciiTheme="minorHAnsi" w:cstheme="minorHAnsi" w:hAnsiTheme="minorHAnsi"/>
          <w:sz w:val="21"/>
          <w:szCs w:val="21"/>
        </w:rPr>
        <w:t xml:space="preserve"> hospital</w:t>
      </w:r>
      <w:r w:rsidRPr="00A847F5">
        <w:rPr>
          <w:rFonts w:asciiTheme="minorHAnsi" w:cstheme="minorHAnsi" w:hAnsiTheme="minorHAnsi"/>
          <w:sz w:val="21"/>
          <w:szCs w:val="21"/>
        </w:rPr>
        <w:t xml:space="preserve"> staff, nurses</w:t>
      </w:r>
      <w:r w:rsidR="0095154F" w:rsidRPr="00A847F5">
        <w:rPr>
          <w:rFonts w:asciiTheme="minorHAnsi" w:cstheme="minorHAnsi" w:hAnsiTheme="minorHAnsi"/>
          <w:sz w:val="21"/>
          <w:szCs w:val="21"/>
        </w:rPr>
        <w:t xml:space="preserve">, and emergency center. </w:t>
      </w:r>
    </w:p>
    <w:p w14:paraId="63E2CE46" w14:textId="6EC8A39F" w:rsidP="00A847F5" w:rsidR="00C41CB0" w:rsidRDefault="0095154F" w:rsidRPr="00A847F5">
      <w:pPr>
        <w:pStyle w:val="BodyText2"/>
        <w:tabs>
          <w:tab w:pos="1080" w:val="left"/>
          <w:tab w:pos="2520" w:val="left"/>
        </w:tabs>
        <w:spacing w:before="240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caps/>
          <w:sz w:val="21"/>
          <w:szCs w:val="21"/>
        </w:rPr>
        <w:t xml:space="preserve">        </w:t>
      </w:r>
      <w:r w:rsidR="00BB4C95" w:rsidRPr="00A847F5">
        <w:rPr>
          <w:rFonts w:asciiTheme="minorHAnsi" w:cstheme="minorHAnsi" w:hAnsiTheme="minorHAnsi"/>
          <w:caps/>
          <w:sz w:val="21"/>
          <w:szCs w:val="21"/>
        </w:rPr>
        <w:t>Vera Dental Clinc</w:t>
      </w:r>
      <w:r w:rsidR="00503309" w:rsidRPr="00A847F5">
        <w:rPr>
          <w:rFonts w:asciiTheme="minorHAnsi" w:cstheme="minorHAnsi" w:hAnsiTheme="minorHAnsi"/>
          <w:caps/>
          <w:sz w:val="21"/>
          <w:szCs w:val="21"/>
        </w:rPr>
        <w:t xml:space="preserve"> | Darwish Clinic</w:t>
      </w:r>
      <w:r w:rsidR="00BB4C95" w:rsidRPr="00A847F5">
        <w:rPr>
          <w:rFonts w:asciiTheme="minorHAnsi" w:cstheme="minorHAnsi" w:hAnsiTheme="minorHAnsi"/>
          <w:caps/>
          <w:sz w:val="21"/>
          <w:szCs w:val="21"/>
        </w:rPr>
        <w:t xml:space="preserve">, </w:t>
      </w:r>
      <w:r w:rsidR="00BB4C95" w:rsidRPr="00A847F5">
        <w:rPr>
          <w:rFonts w:asciiTheme="minorHAnsi" w:cstheme="minorHAnsi" w:hAnsiTheme="minorHAnsi"/>
          <w:sz w:val="21"/>
          <w:szCs w:val="21"/>
        </w:rPr>
        <w:t xml:space="preserve">Jwaya, Lebanon  </w:t>
      </w:r>
    </w:p>
    <w:p w14:paraId="0F102D0C" w14:textId="35E16CCE" w:rsidP="00A847F5" w:rsidR="00C41CB0" w:rsidRDefault="0095154F" w:rsidRPr="00A847F5">
      <w:pPr>
        <w:pStyle w:val="BodyText2"/>
        <w:spacing w:before="40" w:line="240" w:lineRule="auto"/>
        <w:ind w:left="360"/>
        <w:jc w:val="both"/>
        <w:rPr>
          <w:rFonts w:asciiTheme="minorHAnsi" w:cstheme="minorHAnsi" w:hAnsiTheme="minorHAnsi"/>
          <w:b/>
          <w:sz w:val="21"/>
          <w:szCs w:val="21"/>
        </w:rPr>
      </w:pPr>
      <w:r w:rsidRPr="00A847F5">
        <w:rPr>
          <w:rFonts w:asciiTheme="minorHAnsi" w:cstheme="minorHAnsi" w:hAnsiTheme="minorHAnsi"/>
          <w:b/>
          <w:sz w:val="21"/>
          <w:szCs w:val="21"/>
        </w:rPr>
        <w:t xml:space="preserve">Dental </w:t>
      </w:r>
      <w:r w:rsidR="00BB4C95" w:rsidRPr="00A847F5">
        <w:rPr>
          <w:rFonts w:asciiTheme="minorHAnsi" w:cstheme="minorHAnsi" w:hAnsiTheme="minorHAnsi"/>
          <w:b/>
          <w:sz w:val="21"/>
          <w:szCs w:val="21"/>
        </w:rPr>
        <w:t>Volunteer</w:t>
      </w:r>
      <w:r w:rsidR="00C41CB0" w:rsidRPr="00A847F5">
        <w:rPr>
          <w:rFonts w:asciiTheme="minorHAnsi" w:cstheme="minorHAnsi" w:hAnsiTheme="minorHAnsi"/>
          <w:b/>
          <w:sz w:val="21"/>
          <w:szCs w:val="21"/>
        </w:rPr>
        <w:t>,</w:t>
      </w:r>
      <w:r w:rsidR="00C41CB0" w:rsidRPr="00A847F5">
        <w:rPr>
          <w:rFonts w:asciiTheme="minorHAnsi" w:cstheme="minorHAnsi" w:hAnsiTheme="minorHAnsi"/>
          <w:sz w:val="21"/>
          <w:szCs w:val="21"/>
        </w:rPr>
        <w:t xml:space="preserve"> Aug </w:t>
      </w:r>
      <w:r w:rsidR="00B84A18" w:rsidRPr="00A847F5">
        <w:rPr>
          <w:rFonts w:asciiTheme="minorHAnsi" w:cstheme="minorHAnsi" w:hAnsiTheme="minorHAnsi"/>
          <w:sz w:val="21"/>
          <w:szCs w:val="21"/>
        </w:rPr>
        <w:t>|</w:t>
      </w:r>
      <w:r w:rsidR="00503309" w:rsidRPr="00A847F5">
        <w:rPr>
          <w:rFonts w:asciiTheme="minorHAnsi" w:cstheme="minorHAnsi" w:hAnsiTheme="minorHAnsi"/>
          <w:sz w:val="21"/>
          <w:szCs w:val="21"/>
        </w:rPr>
        <w:t xml:space="preserve"> June </w:t>
      </w:r>
      <w:r w:rsidR="00C41CB0" w:rsidRPr="00A847F5">
        <w:rPr>
          <w:rFonts w:asciiTheme="minorHAnsi" w:cstheme="minorHAnsi" w:hAnsiTheme="minorHAnsi"/>
          <w:sz w:val="21"/>
          <w:szCs w:val="21"/>
        </w:rPr>
        <w:t>201</w:t>
      </w:r>
      <w:r w:rsidR="00BB4C95" w:rsidRPr="00A847F5">
        <w:rPr>
          <w:rFonts w:asciiTheme="minorHAnsi" w:cstheme="minorHAnsi" w:hAnsiTheme="minorHAnsi"/>
          <w:sz w:val="21"/>
          <w:szCs w:val="21"/>
        </w:rPr>
        <w:t>7</w:t>
      </w:r>
    </w:p>
    <w:p w14:paraId="7A9CE21F" w14:textId="2417F14E" w:rsidP="00A847F5" w:rsidR="00C41CB0" w:rsidRDefault="00CD266C" w:rsidRPr="00A847F5">
      <w:pPr>
        <w:pStyle w:val="NormalWeb"/>
        <w:spacing w:before="40"/>
        <w:ind w:left="360"/>
        <w:jc w:val="both"/>
        <w:rPr>
          <w:rStyle w:val="Strong"/>
          <w:rFonts w:asciiTheme="minorHAnsi" w:cstheme="minorHAnsi" w:hAnsiTheme="minorHAnsi"/>
          <w:b w:val="0"/>
          <w:sz w:val="21"/>
          <w:szCs w:val="21"/>
        </w:rPr>
      </w:pP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Provided support as a dental assistant by </w:t>
      </w:r>
      <w:r w:rsidR="00370BD9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administering back office, </w:t>
      </w: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organizing and</w:t>
      </w:r>
      <w:r w:rsidR="00BB4C95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</w:t>
      </w:r>
      <w:r w:rsidR="00B73AA8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ensur</w:t>
      </w:r>
      <w:r w:rsidR="00370BD9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ing</w:t>
      </w:r>
      <w:r w:rsidR="00B73AA8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proper </w:t>
      </w:r>
      <w:r w:rsidR="00BB4C95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steriliz</w:t>
      </w:r>
      <w:r w:rsidR="00B73AA8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ation of</w:t>
      </w:r>
      <w:r w:rsidR="00BB4C95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dental instruments</w:t>
      </w:r>
      <w:r w:rsidR="00B73AA8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. Guaranteed delivery of best possible care for patients.</w:t>
      </w:r>
      <w:r w:rsidR="002C61CA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</w:t>
      </w:r>
      <w:r w:rsidR="00BB4C95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Conducted initial examination</w:t>
      </w:r>
      <w:r w:rsidR="002C61CA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, </w:t>
      </w:r>
      <w:r w:rsidR="00BB4C95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chart</w:t>
      </w:r>
      <w:r w:rsidR="002C61CA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ed</w:t>
      </w:r>
      <w:r w:rsidR="00BB4C95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patient’s dental status, discuss</w:t>
      </w:r>
      <w:r w:rsidR="002C61CA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ed</w:t>
      </w:r>
      <w:r w:rsidR="00BB4C95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recommendations, and brushing techniques.</w:t>
      </w:r>
      <w:r w:rsidR="002C61CA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Provided on-call responsibilities consistent with patient needs.</w:t>
      </w:r>
    </w:p>
    <w:p w14:paraId="0F3739AB" w14:textId="4AFBE95C" w:rsidP="00A847F5" w:rsidR="0095154F" w:rsidRDefault="00370BD9" w:rsidRPr="00A847F5">
      <w:pPr>
        <w:pStyle w:val="BodyText2"/>
        <w:numPr>
          <w:ilvl w:val="0"/>
          <w:numId w:val="1"/>
        </w:numPr>
        <w:tabs>
          <w:tab w:pos="1080" w:val="left"/>
          <w:tab w:pos="2520" w:val="left"/>
        </w:tabs>
        <w:spacing w:before="40" w:line="240" w:lineRule="auto"/>
        <w:jc w:val="both"/>
        <w:rPr>
          <w:rStyle w:val="Strong"/>
          <w:rFonts w:asciiTheme="minorHAnsi" w:cstheme="minorHAnsi" w:hAnsiTheme="minorHAnsi"/>
          <w:b w:val="0"/>
          <w:sz w:val="21"/>
          <w:szCs w:val="21"/>
        </w:rPr>
      </w:pP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Acted as back office</w:t>
      </w:r>
      <w:r w:rsidR="0095154F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assistant</w:t>
      </w: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, learning various dental procedures and X-rays, dental terminologies, and instrument names.</w:t>
      </w:r>
    </w:p>
    <w:p w14:paraId="48722D17" w14:textId="6D0B94E7" w:rsidP="00A847F5" w:rsidR="0095154F" w:rsidRDefault="00A90E15" w:rsidRPr="00A847F5">
      <w:pPr>
        <w:pStyle w:val="BodyText2"/>
        <w:keepNext/>
        <w:tabs>
          <w:tab w:pos="1080" w:val="left"/>
          <w:tab w:pos="2520" w:val="left"/>
        </w:tabs>
        <w:spacing w:before="240"/>
        <w:ind w:left="360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sz w:val="21"/>
          <w:szCs w:val="21"/>
        </w:rPr>
        <w:lastRenderedPageBreak/>
        <w:t>COMMUNITY SERVICE VOLUNTEER, Jwaya</w:t>
      </w:r>
      <w:r w:rsidR="0095154F" w:rsidRPr="00A847F5">
        <w:rPr>
          <w:rFonts w:asciiTheme="minorHAnsi" w:cstheme="minorHAnsi" w:hAnsiTheme="minorHAnsi"/>
          <w:sz w:val="21"/>
          <w:szCs w:val="21"/>
        </w:rPr>
        <w:t>, Lebanon</w:t>
      </w:r>
    </w:p>
    <w:p w14:paraId="5F38B29B" w14:textId="21992A80" w:rsidP="00A847F5" w:rsidR="0095154F" w:rsidRDefault="0095154F" w:rsidRPr="00A847F5">
      <w:pPr>
        <w:pStyle w:val="BodyText2"/>
        <w:keepNext/>
        <w:tabs>
          <w:tab w:pos="1080" w:val="left"/>
          <w:tab w:pos="2520" w:val="left"/>
        </w:tabs>
        <w:spacing w:before="40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sz w:val="21"/>
          <w:szCs w:val="21"/>
        </w:rPr>
        <w:t xml:space="preserve">        </w:t>
      </w:r>
      <w:r w:rsidRPr="00A847F5">
        <w:rPr>
          <w:rFonts w:asciiTheme="minorHAnsi" w:cstheme="minorHAnsi" w:hAnsiTheme="minorHAnsi"/>
          <w:b/>
          <w:sz w:val="21"/>
          <w:szCs w:val="21"/>
        </w:rPr>
        <w:t>Lead Volunteer</w:t>
      </w:r>
      <w:r w:rsidRPr="00A847F5">
        <w:rPr>
          <w:rFonts w:asciiTheme="minorHAnsi" w:cstheme="minorHAnsi" w:hAnsiTheme="minorHAnsi"/>
          <w:sz w:val="21"/>
          <w:szCs w:val="21"/>
        </w:rPr>
        <w:t>, June 2017</w:t>
      </w:r>
    </w:p>
    <w:p w14:paraId="253582FA" w14:textId="77777777" w:rsidP="00A847F5" w:rsidR="002949C2" w:rsidRDefault="0095154F" w:rsidRPr="00A847F5">
      <w:pPr>
        <w:pStyle w:val="BodyText2"/>
        <w:keepNext/>
        <w:tabs>
          <w:tab w:pos="1080" w:val="left"/>
          <w:tab w:pos="2520" w:val="left"/>
        </w:tabs>
        <w:spacing w:before="40"/>
        <w:ind w:left="360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sz w:val="21"/>
          <w:szCs w:val="21"/>
        </w:rPr>
        <w:t xml:space="preserve">Coordinated with Jwaya town hall to clean up the village and tackle waste management. Lead a team to </w:t>
      </w:r>
      <w:r w:rsidR="00CC585B" w:rsidRPr="00A847F5">
        <w:rPr>
          <w:rFonts w:asciiTheme="minorHAnsi" w:cstheme="minorHAnsi" w:hAnsiTheme="minorHAnsi"/>
          <w:sz w:val="21"/>
          <w:szCs w:val="21"/>
        </w:rPr>
        <w:t>setup</w:t>
      </w:r>
      <w:r w:rsidRPr="00A847F5">
        <w:rPr>
          <w:rFonts w:asciiTheme="minorHAnsi" w:cstheme="minorHAnsi" w:hAnsiTheme="minorHAnsi"/>
          <w:sz w:val="21"/>
          <w:szCs w:val="21"/>
        </w:rPr>
        <w:t xml:space="preserve"> a fundraiser to help people in my community at lowest risk. This was done in coordination with Jwaya town hall. </w:t>
      </w:r>
    </w:p>
    <w:p w14:paraId="5610F162" w14:textId="5C589D66" w:rsidP="00A847F5" w:rsidR="00835C07" w:rsidRDefault="002949C2" w:rsidRPr="00A847F5">
      <w:pPr>
        <w:pStyle w:val="BodyText2"/>
        <w:tabs>
          <w:tab w:pos="1080" w:val="left"/>
          <w:tab w:pos="2520" w:val="left"/>
        </w:tabs>
        <w:spacing w:before="240"/>
        <w:ind w:left="360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sz w:val="21"/>
          <w:szCs w:val="21"/>
        </w:rPr>
        <w:t>NORTHERN ESSEX COMMUNITY COLLEGE</w:t>
      </w:r>
      <w:r w:rsidR="003B29F3" w:rsidRPr="00A847F5">
        <w:rPr>
          <w:rFonts w:asciiTheme="minorHAnsi" w:cstheme="minorHAnsi" w:hAnsiTheme="minorHAnsi"/>
          <w:sz w:val="21"/>
          <w:szCs w:val="21"/>
        </w:rPr>
        <w:t>, Haverhill, MA</w:t>
      </w:r>
    </w:p>
    <w:p w14:paraId="630915D7" w14:textId="483D52D7" w:rsidP="00A847F5" w:rsidR="004247E0" w:rsidRDefault="003B29F3" w:rsidRPr="00A847F5">
      <w:pPr>
        <w:pStyle w:val="BodyText2"/>
        <w:spacing w:before="40" w:line="240" w:lineRule="auto"/>
        <w:ind w:left="360"/>
        <w:jc w:val="both"/>
        <w:rPr>
          <w:rFonts w:asciiTheme="minorHAnsi" w:cstheme="minorHAnsi" w:hAnsiTheme="minorHAnsi"/>
          <w:b/>
          <w:sz w:val="21"/>
          <w:szCs w:val="21"/>
        </w:rPr>
      </w:pPr>
      <w:r w:rsidRPr="00A847F5">
        <w:rPr>
          <w:rFonts w:asciiTheme="minorHAnsi" w:cstheme="minorHAnsi" w:hAnsiTheme="minorHAnsi"/>
          <w:b/>
          <w:sz w:val="21"/>
          <w:szCs w:val="21"/>
        </w:rPr>
        <w:t>STEM Peer Mentor</w:t>
      </w:r>
      <w:r w:rsidR="00212A81" w:rsidRPr="00A847F5">
        <w:rPr>
          <w:rFonts w:asciiTheme="minorHAnsi" w:cstheme="minorHAnsi" w:hAnsiTheme="minorHAnsi"/>
          <w:b/>
          <w:sz w:val="21"/>
          <w:szCs w:val="21"/>
        </w:rPr>
        <w:t>,</w:t>
      </w:r>
      <w:r w:rsidR="004247E0" w:rsidRPr="00A847F5">
        <w:rPr>
          <w:rFonts w:asciiTheme="minorHAnsi" w:cstheme="minorHAnsi" w:hAnsiTheme="minorHAnsi"/>
          <w:b/>
          <w:sz w:val="21"/>
          <w:szCs w:val="21"/>
        </w:rPr>
        <w:t xml:space="preserve"> </w:t>
      </w:r>
      <w:r w:rsidRPr="00A847F5">
        <w:rPr>
          <w:rFonts w:asciiTheme="minorHAnsi" w:cstheme="minorHAnsi" w:hAnsiTheme="minorHAnsi"/>
          <w:sz w:val="21"/>
          <w:szCs w:val="21"/>
        </w:rPr>
        <w:t>Feb</w:t>
      </w:r>
      <w:r w:rsidR="00212A81" w:rsidRPr="00A847F5">
        <w:rPr>
          <w:rFonts w:asciiTheme="minorHAnsi" w:cstheme="minorHAnsi" w:hAnsiTheme="minorHAnsi"/>
          <w:sz w:val="21"/>
          <w:szCs w:val="21"/>
        </w:rPr>
        <w:t xml:space="preserve"> to </w:t>
      </w:r>
      <w:r w:rsidRPr="00A847F5">
        <w:rPr>
          <w:rFonts w:asciiTheme="minorHAnsi" w:cstheme="minorHAnsi" w:hAnsiTheme="minorHAnsi"/>
          <w:sz w:val="21"/>
          <w:szCs w:val="21"/>
        </w:rPr>
        <w:t>May</w:t>
      </w:r>
      <w:r w:rsidR="00212A81" w:rsidRPr="00A847F5">
        <w:rPr>
          <w:rFonts w:asciiTheme="minorHAnsi" w:cstheme="minorHAnsi" w:hAnsiTheme="minorHAnsi"/>
          <w:sz w:val="21"/>
          <w:szCs w:val="21"/>
        </w:rPr>
        <w:t xml:space="preserve"> 20</w:t>
      </w:r>
      <w:r w:rsidRPr="00A847F5">
        <w:rPr>
          <w:rFonts w:asciiTheme="minorHAnsi" w:cstheme="minorHAnsi" w:hAnsiTheme="minorHAnsi"/>
          <w:sz w:val="21"/>
          <w:szCs w:val="21"/>
        </w:rPr>
        <w:t>15</w:t>
      </w:r>
    </w:p>
    <w:p w14:paraId="049581FB" w14:textId="4E9B388E" w:rsidP="00A847F5" w:rsidR="00CD266C" w:rsidRDefault="003B29F3" w:rsidRPr="00A847F5">
      <w:pPr>
        <w:pStyle w:val="NormalWeb"/>
        <w:spacing w:before="40"/>
        <w:ind w:left="360"/>
        <w:jc w:val="both"/>
        <w:rPr>
          <w:rStyle w:val="Strong"/>
          <w:rFonts w:asciiTheme="minorHAnsi" w:cstheme="minorHAnsi" w:hAnsiTheme="minorHAnsi"/>
          <w:b w:val="0"/>
          <w:sz w:val="21"/>
          <w:szCs w:val="21"/>
        </w:rPr>
      </w:pP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Serve</w:t>
      </w:r>
      <w:r w:rsidR="002C61CA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d</w:t>
      </w: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as a role model </w:t>
      </w:r>
      <w:r w:rsidR="00D20867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working one-on-one with </w:t>
      </w: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new students at NECC.</w:t>
      </w:r>
      <w:r w:rsidR="002C61CA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Facilitated individual and small group meetings for providing personal academic support. E</w:t>
      </w:r>
      <w:r w:rsidR="00D20867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xplain</w:t>
      </w:r>
      <w:r w:rsidR="002C61CA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ed</w:t>
      </w:r>
      <w:r w:rsidR="00D20867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and appl</w:t>
      </w:r>
      <w:r w:rsidR="002C61CA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ied</w:t>
      </w:r>
      <w:r w:rsidR="00D20867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policies, procedures, </w:t>
      </w:r>
      <w:r w:rsidR="002C61CA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and practices to students for assistance in creating</w:t>
      </w:r>
      <w:r w:rsidR="002C61CA" w:rsidRPr="00A847F5">
        <w:rPr>
          <w:rFonts w:asciiTheme="minorHAnsi" w:cstheme="minorHAnsi" w:hAnsiTheme="minorHAnsi"/>
          <w:sz w:val="21"/>
          <w:szCs w:val="21"/>
        </w:rPr>
        <w:t xml:space="preserve"> </w:t>
      </w:r>
      <w:r w:rsidR="002C61CA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academic/personal plans</w:t>
      </w:r>
      <w:r w:rsidR="0095154F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. </w:t>
      </w:r>
      <w:r w:rsidR="00D20867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Manage</w:t>
      </w:r>
      <w:r w:rsidR="002C61CA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d</w:t>
      </w:r>
      <w:r w:rsidR="00D20867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and schedule</w:t>
      </w:r>
      <w:r w:rsidR="002C61CA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d</w:t>
      </w:r>
      <w:r w:rsidR="00D20867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all special events and activities both on and off campus.</w:t>
      </w:r>
      <w:r w:rsidR="00CD266C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E</w:t>
      </w:r>
      <w:r w:rsidR="00D20867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xercise</w:t>
      </w:r>
      <w:r w:rsidR="00CD266C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d</w:t>
      </w:r>
      <w:r w:rsidR="00D20867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judgment, establish</w:t>
      </w:r>
      <w:r w:rsidR="00CD266C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ed</w:t>
      </w:r>
      <w:r w:rsidR="00D20867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and maintain</w:t>
      </w:r>
      <w:r w:rsidR="00CD266C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ed</w:t>
      </w:r>
      <w:r w:rsidR="00D20867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harmonious working relationships</w:t>
      </w:r>
      <w:r w:rsidR="00CD266C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between students</w:t>
      </w:r>
      <w:r w:rsidR="0095154F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and faculty.</w:t>
      </w:r>
    </w:p>
    <w:p w14:paraId="2A712200" w14:textId="76B47911" w:rsidP="00A847F5" w:rsidR="00D20867" w:rsidRDefault="00CD266C" w:rsidRPr="00A847F5">
      <w:pPr>
        <w:pStyle w:val="BodyText2"/>
        <w:numPr>
          <w:ilvl w:val="0"/>
          <w:numId w:val="1"/>
        </w:numPr>
        <w:tabs>
          <w:tab w:pos="1080" w:val="left"/>
          <w:tab w:pos="2520" w:val="left"/>
        </w:tabs>
        <w:spacing w:before="40" w:line="240" w:lineRule="auto"/>
        <w:jc w:val="both"/>
        <w:rPr>
          <w:rStyle w:val="Strong"/>
          <w:rFonts w:asciiTheme="minorHAnsi" w:cstheme="minorHAnsi" w:hAnsiTheme="minorHAnsi"/>
          <w:b w:val="0"/>
          <w:sz w:val="21"/>
          <w:szCs w:val="21"/>
        </w:rPr>
      </w:pP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Educated</w:t>
      </w:r>
      <w:r w:rsidR="00D20867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individuals with </w:t>
      </w: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academic</w:t>
      </w:r>
      <w:r w:rsidR="00D20867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, social, and life skills</w:t>
      </w: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for better chance at success</w:t>
      </w:r>
      <w:r w:rsidR="00D20867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on site and in the community</w:t>
      </w: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.</w:t>
      </w:r>
    </w:p>
    <w:p w14:paraId="4EA44978" w14:textId="22F83848" w:rsidP="00A847F5" w:rsidR="00835C07" w:rsidRDefault="00A25722" w:rsidRPr="00A847F5">
      <w:pPr>
        <w:pStyle w:val="BodyText2"/>
        <w:tabs>
          <w:tab w:pos="9360" w:val="right"/>
        </w:tabs>
        <w:spacing w:before="240"/>
        <w:ind w:firstLine="360"/>
        <w:jc w:val="both"/>
        <w:rPr>
          <w:rFonts w:asciiTheme="minorHAnsi" w:cstheme="minorHAnsi" w:hAnsiTheme="minorHAnsi"/>
          <w:sz w:val="21"/>
          <w:szCs w:val="21"/>
        </w:rPr>
      </w:pPr>
      <w:r w:rsidRPr="00A847F5">
        <w:rPr>
          <w:rFonts w:asciiTheme="minorHAnsi" w:cstheme="minorHAnsi" w:hAnsiTheme="minorHAnsi"/>
          <w:caps/>
          <w:sz w:val="21"/>
          <w:szCs w:val="21"/>
        </w:rPr>
        <w:t>Northern Essex Community College</w:t>
      </w:r>
      <w:r w:rsidR="004247E0" w:rsidRPr="00A847F5">
        <w:rPr>
          <w:rFonts w:asciiTheme="minorHAnsi" w:cstheme="minorHAnsi" w:hAnsiTheme="minorHAnsi"/>
          <w:sz w:val="21"/>
          <w:szCs w:val="21"/>
        </w:rPr>
        <w:t xml:space="preserve">, </w:t>
      </w:r>
      <w:r w:rsidR="00503309" w:rsidRPr="00A847F5">
        <w:rPr>
          <w:rFonts w:asciiTheme="minorHAnsi" w:cstheme="minorHAnsi" w:hAnsiTheme="minorHAnsi"/>
          <w:sz w:val="21"/>
          <w:szCs w:val="21"/>
        </w:rPr>
        <w:t>Haverhill, MA</w:t>
      </w:r>
    </w:p>
    <w:p w14:paraId="0FA37243" w14:textId="31FA7343" w:rsidP="00A847F5" w:rsidR="004247E0" w:rsidRDefault="003B29F3" w:rsidRPr="00A847F5">
      <w:pPr>
        <w:pStyle w:val="BodyText2"/>
        <w:spacing w:before="40" w:line="240" w:lineRule="auto"/>
        <w:ind w:left="360"/>
        <w:jc w:val="both"/>
        <w:rPr>
          <w:rFonts w:asciiTheme="minorHAnsi" w:cstheme="minorHAnsi" w:hAnsiTheme="minorHAnsi"/>
          <w:b/>
          <w:sz w:val="21"/>
          <w:szCs w:val="21"/>
        </w:rPr>
      </w:pPr>
      <w:r w:rsidRPr="00A847F5">
        <w:rPr>
          <w:rFonts w:asciiTheme="minorHAnsi" w:cstheme="minorHAnsi" w:hAnsiTheme="minorHAnsi"/>
          <w:b/>
          <w:sz w:val="21"/>
          <w:szCs w:val="21"/>
        </w:rPr>
        <w:t xml:space="preserve">Chemistry </w:t>
      </w:r>
      <w:r w:rsidR="00A90E15" w:rsidRPr="00A847F5">
        <w:rPr>
          <w:rFonts w:asciiTheme="minorHAnsi" w:cstheme="minorHAnsi" w:hAnsiTheme="minorHAnsi"/>
          <w:b/>
          <w:sz w:val="21"/>
          <w:szCs w:val="21"/>
        </w:rPr>
        <w:t>Learning</w:t>
      </w:r>
      <w:r w:rsidRPr="00A847F5">
        <w:rPr>
          <w:rFonts w:asciiTheme="minorHAnsi" w:cstheme="minorHAnsi" w:hAnsiTheme="minorHAnsi"/>
          <w:b/>
          <w:sz w:val="21"/>
          <w:szCs w:val="21"/>
        </w:rPr>
        <w:t xml:space="preserve"> Assistant in Intro Chemistry 1</w:t>
      </w:r>
      <w:r w:rsidR="00212A81" w:rsidRPr="00A847F5">
        <w:rPr>
          <w:rFonts w:asciiTheme="minorHAnsi" w:cstheme="minorHAnsi" w:hAnsiTheme="minorHAnsi"/>
          <w:b/>
          <w:sz w:val="21"/>
          <w:szCs w:val="21"/>
        </w:rPr>
        <w:t>,</w:t>
      </w:r>
      <w:r w:rsidR="00212A81" w:rsidRPr="00A847F5">
        <w:rPr>
          <w:rFonts w:asciiTheme="minorHAnsi" w:cstheme="minorHAnsi" w:hAnsiTheme="minorHAnsi"/>
          <w:sz w:val="21"/>
          <w:szCs w:val="21"/>
        </w:rPr>
        <w:t xml:space="preserve"> </w:t>
      </w:r>
      <w:r w:rsidR="00A25722" w:rsidRPr="00A847F5">
        <w:rPr>
          <w:rFonts w:asciiTheme="minorHAnsi" w:cstheme="minorHAnsi" w:hAnsiTheme="minorHAnsi"/>
          <w:sz w:val="21"/>
          <w:szCs w:val="21"/>
        </w:rPr>
        <w:t>Oct 2014</w:t>
      </w:r>
      <w:r w:rsidR="00212A81" w:rsidRPr="00A847F5">
        <w:rPr>
          <w:rFonts w:asciiTheme="minorHAnsi" w:cstheme="minorHAnsi" w:hAnsiTheme="minorHAnsi"/>
          <w:sz w:val="21"/>
          <w:szCs w:val="21"/>
        </w:rPr>
        <w:t xml:space="preserve"> to </w:t>
      </w:r>
      <w:r w:rsidR="00A25722" w:rsidRPr="00A847F5">
        <w:rPr>
          <w:rFonts w:asciiTheme="minorHAnsi" w:cstheme="minorHAnsi" w:hAnsiTheme="minorHAnsi"/>
          <w:sz w:val="21"/>
          <w:szCs w:val="21"/>
        </w:rPr>
        <w:t>Dec</w:t>
      </w:r>
      <w:r w:rsidR="00212A81" w:rsidRPr="00A847F5">
        <w:rPr>
          <w:rFonts w:asciiTheme="minorHAnsi" w:cstheme="minorHAnsi" w:hAnsiTheme="minorHAnsi"/>
          <w:sz w:val="21"/>
          <w:szCs w:val="21"/>
        </w:rPr>
        <w:t xml:space="preserve"> 20</w:t>
      </w:r>
      <w:r w:rsidR="00A25722" w:rsidRPr="00A847F5">
        <w:rPr>
          <w:rFonts w:asciiTheme="minorHAnsi" w:cstheme="minorHAnsi" w:hAnsiTheme="minorHAnsi"/>
          <w:sz w:val="21"/>
          <w:szCs w:val="21"/>
        </w:rPr>
        <w:t>14</w:t>
      </w:r>
    </w:p>
    <w:p w14:paraId="56534913" w14:textId="4285FDFB" w:rsidP="00A847F5" w:rsidR="00373D59" w:rsidRDefault="00CD266C" w:rsidRPr="00A847F5">
      <w:pPr>
        <w:pStyle w:val="NormalWeb"/>
        <w:spacing w:before="40"/>
        <w:ind w:left="360"/>
        <w:jc w:val="both"/>
        <w:rPr>
          <w:rStyle w:val="Strong"/>
          <w:rFonts w:asciiTheme="minorHAnsi" w:cstheme="minorHAnsi" w:hAnsiTheme="minorHAnsi"/>
          <w:b w:val="0"/>
          <w:sz w:val="21"/>
          <w:szCs w:val="21"/>
        </w:rPr>
      </w:pP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Elevated freshmen’s knowledge of available on-campus resources and provided effective support required to overcome challenges faced in Introductory General Chemistry 1 course.</w:t>
      </w:r>
    </w:p>
    <w:p w14:paraId="48899C52" w14:textId="06D314C3" w:rsidP="00A847F5" w:rsidR="0095154F" w:rsidRDefault="00CD266C" w:rsidRPr="00A847F5">
      <w:pPr>
        <w:pStyle w:val="BodyText2"/>
        <w:numPr>
          <w:ilvl w:val="0"/>
          <w:numId w:val="1"/>
        </w:numPr>
        <w:tabs>
          <w:tab w:pos="1080" w:val="left"/>
          <w:tab w:pos="2520" w:val="left"/>
        </w:tabs>
        <w:spacing w:before="40" w:line="240" w:lineRule="auto"/>
        <w:jc w:val="both"/>
        <w:rPr>
          <w:rStyle w:val="Strong"/>
          <w:rFonts w:asciiTheme="minorHAnsi" w:cstheme="minorHAnsi" w:hAnsiTheme="minorHAnsi"/>
          <w:sz w:val="21"/>
          <w:szCs w:val="21"/>
        </w:rPr>
      </w:pP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Offered availability during</w:t>
      </w:r>
      <w:r w:rsidR="00A25722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weekly office hours </w:t>
      </w: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assisting</w:t>
      </w:r>
      <w:r w:rsidR="00A25722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students in</w:t>
      </w:r>
      <w:r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understanding challenging</w:t>
      </w:r>
      <w:r w:rsidR="00A25722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 xml:space="preserve"> material</w:t>
      </w:r>
      <w:r w:rsidR="00DC01A1" w:rsidRPr="00A847F5">
        <w:rPr>
          <w:rStyle w:val="Strong"/>
          <w:rFonts w:asciiTheme="minorHAnsi" w:cstheme="minorHAnsi" w:hAnsiTheme="minorHAnsi"/>
          <w:b w:val="0"/>
          <w:sz w:val="21"/>
          <w:szCs w:val="21"/>
        </w:rPr>
        <w:t>.</w:t>
      </w:r>
    </w:p>
    <w:p w14:paraId="07C078B5" w14:textId="0D8493F7" w:rsidP="00503309" w:rsidR="00503309" w:rsidRDefault="00503309" w:rsidRPr="0075470A">
      <w:pPr>
        <w:pStyle w:val="BodyText2"/>
        <w:pBdr>
          <w:top w:color="000000" w:space="9" w:sz="8" w:val="single"/>
        </w:pBdr>
        <w:spacing w:before="240" w:line="240" w:lineRule="auto"/>
        <w:jc w:val="left"/>
        <w:rPr>
          <w:rFonts w:asciiTheme="majorHAnsi" w:cs="Arial" w:hAnsiTheme="majorHAnsi"/>
          <w:b/>
          <w:sz w:val="26"/>
          <w:szCs w:val="26"/>
        </w:rPr>
      </w:pPr>
      <w:r>
        <w:rPr>
          <w:rFonts w:asciiTheme="majorHAnsi" w:cs="Arial" w:hAnsiTheme="majorHAnsi"/>
          <w:b/>
          <w:sz w:val="26"/>
          <w:szCs w:val="26"/>
        </w:rPr>
        <w:t>Awards</w:t>
      </w:r>
    </w:p>
    <w:p w14:paraId="336C0A10" w14:textId="77777777" w:rsidP="00D143AB" w:rsidR="00503309" w:rsidRDefault="00503309" w:rsidRPr="0094405B">
      <w:pPr>
        <w:pStyle w:val="BodyText2"/>
        <w:numPr>
          <w:ilvl w:val="0"/>
          <w:numId w:val="2"/>
        </w:numPr>
        <w:tabs>
          <w:tab w:pos="2520" w:val="left"/>
        </w:tabs>
        <w:spacing w:before="40" w:line="240" w:lineRule="auto"/>
        <w:ind w:hanging="450" w:left="810"/>
        <w:jc w:val="left"/>
        <w:rPr>
          <w:rStyle w:val="Strong"/>
          <w:rFonts w:asciiTheme="minorHAnsi" w:cs="Arial" w:hAnsiTheme="minorHAnsi"/>
          <w:b w:val="0"/>
          <w:sz w:val="21"/>
          <w:szCs w:val="21"/>
        </w:rPr>
      </w:pPr>
      <w:r w:rsidRPr="00ED547F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Massachusetts Department of Higher Education Scholarship 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(</w:t>
      </w:r>
      <w:r w:rsidRPr="00ED547F">
        <w:rPr>
          <w:rStyle w:val="Strong"/>
          <w:rFonts w:asciiTheme="minorHAnsi" w:cs="Arial" w:hAnsiTheme="minorHAnsi"/>
          <w:b w:val="0"/>
          <w:sz w:val="21"/>
          <w:szCs w:val="21"/>
        </w:rPr>
        <w:t>2015-2019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)</w:t>
      </w:r>
    </w:p>
    <w:p w14:paraId="1B644E66" w14:textId="73EBC834" w:rsidP="00D143AB" w:rsidR="00ED547F" w:rsidRDefault="00ED547F" w:rsidRPr="00ED547F">
      <w:pPr>
        <w:pStyle w:val="BodyText2"/>
        <w:numPr>
          <w:ilvl w:val="0"/>
          <w:numId w:val="2"/>
        </w:numPr>
        <w:tabs>
          <w:tab w:pos="2520" w:val="left"/>
        </w:tabs>
        <w:spacing w:before="40"/>
        <w:ind w:hanging="450" w:left="810"/>
        <w:jc w:val="left"/>
        <w:rPr>
          <w:rStyle w:val="Strong"/>
          <w:rFonts w:asciiTheme="minorHAnsi" w:cs="Arial" w:hAnsiTheme="minorHAnsi"/>
          <w:b w:val="0"/>
          <w:sz w:val="21"/>
          <w:szCs w:val="21"/>
        </w:rPr>
      </w:pPr>
      <w:r w:rsidRPr="00ED547F">
        <w:rPr>
          <w:rStyle w:val="Strong"/>
          <w:rFonts w:asciiTheme="minorHAnsi" w:cs="Arial" w:hAnsiTheme="minorHAnsi"/>
          <w:b w:val="0"/>
          <w:sz w:val="21"/>
          <w:szCs w:val="21"/>
        </w:rPr>
        <w:t>High School Senior Essay Featured in The Blue and White Newspaper of Methuen</w:t>
      </w:r>
      <w:r w:rsidR="00503309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(</w:t>
      </w:r>
      <w:r w:rsidRPr="00ED547F">
        <w:rPr>
          <w:rStyle w:val="Strong"/>
          <w:rFonts w:asciiTheme="minorHAnsi" w:cs="Arial" w:hAnsiTheme="minorHAnsi"/>
          <w:b w:val="0"/>
          <w:sz w:val="21"/>
          <w:szCs w:val="21"/>
        </w:rPr>
        <w:t>2014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)</w:t>
      </w:r>
      <w:r w:rsidRPr="00ED547F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                   </w:t>
      </w:r>
    </w:p>
    <w:p w14:paraId="72206E53" w14:textId="1C5D06A7" w:rsidP="00D143AB" w:rsidR="00ED547F" w:rsidRDefault="00ED547F" w:rsidRPr="00ED547F">
      <w:pPr>
        <w:pStyle w:val="BodyText2"/>
        <w:numPr>
          <w:ilvl w:val="0"/>
          <w:numId w:val="2"/>
        </w:numPr>
        <w:tabs>
          <w:tab w:pos="2520" w:val="left"/>
        </w:tabs>
        <w:spacing w:before="40"/>
        <w:ind w:hanging="450" w:left="810"/>
        <w:jc w:val="left"/>
        <w:rPr>
          <w:rStyle w:val="Strong"/>
          <w:rFonts w:asciiTheme="minorHAnsi" w:cs="Arial" w:hAnsiTheme="minorHAnsi"/>
          <w:b w:val="0"/>
          <w:sz w:val="21"/>
          <w:szCs w:val="21"/>
        </w:rPr>
      </w:pPr>
      <w:r w:rsidRPr="00ED547F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NECC Foundation, Inc. Scholarship 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(</w:t>
      </w:r>
      <w:r w:rsidRPr="00ED547F">
        <w:rPr>
          <w:rStyle w:val="Strong"/>
          <w:rFonts w:asciiTheme="minorHAnsi" w:cs="Arial" w:hAnsiTheme="minorHAnsi"/>
          <w:b w:val="0"/>
          <w:sz w:val="21"/>
          <w:szCs w:val="21"/>
        </w:rPr>
        <w:t>2014</w:t>
      </w:r>
      <w:r>
        <w:rPr>
          <w:rStyle w:val="Strong"/>
          <w:rFonts w:asciiTheme="minorHAnsi" w:cs="Arial" w:hAnsiTheme="minorHAnsi"/>
          <w:b w:val="0"/>
          <w:sz w:val="21"/>
          <w:szCs w:val="21"/>
        </w:rPr>
        <w:t>)</w:t>
      </w:r>
    </w:p>
    <w:p w14:paraId="61356D19" w14:textId="65794B35" w:rsidP="00D143AB" w:rsidR="00ED547F" w:rsidRDefault="00ED547F" w:rsidRPr="00ED547F">
      <w:pPr>
        <w:pStyle w:val="BodyText2"/>
        <w:numPr>
          <w:ilvl w:val="0"/>
          <w:numId w:val="2"/>
        </w:numPr>
        <w:tabs>
          <w:tab w:pos="2520" w:val="left"/>
        </w:tabs>
        <w:spacing w:before="40"/>
        <w:ind w:hanging="450" w:left="810"/>
        <w:jc w:val="left"/>
        <w:rPr>
          <w:rStyle w:val="Strong"/>
          <w:rFonts w:asciiTheme="minorHAnsi" w:cs="Arial" w:hAnsiTheme="minorHAnsi"/>
          <w:b w:val="0"/>
          <w:sz w:val="21"/>
          <w:szCs w:val="21"/>
        </w:rPr>
      </w:pPr>
      <w:r w:rsidRPr="00ED547F">
        <w:rPr>
          <w:rStyle w:val="Strong"/>
          <w:rFonts w:asciiTheme="minorHAnsi" w:cs="Arial" w:hAnsiTheme="minorHAnsi"/>
          <w:b w:val="0"/>
          <w:sz w:val="21"/>
          <w:szCs w:val="21"/>
        </w:rPr>
        <w:t>Dean’s Honor List from Northern Essex community College (2 Semesters)</w:t>
      </w:r>
    </w:p>
    <w:p w14:paraId="75F7F21B" w14:textId="52CADF8D" w:rsidP="00D143AB" w:rsidR="00646495" w:rsidRDefault="00ED547F" w:rsidRPr="00503309">
      <w:pPr>
        <w:pStyle w:val="BodyText2"/>
        <w:numPr>
          <w:ilvl w:val="0"/>
          <w:numId w:val="2"/>
        </w:numPr>
        <w:tabs>
          <w:tab w:pos="2520" w:val="left"/>
        </w:tabs>
        <w:spacing w:before="40"/>
        <w:ind w:hanging="450" w:left="810"/>
        <w:jc w:val="left"/>
        <w:rPr>
          <w:rFonts w:asciiTheme="minorHAnsi" w:cs="Arial" w:hAnsiTheme="minorHAnsi"/>
          <w:sz w:val="21"/>
          <w:szCs w:val="21"/>
        </w:rPr>
      </w:pPr>
      <w:r w:rsidRPr="00ED547F">
        <w:rPr>
          <w:rStyle w:val="Strong"/>
          <w:rFonts w:asciiTheme="minorHAnsi" w:cs="Arial" w:hAnsiTheme="minorHAnsi"/>
          <w:b w:val="0"/>
          <w:sz w:val="21"/>
          <w:szCs w:val="21"/>
        </w:rPr>
        <w:t>Dean’s Honor List from Boston University (3 Semesters)</w:t>
      </w:r>
    </w:p>
    <w:p w14:paraId="440FF4E3" w14:textId="220D909B" w:rsidP="00503309" w:rsidR="004247E0" w:rsidRDefault="00ED547F" w:rsidRPr="0075470A">
      <w:pPr>
        <w:pStyle w:val="BodyText2"/>
        <w:pBdr>
          <w:top w:color="000000" w:space="9" w:sz="8" w:val="single"/>
        </w:pBdr>
        <w:spacing w:before="240" w:line="240" w:lineRule="auto"/>
        <w:jc w:val="left"/>
        <w:rPr>
          <w:rFonts w:asciiTheme="majorHAnsi" w:cs="Arial" w:hAnsiTheme="majorHAnsi"/>
          <w:b/>
          <w:sz w:val="26"/>
          <w:szCs w:val="26"/>
        </w:rPr>
      </w:pPr>
      <w:r>
        <w:rPr>
          <w:rFonts w:asciiTheme="majorHAnsi" w:cs="Arial" w:hAnsiTheme="majorHAnsi"/>
          <w:b/>
          <w:sz w:val="26"/>
          <w:szCs w:val="26"/>
        </w:rPr>
        <w:t>Memberships &amp; Affiliations</w:t>
      </w:r>
    </w:p>
    <w:p w14:paraId="333284B4" w14:textId="0895A994" w:rsidP="00D143AB" w:rsidR="004247E0" w:rsidRDefault="00ED547F" w:rsidRPr="00CD266C">
      <w:pPr>
        <w:pStyle w:val="BodyText2"/>
        <w:numPr>
          <w:ilvl w:val="0"/>
          <w:numId w:val="2"/>
        </w:numPr>
        <w:tabs>
          <w:tab w:pos="2520" w:val="left"/>
        </w:tabs>
        <w:spacing w:before="40"/>
        <w:ind w:hanging="450" w:left="810"/>
        <w:jc w:val="left"/>
        <w:rPr>
          <w:rStyle w:val="Strong"/>
          <w:rFonts w:asciiTheme="minorHAnsi" w:cs="Arial" w:hAnsiTheme="minorHAnsi"/>
          <w:b w:val="0"/>
          <w:sz w:val="21"/>
          <w:szCs w:val="21"/>
        </w:rPr>
      </w:pPr>
      <w:r w:rsidRPr="00CD266C">
        <w:rPr>
          <w:rStyle w:val="Strong"/>
          <w:rFonts w:asciiTheme="minorHAnsi" w:cs="Arial" w:hAnsiTheme="minorHAnsi"/>
          <w:b w:val="0"/>
          <w:sz w:val="21"/>
          <w:szCs w:val="21"/>
        </w:rPr>
        <w:t>Phi Theta Kappa Honor Society</w:t>
      </w:r>
    </w:p>
    <w:p w14:paraId="3419B7DF" w14:textId="369C341F" w:rsidP="00D143AB" w:rsidR="004247E0" w:rsidRDefault="00ED547F" w:rsidRPr="00CD266C">
      <w:pPr>
        <w:pStyle w:val="BodyText2"/>
        <w:numPr>
          <w:ilvl w:val="0"/>
          <w:numId w:val="2"/>
        </w:numPr>
        <w:tabs>
          <w:tab w:pos="2520" w:val="left"/>
        </w:tabs>
        <w:spacing w:before="40"/>
        <w:ind w:hanging="450" w:left="810"/>
        <w:jc w:val="left"/>
        <w:rPr>
          <w:rStyle w:val="Strong"/>
          <w:rFonts w:asciiTheme="minorHAnsi" w:cs="Arial" w:hAnsiTheme="minorHAnsi"/>
          <w:b w:val="0"/>
          <w:sz w:val="21"/>
          <w:szCs w:val="21"/>
        </w:rPr>
      </w:pPr>
      <w:r w:rsidRPr="00CD266C">
        <w:rPr>
          <w:rStyle w:val="Strong"/>
          <w:rFonts w:asciiTheme="minorHAnsi" w:cs="Arial" w:hAnsiTheme="minorHAnsi"/>
          <w:b w:val="0"/>
          <w:sz w:val="21"/>
          <w:szCs w:val="21"/>
        </w:rPr>
        <w:t>Pre-dental Society (PDS) at Boston University</w:t>
      </w:r>
    </w:p>
    <w:p w14:paraId="218860EE" w14:textId="441CA2C9" w:rsidP="00D143AB" w:rsidR="00ED547F" w:rsidRDefault="00ED547F" w:rsidRPr="00CD266C">
      <w:pPr>
        <w:pStyle w:val="BodyText2"/>
        <w:numPr>
          <w:ilvl w:val="0"/>
          <w:numId w:val="2"/>
        </w:numPr>
        <w:tabs>
          <w:tab w:pos="2520" w:val="left"/>
        </w:tabs>
        <w:spacing w:before="40"/>
        <w:ind w:hanging="450" w:left="810"/>
        <w:jc w:val="left"/>
        <w:rPr>
          <w:rStyle w:val="Strong"/>
          <w:rFonts w:asciiTheme="minorHAnsi" w:cs="Arial" w:hAnsiTheme="minorHAnsi"/>
          <w:b w:val="0"/>
          <w:sz w:val="21"/>
          <w:szCs w:val="21"/>
        </w:rPr>
      </w:pPr>
      <w:r w:rsidRPr="00CD266C">
        <w:rPr>
          <w:rStyle w:val="Strong"/>
          <w:rFonts w:asciiTheme="minorHAnsi" w:cs="Arial" w:hAnsiTheme="minorHAnsi"/>
          <w:b w:val="0"/>
          <w:sz w:val="21"/>
          <w:szCs w:val="21"/>
        </w:rPr>
        <w:t>Boston University Lebanese Club</w:t>
      </w:r>
    </w:p>
    <w:p w14:paraId="0F6AA062" w14:textId="748A30F4" w:rsidP="00765572" w:rsidR="00CD28AD" w:rsidRDefault="00ED547F" w:rsidRPr="002949C2">
      <w:pPr>
        <w:pStyle w:val="BodyText2"/>
        <w:numPr>
          <w:ilvl w:val="0"/>
          <w:numId w:val="2"/>
        </w:numPr>
        <w:tabs>
          <w:tab w:pos="2520" w:val="left"/>
        </w:tabs>
        <w:spacing w:before="40"/>
        <w:ind w:hanging="450" w:left="810"/>
        <w:jc w:val="left"/>
        <w:rPr>
          <w:rStyle w:val="Strong"/>
          <w:rFonts w:asciiTheme="minorHAnsi" w:cs="Arial" w:hAnsiTheme="minorHAnsi"/>
          <w:b w:val="0"/>
          <w:sz w:val="21"/>
          <w:szCs w:val="21"/>
        </w:rPr>
      </w:pPr>
      <w:r w:rsidRPr="00CD266C">
        <w:rPr>
          <w:rStyle w:val="Strong"/>
          <w:rFonts w:asciiTheme="minorHAnsi" w:cs="Arial" w:hAnsiTheme="minorHAnsi"/>
          <w:b w:val="0"/>
          <w:sz w:val="21"/>
          <w:szCs w:val="21"/>
        </w:rPr>
        <w:t xml:space="preserve">National Society of Collegiate Scholars, Boston University Chapter  </w:t>
      </w:r>
    </w:p>
    <w:p w14:paraId="246BBFBD" w14:textId="7484F992" w:rsidP="00686063" w:rsidR="00CD28AD" w:rsidRDefault="00CD28AD">
      <w:pPr>
        <w:pStyle w:val="BodyText2"/>
        <w:tabs>
          <w:tab w:pos="2520" w:val="left"/>
        </w:tabs>
        <w:spacing w:before="40"/>
        <w:jc w:val="left"/>
        <w:rPr>
          <w:rFonts w:asciiTheme="minorHAnsi" w:cstheme="minorHAnsi" w:hAnsiTheme="minorHAnsi"/>
          <w:sz w:val="21"/>
          <w:szCs w:val="21"/>
        </w:rPr>
      </w:pPr>
      <w:r>
        <w:rPr>
          <w:rFonts w:asciiTheme="minorHAnsi" w:cstheme="minorHAnsi" w:hAnsiTheme="minorHAnsi"/>
          <w:noProof/>
          <w:sz w:val="21"/>
          <w:szCs w:val="21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 wp14:anchorId="4431792D" wp14:editId="5A4558CA">
                <wp:simplePos x="0" y="0"/>
                <wp:positionH relativeFrom="column">
                  <wp:posOffset>0</wp:posOffset>
                </wp:positionH>
                <wp:positionV relativeFrom="paragraph">
                  <wp:posOffset>101348</wp:posOffset>
                </wp:positionV>
                <wp:extent cx="5938092" cy="11016"/>
                <wp:effectExtent b="14605" l="0" r="18415" t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092" cy="11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0,8pt" id="Straight Connector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9FVvBuAEAALsDAAAOAAAAZHJzL2Uyb0RvYy54bWysU02P0zAQvSPxHyzfaZIiVrtR0z10BRcE FQs/wOuMGwt/aWya9N8zdtIsAoQQ4uJ47Pdm5j1PdveTNewMGLV3HW82NWfgpO+1O3X8y+e3r245 i0m4XhjvoOMXiPx+//LFbgwtbP3gTQ/IKImL7Rg6PqQU2qqKcgAr4sYHcHSpPFqRKMRT1aMYKbs1 1baub6rRYx/QS4iRTh/mS74v+ZUCmT4qFSEx03HqLZUVy/qU12q/E+0JRRi0XNoQ/9CFFdpR0TXV g0iCfUP9SyqrJfroVdpIbyuvlJZQNJCapv5JzeMgAhQtZE4Mq03x/6WVH85HZLrv+JYzJyw90WNC oU9DYgfvHBnokW2zT2OILcEP7ohLFMMRs+hJoc1fksOm4u1l9RamxCQdvrl7fVvfURFJd01TNzc5 Z/VMDhjTO/CW5U3HjXZZumjF+X1MM/QKIV5uZi5fduliIION+wSK5FDBprDLIMHBIDsLGoH+a7OU LchMUdqYlVT/mbRgMw3KcP0tcUWXit6llWi18/i7qmm6tqpm/FX1rDXLfvL9pTxGsYMmpBi6THMe wR/jQn/+5/bfAQAA//8DAFBLAwQUAAYACAAAACEAlJesAt4AAAALAQAADwAAAGRycy9kb3ducmV2 LnhtbExPy07DMBC8I/EP1iJxo06LSGkap6qKEOKCaErvbrx1An5EtpOGv2c5wWVXO6OdR7mZrGEj hth5J2A+y4Cha7zqnBbwcXi+ewQWk3RKGu9QwDdG2FTXV6UslL+4PY510oxEXCykgDalvuA8Ni1a GWe+R0fc2QcrE51BcxXkhcSt4Yssy7mVnSOHVva4a7H5qgcrwLyG8ah3ehuHl31ef76fF2+HUYjb m+lpTWO7BpZwSn8f8NuB8kNFwU5+cCoyI4DaJEJz2sSu7h/mwE4ELJfAq5L/71D9AAAA//8DAFBL AQItABQABgAIAAAAIQC2gziS/gAAAOEBAAATAAAAAAAAAAAAAAAAAAAAAABbQ29udGVudF9UeXBl c10ueG1sUEsBAi0AFAAGAAgAAAAhADj9If/WAAAAlAEAAAsAAAAAAAAAAAAAAAAALwEAAF9yZWxz Ly5yZWxzUEsBAi0AFAAGAAgAAAAhAL0VW8G4AQAAuwMAAA4AAAAAAAAAAAAAAAAALgIAAGRycy9l Mm9Eb2MueG1sUEsBAi0AFAAGAAgAAAAhAJSXrALeAAAACwEAAA8AAAAAAAAAAAAAAAAAEgQAAGRy cy9kb3ducmV2LnhtbFBLBQYAAAAABAAEAPMAAAAdBQAAAAA= " o:spid="_x0000_s1026" strokecolor="black [3200]" strokeweight=".5pt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to="467.55pt,8.85pt" w14:anchorId="4514FD36">
                <v:stroke joinstyle="miter"/>
              </v:line>
            </w:pict>
          </mc:Fallback>
        </mc:AlternateContent>
      </w:r>
    </w:p>
    <w:p w14:paraId="3A69FC7C" w14:textId="061D3300" w:rsidP="00686063" w:rsidR="00CD28AD" w:rsidRDefault="00CD28AD" w:rsidRPr="00CD28AD">
      <w:pPr>
        <w:pStyle w:val="BodyText2"/>
        <w:tabs>
          <w:tab w:pos="2520" w:val="left"/>
        </w:tabs>
        <w:spacing w:before="40"/>
        <w:jc w:val="left"/>
        <w:rPr>
          <w:rFonts w:asciiTheme="majorHAnsi" w:cstheme="majorHAnsi" w:hAnsiTheme="majorHAnsi"/>
          <w:b/>
          <w:sz w:val="26"/>
          <w:szCs w:val="26"/>
        </w:rPr>
      </w:pPr>
      <w:r w:rsidRPr="00CD28AD">
        <w:rPr>
          <w:rFonts w:asciiTheme="minorHAnsi" w:cstheme="minorHAnsi" w:hAnsiTheme="minorHAnsi"/>
          <w:sz w:val="26"/>
          <w:szCs w:val="26"/>
        </w:rPr>
        <w:t xml:space="preserve"> </w:t>
      </w:r>
      <w:r w:rsidRPr="00CD28AD">
        <w:rPr>
          <w:rFonts w:asciiTheme="majorHAnsi" w:cstheme="majorHAnsi" w:hAnsiTheme="majorHAnsi"/>
          <w:b/>
          <w:sz w:val="26"/>
          <w:szCs w:val="26"/>
        </w:rPr>
        <w:t xml:space="preserve">Skills </w:t>
      </w:r>
    </w:p>
    <w:p w14:paraId="618A33F6" w14:textId="785B5F6E" w:rsidP="002949C2" w:rsidR="00AD0722" w:rsidRDefault="00A847F5">
      <w:pPr>
        <w:pStyle w:val="BodyText2"/>
        <w:tabs>
          <w:tab w:pos="2520" w:val="left"/>
        </w:tabs>
        <w:spacing w:before="40" w:line="240" w:lineRule="auto"/>
        <w:jc w:val="left"/>
        <w:rPr>
          <w:rFonts w:asciiTheme="minorHAnsi" w:cstheme="minorHAnsi" w:hAnsiTheme="minorHAnsi"/>
          <w:sz w:val="21"/>
          <w:szCs w:val="21"/>
        </w:rPr>
      </w:pPr>
      <w:r>
        <w:rPr>
          <w:rFonts w:asciiTheme="minorHAnsi" w:cstheme="minorHAnsi" w:hAnsiTheme="minorHAnsi"/>
          <w:sz w:val="21"/>
          <w:szCs w:val="21"/>
          <w:u w:val="single"/>
        </w:rPr>
        <w:t>Technical</w:t>
      </w:r>
      <w:r w:rsidR="00686063" w:rsidRPr="00765572">
        <w:rPr>
          <w:rFonts w:asciiTheme="minorHAnsi" w:cstheme="minorHAnsi" w:hAnsiTheme="minorHAnsi"/>
          <w:sz w:val="21"/>
          <w:szCs w:val="21"/>
          <w:u w:val="single"/>
        </w:rPr>
        <w:t xml:space="preserve"> </w:t>
      </w:r>
      <w:r>
        <w:rPr>
          <w:rFonts w:asciiTheme="minorHAnsi" w:cstheme="minorHAnsi" w:hAnsiTheme="minorHAnsi"/>
          <w:sz w:val="21"/>
          <w:szCs w:val="21"/>
          <w:u w:val="single"/>
        </w:rPr>
        <w:t>Proficiency</w:t>
      </w:r>
      <w:r w:rsidR="00686063" w:rsidRPr="0095154F">
        <w:rPr>
          <w:rFonts w:asciiTheme="minorHAnsi" w:cstheme="minorHAnsi" w:hAnsiTheme="minorHAnsi"/>
          <w:sz w:val="21"/>
          <w:szCs w:val="21"/>
        </w:rPr>
        <w:t>:</w:t>
      </w:r>
      <w:r w:rsidR="00686063" w:rsidRPr="00AD0722">
        <w:rPr>
          <w:rFonts w:asciiTheme="minorHAnsi" w:cstheme="minorHAnsi" w:hAnsiTheme="minorHAnsi"/>
          <w:sz w:val="21"/>
          <w:szCs w:val="21"/>
        </w:rPr>
        <w:t xml:space="preserve"> Microsoft </w:t>
      </w:r>
      <w:r w:rsidR="00CD28AD" w:rsidRPr="00AD0722">
        <w:rPr>
          <w:rFonts w:asciiTheme="minorHAnsi" w:cstheme="minorHAnsi" w:hAnsiTheme="minorHAnsi"/>
          <w:sz w:val="21"/>
          <w:szCs w:val="21"/>
        </w:rPr>
        <w:t>Office S</w:t>
      </w:r>
      <w:r w:rsidR="00686063" w:rsidRPr="00AD0722">
        <w:rPr>
          <w:rFonts w:asciiTheme="minorHAnsi" w:cstheme="minorHAnsi" w:hAnsiTheme="minorHAnsi"/>
          <w:sz w:val="21"/>
          <w:szCs w:val="21"/>
        </w:rPr>
        <w:t>uite (Word, Excel, PowerPoint, etc.)</w:t>
      </w:r>
    </w:p>
    <w:p w14:paraId="4554FF01" w14:textId="6356CF8C" w:rsidP="002949C2" w:rsidR="00AD0722" w:rsidRDefault="00B8053A" w:rsidRPr="002949C2">
      <w:pPr>
        <w:pStyle w:val="BodyText2"/>
        <w:tabs>
          <w:tab w:pos="2520" w:val="left"/>
        </w:tabs>
        <w:spacing w:before="120"/>
        <w:jc w:val="left"/>
        <w:rPr>
          <w:rFonts w:asciiTheme="minorHAnsi" w:cstheme="minorHAnsi" w:hAnsiTheme="minorHAnsi"/>
          <w:sz w:val="21"/>
          <w:szCs w:val="21"/>
        </w:rPr>
      </w:pPr>
      <w:r w:rsidRPr="0095154F">
        <w:rPr>
          <w:rFonts w:asciiTheme="minorHAnsi" w:cstheme="minorHAnsi" w:hAnsiTheme="minorHAnsi"/>
          <w:sz w:val="21"/>
          <w:szCs w:val="21"/>
        </w:rPr>
        <w:t xml:space="preserve"> </w:t>
      </w:r>
      <w:r w:rsidR="00AD0722" w:rsidRPr="00765572">
        <w:rPr>
          <w:rFonts w:asciiTheme="minorHAnsi" w:cstheme="minorHAnsi" w:hAnsiTheme="minorHAnsi"/>
          <w:sz w:val="21"/>
          <w:szCs w:val="21"/>
          <w:u w:val="single"/>
        </w:rPr>
        <w:t>Language</w:t>
      </w:r>
      <w:r w:rsidR="002949C2">
        <w:rPr>
          <w:rFonts w:asciiTheme="minorHAnsi" w:cstheme="minorHAnsi" w:hAnsiTheme="minorHAnsi"/>
          <w:sz w:val="21"/>
          <w:szCs w:val="21"/>
          <w:u w:val="single"/>
        </w:rPr>
        <w:t>s</w:t>
      </w:r>
      <w:r w:rsidR="00AD0722" w:rsidRPr="00765572">
        <w:rPr>
          <w:rFonts w:asciiTheme="minorHAnsi" w:cstheme="minorHAnsi" w:hAnsiTheme="minorHAnsi"/>
          <w:sz w:val="21"/>
          <w:szCs w:val="21"/>
          <w:u w:val="single"/>
        </w:rPr>
        <w:t>:</w:t>
      </w:r>
      <w:r w:rsidR="00AD0722" w:rsidRPr="00AD0722">
        <w:rPr>
          <w:rFonts w:asciiTheme="minorHAnsi" w:cstheme="minorHAnsi" w:hAnsiTheme="minorHAnsi"/>
          <w:sz w:val="21"/>
          <w:szCs w:val="21"/>
        </w:rPr>
        <w:t xml:space="preserve"> </w:t>
      </w:r>
      <w:r w:rsidR="00AD0722" w:rsidRPr="002949C2">
        <w:rPr>
          <w:rFonts w:asciiTheme="minorHAnsi" w:cstheme="minorHAnsi" w:hAnsiTheme="minorHAnsi"/>
          <w:b/>
          <w:bCs/>
          <w:sz w:val="21"/>
          <w:szCs w:val="21"/>
        </w:rPr>
        <w:t>Arabic</w:t>
      </w:r>
      <w:r w:rsidR="002949C2" w:rsidRPr="002949C2">
        <w:rPr>
          <w:rFonts w:asciiTheme="minorHAnsi" w:cstheme="minorHAnsi" w:hAnsiTheme="minorHAnsi"/>
          <w:b/>
          <w:bCs/>
          <w:sz w:val="21"/>
          <w:szCs w:val="21"/>
        </w:rPr>
        <w:t>, English</w:t>
      </w:r>
      <w:r w:rsidR="002949C2">
        <w:rPr>
          <w:rFonts w:asciiTheme="minorHAnsi" w:cstheme="minorHAnsi" w:hAnsiTheme="minorHAnsi"/>
          <w:sz w:val="21"/>
          <w:szCs w:val="21"/>
        </w:rPr>
        <w:t xml:space="preserve">: </w:t>
      </w:r>
      <w:r w:rsidR="002949C2" w:rsidRPr="002949C2">
        <w:rPr>
          <w:rFonts w:asciiTheme="minorHAnsi" w:cstheme="minorHAnsi" w:hAnsiTheme="minorHAnsi"/>
          <w:i/>
          <w:iCs/>
          <w:sz w:val="21"/>
          <w:szCs w:val="21"/>
        </w:rPr>
        <w:t>Fluent</w:t>
      </w:r>
      <w:r w:rsidR="002949C2">
        <w:rPr>
          <w:rFonts w:asciiTheme="minorHAnsi" w:cstheme="minorHAnsi" w:hAnsiTheme="minorHAnsi"/>
          <w:sz w:val="21"/>
          <w:szCs w:val="21"/>
        </w:rPr>
        <w:t xml:space="preserve"> </w:t>
      </w:r>
    </w:p>
    <w:p w14:paraId="08745C5F" w14:textId="14DD57D3" w:rsidP="002949C2" w:rsidR="00AD0722" w:rsidRDefault="00B8053A" w:rsidRPr="002949C2">
      <w:pPr>
        <w:pStyle w:val="BodyText2"/>
        <w:tabs>
          <w:tab w:pos="2520" w:val="left"/>
        </w:tabs>
        <w:spacing w:before="120"/>
        <w:jc w:val="left"/>
        <w:rPr>
          <w:rFonts w:asciiTheme="minorHAnsi" w:cstheme="minorHAnsi" w:hAnsiTheme="minorHAnsi"/>
          <w:sz w:val="21"/>
          <w:szCs w:val="21"/>
          <w:u w:val="single"/>
        </w:rPr>
      </w:pPr>
      <w:r w:rsidRPr="00B8053A">
        <w:rPr>
          <w:rFonts w:asciiTheme="minorHAnsi" w:cstheme="minorHAnsi" w:hAnsiTheme="minorHAnsi"/>
          <w:sz w:val="21"/>
          <w:szCs w:val="21"/>
        </w:rPr>
        <w:t xml:space="preserve"> </w:t>
      </w:r>
      <w:r w:rsidR="00AD0722" w:rsidRPr="003F6EF6">
        <w:rPr>
          <w:rFonts w:asciiTheme="minorHAnsi" w:cstheme="minorHAnsi" w:hAnsiTheme="minorHAnsi"/>
          <w:sz w:val="21"/>
          <w:szCs w:val="21"/>
          <w:u w:val="single"/>
        </w:rPr>
        <w:t>General Lab Techniques:</w:t>
      </w:r>
    </w:p>
    <w:p w14:paraId="147FE5F6" w14:textId="63D22C8A" w:rsidP="00A847F5" w:rsidR="00CD28AD" w:rsidRDefault="00686063" w:rsidRPr="002949C2">
      <w:pPr>
        <w:pStyle w:val="BodyText2"/>
        <w:numPr>
          <w:ilvl w:val="0"/>
          <w:numId w:val="1"/>
        </w:numPr>
        <w:tabs>
          <w:tab w:pos="2520" w:val="left"/>
        </w:tabs>
        <w:spacing w:before="120" w:line="240" w:lineRule="auto"/>
        <w:jc w:val="both"/>
        <w:rPr>
          <w:rFonts w:asciiTheme="minorHAnsi" w:cstheme="minorHAnsi" w:hAnsiTheme="minorHAnsi"/>
          <w:sz w:val="21"/>
          <w:szCs w:val="21"/>
        </w:rPr>
      </w:pPr>
      <w:r w:rsidRPr="002949C2">
        <w:rPr>
          <w:rFonts w:asciiTheme="minorHAnsi" w:cstheme="minorHAnsi" w:hAnsiTheme="minorHAnsi"/>
          <w:b/>
          <w:bCs/>
          <w:i/>
          <w:iCs/>
          <w:sz w:val="21"/>
          <w:szCs w:val="21"/>
        </w:rPr>
        <w:t>Biology</w:t>
      </w:r>
      <w:r w:rsidRPr="00CD28AD">
        <w:rPr>
          <w:rFonts w:asciiTheme="minorHAnsi" w:cstheme="minorHAnsi" w:hAnsiTheme="minorHAnsi"/>
          <w:i/>
          <w:iCs/>
          <w:sz w:val="21"/>
          <w:szCs w:val="21"/>
        </w:rPr>
        <w:t xml:space="preserve">: </w:t>
      </w:r>
      <w:r w:rsidRPr="00CD28AD">
        <w:rPr>
          <w:rFonts w:asciiTheme="minorHAnsi" w:cstheme="minorHAnsi" w:hAnsiTheme="minorHAnsi"/>
          <w:sz w:val="21"/>
          <w:szCs w:val="21"/>
        </w:rPr>
        <w:t xml:space="preserve">Proficient in working with lab equipment and conducting various lab techniques including, but </w:t>
      </w:r>
      <w:r w:rsidR="00CD28AD" w:rsidRPr="00CD28AD">
        <w:rPr>
          <w:rFonts w:asciiTheme="minorHAnsi" w:cstheme="minorHAnsi" w:hAnsiTheme="minorHAnsi"/>
          <w:sz w:val="21"/>
          <w:szCs w:val="21"/>
        </w:rPr>
        <w:t xml:space="preserve">not </w:t>
      </w:r>
      <w:r w:rsidR="00CD28AD">
        <w:rPr>
          <w:rFonts w:asciiTheme="minorHAnsi" w:cstheme="minorHAnsi" w:hAnsiTheme="minorHAnsi"/>
          <w:sz w:val="21"/>
          <w:szCs w:val="21"/>
        </w:rPr>
        <w:t>limited</w:t>
      </w:r>
      <w:r w:rsidRPr="00CD28AD">
        <w:rPr>
          <w:rFonts w:asciiTheme="minorHAnsi" w:cstheme="minorHAnsi" w:hAnsiTheme="minorHAnsi"/>
          <w:sz w:val="21"/>
          <w:szCs w:val="21"/>
        </w:rPr>
        <w:t xml:space="preserve"> to: </w:t>
      </w:r>
      <w:r w:rsidR="00AD0722">
        <w:rPr>
          <w:rFonts w:asciiTheme="minorHAnsi" w:cstheme="minorHAnsi" w:hAnsiTheme="minorHAnsi"/>
          <w:sz w:val="21"/>
          <w:szCs w:val="21"/>
        </w:rPr>
        <w:t xml:space="preserve"> </w:t>
      </w:r>
      <w:r w:rsidRPr="00686063">
        <w:rPr>
          <w:rFonts w:asciiTheme="minorHAnsi" w:cstheme="minorHAnsi" w:hAnsiTheme="minorHAnsi"/>
          <w:sz w:val="21"/>
          <w:szCs w:val="21"/>
        </w:rPr>
        <w:t>Gel Electrophoresis, Restriction Digests, Cloning, Forensic DNA Fingerprinting, Bacterial Transformation, and</w:t>
      </w:r>
      <w:r w:rsidR="00CD28AD">
        <w:rPr>
          <w:rFonts w:asciiTheme="minorHAnsi" w:cstheme="minorHAnsi" w:hAnsiTheme="minorHAnsi"/>
          <w:sz w:val="21"/>
          <w:szCs w:val="21"/>
        </w:rPr>
        <w:t xml:space="preserve"> </w:t>
      </w:r>
      <w:r w:rsidRPr="00686063">
        <w:rPr>
          <w:rFonts w:asciiTheme="minorHAnsi" w:cstheme="minorHAnsi" w:hAnsiTheme="minorHAnsi"/>
          <w:sz w:val="21"/>
          <w:szCs w:val="21"/>
        </w:rPr>
        <w:t>Microscope/Spectroscopy/Micropipette analysis skills throughout the completion of undergraduate biology laboratory courses</w:t>
      </w:r>
      <w:r w:rsidR="002949C2">
        <w:rPr>
          <w:rFonts w:asciiTheme="minorHAnsi" w:cstheme="minorHAnsi" w:hAnsiTheme="minorHAnsi"/>
          <w:sz w:val="21"/>
          <w:szCs w:val="21"/>
        </w:rPr>
        <w:t>.</w:t>
      </w:r>
      <w:r w:rsidRPr="00686063">
        <w:rPr>
          <w:rFonts w:asciiTheme="minorHAnsi" w:cstheme="minorHAnsi" w:hAnsiTheme="minorHAnsi"/>
          <w:sz w:val="21"/>
          <w:szCs w:val="21"/>
        </w:rPr>
        <w:t xml:space="preserve"> </w:t>
      </w:r>
    </w:p>
    <w:p w14:paraId="1C6FB826" w14:textId="30539879" w:rsidP="00A847F5" w:rsidR="00686063" w:rsidRDefault="00686063" w:rsidRPr="002949C2">
      <w:pPr>
        <w:pStyle w:val="BodyText2"/>
        <w:numPr>
          <w:ilvl w:val="0"/>
          <w:numId w:val="1"/>
        </w:numPr>
        <w:tabs>
          <w:tab w:pos="2520" w:val="left"/>
        </w:tabs>
        <w:spacing w:before="120"/>
        <w:jc w:val="both"/>
        <w:rPr>
          <w:rStyle w:val="Strong"/>
          <w:rFonts w:asciiTheme="minorHAnsi" w:cstheme="minorHAnsi" w:hAnsiTheme="minorHAnsi"/>
          <w:b w:val="0"/>
          <w:sz w:val="21"/>
          <w:szCs w:val="21"/>
        </w:rPr>
      </w:pPr>
      <w:r w:rsidRPr="002949C2">
        <w:rPr>
          <w:rFonts w:asciiTheme="minorHAnsi" w:cstheme="minorHAnsi" w:hAnsiTheme="minorHAnsi"/>
          <w:b/>
          <w:bCs/>
          <w:i/>
          <w:iCs/>
          <w:sz w:val="21"/>
          <w:szCs w:val="21"/>
        </w:rPr>
        <w:t>Chemistry</w:t>
      </w:r>
      <w:r w:rsidRPr="00686063">
        <w:rPr>
          <w:rFonts w:asciiTheme="minorHAnsi" w:cstheme="minorHAnsi" w:hAnsiTheme="minorHAnsi"/>
          <w:i/>
          <w:iCs/>
          <w:sz w:val="21"/>
          <w:szCs w:val="21"/>
        </w:rPr>
        <w:t xml:space="preserve">: </w:t>
      </w:r>
      <w:r w:rsidRPr="00686063">
        <w:rPr>
          <w:rFonts w:asciiTheme="minorHAnsi" w:cstheme="minorHAnsi" w:hAnsiTheme="minorHAnsi"/>
          <w:sz w:val="21"/>
          <w:szCs w:val="21"/>
        </w:rPr>
        <w:t>Proficient in working with lab equipment and conducting various lab techniques including, but not limited to: Extraction, Refluxing, Recrystallization, IR/NMR graph analysis, Chromatography, and Simple/Fractional Distillation throughout the completion of undergraduate chemistry laboratory courses</w:t>
      </w:r>
      <w:r w:rsidR="002949C2">
        <w:rPr>
          <w:rFonts w:asciiTheme="minorHAnsi" w:cstheme="minorHAnsi" w:hAnsiTheme="minorHAnsi"/>
          <w:sz w:val="21"/>
          <w:szCs w:val="21"/>
        </w:rPr>
        <w:t>.</w:t>
      </w:r>
    </w:p>
    <w:sectPr w:rsidR="00686063" w:rsidRPr="002949C2" w:rsidSect="002949C2">
      <w:headerReference r:id="rId8" w:type="even"/>
      <w:headerReference r:id="rId9" w:type="default"/>
      <w:footerReference r:id="rId10" w:type="even"/>
      <w:footerReference r:id="rId11" w:type="first"/>
      <w:type w:val="continuous"/>
      <w:pgSz w:code="1" w:h="15840" w:w="12240"/>
      <w:pgMar w:bottom="1440" w:footer="720" w:gutter="0" w:header="720" w:left="1080" w:right="1080" w:top="144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51EEC" w14:textId="77777777" w:rsidR="00FF3317" w:rsidRDefault="00FF3317">
      <w:r>
        <w:separator/>
      </w:r>
    </w:p>
  </w:endnote>
  <w:endnote w:type="continuationSeparator" w:id="0">
    <w:p w14:paraId="031871A7" w14:textId="77777777" w:rsidR="00FF3317" w:rsidRDefault="00FF3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CDFBA69" w14:textId="13B99304" w:rsidP="00A847F5" w:rsidR="00FF49CA" w:rsidRDefault="00A847F5" w:rsidRPr="00BA2DB3">
    <w:pPr>
      <w:spacing w:before="120"/>
      <w:jc w:val="right"/>
      <w:rPr>
        <w:rFonts w:asciiTheme="minorHAnsi" w:cs="Arial" w:hAnsiTheme="minorHAnsi"/>
        <w:i/>
        <w:sz w:val="18"/>
        <w:szCs w:val="18"/>
      </w:rPr>
    </w:pPr>
    <w:r w:rsidRPr="00BA2DB3">
      <w:rPr>
        <w:rFonts w:asciiTheme="minorHAnsi" w:cs="Arial" w:hAnsiTheme="minorHAnsi"/>
        <w:i/>
        <w:sz w:val="18"/>
        <w:szCs w:val="18"/>
      </w:rPr>
      <w:t>Continued…</w:t>
    </w: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CA8AE84" w14:textId="77777777" w:rsidP="0064691F" w:rsidR="00FF49CA" w:rsidRDefault="00FF49CA" w:rsidRPr="00BA2DB3">
    <w:pPr>
      <w:spacing w:before="120"/>
      <w:jc w:val="right"/>
      <w:rPr>
        <w:rFonts w:asciiTheme="minorHAnsi" w:cs="Arial" w:hAnsiTheme="minorHAnsi"/>
        <w:i/>
        <w:sz w:val="18"/>
        <w:szCs w:val="18"/>
      </w:rPr>
    </w:pPr>
    <w:r w:rsidRPr="00BA2DB3">
      <w:rPr>
        <w:rFonts w:asciiTheme="minorHAnsi" w:cs="Arial" w:hAnsiTheme="minorHAnsi"/>
        <w:i/>
        <w:sz w:val="18"/>
        <w:szCs w:val="18"/>
      </w:rPr>
      <w:t>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3956A79E" w14:textId="77777777" w:rsidR="00FF3317" w:rsidRDefault="00FF3317">
      <w:r>
        <w:separator/>
      </w:r>
    </w:p>
  </w:footnote>
  <w:footnote w:id="0" w:type="continuationSeparator">
    <w:p w14:paraId="79D60A0C" w14:textId="77777777" w:rsidR="00FF3317" w:rsidRDefault="00FF3317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7E30BF2E" w14:textId="66FF40B3" w:rsidP="0064691F" w:rsidR="00FF49CA" w:rsidRDefault="00A05A1B" w:rsidRPr="00BA2DB3">
    <w:pPr>
      <w:pStyle w:val="Header"/>
      <w:tabs>
        <w:tab w:pos="8640" w:val="clear"/>
        <w:tab w:pos="9900" w:val="right"/>
      </w:tabs>
      <w:jc w:val="center"/>
      <w:rPr>
        <w:rFonts w:asciiTheme="minorHAnsi" w:cs="Arial" w:hAnsiTheme="minorHAnsi"/>
        <w:b/>
        <w:sz w:val="34"/>
      </w:rPr>
    </w:pPr>
    <w:r w:rsidRPr="00A05A1B">
      <w:rPr>
        <w:rFonts w:asciiTheme="majorHAnsi" w:cs="Arial" w:hAnsiTheme="majorHAnsi"/>
        <w:b/>
        <w:sz w:val="34"/>
      </w:rPr>
      <w:t>Abbas Soufan</w:t>
    </w:r>
    <w:r w:rsidR="00FF49CA" w:rsidRPr="00BA2DB3">
      <w:rPr>
        <w:rFonts w:asciiTheme="minorHAnsi" w:cs="Arial" w:hAnsiTheme="minorHAnsi"/>
        <w:b/>
        <w:sz w:val="34"/>
      </w:rPr>
      <w:t xml:space="preserve"> </w:t>
    </w:r>
    <w:r w:rsidR="00FF49CA" w:rsidRPr="00BA2DB3">
      <w:rPr>
        <w:rFonts w:asciiTheme="minorHAnsi" w:cs="Arial" w:hAnsiTheme="minorHAnsi"/>
        <w:sz w:val="34"/>
      </w:rPr>
      <w:t>–</w:t>
    </w:r>
    <w:r w:rsidR="00FF49CA" w:rsidRPr="00BA2DB3">
      <w:rPr>
        <w:rFonts w:asciiTheme="minorHAnsi" w:cs="Arial" w:hAnsiTheme="minorHAnsi"/>
        <w:b/>
        <w:sz w:val="34"/>
      </w:rPr>
      <w:t xml:space="preserve"> </w:t>
    </w:r>
    <w:r w:rsidR="00FF49CA" w:rsidRPr="00BA2DB3">
      <w:rPr>
        <w:rStyle w:val="PageNumber"/>
        <w:rFonts w:asciiTheme="minorHAnsi" w:cs="Arial" w:hAnsiTheme="minorHAnsi"/>
        <w:sz w:val="22"/>
      </w:rPr>
      <w:t xml:space="preserve">Page </w:t>
    </w:r>
    <w:r w:rsidR="00FF49CA" w:rsidRPr="00BA2DB3">
      <w:rPr>
        <w:rStyle w:val="PageNumber"/>
        <w:rFonts w:asciiTheme="minorHAnsi" w:cs="Arial" w:hAnsiTheme="minorHAnsi"/>
        <w:sz w:val="22"/>
      </w:rPr>
      <w:fldChar w:fldCharType="begin"/>
    </w:r>
    <w:r w:rsidR="00FF49CA" w:rsidRPr="00BA2DB3">
      <w:rPr>
        <w:rStyle w:val="PageNumber"/>
        <w:rFonts w:asciiTheme="minorHAnsi" w:cs="Arial" w:hAnsiTheme="minorHAnsi"/>
        <w:sz w:val="22"/>
      </w:rPr>
      <w:instrText xml:space="preserve"> PAGE </w:instrText>
    </w:r>
    <w:r w:rsidR="00FF49CA" w:rsidRPr="00BA2DB3">
      <w:rPr>
        <w:rStyle w:val="PageNumber"/>
        <w:rFonts w:asciiTheme="minorHAnsi" w:cs="Arial" w:hAnsiTheme="minorHAnsi"/>
        <w:sz w:val="22"/>
      </w:rPr>
      <w:fldChar w:fldCharType="separate"/>
    </w:r>
    <w:r w:rsidR="00FF49CA">
      <w:rPr>
        <w:rStyle w:val="PageNumber"/>
        <w:rFonts w:asciiTheme="minorHAnsi" w:cs="Arial" w:hAnsiTheme="minorHAnsi"/>
        <w:noProof/>
        <w:sz w:val="22"/>
      </w:rPr>
      <w:t>2</w:t>
    </w:r>
    <w:r w:rsidR="00FF49CA" w:rsidRPr="00BA2DB3">
      <w:rPr>
        <w:rStyle w:val="PageNumber"/>
        <w:rFonts w:asciiTheme="minorHAnsi" w:cs="Arial" w:hAnsiTheme="minorHAnsi"/>
        <w:sz w:val="22"/>
      </w:rPr>
      <w:fldChar w:fldCharType="end"/>
    </w:r>
    <w:r w:rsidR="00FF49CA" w:rsidRPr="00BA2DB3">
      <w:rPr>
        <w:rStyle w:val="PageNumber"/>
        <w:rFonts w:asciiTheme="minorHAnsi" w:cs="Arial" w:hAnsiTheme="minorHAnsi"/>
        <w:sz w:val="22"/>
      </w:rPr>
      <w:t xml:space="preserve"> of </w:t>
    </w:r>
    <w:r w:rsidR="00FF49CA" w:rsidRPr="00BA2DB3">
      <w:rPr>
        <w:rStyle w:val="PageNumber"/>
        <w:rFonts w:asciiTheme="minorHAnsi" w:cs="Arial" w:hAnsiTheme="minorHAnsi"/>
        <w:sz w:val="22"/>
      </w:rPr>
      <w:fldChar w:fldCharType="begin"/>
    </w:r>
    <w:r w:rsidR="00FF49CA" w:rsidRPr="00BA2DB3">
      <w:rPr>
        <w:rStyle w:val="PageNumber"/>
        <w:rFonts w:asciiTheme="minorHAnsi" w:cs="Arial" w:hAnsiTheme="minorHAnsi"/>
        <w:sz w:val="22"/>
      </w:rPr>
      <w:instrText xml:space="preserve"> NUMPAGES </w:instrText>
    </w:r>
    <w:r w:rsidR="00FF49CA" w:rsidRPr="00BA2DB3">
      <w:rPr>
        <w:rStyle w:val="PageNumber"/>
        <w:rFonts w:asciiTheme="minorHAnsi" w:cs="Arial" w:hAnsiTheme="minorHAnsi"/>
        <w:sz w:val="22"/>
      </w:rPr>
      <w:fldChar w:fldCharType="separate"/>
    </w:r>
    <w:r w:rsidR="00FF49CA">
      <w:rPr>
        <w:rStyle w:val="PageNumber"/>
        <w:rFonts w:asciiTheme="minorHAnsi" w:cs="Arial" w:hAnsiTheme="minorHAnsi"/>
        <w:noProof/>
        <w:sz w:val="22"/>
      </w:rPr>
      <w:t>3</w:t>
    </w:r>
    <w:r w:rsidR="00FF49CA" w:rsidRPr="00BA2DB3">
      <w:rPr>
        <w:rStyle w:val="PageNumber"/>
        <w:rFonts w:asciiTheme="minorHAnsi" w:cs="Arial" w:hAnsiTheme="minorHAnsi"/>
        <w:sz w:val="22"/>
      </w:rPr>
      <w:fldChar w:fldCharType="end"/>
    </w:r>
  </w:p>
  <w:p w14:paraId="2F2345D1" w14:textId="77777777" w:rsidP="0064691F" w:rsidR="00FF49CA" w:rsidRDefault="00FF49CA" w:rsidRPr="00BA2DB3">
    <w:pPr>
      <w:pStyle w:val="Header"/>
      <w:jc w:val="center"/>
      <w:rPr>
        <w:rFonts w:asciiTheme="minorHAnsi" w:hAnsiTheme="minorHAnsi"/>
        <w:b/>
        <w:sz w:val="23"/>
      </w:rPr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E851089" w14:textId="1D509704" w:rsidP="00920520" w:rsidR="00FF49CA" w:rsidRDefault="00CD28AD" w:rsidRPr="00BA2DB3">
    <w:pPr>
      <w:pStyle w:val="Header"/>
      <w:tabs>
        <w:tab w:pos="8640" w:val="clear"/>
        <w:tab w:pos="9900" w:val="right"/>
      </w:tabs>
      <w:jc w:val="center"/>
      <w:rPr>
        <w:rFonts w:asciiTheme="minorHAnsi" w:cs="Arial" w:hAnsiTheme="minorHAnsi"/>
        <w:b/>
        <w:sz w:val="34"/>
      </w:rPr>
    </w:pPr>
    <w:r>
      <w:rPr>
        <w:rFonts w:asciiTheme="majorHAnsi" w:cs="Arial" w:hAnsiTheme="majorHAnsi"/>
        <w:b/>
        <w:sz w:val="34"/>
      </w:rPr>
      <w:t>Abbas Soufan</w:t>
    </w:r>
    <w:r w:rsidR="00FF49CA" w:rsidRPr="00BA2DB3">
      <w:rPr>
        <w:rFonts w:asciiTheme="minorHAnsi" w:cs="Arial" w:hAnsiTheme="minorHAnsi"/>
        <w:b/>
        <w:sz w:val="34"/>
      </w:rPr>
      <w:t xml:space="preserve"> </w:t>
    </w:r>
    <w:r w:rsidR="00FF49CA" w:rsidRPr="00BA2DB3">
      <w:rPr>
        <w:rFonts w:asciiTheme="minorHAnsi" w:cs="Arial" w:hAnsiTheme="minorHAnsi"/>
        <w:sz w:val="34"/>
      </w:rPr>
      <w:t>–</w:t>
    </w:r>
    <w:r w:rsidR="00FF49CA" w:rsidRPr="00BA2DB3">
      <w:rPr>
        <w:rFonts w:asciiTheme="minorHAnsi" w:cs="Arial" w:hAnsiTheme="minorHAnsi"/>
        <w:b/>
        <w:sz w:val="34"/>
      </w:rPr>
      <w:t xml:space="preserve"> </w:t>
    </w:r>
    <w:r w:rsidR="00FF49CA" w:rsidRPr="00BA2DB3">
      <w:rPr>
        <w:rStyle w:val="PageNumber"/>
        <w:rFonts w:asciiTheme="minorHAnsi" w:cs="Arial" w:hAnsiTheme="minorHAnsi"/>
        <w:sz w:val="22"/>
      </w:rPr>
      <w:t xml:space="preserve">Page </w:t>
    </w:r>
    <w:r w:rsidR="00FF49CA" w:rsidRPr="00BA2DB3">
      <w:rPr>
        <w:rStyle w:val="PageNumber"/>
        <w:rFonts w:asciiTheme="minorHAnsi" w:cs="Arial" w:hAnsiTheme="minorHAnsi"/>
        <w:sz w:val="22"/>
      </w:rPr>
      <w:fldChar w:fldCharType="begin"/>
    </w:r>
    <w:r w:rsidR="00FF49CA" w:rsidRPr="00BA2DB3">
      <w:rPr>
        <w:rStyle w:val="PageNumber"/>
        <w:rFonts w:asciiTheme="minorHAnsi" w:cs="Arial" w:hAnsiTheme="minorHAnsi"/>
        <w:sz w:val="22"/>
      </w:rPr>
      <w:instrText xml:space="preserve"> PAGE </w:instrText>
    </w:r>
    <w:r w:rsidR="00FF49CA" w:rsidRPr="00BA2DB3">
      <w:rPr>
        <w:rStyle w:val="PageNumber"/>
        <w:rFonts w:asciiTheme="minorHAnsi" w:cs="Arial" w:hAnsiTheme="minorHAnsi"/>
        <w:sz w:val="22"/>
      </w:rPr>
      <w:fldChar w:fldCharType="separate"/>
    </w:r>
    <w:r w:rsidR="00FF49CA">
      <w:rPr>
        <w:rStyle w:val="PageNumber"/>
        <w:rFonts w:asciiTheme="minorHAnsi" w:cs="Arial" w:hAnsiTheme="minorHAnsi"/>
        <w:noProof/>
        <w:sz w:val="22"/>
      </w:rPr>
      <w:t>3</w:t>
    </w:r>
    <w:r w:rsidR="00FF49CA" w:rsidRPr="00BA2DB3">
      <w:rPr>
        <w:rStyle w:val="PageNumber"/>
        <w:rFonts w:asciiTheme="minorHAnsi" w:cs="Arial" w:hAnsiTheme="minorHAnsi"/>
        <w:sz w:val="22"/>
      </w:rPr>
      <w:fldChar w:fldCharType="end"/>
    </w:r>
    <w:r w:rsidR="00FF49CA" w:rsidRPr="00BA2DB3">
      <w:rPr>
        <w:rStyle w:val="PageNumber"/>
        <w:rFonts w:asciiTheme="minorHAnsi" w:cs="Arial" w:hAnsiTheme="minorHAnsi"/>
        <w:sz w:val="22"/>
      </w:rPr>
      <w:t xml:space="preserve"> of </w:t>
    </w:r>
    <w:r w:rsidR="00FF49CA" w:rsidRPr="00BA2DB3">
      <w:rPr>
        <w:rStyle w:val="PageNumber"/>
        <w:rFonts w:asciiTheme="minorHAnsi" w:cs="Arial" w:hAnsiTheme="minorHAnsi"/>
        <w:sz w:val="22"/>
      </w:rPr>
      <w:fldChar w:fldCharType="begin"/>
    </w:r>
    <w:r w:rsidR="00FF49CA" w:rsidRPr="00BA2DB3">
      <w:rPr>
        <w:rStyle w:val="PageNumber"/>
        <w:rFonts w:asciiTheme="minorHAnsi" w:cs="Arial" w:hAnsiTheme="minorHAnsi"/>
        <w:sz w:val="22"/>
      </w:rPr>
      <w:instrText xml:space="preserve"> NUMPAGES </w:instrText>
    </w:r>
    <w:r w:rsidR="00FF49CA" w:rsidRPr="00BA2DB3">
      <w:rPr>
        <w:rStyle w:val="PageNumber"/>
        <w:rFonts w:asciiTheme="minorHAnsi" w:cs="Arial" w:hAnsiTheme="minorHAnsi"/>
        <w:sz w:val="22"/>
      </w:rPr>
      <w:fldChar w:fldCharType="separate"/>
    </w:r>
    <w:r w:rsidR="00FF49CA">
      <w:rPr>
        <w:rStyle w:val="PageNumber"/>
        <w:rFonts w:asciiTheme="minorHAnsi" w:cs="Arial" w:hAnsiTheme="minorHAnsi"/>
        <w:noProof/>
        <w:sz w:val="22"/>
      </w:rPr>
      <w:t>3</w:t>
    </w:r>
    <w:r w:rsidR="00FF49CA" w:rsidRPr="00BA2DB3">
      <w:rPr>
        <w:rStyle w:val="PageNumber"/>
        <w:rFonts w:asciiTheme="minorHAnsi" w:cs="Arial" w:hAnsiTheme="minorHAnsi"/>
        <w:sz w:val="22"/>
      </w:rPr>
      <w:fldChar w:fldCharType="end"/>
    </w:r>
  </w:p>
  <w:p w14:paraId="21D81789" w14:textId="77777777" w:rsidP="00920520" w:rsidR="00FF49CA" w:rsidRDefault="00FF49CA">
    <w:pPr>
      <w:pStyle w:val="Header"/>
      <w:jc w:val="center"/>
      <w:rPr>
        <w:b/>
        <w:sz w:val="23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3521743"/>
    <w:multiLevelType w:val="singleLevel"/>
    <w:tmpl w:val="41A85004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</w:abstractNum>
  <w:abstractNum w15:restartNumberingAfterBreak="0" w:abstractNumId="1">
    <w:nsid w:val="22BA6788"/>
    <w:multiLevelType w:val="hybridMultilevel"/>
    <w:tmpl w:val="8C7AC1A0"/>
    <w:lvl w:ilvl="0" w:tplc="04090001">
      <w:start w:val="1"/>
      <w:numFmt w:val="bullet"/>
      <w:lvlText w:val=""/>
      <w:lvlJc w:val="left"/>
      <w:pPr>
        <w:ind w:hanging="360" w:left="810"/>
      </w:pPr>
      <w:rPr>
        <w:rFonts w:ascii="Symbol" w:hAnsi="Symbol" w:hint="default"/>
        <w:w w:val="100"/>
        <w:lang w:bidi="ar-SA" w:eastAsia="en-US" w:val="en-US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">
    <w:nsid w:val="2BEF19C5"/>
    <w:multiLevelType w:val="hybridMultilevel"/>
    <w:tmpl w:val="11EE402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w w:val="100"/>
        <w:lang w:bidi="ar-SA" w:eastAsia="en-US" w:val="en-US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5F592D64"/>
    <w:multiLevelType w:val="hybridMultilevel"/>
    <w:tmpl w:val="484E503E"/>
    <w:lvl w:ilvl="0" w:tplc="1000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1000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1000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1000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1000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1000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1000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1000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1000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628301B8"/>
    <w:multiLevelType w:val="hybridMultilevel"/>
    <w:tmpl w:val="3AE83FE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w w:val="100"/>
        <w:lang w:bidi="ar-SA" w:eastAsia="en-US" w:val="en-US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6FDB6351"/>
    <w:multiLevelType w:val="hybridMultilevel"/>
    <w:tmpl w:val="A1A6D462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  <w:w w:val="100"/>
        <w:lang w:bidi="ar-SA" w:eastAsia="en-US" w:val="en-US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4096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360"/>
  <w:doNotHyphenateCaps/>
  <w:evenAndOddHeaders/>
  <w:drawingGridHorizontalSpacing w:val="120"/>
  <w:drawingGridVerticalSpacing w:val="120"/>
  <w:displayHorizontalDrawingGridEvery w:val="0"/>
  <w:displayVerticalDrawingGridEvery w:val="0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7B9"/>
    <w:rsid w:val="000108BC"/>
    <w:rsid w:val="00063EFC"/>
    <w:rsid w:val="000953F0"/>
    <w:rsid w:val="00097AAA"/>
    <w:rsid w:val="000D4443"/>
    <w:rsid w:val="000F6AF0"/>
    <w:rsid w:val="00107978"/>
    <w:rsid w:val="00110A8D"/>
    <w:rsid w:val="00111154"/>
    <w:rsid w:val="00127304"/>
    <w:rsid w:val="00130184"/>
    <w:rsid w:val="00130C34"/>
    <w:rsid w:val="001714E8"/>
    <w:rsid w:val="00181398"/>
    <w:rsid w:val="001B18AF"/>
    <w:rsid w:val="001E1D33"/>
    <w:rsid w:val="00212A81"/>
    <w:rsid w:val="00236D10"/>
    <w:rsid w:val="0027041C"/>
    <w:rsid w:val="00275FBF"/>
    <w:rsid w:val="00285ABD"/>
    <w:rsid w:val="002949C2"/>
    <w:rsid w:val="002A4B69"/>
    <w:rsid w:val="002C61CA"/>
    <w:rsid w:val="002F4C54"/>
    <w:rsid w:val="003062FC"/>
    <w:rsid w:val="0032381A"/>
    <w:rsid w:val="00326D5A"/>
    <w:rsid w:val="00332C70"/>
    <w:rsid w:val="00342EBE"/>
    <w:rsid w:val="00370BD9"/>
    <w:rsid w:val="00373D59"/>
    <w:rsid w:val="003A2CA2"/>
    <w:rsid w:val="003A687B"/>
    <w:rsid w:val="003B0A24"/>
    <w:rsid w:val="003B29F3"/>
    <w:rsid w:val="003B3A0A"/>
    <w:rsid w:val="003B76D9"/>
    <w:rsid w:val="003C1D94"/>
    <w:rsid w:val="003E7ED3"/>
    <w:rsid w:val="003F6EF6"/>
    <w:rsid w:val="0041022D"/>
    <w:rsid w:val="00415F9E"/>
    <w:rsid w:val="00416663"/>
    <w:rsid w:val="004247E0"/>
    <w:rsid w:val="00427F67"/>
    <w:rsid w:val="004514B4"/>
    <w:rsid w:val="004523C1"/>
    <w:rsid w:val="004562C5"/>
    <w:rsid w:val="00475A07"/>
    <w:rsid w:val="004A5B62"/>
    <w:rsid w:val="004D6451"/>
    <w:rsid w:val="00503309"/>
    <w:rsid w:val="00504B4A"/>
    <w:rsid w:val="00510B94"/>
    <w:rsid w:val="00540C5E"/>
    <w:rsid w:val="00544DE5"/>
    <w:rsid w:val="005F1C81"/>
    <w:rsid w:val="005F34C2"/>
    <w:rsid w:val="006117A0"/>
    <w:rsid w:val="00642AB6"/>
    <w:rsid w:val="00646495"/>
    <w:rsid w:val="0064691F"/>
    <w:rsid w:val="00656AFD"/>
    <w:rsid w:val="00675C52"/>
    <w:rsid w:val="00683AF7"/>
    <w:rsid w:val="00686063"/>
    <w:rsid w:val="00687ABA"/>
    <w:rsid w:val="006A3270"/>
    <w:rsid w:val="006C007E"/>
    <w:rsid w:val="0075470A"/>
    <w:rsid w:val="00765572"/>
    <w:rsid w:val="0078695A"/>
    <w:rsid w:val="007A1E26"/>
    <w:rsid w:val="007E07B9"/>
    <w:rsid w:val="007E4DCC"/>
    <w:rsid w:val="007F119B"/>
    <w:rsid w:val="007F5182"/>
    <w:rsid w:val="00821CC8"/>
    <w:rsid w:val="00834EB6"/>
    <w:rsid w:val="00835C07"/>
    <w:rsid w:val="008375C7"/>
    <w:rsid w:val="00884CED"/>
    <w:rsid w:val="0089136B"/>
    <w:rsid w:val="008960AD"/>
    <w:rsid w:val="008B2283"/>
    <w:rsid w:val="008B5419"/>
    <w:rsid w:val="008D1902"/>
    <w:rsid w:val="00913865"/>
    <w:rsid w:val="00913B7D"/>
    <w:rsid w:val="00916BAF"/>
    <w:rsid w:val="00920520"/>
    <w:rsid w:val="00920BCB"/>
    <w:rsid w:val="00926E40"/>
    <w:rsid w:val="0094405B"/>
    <w:rsid w:val="0095154F"/>
    <w:rsid w:val="00977FD1"/>
    <w:rsid w:val="00992030"/>
    <w:rsid w:val="009A2BEA"/>
    <w:rsid w:val="009C5F33"/>
    <w:rsid w:val="009E289A"/>
    <w:rsid w:val="00A05A1B"/>
    <w:rsid w:val="00A25722"/>
    <w:rsid w:val="00A55FF7"/>
    <w:rsid w:val="00A70C2E"/>
    <w:rsid w:val="00A847F5"/>
    <w:rsid w:val="00A90E15"/>
    <w:rsid w:val="00AA6B81"/>
    <w:rsid w:val="00AD0722"/>
    <w:rsid w:val="00B42360"/>
    <w:rsid w:val="00B73AA8"/>
    <w:rsid w:val="00B8053A"/>
    <w:rsid w:val="00B84A18"/>
    <w:rsid w:val="00B907DF"/>
    <w:rsid w:val="00BA2DB3"/>
    <w:rsid w:val="00BB4C95"/>
    <w:rsid w:val="00BC1B4B"/>
    <w:rsid w:val="00BD31B5"/>
    <w:rsid w:val="00C33D15"/>
    <w:rsid w:val="00C41C7C"/>
    <w:rsid w:val="00C41CB0"/>
    <w:rsid w:val="00C476EB"/>
    <w:rsid w:val="00C60CEB"/>
    <w:rsid w:val="00C869EB"/>
    <w:rsid w:val="00C94D74"/>
    <w:rsid w:val="00CA4215"/>
    <w:rsid w:val="00CB18A9"/>
    <w:rsid w:val="00CB617B"/>
    <w:rsid w:val="00CC585B"/>
    <w:rsid w:val="00CD266C"/>
    <w:rsid w:val="00CD28AD"/>
    <w:rsid w:val="00CE47FA"/>
    <w:rsid w:val="00CE7D92"/>
    <w:rsid w:val="00D051DF"/>
    <w:rsid w:val="00D0644B"/>
    <w:rsid w:val="00D143AB"/>
    <w:rsid w:val="00D20867"/>
    <w:rsid w:val="00D23EEB"/>
    <w:rsid w:val="00D47B0F"/>
    <w:rsid w:val="00D9275B"/>
    <w:rsid w:val="00D9769D"/>
    <w:rsid w:val="00DA6CC4"/>
    <w:rsid w:val="00DC01A1"/>
    <w:rsid w:val="00DE28CD"/>
    <w:rsid w:val="00DE31E4"/>
    <w:rsid w:val="00DE73A1"/>
    <w:rsid w:val="00DF6743"/>
    <w:rsid w:val="00E235ED"/>
    <w:rsid w:val="00E57931"/>
    <w:rsid w:val="00E70E63"/>
    <w:rsid w:val="00E9059A"/>
    <w:rsid w:val="00EC235F"/>
    <w:rsid w:val="00ED3884"/>
    <w:rsid w:val="00ED547F"/>
    <w:rsid w:val="00EE2ACA"/>
    <w:rsid w:val="00EE5567"/>
    <w:rsid w:val="00EF7807"/>
    <w:rsid w:val="00F02568"/>
    <w:rsid w:val="00F42EFB"/>
    <w:rsid w:val="00F77300"/>
    <w:rsid w:val="00FB604B"/>
    <w:rsid w:val="00FC569F"/>
    <w:rsid w:val="00FD1182"/>
    <w:rsid w:val="00FD18BA"/>
    <w:rsid w:val="00FE5583"/>
    <w:rsid w:val="00FF3317"/>
    <w:rsid w:val="00FF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6E3778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styleId="Heading2" w:type="paragraph">
    <w:name w:val="heading 2"/>
    <w:basedOn w:val="Normal"/>
    <w:next w:val="Normal"/>
    <w:qFormat/>
    <w:pPr>
      <w:keepNext/>
      <w:outlineLvl w:val="1"/>
    </w:pPr>
    <w:rPr>
      <w:b/>
      <w:sz w:val="32"/>
    </w:rPr>
  </w:style>
  <w:style w:styleId="Heading3" w:type="paragraph">
    <w:name w:val="heading 3"/>
    <w:basedOn w:val="Normal"/>
    <w:next w:val="Normal"/>
    <w:qFormat/>
    <w:pPr>
      <w:keepNext/>
      <w:ind w:right="-90"/>
      <w:outlineLvl w:val="2"/>
    </w:pPr>
    <w:rPr>
      <w:b/>
      <w:sz w:val="32"/>
    </w:rPr>
  </w:style>
  <w:style w:styleId="Heading4" w:type="paragraph">
    <w:name w:val="heading 4"/>
    <w:basedOn w:val="Normal"/>
    <w:next w:val="Normal"/>
    <w:qFormat/>
    <w:pPr>
      <w:keepNext/>
      <w:outlineLvl w:val="3"/>
    </w:pPr>
    <w:rPr>
      <w:b/>
      <w:sz w:val="30"/>
    </w:rPr>
  </w:style>
  <w:style w:styleId="Heading5" w:type="paragraph">
    <w:name w:val="heading 5"/>
    <w:basedOn w:val="Normal"/>
    <w:next w:val="Normal"/>
    <w:qFormat/>
    <w:pPr>
      <w:keepNext/>
      <w:outlineLvl w:val="4"/>
    </w:pPr>
    <w:rPr>
      <w:b/>
      <w:sz w:val="22"/>
    </w:rPr>
  </w:style>
  <w:style w:styleId="Heading6" w:type="paragraph">
    <w:name w:val="heading 6"/>
    <w:basedOn w:val="Normal"/>
    <w:next w:val="Normal"/>
    <w:qFormat/>
    <w:pPr>
      <w:keepNext/>
      <w:outlineLvl w:val="5"/>
    </w:pPr>
    <w:rPr>
      <w:b/>
      <w:sz w:val="23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mallCaps/>
      <w:color w:val="000000"/>
      <w:sz w:val="3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qFormat/>
    <w:pPr>
      <w:jc w:val="center"/>
    </w:pPr>
    <w:rPr>
      <w:b/>
      <w:sz w:val="28"/>
    </w:rPr>
  </w:style>
  <w:style w:styleId="BodyText2" w:type="paragraph">
    <w:name w:val="Body Text 2"/>
    <w:basedOn w:val="Normal"/>
    <w:link w:val="BodyText2Char"/>
    <w:pPr>
      <w:spacing w:line="220" w:lineRule="exact"/>
      <w:jc w:val="center"/>
    </w:pPr>
    <w:rPr>
      <w:rFonts w:ascii="Arial" w:hAnsi="Arial"/>
      <w:sz w:val="20"/>
    </w:rPr>
  </w:style>
  <w:style w:styleId="BodyText" w:type="paragraph">
    <w:name w:val="Body Text"/>
    <w:basedOn w:val="Normal"/>
    <w:rPr>
      <w:sz w:val="22"/>
    </w:rPr>
  </w:style>
  <w:style w:styleId="Hyperlink" w:type="character">
    <w:name w:val="Hyperlink"/>
    <w:basedOn w:val="DefaultParagraphFont"/>
    <w:rPr>
      <w:color w:val="0000FF"/>
      <w:u w:val="single"/>
    </w:rPr>
  </w:style>
  <w:style w:styleId="FollowedHyperlink" w:type="character">
    <w:name w:val="FollowedHyperlink"/>
    <w:basedOn w:val="DefaultParagraphFont"/>
    <w:rPr>
      <w:color w:val="800080"/>
      <w:u w:val="single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NormalWeb" w:type="paragraph">
    <w:name w:val="Normal (Web)"/>
    <w:basedOn w:val="Normal"/>
    <w:pPr>
      <w:spacing w:after="100" w:before="100"/>
    </w:pPr>
    <w:rPr>
      <w:rFonts w:ascii="Times" w:hAnsi="Times"/>
      <w:sz w:val="20"/>
    </w:rPr>
  </w:style>
  <w:style w:styleId="PlainText" w:type="paragraph">
    <w:name w:val="Plain Text"/>
    <w:basedOn w:val="Normal"/>
    <w:rPr>
      <w:rFonts w:ascii="Courier" w:hAnsi="Courier"/>
    </w:rPr>
  </w:style>
  <w:style w:styleId="Strong" w:type="character">
    <w:name w:val="Strong"/>
    <w:basedOn w:val="DefaultParagraphFont"/>
    <w:qFormat/>
    <w:rPr>
      <w:b/>
    </w:rPr>
  </w:style>
  <w:style w:styleId="PageNumber" w:type="character">
    <w:name w:val="page number"/>
    <w:basedOn w:val="DefaultParagraphFont"/>
  </w:style>
  <w:style w:styleId="BalloonText" w:type="paragraph">
    <w:name w:val="Balloon Text"/>
    <w:basedOn w:val="Normal"/>
    <w:link w:val="BalloonTextChar"/>
    <w:semiHidden/>
    <w:unhideWhenUsed/>
    <w:rsid w:val="00C41CB0"/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C41CB0"/>
    <w:rPr>
      <w:rFonts w:ascii="Segoe UI" w:cs="Segoe UI" w:hAnsi="Segoe UI"/>
      <w:sz w:val="18"/>
      <w:szCs w:val="18"/>
    </w:rPr>
  </w:style>
  <w:style w:customStyle="1" w:styleId="BodyText2Char" w:type="character">
    <w:name w:val="Body Text 2 Char"/>
    <w:basedOn w:val="DefaultParagraphFont"/>
    <w:link w:val="BodyText2"/>
    <w:rsid w:val="00BB4C95"/>
    <w:rPr>
      <w:rFonts w:ascii="Arial" w:hAnsi="Arial"/>
    </w:rPr>
  </w:style>
  <w:style w:styleId="UnresolvedMention" w:type="character">
    <w:name w:val="Unresolved Mention"/>
    <w:basedOn w:val="DefaultParagraphFont"/>
    <w:uiPriority w:val="99"/>
    <w:semiHidden/>
    <w:unhideWhenUsed/>
    <w:rsid w:val="00503309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2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5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8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oter1.xml" Type="http://schemas.openxmlformats.org/officeDocument/2006/relationships/footer"/>
<Relationship Id="rId11" Target="footer2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mailto:abbas12@bu.edu-" TargetMode="External" Type="http://schemas.openxmlformats.org/officeDocument/2006/relationships/hyperlink"/>
<Relationship Id="rId8" Target="header1.xml" Type="http://schemas.openxmlformats.org/officeDocument/2006/relationships/header"/>
<Relationship Id="rId9" Target="header2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1122</Words>
  <Characters>6402</Characters>
  <Application>Microsoft Office Word</Application>
  <DocSecurity>0</DocSecurity>
  <Lines>53</Lines>
  <Paragraphs>15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Abbas Soufan's Resume</vt:lpstr>
    </vt:vector>
  </TitlesOfParts>
  <LinksUpToDate>false</LinksUpToDate>
  <CharactersWithSpaces>7509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2020-05-14T23:10:00Z</dcterms:created>
  <dc:creator>Abbas Soufan</dc:creator>
  <cp:lastModifiedBy>Abbas Soufan</cp:lastModifiedBy>
  <dcterms:modified xsi:type="dcterms:W3CDTF">2020-05-14T23:10:00Z</dcterms:modified>
  <cp:revision>1</cp:revision>
  <dc:title>Abbas Soufan's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accvfo1-v1</vt:lpwstr>
  </property>
  <property fmtid="{D5CDD505-2E9C-101B-9397-08002B2CF9AE}" name="tal_id" pid="3">
    <vt:lpwstr>f5a1cb25132053f4518ba6d7f33edc35</vt:lpwstr>
  </property>
  <property fmtid="{D5CDD505-2E9C-101B-9397-08002B2CF9AE}" name="app_source" pid="4">
    <vt:lpwstr>rezbiz</vt:lpwstr>
  </property>
  <property fmtid="{D5CDD505-2E9C-101B-9397-08002B2CF9AE}" name="app_id" pid="5">
    <vt:lpwstr>720486</vt:lpwstr>
  </property>
</Properties>
</file>