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tbl>
      <w:tblPr>
        <w:tblStyle w:val="TableGrid"/>
        <w:tblW w:type="pct" w:w="4995"/>
        <w:tblInd w:type="dxa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1804"/>
        <w:gridCol w:w="5412"/>
        <w:gridCol w:w="1804"/>
      </w:tblGrid>
      <w:tr w14:paraId="3E7A8899" w14:textId="77777777" w:rsidR="00F00ACA" w:rsidRPr="00F00ACA" w:rsidTr="00F00ACA">
        <w:tc>
          <w:tcPr>
            <w:tcW w:type="pct" w:w="1000"/>
          </w:tcPr>
          <w:p w14:paraId="5921C566" w14:textId="77777777" w:rsidR="00F00ACA" w:rsidRDefault="00F00ACA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</w:p>
        </w:tc>
        <w:tc>
          <w:tcPr>
            <w:tcW w:type="pct" w:w="3000"/>
            <w:hideMark/>
          </w:tcPr>
          <w:p w14:paraId="7F9ED04A" w14:textId="7BCABF20" w:rsidR="00F00ACA" w:rsidRDefault="006A47E2" w:rsidRPr="00F00ACA">
            <w:pPr>
              <w:pStyle w:val="Title"/>
              <w:rPr>
                <w:rFonts w:asciiTheme="minorHAnsi" w:hAnsiTheme="minorHAnsi"/>
                <w:sz w:val="40"/>
                <w:szCs w:val="42"/>
                <w:lang w:val="en-GB"/>
              </w:rPr>
            </w:pPr>
            <w:r w:rsidRPr="006A47E2">
              <w:rPr>
                <w:rFonts w:asciiTheme="majorHAnsi" w:hAnsiTheme="majorHAnsi"/>
                <w:smallCaps w:val="0"/>
                <w:sz w:val="40"/>
                <w:szCs w:val="42"/>
                <w:lang w:val="en-GB"/>
              </w:rPr>
              <w:t>Ciaran Mannion</w:t>
            </w:r>
          </w:p>
          <w:p w14:paraId="40102221" w14:textId="7DF22294" w:rsidR="00C97654" w:rsidRDefault="006A47E2">
            <w:pPr>
              <w:jc w:val="center"/>
              <w:rPr>
                <w:rFonts w:asciiTheme="minorHAnsi" w:hAnsiTheme="minorHAnsi"/>
                <w:sz w:val="22"/>
                <w:lang w:val="en-GB"/>
              </w:rPr>
            </w:pPr>
            <w:r w:rsidRPr="006A47E2">
              <w:rPr>
                <w:rFonts w:asciiTheme="minorHAnsi" w:hAnsiTheme="minorHAnsi"/>
                <w:sz w:val="22"/>
                <w:lang w:val="en-GB"/>
              </w:rPr>
              <w:t xml:space="preserve">Shanghai, China 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Pr="006A47E2">
              <w:rPr>
                <w:rFonts w:asciiTheme="minorHAnsi" w:hAnsiTheme="minorHAnsi"/>
                <w:sz w:val="22"/>
                <w:lang w:val="en-GB"/>
              </w:rPr>
              <w:t>ciaranmannion88@outlook.com</w:t>
            </w:r>
          </w:p>
          <w:p w14:paraId="2759A150" w14:textId="5DEFF319" w:rsidR="00F00ACA" w:rsidRDefault="006A47E2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  <w:r w:rsidRPr="006A47E2">
              <w:rPr>
                <w:rFonts w:asciiTheme="minorHAnsi" w:hAnsiTheme="minorHAnsi"/>
                <w:sz w:val="22"/>
                <w:lang w:val="en-GB"/>
              </w:rPr>
              <w:t>18701934017</w:t>
            </w:r>
            <w:r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sym w:char="F0B7" w:font="Symbol"/>
            </w:r>
            <w:r w:rsidR="00C97654" w:rsidRPr="00885F76">
              <w:rPr>
                <w:rFonts w:asciiTheme="minorHAnsi" w:hAnsiTheme="minorHAnsi"/>
                <w:sz w:val="22"/>
                <w:lang w:val="en-GB"/>
              </w:rPr>
              <w:t xml:space="preserve"> </w:t>
            </w:r>
            <w:r w:rsidR="00C97654" w:rsidRPr="000F6FAD">
              <w:rPr>
                <w:rFonts w:asciiTheme="minorHAnsi" w:hAnsiTheme="minorHAnsi"/>
                <w:color w:themeColor="accent1" w:themeShade="BF" w:val="2E74B5"/>
                <w:sz w:val="22"/>
                <w:lang w:val="en-GB"/>
              </w:rPr>
              <w:t>LinkedIn</w:t>
            </w:r>
          </w:p>
          <w:p w14:paraId="348E43CB" w14:textId="77777777" w:rsidR="00F00ACA" w:rsidRDefault="00F00ACA" w:rsidRPr="006A47E2">
            <w:pPr>
              <w:spacing w:after="120" w:before="240"/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6A47E2">
              <w:rPr>
                <w:rFonts w:asciiTheme="minorHAnsi" w:hAnsiTheme="minorHAnsi"/>
                <w:sz w:val="22"/>
                <w:szCs w:val="22"/>
                <w:u w:val="single"/>
                <w:lang w:val="en-GB"/>
              </w:rPr>
              <w:t>Personal Details</w:t>
            </w:r>
            <w:r w:rsidRPr="006A47E2">
              <w:rPr>
                <w:rFonts w:asciiTheme="minorHAnsi" w:hAnsiTheme="minorHAnsi"/>
                <w:sz w:val="22"/>
                <w:szCs w:val="22"/>
                <w:lang w:val="en-GB"/>
              </w:rPr>
              <w:t>:</w:t>
            </w:r>
          </w:p>
          <w:p w14:paraId="50CB9265" w14:textId="6318A3A0" w:rsidR="00F00ACA" w:rsidRDefault="006A47E2" w:rsidRPr="006A47E2">
            <w:pPr>
              <w:jc w:val="center"/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6A47E2">
              <w:rPr>
                <w:rFonts w:asciiTheme="minorHAnsi" w:hAnsiTheme="minorHAnsi"/>
                <w:sz w:val="22"/>
                <w:szCs w:val="22"/>
                <w:lang w:val="en-GB"/>
              </w:rPr>
              <w:t>30</w:t>
            </w:r>
            <w:r w:rsidRPr="006A47E2">
              <w:rPr>
                <w:rFonts w:asciiTheme="minorHAnsi" w:hAnsiTheme="minorHAnsi"/>
                <w:sz w:val="22"/>
                <w:szCs w:val="22"/>
                <w:vertAlign w:val="superscript"/>
                <w:lang w:val="en-GB"/>
              </w:rPr>
              <w:t>th</w:t>
            </w:r>
            <w:r w:rsidRPr="006A47E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June 1988</w:t>
            </w:r>
            <w:r w:rsidR="00F00ACA" w:rsidRPr="006A47E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 </w:t>
            </w:r>
            <w:r w:rsidR="00F00ACA" w:rsidRPr="006A47E2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F00ACA" w:rsidRPr="006A47E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5B4E29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 xml:space="preserve">place of birth </w:t>
            </w:r>
            <w:r w:rsidR="00F00ACA" w:rsidRPr="006A47E2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F00ACA" w:rsidRPr="006A47E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Pr="006A47E2">
              <w:rPr>
                <w:rFonts w:asciiTheme="minorHAnsi" w:hAnsiTheme="minorHAnsi"/>
                <w:sz w:val="22"/>
                <w:szCs w:val="22"/>
                <w:lang w:val="en-GB"/>
              </w:rPr>
              <w:t>Irish</w:t>
            </w:r>
          </w:p>
          <w:p w14:paraId="2CBC09C1" w14:textId="1916A566" w:rsidR="00F00ACA" w:rsidRDefault="006A47E2" w:rsidRPr="00F00ACA">
            <w:pPr>
              <w:jc w:val="center"/>
              <w:rPr>
                <w:rFonts w:asciiTheme="minorHAnsi" w:cs="Arial" w:hAnsiTheme="minorHAnsi"/>
                <w:sz w:val="20"/>
                <w:lang w:val="en-GB"/>
              </w:rPr>
            </w:pPr>
            <w:r w:rsidRPr="006A47E2">
              <w:rPr>
                <w:rFonts w:asciiTheme="minorHAnsi" w:hAnsiTheme="minorHAnsi"/>
                <w:sz w:val="22"/>
                <w:szCs w:val="22"/>
                <w:lang w:val="en-GB"/>
              </w:rPr>
              <w:t>Male</w:t>
            </w:r>
            <w:r w:rsidR="00F00ACA" w:rsidRPr="006A47E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6A47E2">
              <w:rPr>
                <w:rFonts w:asciiTheme="minorHAnsi" w:hAnsiTheme="minorHAnsi"/>
                <w:sz w:val="22"/>
                <w:szCs w:val="22"/>
                <w:lang w:val="en-GB"/>
              </w:rPr>
              <w:sym w:char="F0B7" w:font="Symbol"/>
            </w:r>
            <w:r w:rsidR="00F00ACA" w:rsidRPr="006A47E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</w:t>
            </w:r>
            <w:r w:rsidR="00F00ACA" w:rsidRPr="005B4E29">
              <w:rPr>
                <w:rFonts w:asciiTheme="minorHAnsi" w:hAnsiTheme="minorHAnsi"/>
                <w:color w:themeColor="accent1" w:themeShade="BF" w:val="2E74B5"/>
                <w:sz w:val="22"/>
                <w:szCs w:val="22"/>
                <w:lang w:val="en-GB"/>
              </w:rPr>
              <w:t>civil status</w:t>
            </w:r>
          </w:p>
        </w:tc>
        <w:tc>
          <w:tcPr>
            <w:tcW w:type="pct" w:w="1000"/>
            <w:vAlign w:val="center"/>
            <w:hideMark/>
          </w:tcPr>
          <w:p w14:paraId="44CEFB84" w14:textId="77777777" w:rsidR="00F00ACA" w:rsidRDefault="00F00ACA" w:rsidRPr="000F6FAD">
            <w:pPr>
              <w:jc w:val="center"/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0F6FAD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Photo</w:t>
            </w:r>
          </w:p>
          <w:p w14:paraId="5393DEF4" w14:textId="77777777" w:rsidR="00F00ACA" w:rsidRDefault="00F00ACA" w:rsidRPr="000F6FAD">
            <w:pPr>
              <w:jc w:val="center"/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</w:pPr>
            <w:r w:rsidRPr="000F6FAD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Goes</w:t>
            </w:r>
          </w:p>
          <w:p w14:paraId="6ADD14F9" w14:textId="77777777" w:rsidR="00F00ACA" w:rsidRDefault="00F00ACA" w:rsidRPr="00F00ACA">
            <w:pPr>
              <w:jc w:val="center"/>
              <w:rPr>
                <w:rFonts w:asciiTheme="minorHAnsi" w:hAnsiTheme="minorHAnsi"/>
                <w:sz w:val="20"/>
                <w:lang w:val="en-GB"/>
              </w:rPr>
            </w:pPr>
            <w:r w:rsidRPr="000F6FAD">
              <w:rPr>
                <w:rFonts w:asciiTheme="minorHAnsi" w:hAnsiTheme="minorHAnsi"/>
                <w:i/>
                <w:color w:themeColor="accent1" w:themeShade="BF" w:val="2E74B5"/>
                <w:sz w:val="20"/>
                <w:lang w:val="en-GB"/>
              </w:rPr>
              <w:t>Here</w:t>
            </w:r>
          </w:p>
        </w:tc>
      </w:tr>
    </w:tbl>
    <w:p w14:paraId="56DBF2EA" w14:textId="0B55CF96" w:rsidP="00722E60" w:rsidR="00A9403B" w:rsidRDefault="00A9403B" w:rsidRPr="00F00ACA">
      <w:pPr>
        <w:pBdr>
          <w:bottom w:color="808080" w:space="6" w:sz="18" w:val="single"/>
        </w:pBdr>
        <w:jc w:val="center"/>
        <w:rPr>
          <w:rFonts w:asciiTheme="minorHAnsi" w:hAnsiTheme="minorHAnsi"/>
          <w:sz w:val="10"/>
          <w:szCs w:val="10"/>
          <w:lang w:val="en-GB"/>
        </w:rPr>
      </w:pPr>
    </w:p>
    <w:p w14:paraId="7B9D96A5" w14:textId="097CA4C1" w:rsidP="00C97654" w:rsidR="00C97654" w:rsidRDefault="005B4E29" w:rsidRPr="00885F76">
      <w:pPr>
        <w:pStyle w:val="Subtitle"/>
        <w:tabs>
          <w:tab w:pos="720" w:val="clear"/>
        </w:tabs>
        <w:spacing w:after="100" w:before="400"/>
        <w:rPr>
          <w:rFonts w:asciiTheme="majorHAnsi" w:hAnsiTheme="majorHAnsi"/>
          <w:b/>
          <w:sz w:val="34"/>
          <w:szCs w:val="32"/>
          <w:lang w:val="en-GB"/>
        </w:rPr>
      </w:pPr>
      <w:r>
        <w:rPr>
          <w:rFonts w:asciiTheme="majorHAnsi" w:hAnsiTheme="majorHAnsi"/>
          <w:b/>
          <w:sz w:val="34"/>
          <w:szCs w:val="32"/>
          <w:lang w:val="en-GB"/>
        </w:rPr>
        <w:t>ATHLETIC DIRECTOR</w:t>
      </w:r>
    </w:p>
    <w:p w14:paraId="416C79F0" w14:textId="621D90C7" w:rsidP="00380079" w:rsidR="00380079" w:rsidRDefault="00DB457B">
      <w:pPr>
        <w:tabs>
          <w:tab w:pos="720" w:val="num"/>
        </w:tabs>
        <w:jc w:val="both"/>
        <w:rPr>
          <w:rFonts w:asciiTheme="minorHAnsi" w:hAnsiTheme="minorHAnsi"/>
          <w:sz w:val="23"/>
          <w:szCs w:val="23"/>
          <w:lang w:val="en-GB"/>
        </w:rPr>
      </w:pPr>
      <w:r w:rsidRPr="00DB457B">
        <w:rPr>
          <w:rFonts w:asciiTheme="minorHAnsi" w:hAnsiTheme="minorHAnsi"/>
          <w:sz w:val="23"/>
          <w:szCs w:val="23"/>
          <w:lang w:val="en-GB"/>
        </w:rPr>
        <w:t>Enthusiastic,</w:t>
      </w:r>
      <w:r w:rsidR="005B4E29">
        <w:rPr>
          <w:rFonts w:asciiTheme="minorHAnsi" w:hAnsiTheme="minorHAnsi"/>
          <w:sz w:val="23"/>
          <w:szCs w:val="23"/>
          <w:lang w:val="en-GB"/>
        </w:rPr>
        <w:t xml:space="preserve"> creative</w:t>
      </w:r>
      <w:r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0C1E46">
        <w:rPr>
          <w:rFonts w:asciiTheme="minorHAnsi" w:hAnsiTheme="minorHAnsi"/>
          <w:sz w:val="23"/>
          <w:szCs w:val="23"/>
          <w:lang w:val="en-GB"/>
        </w:rPr>
        <w:t xml:space="preserve">2014 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>Shanghai Sports Personality of the Year</w:t>
      </w:r>
      <w:r w:rsidR="000C1E46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5B4E29">
        <w:rPr>
          <w:rFonts w:asciiTheme="minorHAnsi" w:hAnsiTheme="minorHAnsi"/>
          <w:sz w:val="23"/>
          <w:szCs w:val="23"/>
          <w:lang w:val="en-GB"/>
        </w:rPr>
        <w:t xml:space="preserve">and </w:t>
      </w:r>
      <w:r w:rsidR="004A42E2" w:rsidRPr="004A42E2">
        <w:rPr>
          <w:rFonts w:asciiTheme="minorHAnsi" w:hAnsiTheme="minorHAnsi"/>
          <w:sz w:val="23"/>
          <w:szCs w:val="23"/>
          <w:lang w:val="en-GB"/>
        </w:rPr>
        <w:t>GAA Asian Games ‘All Star’ 2016, 2018 &amp; 2019</w:t>
      </w:r>
      <w:r w:rsidR="007D31F3">
        <w:rPr>
          <w:rFonts w:asciiTheme="minorHAnsi" w:hAnsiTheme="minorHAnsi"/>
          <w:sz w:val="23"/>
          <w:szCs w:val="23"/>
          <w:lang w:val="en-GB"/>
        </w:rPr>
        <w:t xml:space="preserve"> with extensive experience delivering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7D31F3">
        <w:rPr>
          <w:rFonts w:asciiTheme="minorHAnsi" w:hAnsiTheme="minorHAnsi"/>
          <w:sz w:val="23"/>
          <w:szCs w:val="23"/>
          <w:lang w:val="en-GB"/>
        </w:rPr>
        <w:t xml:space="preserve">physical education classes at </w:t>
      </w:r>
      <w:r w:rsidR="007D31F3" w:rsidRPr="007D31F3">
        <w:rPr>
          <w:rFonts w:asciiTheme="minorHAnsi" w:hAnsiTheme="minorHAnsi"/>
          <w:sz w:val="23"/>
          <w:szCs w:val="23"/>
          <w:lang w:val="en-GB"/>
        </w:rPr>
        <w:t>Primary and Secondary</w:t>
      </w:r>
      <w:r w:rsidR="007D31F3">
        <w:rPr>
          <w:rFonts w:asciiTheme="minorHAnsi" w:hAnsiTheme="minorHAnsi"/>
          <w:sz w:val="23"/>
          <w:szCs w:val="23"/>
          <w:lang w:val="en-GB"/>
        </w:rPr>
        <w:t xml:space="preserve"> level</w:t>
      </w:r>
      <w:r w:rsidR="0091597C">
        <w:rPr>
          <w:rFonts w:asciiTheme="minorHAnsi" w:hAnsiTheme="minorHAnsi"/>
          <w:sz w:val="23"/>
          <w:szCs w:val="23"/>
          <w:lang w:val="en-GB"/>
        </w:rPr>
        <w:t xml:space="preserve">. Skilled in 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>coach</w:t>
      </w:r>
      <w:r w:rsidR="00DF48C7">
        <w:rPr>
          <w:rFonts w:asciiTheme="minorHAnsi" w:hAnsiTheme="minorHAnsi"/>
          <w:sz w:val="23"/>
          <w:szCs w:val="23"/>
          <w:lang w:val="en-GB"/>
        </w:rPr>
        <w:t>ing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F48C7" w:rsidRPr="00A90DB8">
        <w:rPr>
          <w:rFonts w:asciiTheme="minorHAnsi" w:hAnsiTheme="minorHAnsi"/>
          <w:sz w:val="23"/>
          <w:szCs w:val="23"/>
          <w:lang w:val="en-GB"/>
        </w:rPr>
        <w:t>4-year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 xml:space="preserve"> olds to adults in </w:t>
      </w:r>
      <w:r w:rsidR="00DF48C7">
        <w:rPr>
          <w:rFonts w:asciiTheme="minorHAnsi" w:hAnsiTheme="minorHAnsi"/>
          <w:sz w:val="23"/>
          <w:szCs w:val="23"/>
          <w:lang w:val="en-GB"/>
        </w:rPr>
        <w:t>multiple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 xml:space="preserve"> sports </w:t>
      </w:r>
      <w:r w:rsidR="00DF48C7">
        <w:rPr>
          <w:rFonts w:asciiTheme="minorHAnsi" w:hAnsiTheme="minorHAnsi"/>
          <w:sz w:val="23"/>
          <w:szCs w:val="23"/>
          <w:lang w:val="en-GB"/>
        </w:rPr>
        <w:t>including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F48C7">
        <w:rPr>
          <w:rFonts w:asciiTheme="minorHAnsi" w:hAnsiTheme="minorHAnsi"/>
          <w:sz w:val="23"/>
          <w:szCs w:val="23"/>
          <w:lang w:val="en-GB"/>
        </w:rPr>
        <w:t>G</w:t>
      </w:r>
      <w:r w:rsidR="00DF48C7" w:rsidRPr="00A90DB8">
        <w:rPr>
          <w:rFonts w:asciiTheme="minorHAnsi" w:hAnsiTheme="minorHAnsi"/>
          <w:sz w:val="23"/>
          <w:szCs w:val="23"/>
          <w:lang w:val="en-GB"/>
        </w:rPr>
        <w:t>aelic</w:t>
      </w:r>
      <w:r w:rsidR="00DF48C7">
        <w:rPr>
          <w:rFonts w:asciiTheme="minorHAnsi" w:hAnsiTheme="minorHAnsi"/>
          <w:sz w:val="23"/>
          <w:szCs w:val="23"/>
          <w:lang w:val="en-GB"/>
        </w:rPr>
        <w:t xml:space="preserve"> &amp; ladies’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F48C7">
        <w:rPr>
          <w:rFonts w:asciiTheme="minorHAnsi" w:hAnsiTheme="minorHAnsi"/>
          <w:sz w:val="23"/>
          <w:szCs w:val="23"/>
          <w:lang w:val="en-GB"/>
        </w:rPr>
        <w:t>f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 xml:space="preserve">ootball, </w:t>
      </w:r>
      <w:r w:rsidR="00DF48C7">
        <w:rPr>
          <w:rFonts w:asciiTheme="minorHAnsi" w:hAnsiTheme="minorHAnsi"/>
          <w:sz w:val="23"/>
          <w:szCs w:val="23"/>
          <w:lang w:val="en-GB"/>
        </w:rPr>
        <w:t>h</w:t>
      </w:r>
      <w:r w:rsidR="00A90DB8" w:rsidRPr="00A90DB8">
        <w:rPr>
          <w:rFonts w:asciiTheme="minorHAnsi" w:hAnsiTheme="minorHAnsi"/>
          <w:sz w:val="23"/>
          <w:szCs w:val="23"/>
          <w:lang w:val="en-GB"/>
        </w:rPr>
        <w:t xml:space="preserve">urling, </w:t>
      </w:r>
      <w:r w:rsidR="00DF48C7" w:rsidRPr="00A90DB8">
        <w:rPr>
          <w:rFonts w:asciiTheme="minorHAnsi" w:hAnsiTheme="minorHAnsi"/>
          <w:sz w:val="23"/>
          <w:szCs w:val="23"/>
          <w:lang w:val="en-GB"/>
        </w:rPr>
        <w:t>soccer, basketball, tennis</w:t>
      </w:r>
      <w:r w:rsidR="00DF48C7">
        <w:rPr>
          <w:rFonts w:asciiTheme="minorHAnsi" w:hAnsiTheme="minorHAnsi"/>
          <w:sz w:val="23"/>
          <w:szCs w:val="23"/>
          <w:lang w:val="en-GB"/>
        </w:rPr>
        <w:t>,</w:t>
      </w:r>
      <w:r w:rsidR="00DF48C7" w:rsidRPr="00A90DB8">
        <w:rPr>
          <w:rFonts w:asciiTheme="minorHAnsi" w:hAnsiTheme="minorHAnsi"/>
          <w:sz w:val="23"/>
          <w:szCs w:val="23"/>
          <w:lang w:val="en-GB"/>
        </w:rPr>
        <w:t xml:space="preserve"> and athletics</w:t>
      </w:r>
      <w:r w:rsidR="00DF48C7">
        <w:rPr>
          <w:rFonts w:asciiTheme="minorHAnsi" w:hAnsiTheme="minorHAnsi"/>
          <w:sz w:val="23"/>
          <w:szCs w:val="23"/>
          <w:lang w:val="en-GB"/>
        </w:rPr>
        <w:t>.</w:t>
      </w:r>
      <w:r w:rsidR="00DF48C7" w:rsidRPr="00A90DB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F48C7">
        <w:rPr>
          <w:rFonts w:asciiTheme="minorHAnsi" w:hAnsiTheme="minorHAnsi"/>
          <w:sz w:val="23"/>
          <w:szCs w:val="23"/>
          <w:lang w:val="en-GB"/>
        </w:rPr>
        <w:t xml:space="preserve">Adapt at </w:t>
      </w:r>
      <w:r w:rsidR="00F00428" w:rsidRPr="00F00428">
        <w:rPr>
          <w:rFonts w:asciiTheme="minorHAnsi" w:hAnsiTheme="minorHAnsi"/>
          <w:sz w:val="23"/>
          <w:szCs w:val="23"/>
          <w:lang w:val="en-GB"/>
        </w:rPr>
        <w:t>facilitat</w:t>
      </w:r>
      <w:r w:rsidR="00F00428">
        <w:rPr>
          <w:rFonts w:asciiTheme="minorHAnsi" w:hAnsiTheme="minorHAnsi"/>
          <w:sz w:val="23"/>
          <w:szCs w:val="23"/>
          <w:lang w:val="en-GB"/>
        </w:rPr>
        <w:t>ing</w:t>
      </w:r>
      <w:r w:rsidR="00F00428" w:rsidRPr="00F00428">
        <w:rPr>
          <w:rFonts w:asciiTheme="minorHAnsi" w:hAnsiTheme="minorHAnsi"/>
          <w:sz w:val="23"/>
          <w:szCs w:val="23"/>
          <w:lang w:val="en-GB"/>
        </w:rPr>
        <w:t>, motivat</w:t>
      </w:r>
      <w:r w:rsidR="00F00428">
        <w:rPr>
          <w:rFonts w:asciiTheme="minorHAnsi" w:hAnsiTheme="minorHAnsi"/>
          <w:sz w:val="23"/>
          <w:szCs w:val="23"/>
          <w:lang w:val="en-GB"/>
        </w:rPr>
        <w:t>ing,</w:t>
      </w:r>
      <w:r w:rsidR="00F00428" w:rsidRPr="00F00428">
        <w:rPr>
          <w:rFonts w:asciiTheme="minorHAnsi" w:hAnsiTheme="minorHAnsi"/>
          <w:sz w:val="23"/>
          <w:szCs w:val="23"/>
          <w:lang w:val="en-GB"/>
        </w:rPr>
        <w:t xml:space="preserve"> and inspir</w:t>
      </w:r>
      <w:r w:rsidR="00F00428">
        <w:rPr>
          <w:rFonts w:asciiTheme="minorHAnsi" w:hAnsiTheme="minorHAnsi"/>
          <w:sz w:val="23"/>
          <w:szCs w:val="23"/>
          <w:lang w:val="en-GB"/>
        </w:rPr>
        <w:t>ing</w:t>
      </w:r>
      <w:r w:rsidR="00F00428" w:rsidRPr="00F00428">
        <w:rPr>
          <w:rFonts w:asciiTheme="minorHAnsi" w:hAnsiTheme="minorHAnsi"/>
          <w:sz w:val="23"/>
          <w:szCs w:val="23"/>
          <w:lang w:val="en-GB"/>
        </w:rPr>
        <w:t xml:space="preserve"> diverse group of student</w:t>
      </w:r>
      <w:r w:rsidR="00F00428">
        <w:rPr>
          <w:rFonts w:asciiTheme="minorHAnsi" w:hAnsiTheme="minorHAnsi"/>
          <w:sz w:val="23"/>
          <w:szCs w:val="23"/>
          <w:lang w:val="en-GB"/>
        </w:rPr>
        <w:t>s</w:t>
      </w:r>
      <w:r w:rsidR="00F00428" w:rsidRPr="00F00428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F48C7" w:rsidRPr="00DF48C7">
        <w:rPr>
          <w:rFonts w:asciiTheme="minorHAnsi" w:hAnsiTheme="minorHAnsi"/>
          <w:sz w:val="23"/>
          <w:szCs w:val="23"/>
          <w:lang w:val="en-GB"/>
        </w:rPr>
        <w:t>to achieve</w:t>
      </w:r>
      <w:r w:rsidR="00F00428">
        <w:rPr>
          <w:rFonts w:asciiTheme="minorHAnsi" w:hAnsiTheme="minorHAnsi"/>
          <w:sz w:val="23"/>
          <w:szCs w:val="23"/>
          <w:lang w:val="en-GB"/>
        </w:rPr>
        <w:t xml:space="preserve"> true</w:t>
      </w:r>
      <w:r w:rsidR="00DF48C7" w:rsidRPr="00DF48C7">
        <w:rPr>
          <w:rFonts w:asciiTheme="minorHAnsi" w:hAnsiTheme="minorHAnsi"/>
          <w:sz w:val="23"/>
          <w:szCs w:val="23"/>
          <w:lang w:val="en-GB"/>
        </w:rPr>
        <w:t xml:space="preserve"> potential</w:t>
      </w:r>
      <w:r w:rsidR="00EA78B6">
        <w:rPr>
          <w:rFonts w:asciiTheme="minorHAnsi" w:hAnsiTheme="minorHAnsi"/>
          <w:sz w:val="23"/>
          <w:szCs w:val="23"/>
          <w:lang w:val="en-GB"/>
        </w:rPr>
        <w:t xml:space="preserve"> through </w:t>
      </w:r>
      <w:r w:rsidR="007D31F3">
        <w:rPr>
          <w:rFonts w:asciiTheme="minorHAnsi" w:hAnsiTheme="minorHAnsi"/>
          <w:sz w:val="23"/>
          <w:szCs w:val="23"/>
          <w:lang w:val="en-GB"/>
        </w:rPr>
        <w:t>increased</w:t>
      </w:r>
      <w:r w:rsidR="00EA78B6">
        <w:rPr>
          <w:rFonts w:asciiTheme="minorHAnsi" w:hAnsiTheme="minorHAnsi"/>
          <w:sz w:val="23"/>
          <w:szCs w:val="23"/>
          <w:lang w:val="en-GB"/>
        </w:rPr>
        <w:t xml:space="preserve"> participation in sports activities</w:t>
      </w:r>
      <w:r w:rsidR="00DF48C7">
        <w:rPr>
          <w:rFonts w:asciiTheme="minorHAnsi" w:hAnsiTheme="minorHAnsi"/>
          <w:sz w:val="23"/>
          <w:szCs w:val="23"/>
          <w:lang w:val="en-GB"/>
        </w:rPr>
        <w:t xml:space="preserve">. </w:t>
      </w:r>
      <w:r w:rsidR="007D31F3">
        <w:rPr>
          <w:rFonts w:asciiTheme="minorHAnsi" w:hAnsiTheme="minorHAnsi"/>
          <w:sz w:val="23"/>
          <w:szCs w:val="23"/>
          <w:lang w:val="en-GB"/>
        </w:rPr>
        <w:t xml:space="preserve">Ability to </w:t>
      </w:r>
      <w:r w:rsidR="007D31F3" w:rsidRPr="00DF48C7">
        <w:rPr>
          <w:rFonts w:asciiTheme="minorHAnsi" w:hAnsiTheme="minorHAnsi"/>
          <w:sz w:val="23"/>
          <w:szCs w:val="23"/>
          <w:lang w:val="en-GB"/>
        </w:rPr>
        <w:t>develop extra-curricular sports programme</w:t>
      </w:r>
      <w:r w:rsidR="007D31F3">
        <w:rPr>
          <w:rFonts w:asciiTheme="minorHAnsi" w:hAnsiTheme="minorHAnsi"/>
          <w:sz w:val="23"/>
          <w:szCs w:val="23"/>
          <w:lang w:val="en-GB"/>
        </w:rPr>
        <w:t xml:space="preserve"> and organize multiple sporting events.</w:t>
      </w:r>
    </w:p>
    <w:p w14:paraId="67A91F31" w14:textId="4A3A80D0" w:rsidP="00380079" w:rsidR="00C97654" w:rsidRDefault="00C97654" w:rsidRPr="00885F76">
      <w:pPr>
        <w:tabs>
          <w:tab w:pos="720" w:val="num"/>
        </w:tabs>
        <w:spacing w:after="120" w:before="120"/>
        <w:jc w:val="both"/>
        <w:rPr>
          <w:rFonts w:asciiTheme="minorHAnsi" w:hAnsiTheme="minorHAnsi"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Proven expertise in:</w:t>
      </w:r>
    </w:p>
    <w:tbl>
      <w:tblPr>
        <w:tblW w:type="dxa" w:w="9072"/>
        <w:jc w:val="center"/>
        <w:tblLook w:firstColumn="0" w:firstRow="0" w:lastColumn="0" w:lastRow="0" w:noHBand="0" w:noVBand="0" w:val="0000"/>
      </w:tblPr>
      <w:tblGrid>
        <w:gridCol w:w="4703"/>
        <w:gridCol w:w="4369"/>
      </w:tblGrid>
      <w:tr w14:paraId="133C8807" w14:textId="77777777" w:rsidR="00C97654" w:rsidRPr="00885F76" w:rsidTr="00DE6155">
        <w:trPr>
          <w:jc w:val="center"/>
        </w:trPr>
        <w:tc>
          <w:tcPr>
            <w:tcW w:type="pct" w:w="2592"/>
          </w:tcPr>
          <w:p w14:paraId="5E1E8054" w14:textId="63203CDF" w:rsidP="00DE6155" w:rsidR="00C97654" w:rsidRDefault="00EA78B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ECA Curriculum Development</w:t>
            </w:r>
          </w:p>
          <w:p w14:paraId="532DF513" w14:textId="46BEAF12" w:rsidP="00DE6155" w:rsidR="00C97654" w:rsidRDefault="00EA78B6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Sporting Events Organisation</w:t>
            </w:r>
            <w:r w:rsidR="00F10FBA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 &amp; Planning</w:t>
            </w:r>
          </w:p>
          <w:p w14:paraId="251FBC96" w14:textId="3998846D" w:rsidP="00DE6155" w:rsidR="00C97654" w:rsidRDefault="00EA78B6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Leadership &amp; Training</w:t>
            </w:r>
          </w:p>
          <w:p w14:paraId="4D92826F" w14:textId="74ECBCBD" w:rsidP="00DE6155" w:rsidR="00C97654" w:rsidRDefault="00EA78B6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 xml:space="preserve">Performance </w:t>
            </w:r>
            <w:r w:rsidR="00F10FBA">
              <w:rPr>
                <w:rFonts w:asciiTheme="minorHAnsi" w:hAnsiTheme="minorHAnsi"/>
                <w:sz w:val="23"/>
                <w:szCs w:val="23"/>
                <w:lang w:val="en-GB"/>
              </w:rPr>
              <w:t xml:space="preserve">Assessments &amp; </w:t>
            </w:r>
            <w:r>
              <w:rPr>
                <w:rFonts w:asciiTheme="minorHAnsi" w:hAnsiTheme="minorHAnsi"/>
                <w:sz w:val="23"/>
                <w:szCs w:val="23"/>
                <w:lang w:val="en-GB"/>
              </w:rPr>
              <w:t>Appraisals</w:t>
            </w:r>
          </w:p>
        </w:tc>
        <w:tc>
          <w:tcPr>
            <w:tcW w:type="pct" w:w="2408"/>
          </w:tcPr>
          <w:p w14:paraId="08A2C228" w14:textId="186C8BC7" w:rsidP="00DE6155" w:rsidR="00C97654" w:rsidRDefault="00EA78B6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Facility &amp; Personnel Management</w:t>
            </w:r>
          </w:p>
          <w:p w14:paraId="66FF263C" w14:textId="1D3B18C3" w:rsidP="00DE6155" w:rsidR="00C97654" w:rsidRDefault="00F10FBA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Creative Problem Solving</w:t>
            </w:r>
          </w:p>
          <w:p w14:paraId="11535F42" w14:textId="14C9E9DF" w:rsidP="007D31F3" w:rsidR="007D31F3" w:rsidRDefault="00F00428" w:rsidRPr="007D31F3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Relationship Development</w:t>
            </w:r>
          </w:p>
          <w:p w14:paraId="4BFBBADD" w14:textId="031E2114" w:rsidP="00DE6155" w:rsidR="00C97654" w:rsidRDefault="00EA78B6" w:rsidRPr="00885F76">
            <w:pPr>
              <w:numPr>
                <w:ilvl w:val="0"/>
                <w:numId w:val="5"/>
              </w:numPr>
              <w:spacing w:before="40"/>
              <w:jc w:val="both"/>
              <w:rPr>
                <w:rFonts w:asciiTheme="minorHAnsi" w:hAnsiTheme="minorHAnsi"/>
                <w:sz w:val="23"/>
                <w:szCs w:val="23"/>
                <w:lang w:val="en-GB"/>
              </w:rPr>
            </w:pPr>
            <w:r>
              <w:rPr>
                <w:rFonts w:asciiTheme="minorHAnsi" w:hAnsiTheme="minorHAnsi"/>
                <w:sz w:val="23"/>
                <w:szCs w:val="23"/>
                <w:lang w:val="en-GB"/>
              </w:rPr>
              <w:t>Time Management</w:t>
            </w:r>
          </w:p>
        </w:tc>
      </w:tr>
    </w:tbl>
    <w:p w14:paraId="143B42EC" w14:textId="77777777" w:rsidP="00C97654" w:rsidR="00C97654" w:rsidRDefault="00C97654" w:rsidRPr="00885F76">
      <w:pPr>
        <w:tabs>
          <w:tab w:pos="360" w:val="left"/>
          <w:tab w:pos="720" w:val="left"/>
          <w:tab w:pos="1080" w:val="left"/>
        </w:tabs>
        <w:rPr>
          <w:sz w:val="32"/>
          <w:szCs w:val="32"/>
          <w:lang w:val="en-GB"/>
        </w:rPr>
      </w:pPr>
    </w:p>
    <w:p w14:paraId="0516E214" w14:textId="77777777" w:rsidP="00C97654" w:rsidR="00C97654" w:rsidRDefault="00C97654" w:rsidRPr="00885F76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Experience</w:t>
      </w:r>
    </w:p>
    <w:p w14:paraId="59EBD069" w14:textId="43DD47B8" w:rsidP="008C393E" w:rsidR="00C97654" w:rsidRDefault="006A47E2" w:rsidRPr="00885F76">
      <w:pPr>
        <w:tabs>
          <w:tab w:pos="9360" w:val="right"/>
        </w:tabs>
        <w:spacing w:before="120"/>
        <w:jc w:val="both"/>
        <w:rPr>
          <w:rFonts w:asciiTheme="minorHAnsi" w:hAnsiTheme="minorHAnsi"/>
          <w:sz w:val="23"/>
          <w:szCs w:val="23"/>
          <w:lang w:val="en-GB"/>
        </w:rPr>
      </w:pPr>
      <w:r w:rsidRPr="006A47E2">
        <w:rPr>
          <w:rFonts w:asciiTheme="minorHAnsi" w:hAnsiTheme="minorHAnsi"/>
          <w:sz w:val="23"/>
          <w:szCs w:val="23"/>
          <w:lang w:val="en-GB"/>
        </w:rPr>
        <w:t>Shanghai United International School (Pudong Campus)</w:t>
      </w:r>
    </w:p>
    <w:p w14:paraId="46A7405C" w14:textId="4FBCF322" w:rsidP="008C393E" w:rsidR="00C97654" w:rsidRDefault="006A47E2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6A47E2">
        <w:rPr>
          <w:rFonts w:asciiTheme="minorHAnsi" w:hAnsiTheme="minorHAnsi"/>
          <w:b/>
          <w:sz w:val="23"/>
          <w:szCs w:val="23"/>
          <w:lang w:val="en-GB"/>
        </w:rPr>
        <w:t>Athletic Director and Head of Whole School P.E.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>
        <w:rPr>
          <w:rFonts w:asciiTheme="minorHAnsi" w:hAnsiTheme="minorHAnsi"/>
          <w:sz w:val="23"/>
          <w:szCs w:val="23"/>
          <w:lang w:val="en-GB"/>
        </w:rPr>
        <w:t>Aug 2018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Present</w:t>
      </w:r>
    </w:p>
    <w:p w14:paraId="195CD8B3" w14:textId="560D9D89" w:rsidP="008C393E" w:rsidR="00C97654" w:rsidRDefault="00E712B0" w:rsidRPr="00885F76">
      <w:pPr>
        <w:tabs>
          <w:tab w:pos="360" w:val="left"/>
          <w:tab w:pos="720" w:val="left"/>
          <w:tab w:pos="1080" w:val="left"/>
        </w:tabs>
        <w:spacing w:before="80"/>
        <w:jc w:val="both"/>
        <w:rPr>
          <w:rFonts w:asciiTheme="minorHAnsi" w:hAnsiTheme="minorHAnsi"/>
          <w:i/>
          <w:sz w:val="23"/>
          <w:szCs w:val="23"/>
          <w:lang w:val="en-GB"/>
        </w:rPr>
      </w:pPr>
      <w:r w:rsidRPr="00E712B0">
        <w:rPr>
          <w:rFonts w:asciiTheme="minorHAnsi" w:hAnsiTheme="minorHAnsi"/>
          <w:i/>
          <w:sz w:val="23"/>
          <w:szCs w:val="23"/>
          <w:lang w:val="en-GB"/>
        </w:rPr>
        <w:t xml:space="preserve">Initiated IGCSE Physical Education in SUIS Pudong; </w:t>
      </w:r>
      <w:r w:rsidR="007D31F3">
        <w:rPr>
          <w:rFonts w:asciiTheme="minorHAnsi" w:hAnsiTheme="minorHAnsi"/>
          <w:i/>
          <w:sz w:val="23"/>
          <w:szCs w:val="23"/>
          <w:lang w:val="en-GB"/>
        </w:rPr>
        <w:t>a</w:t>
      </w:r>
      <w:r w:rsidR="002332C5" w:rsidRPr="002332C5">
        <w:rPr>
          <w:rFonts w:asciiTheme="minorHAnsi" w:hAnsiTheme="minorHAnsi"/>
          <w:i/>
          <w:sz w:val="23"/>
          <w:szCs w:val="23"/>
          <w:lang w:val="en-GB"/>
        </w:rPr>
        <w:t xml:space="preserve">rticulate vision of </w:t>
      </w:r>
      <w:r w:rsidR="002332C5">
        <w:rPr>
          <w:rFonts w:asciiTheme="minorHAnsi" w:hAnsiTheme="minorHAnsi"/>
          <w:i/>
          <w:sz w:val="23"/>
          <w:szCs w:val="23"/>
          <w:lang w:val="en-GB"/>
        </w:rPr>
        <w:t>school’s</w:t>
      </w:r>
      <w:r w:rsidR="002332C5" w:rsidRPr="002332C5">
        <w:rPr>
          <w:rFonts w:asciiTheme="minorHAnsi" w:hAnsiTheme="minorHAnsi"/>
          <w:i/>
          <w:sz w:val="23"/>
          <w:szCs w:val="23"/>
          <w:lang w:val="en-GB"/>
        </w:rPr>
        <w:t xml:space="preserve"> athletic program in ways that align with mission and values of </w:t>
      </w:r>
      <w:r w:rsidR="002332C5">
        <w:rPr>
          <w:rFonts w:asciiTheme="minorHAnsi" w:hAnsiTheme="minorHAnsi"/>
          <w:i/>
          <w:sz w:val="23"/>
          <w:szCs w:val="23"/>
          <w:lang w:val="en-GB"/>
        </w:rPr>
        <w:t>school</w:t>
      </w:r>
      <w:r w:rsidR="00C97654" w:rsidRPr="00885F76">
        <w:rPr>
          <w:rFonts w:asciiTheme="minorHAnsi" w:hAnsiTheme="minorHAnsi"/>
          <w:i/>
          <w:sz w:val="23"/>
          <w:szCs w:val="23"/>
          <w:lang w:val="en-GB"/>
        </w:rPr>
        <w:t>.</w:t>
      </w:r>
    </w:p>
    <w:p w14:paraId="26C22556" w14:textId="0E4670F1" w:rsidP="008C393E" w:rsidR="00F1203F" w:rsidRDefault="00E712B0" w:rsidRPr="008C393E">
      <w:pPr>
        <w:pStyle w:val="PlainText"/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Teach </w:t>
      </w:r>
      <w:r w:rsidRPr="00E712B0">
        <w:rPr>
          <w:rFonts w:asciiTheme="minorHAnsi" w:hAnsiTheme="minorHAnsi"/>
          <w:sz w:val="23"/>
          <w:szCs w:val="23"/>
          <w:lang w:val="en-GB"/>
        </w:rPr>
        <w:t>knowledge and skills in physical fitness</w:t>
      </w:r>
      <w:r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Pr="00E712B0">
        <w:rPr>
          <w:rFonts w:asciiTheme="minorHAnsi" w:hAnsiTheme="minorHAnsi"/>
          <w:sz w:val="23"/>
          <w:szCs w:val="23"/>
          <w:lang w:val="en-GB"/>
        </w:rPr>
        <w:t>provide a variety of participation options for all students</w:t>
      </w:r>
      <w:r>
        <w:rPr>
          <w:rFonts w:asciiTheme="minorHAnsi" w:hAnsiTheme="minorHAnsi"/>
          <w:sz w:val="23"/>
          <w:szCs w:val="23"/>
          <w:lang w:val="en-GB"/>
        </w:rPr>
        <w:t>.</w:t>
      </w:r>
      <w:r w:rsidR="00A26563" w:rsidRPr="00A26563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A26563" w:rsidRPr="008C393E">
        <w:rPr>
          <w:rFonts w:asciiTheme="minorHAnsi" w:hAnsiTheme="minorHAnsi"/>
          <w:sz w:val="23"/>
          <w:szCs w:val="23"/>
          <w:lang w:val="en-GB"/>
        </w:rPr>
        <w:t>Oversee a team of six P.E. teachers; train and evaluate to ensure effective and efficient operations.</w:t>
      </w:r>
      <w:r w:rsidR="008C393E" w:rsidRPr="008C393E">
        <w:rPr>
          <w:rFonts w:asciiTheme="minorHAnsi" w:hAnsiTheme="minorHAnsi"/>
          <w:sz w:val="23"/>
          <w:szCs w:val="23"/>
          <w:lang w:val="en-GB"/>
        </w:rPr>
        <w:t xml:space="preserve"> Duties include:</w:t>
      </w:r>
      <w:r w:rsidR="006A47E2" w:rsidRPr="008C393E">
        <w:rPr>
          <w:rFonts w:asciiTheme="minorHAnsi" w:hAnsiTheme="minorHAnsi"/>
          <w:sz w:val="23"/>
          <w:szCs w:val="23"/>
          <w:lang w:val="en-GB"/>
        </w:rPr>
        <w:t xml:space="preserve"> teaching, testing, grading, assessment, parent communications and coordinati</w:t>
      </w:r>
      <w:r w:rsidR="008C393E" w:rsidRPr="008C393E">
        <w:rPr>
          <w:rFonts w:asciiTheme="minorHAnsi" w:hAnsiTheme="minorHAnsi"/>
          <w:sz w:val="23"/>
          <w:szCs w:val="23"/>
          <w:lang w:val="en-GB"/>
        </w:rPr>
        <w:t>ng</w:t>
      </w:r>
      <w:r w:rsidR="006A47E2" w:rsidRPr="008C393E">
        <w:rPr>
          <w:rFonts w:asciiTheme="minorHAnsi" w:hAnsiTheme="minorHAnsi"/>
          <w:sz w:val="23"/>
          <w:szCs w:val="23"/>
          <w:lang w:val="en-GB"/>
        </w:rPr>
        <w:t xml:space="preserve"> extra-curricular activities </w:t>
      </w:r>
      <w:r w:rsidR="008C393E" w:rsidRPr="008C393E">
        <w:rPr>
          <w:rFonts w:asciiTheme="minorHAnsi" w:hAnsiTheme="minorHAnsi"/>
          <w:sz w:val="23"/>
          <w:szCs w:val="23"/>
          <w:lang w:val="en-GB"/>
        </w:rPr>
        <w:t>with</w:t>
      </w:r>
      <w:r w:rsidR="006A47E2" w:rsidRPr="008C393E">
        <w:rPr>
          <w:rFonts w:asciiTheme="minorHAnsi" w:hAnsiTheme="minorHAnsi"/>
          <w:sz w:val="23"/>
          <w:szCs w:val="23"/>
          <w:lang w:val="en-GB"/>
        </w:rPr>
        <w:t xml:space="preserve"> sports teams.</w:t>
      </w:r>
      <w:r w:rsidR="00F1203F">
        <w:rPr>
          <w:rFonts w:asciiTheme="minorHAnsi" w:hAnsiTheme="minorHAnsi"/>
          <w:sz w:val="23"/>
          <w:szCs w:val="23"/>
          <w:lang w:val="en-GB"/>
        </w:rPr>
        <w:t xml:space="preserve"> Equip secondary school students with </w:t>
      </w:r>
      <w:r w:rsidR="00F1203F" w:rsidRPr="00F1203F">
        <w:rPr>
          <w:rFonts w:asciiTheme="minorHAnsi" w:hAnsiTheme="minorHAnsi"/>
          <w:sz w:val="23"/>
          <w:szCs w:val="23"/>
          <w:lang w:val="en-GB"/>
        </w:rPr>
        <w:t>outstanding off-site facilities</w:t>
      </w:r>
      <w:r w:rsidR="00F1203F">
        <w:rPr>
          <w:rFonts w:asciiTheme="minorHAnsi" w:hAnsiTheme="minorHAnsi"/>
          <w:sz w:val="23"/>
          <w:szCs w:val="23"/>
          <w:lang w:val="en-GB"/>
        </w:rPr>
        <w:t xml:space="preserve"> for </w:t>
      </w:r>
      <w:r w:rsidR="00F00428">
        <w:rPr>
          <w:rFonts w:asciiTheme="minorHAnsi" w:hAnsiTheme="minorHAnsi"/>
          <w:sz w:val="23"/>
          <w:szCs w:val="23"/>
          <w:lang w:val="en-GB"/>
        </w:rPr>
        <w:t>P.E.</w:t>
      </w:r>
      <w:r w:rsidR="00F1203F" w:rsidRPr="00F1203F">
        <w:rPr>
          <w:rFonts w:asciiTheme="minorHAnsi" w:hAnsiTheme="minorHAnsi"/>
          <w:sz w:val="23"/>
          <w:szCs w:val="23"/>
          <w:lang w:val="en-GB"/>
        </w:rPr>
        <w:t xml:space="preserve"> lessons</w:t>
      </w:r>
      <w:r w:rsidR="00F1203F">
        <w:rPr>
          <w:rFonts w:asciiTheme="minorHAnsi" w:hAnsiTheme="minorHAnsi"/>
          <w:sz w:val="23"/>
          <w:szCs w:val="23"/>
          <w:lang w:val="en-GB"/>
        </w:rPr>
        <w:t>.</w:t>
      </w:r>
    </w:p>
    <w:p w14:paraId="74C020E5" w14:textId="77777777" w:rsidP="008C393E" w:rsidR="00C97654" w:rsidRDefault="00C97654" w:rsidRPr="00885F76">
      <w:pPr>
        <w:pStyle w:val="BodyTextIndent"/>
        <w:keepNext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85F76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09BAD753" w14:textId="22DCD30D" w:rsidP="008C393E" w:rsidR="00C97654" w:rsidRDefault="00A26563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Superintended</w:t>
      </w:r>
      <w:r w:rsidR="005B60B2">
        <w:rPr>
          <w:rFonts w:asciiTheme="minorHAnsi" w:hAnsiTheme="minorHAnsi"/>
          <w:sz w:val="23"/>
          <w:szCs w:val="23"/>
          <w:lang w:val="en-GB"/>
        </w:rPr>
        <w:t xml:space="preserve"> 18 coaches along with their teams throughout the academic year 2018-19</w:t>
      </w:r>
      <w:r w:rsidR="008C393E">
        <w:rPr>
          <w:rFonts w:asciiTheme="minorHAnsi" w:hAnsiTheme="minorHAnsi"/>
          <w:sz w:val="23"/>
          <w:szCs w:val="23"/>
          <w:lang w:val="en-GB"/>
        </w:rPr>
        <w:t xml:space="preserve">, </w:t>
      </w:r>
      <w:r w:rsidR="008C393E" w:rsidRPr="008C393E">
        <w:rPr>
          <w:rFonts w:asciiTheme="minorHAnsi" w:hAnsiTheme="minorHAnsi"/>
          <w:sz w:val="23"/>
          <w:szCs w:val="23"/>
          <w:lang w:val="en-GB"/>
        </w:rPr>
        <w:t>demonstrat</w:t>
      </w:r>
      <w:r w:rsidR="008C393E">
        <w:rPr>
          <w:rFonts w:asciiTheme="minorHAnsi" w:hAnsiTheme="minorHAnsi"/>
          <w:sz w:val="23"/>
          <w:szCs w:val="23"/>
          <w:lang w:val="en-GB"/>
        </w:rPr>
        <w:t>ing</w:t>
      </w:r>
      <w:r w:rsidR="008C393E" w:rsidRPr="008C393E">
        <w:rPr>
          <w:rFonts w:asciiTheme="minorHAnsi" w:hAnsiTheme="minorHAnsi"/>
          <w:sz w:val="23"/>
          <w:szCs w:val="23"/>
          <w:lang w:val="en-GB"/>
        </w:rPr>
        <w:t xml:space="preserve"> commitment to all aspects of diversity and inclusion</w:t>
      </w:r>
      <w:r w:rsidR="005B60B2">
        <w:rPr>
          <w:rFonts w:asciiTheme="minorHAnsi" w:hAnsiTheme="minorHAnsi"/>
          <w:sz w:val="23"/>
          <w:szCs w:val="23"/>
          <w:lang w:val="en-GB"/>
        </w:rPr>
        <w:t>.</w:t>
      </w:r>
    </w:p>
    <w:p w14:paraId="030A63FC" w14:textId="3AFEAA06" w:rsidP="008C393E" w:rsidR="005B60B2" w:rsidRDefault="005B60B2" w:rsidRPr="00885F76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Designed</w:t>
      </w:r>
      <w:r w:rsidRPr="005B60B2">
        <w:rPr>
          <w:rFonts w:asciiTheme="minorHAnsi" w:hAnsiTheme="minorHAnsi"/>
          <w:sz w:val="23"/>
          <w:szCs w:val="23"/>
          <w:lang w:val="en-GB"/>
        </w:rPr>
        <w:t xml:space="preserve"> schemes of learning, ensur</w:t>
      </w:r>
      <w:r>
        <w:rPr>
          <w:rFonts w:asciiTheme="minorHAnsi" w:hAnsiTheme="minorHAnsi"/>
          <w:sz w:val="23"/>
          <w:szCs w:val="23"/>
          <w:lang w:val="en-GB"/>
        </w:rPr>
        <w:t>ing</w:t>
      </w:r>
      <w:r w:rsidRPr="005B60B2">
        <w:rPr>
          <w:rFonts w:asciiTheme="minorHAnsi" w:hAnsiTheme="minorHAnsi"/>
          <w:sz w:val="23"/>
          <w:szCs w:val="23"/>
          <w:lang w:val="en-GB"/>
        </w:rPr>
        <w:t xml:space="preserve"> </w:t>
      </w:r>
      <w:r>
        <w:rPr>
          <w:rFonts w:asciiTheme="minorHAnsi" w:hAnsiTheme="minorHAnsi"/>
          <w:sz w:val="23"/>
          <w:szCs w:val="23"/>
          <w:lang w:val="en-GB"/>
        </w:rPr>
        <w:t>high</w:t>
      </w:r>
      <w:r w:rsidRPr="005B60B2">
        <w:rPr>
          <w:rFonts w:asciiTheme="minorHAnsi" w:hAnsiTheme="minorHAnsi"/>
          <w:sz w:val="23"/>
          <w:szCs w:val="23"/>
          <w:lang w:val="en-GB"/>
        </w:rPr>
        <w:t xml:space="preserve"> quality teaching</w:t>
      </w:r>
      <w:r>
        <w:rPr>
          <w:rFonts w:asciiTheme="minorHAnsi" w:hAnsiTheme="minorHAnsi"/>
          <w:sz w:val="23"/>
          <w:szCs w:val="23"/>
          <w:lang w:val="en-GB"/>
        </w:rPr>
        <w:t xml:space="preserve"> standards </w:t>
      </w:r>
      <w:r w:rsidRPr="005B60B2">
        <w:rPr>
          <w:rFonts w:asciiTheme="minorHAnsi" w:hAnsiTheme="minorHAnsi"/>
          <w:sz w:val="23"/>
          <w:szCs w:val="23"/>
          <w:lang w:val="en-GB"/>
        </w:rPr>
        <w:t xml:space="preserve">and </w:t>
      </w:r>
      <w:r>
        <w:rPr>
          <w:rFonts w:asciiTheme="minorHAnsi" w:hAnsiTheme="minorHAnsi"/>
          <w:sz w:val="23"/>
          <w:szCs w:val="23"/>
          <w:lang w:val="en-GB"/>
        </w:rPr>
        <w:t xml:space="preserve">creative ways of </w:t>
      </w:r>
      <w:r w:rsidRPr="005B60B2">
        <w:rPr>
          <w:rFonts w:asciiTheme="minorHAnsi" w:hAnsiTheme="minorHAnsi"/>
          <w:sz w:val="23"/>
          <w:szCs w:val="23"/>
          <w:lang w:val="en-GB"/>
        </w:rPr>
        <w:t xml:space="preserve">students’ </w:t>
      </w:r>
      <w:r>
        <w:rPr>
          <w:rFonts w:asciiTheme="minorHAnsi" w:hAnsiTheme="minorHAnsi"/>
          <w:sz w:val="23"/>
          <w:szCs w:val="23"/>
          <w:lang w:val="en-GB"/>
        </w:rPr>
        <w:t>assessments and evaluations.</w:t>
      </w:r>
    </w:p>
    <w:p w14:paraId="5FE32E71" w14:textId="0BC82611" w:rsidP="008C393E" w:rsidR="00C97654" w:rsidRDefault="00995387" w:rsidRPr="00885F76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O</w:t>
      </w:r>
      <w:r w:rsidR="008044FA" w:rsidRPr="008044FA">
        <w:rPr>
          <w:rFonts w:asciiTheme="minorHAnsi" w:hAnsiTheme="minorHAnsi"/>
          <w:sz w:val="23"/>
          <w:szCs w:val="23"/>
          <w:lang w:val="en-GB"/>
        </w:rPr>
        <w:t>rganise</w:t>
      </w:r>
      <w:r>
        <w:rPr>
          <w:rFonts w:asciiTheme="minorHAnsi" w:hAnsiTheme="minorHAnsi"/>
          <w:sz w:val="23"/>
          <w:szCs w:val="23"/>
          <w:lang w:val="en-GB"/>
        </w:rPr>
        <w:t xml:space="preserve"> various</w:t>
      </w:r>
      <w:r w:rsidR="008044FA" w:rsidRPr="008044FA">
        <w:rPr>
          <w:rFonts w:asciiTheme="minorHAnsi" w:hAnsiTheme="minorHAnsi"/>
          <w:sz w:val="23"/>
          <w:szCs w:val="23"/>
          <w:lang w:val="en-GB"/>
        </w:rPr>
        <w:t xml:space="preserve"> SSSA (Shanghai Schools Sports Association) tournaments</w:t>
      </w:r>
      <w:r w:rsidR="00E712B0">
        <w:rPr>
          <w:rFonts w:asciiTheme="minorHAnsi" w:hAnsiTheme="minorHAnsi"/>
          <w:sz w:val="23"/>
          <w:szCs w:val="23"/>
          <w:lang w:val="en-GB"/>
        </w:rPr>
        <w:t>, eliciting p</w:t>
      </w:r>
      <w:r w:rsidR="008044FA" w:rsidRPr="008044FA">
        <w:rPr>
          <w:rFonts w:asciiTheme="minorHAnsi" w:hAnsiTheme="minorHAnsi"/>
          <w:sz w:val="23"/>
          <w:szCs w:val="23"/>
          <w:lang w:val="en-GB"/>
        </w:rPr>
        <w:t>ositive feedback from coaches</w:t>
      </w:r>
      <w:r w:rsidR="00E712B0">
        <w:rPr>
          <w:rFonts w:asciiTheme="minorHAnsi" w:hAnsiTheme="minorHAnsi"/>
          <w:sz w:val="23"/>
          <w:szCs w:val="23"/>
          <w:lang w:val="en-GB"/>
        </w:rPr>
        <w:t>.</w:t>
      </w:r>
      <w:r w:rsidR="008044FA" w:rsidRPr="008044FA">
        <w:rPr>
          <w:rFonts w:asciiTheme="minorHAnsi" w:hAnsiTheme="minorHAnsi"/>
          <w:sz w:val="23"/>
          <w:szCs w:val="23"/>
          <w:lang w:val="en-GB"/>
        </w:rPr>
        <w:t xml:space="preserve"> </w:t>
      </w:r>
    </w:p>
    <w:p w14:paraId="38333DE7" w14:textId="459ABC08" w:rsidP="008C393E" w:rsidR="00C97654" w:rsidRDefault="00E712B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 xml:space="preserve">Awarded </w:t>
      </w:r>
      <w:r w:rsidR="004A42E2" w:rsidRPr="004A42E2">
        <w:rPr>
          <w:rFonts w:asciiTheme="minorHAnsi" w:hAnsiTheme="minorHAnsi"/>
          <w:sz w:val="23"/>
          <w:szCs w:val="23"/>
          <w:lang w:val="en-GB"/>
        </w:rPr>
        <w:t>‘Coach of the Year’</w:t>
      </w:r>
      <w:r w:rsidR="008C393E">
        <w:rPr>
          <w:rFonts w:asciiTheme="minorHAnsi" w:hAnsiTheme="minorHAnsi"/>
          <w:sz w:val="23"/>
          <w:szCs w:val="23"/>
          <w:lang w:val="en-GB"/>
        </w:rPr>
        <w:t xml:space="preserve">, reflecting </w:t>
      </w:r>
      <w:r w:rsidRPr="00E712B0">
        <w:rPr>
          <w:rFonts w:asciiTheme="minorHAnsi" w:hAnsiTheme="minorHAnsi"/>
          <w:sz w:val="23"/>
          <w:szCs w:val="23"/>
          <w:lang w:val="en-GB"/>
        </w:rPr>
        <w:t>100% commitment</w:t>
      </w:r>
      <w:r>
        <w:rPr>
          <w:rFonts w:asciiTheme="minorHAnsi" w:hAnsiTheme="minorHAnsi"/>
          <w:sz w:val="23"/>
          <w:szCs w:val="23"/>
          <w:lang w:val="en-GB"/>
        </w:rPr>
        <w:t xml:space="preserve"> with job role.</w:t>
      </w:r>
    </w:p>
    <w:p w14:paraId="7B471361" w14:textId="063BD37A" w:rsidP="005618A3" w:rsidR="00F1203F" w:rsidRDefault="00F1203F" w:rsidRPr="00F1203F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F1203F">
        <w:rPr>
          <w:rFonts w:asciiTheme="minorHAnsi" w:hAnsiTheme="minorHAnsi"/>
          <w:sz w:val="23"/>
          <w:szCs w:val="23"/>
          <w:lang w:val="en-GB"/>
        </w:rPr>
        <w:t>Enhanced visibility of House System and increased student participation in competitive sports by 30%.</w:t>
      </w:r>
    </w:p>
    <w:p w14:paraId="287CA8E6" w14:textId="7DDB99E0" w:rsidP="000770CF" w:rsidR="00F1203F" w:rsidRDefault="00F1203F" w:rsidRPr="00D65A91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65A91">
        <w:rPr>
          <w:rFonts w:asciiTheme="minorHAnsi" w:hAnsiTheme="minorHAnsi"/>
          <w:sz w:val="23"/>
          <w:szCs w:val="23"/>
          <w:lang w:val="en-GB"/>
        </w:rPr>
        <w:lastRenderedPageBreak/>
        <w:t>Re</w:t>
      </w:r>
      <w:r w:rsidR="00D65A91">
        <w:rPr>
          <w:rFonts w:asciiTheme="minorHAnsi" w:hAnsiTheme="minorHAnsi"/>
          <w:sz w:val="23"/>
          <w:szCs w:val="23"/>
          <w:lang w:val="en-GB"/>
        </w:rPr>
        <w:t>munerated</w:t>
      </w:r>
      <w:r w:rsidRPr="00D65A91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D65A91" w:rsidRPr="00D65A91">
        <w:rPr>
          <w:rFonts w:asciiTheme="minorHAnsi" w:hAnsiTheme="minorHAnsi"/>
          <w:sz w:val="23"/>
          <w:szCs w:val="23"/>
          <w:lang w:val="en-GB"/>
        </w:rPr>
        <w:t xml:space="preserve">PE teachers leading sports teams at weekends, through successful negotiations with school management. </w:t>
      </w:r>
    </w:p>
    <w:p w14:paraId="7BF77F6F" w14:textId="4E8EA43D" w:rsidP="006A47E2" w:rsidR="00C97654" w:rsidRDefault="006A47E2" w:rsidRPr="00885F76">
      <w:pPr>
        <w:tabs>
          <w:tab w:pos="360" w:val="left"/>
          <w:tab w:pos="720" w:val="left"/>
          <w:tab w:pos="1080" w:val="left"/>
        </w:tabs>
        <w:spacing w:before="360"/>
        <w:rPr>
          <w:rFonts w:asciiTheme="minorHAnsi" w:hAnsiTheme="minorHAnsi"/>
          <w:b/>
          <w:sz w:val="23"/>
          <w:szCs w:val="23"/>
          <w:lang w:val="en-GB"/>
        </w:rPr>
      </w:pPr>
      <w:r w:rsidRPr="006A47E2">
        <w:rPr>
          <w:rFonts w:asciiTheme="minorHAnsi" w:hAnsiTheme="minorHAnsi"/>
          <w:b/>
          <w:sz w:val="23"/>
          <w:szCs w:val="23"/>
          <w:lang w:val="en-GB"/>
        </w:rPr>
        <w:t>ECA &amp; House Coordinator</w:t>
      </w:r>
      <w:r w:rsidR="00C97654" w:rsidRPr="00885F76">
        <w:rPr>
          <w:rFonts w:asciiTheme="minorHAnsi" w:hAnsiTheme="minorHAnsi"/>
          <w:b/>
          <w:sz w:val="23"/>
          <w:szCs w:val="23"/>
          <w:lang w:val="en-GB"/>
        </w:rPr>
        <w:t xml:space="preserve">, 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>20</w:t>
      </w:r>
      <w:r w:rsidR="004A42E2">
        <w:rPr>
          <w:rFonts w:asciiTheme="minorHAnsi" w:hAnsiTheme="minorHAnsi"/>
          <w:sz w:val="23"/>
          <w:szCs w:val="23"/>
          <w:lang w:val="en-GB"/>
        </w:rPr>
        <w:t>15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 xml:space="preserve"> to </w:t>
      </w:r>
      <w:r w:rsidR="004A42E2">
        <w:rPr>
          <w:rFonts w:asciiTheme="minorHAnsi" w:hAnsiTheme="minorHAnsi"/>
          <w:sz w:val="23"/>
          <w:szCs w:val="23"/>
          <w:lang w:val="en-GB"/>
        </w:rPr>
        <w:t>Present</w:t>
      </w:r>
    </w:p>
    <w:p w14:paraId="60E0B843" w14:textId="7AD0197F" w:rsidP="00DB457B" w:rsidR="00C97654" w:rsidRDefault="000C1E46" w:rsidRPr="00885F76">
      <w:pPr>
        <w:pStyle w:val="BodyText3"/>
        <w:spacing w:after="0"/>
        <w:jc w:val="both"/>
        <w:rPr>
          <w:rFonts w:asciiTheme="minorHAnsi" w:hAnsiTheme="minorHAnsi"/>
          <w:b/>
          <w:sz w:val="23"/>
          <w:szCs w:val="23"/>
          <w:lang w:val="en-GB"/>
        </w:rPr>
      </w:pPr>
      <w:r w:rsidRPr="000C1E46">
        <w:rPr>
          <w:rFonts w:asciiTheme="minorHAnsi" w:hAnsiTheme="minorHAnsi"/>
          <w:sz w:val="23"/>
          <w:szCs w:val="23"/>
          <w:lang w:val="en-GB"/>
        </w:rPr>
        <w:t>Commit to and support school’s house system and establish a culture of participation among students</w:t>
      </w:r>
      <w:r w:rsidR="00C97654" w:rsidRPr="00885F76">
        <w:rPr>
          <w:rFonts w:asciiTheme="minorHAnsi" w:hAnsiTheme="minorHAnsi"/>
          <w:sz w:val="23"/>
          <w:szCs w:val="23"/>
          <w:lang w:val="en-GB"/>
        </w:rPr>
        <w:t>.</w:t>
      </w:r>
    </w:p>
    <w:p w14:paraId="631FD10D" w14:textId="3FD4686C" w:rsidP="00DB457B" w:rsidR="00287309" w:rsidRDefault="00137F72" w:rsidRPr="000C1E46">
      <w:pPr>
        <w:pStyle w:val="BodyText2"/>
        <w:spacing w:before="80"/>
        <w:rPr>
          <w:rFonts w:asciiTheme="minorHAnsi" w:hAnsiTheme="minorHAnsi"/>
          <w:szCs w:val="23"/>
          <w:highlight w:val="yellow"/>
          <w:lang w:val="en-GB"/>
        </w:rPr>
      </w:pPr>
      <w:r w:rsidRPr="00137F72">
        <w:rPr>
          <w:rFonts w:asciiTheme="minorHAnsi" w:hAnsiTheme="minorHAnsi"/>
          <w:szCs w:val="23"/>
          <w:lang w:val="en-GB"/>
        </w:rPr>
        <w:t>Arrange and o</w:t>
      </w:r>
      <w:r w:rsidR="006A47E2" w:rsidRPr="00137F72">
        <w:rPr>
          <w:rFonts w:asciiTheme="minorHAnsi" w:hAnsiTheme="minorHAnsi"/>
          <w:szCs w:val="23"/>
          <w:lang w:val="en-GB"/>
        </w:rPr>
        <w:t>rganise house events</w:t>
      </w:r>
      <w:r w:rsidRPr="00137F72">
        <w:rPr>
          <w:rFonts w:asciiTheme="minorHAnsi" w:hAnsiTheme="minorHAnsi"/>
          <w:szCs w:val="23"/>
          <w:lang w:val="en-GB"/>
        </w:rPr>
        <w:t xml:space="preserve"> inc</w:t>
      </w:r>
      <w:r w:rsidRPr="00DB457B">
        <w:rPr>
          <w:rFonts w:asciiTheme="minorHAnsi" w:hAnsiTheme="minorHAnsi"/>
          <w:szCs w:val="23"/>
          <w:lang w:val="en-GB"/>
        </w:rPr>
        <w:t>luding</w:t>
      </w:r>
      <w:r w:rsidR="006A47E2" w:rsidRPr="00DB457B">
        <w:rPr>
          <w:rFonts w:asciiTheme="minorHAnsi" w:hAnsiTheme="minorHAnsi"/>
          <w:szCs w:val="23"/>
          <w:lang w:val="en-GB"/>
        </w:rPr>
        <w:t xml:space="preserve"> </w:t>
      </w:r>
      <w:r w:rsidRPr="00DB457B">
        <w:rPr>
          <w:rFonts w:asciiTheme="minorHAnsi" w:hAnsiTheme="minorHAnsi"/>
          <w:szCs w:val="23"/>
          <w:lang w:val="en-GB"/>
        </w:rPr>
        <w:t>air guitar, house sports day, art week</w:t>
      </w:r>
      <w:r w:rsidR="00F1203F" w:rsidRPr="00DB457B">
        <w:rPr>
          <w:rFonts w:asciiTheme="minorHAnsi" w:hAnsiTheme="minorHAnsi"/>
          <w:szCs w:val="23"/>
          <w:lang w:val="en-GB"/>
        </w:rPr>
        <w:t xml:space="preserve">, </w:t>
      </w:r>
      <w:r w:rsidRPr="00DB457B">
        <w:rPr>
          <w:rFonts w:asciiTheme="minorHAnsi" w:hAnsiTheme="minorHAnsi"/>
          <w:szCs w:val="23"/>
          <w:lang w:val="en-GB"/>
        </w:rPr>
        <w:t>and spelling bee for increasing student</w:t>
      </w:r>
      <w:r w:rsidR="006A47E2" w:rsidRPr="00DB457B">
        <w:rPr>
          <w:rFonts w:asciiTheme="minorHAnsi" w:hAnsiTheme="minorHAnsi"/>
          <w:szCs w:val="23"/>
          <w:lang w:val="en-GB"/>
        </w:rPr>
        <w:t xml:space="preserve"> motivat</w:t>
      </w:r>
      <w:r w:rsidRPr="00DB457B">
        <w:rPr>
          <w:rFonts w:asciiTheme="minorHAnsi" w:hAnsiTheme="minorHAnsi"/>
          <w:szCs w:val="23"/>
          <w:lang w:val="en-GB"/>
        </w:rPr>
        <w:t xml:space="preserve">ion. </w:t>
      </w:r>
      <w:r w:rsidR="00DB457B">
        <w:rPr>
          <w:rFonts w:asciiTheme="minorHAnsi" w:hAnsiTheme="minorHAnsi"/>
          <w:szCs w:val="23"/>
          <w:lang w:val="en-GB"/>
        </w:rPr>
        <w:t>Set up</w:t>
      </w:r>
      <w:r w:rsidR="006A47E2" w:rsidRPr="00DB457B">
        <w:rPr>
          <w:rFonts w:asciiTheme="minorHAnsi" w:hAnsiTheme="minorHAnsi"/>
          <w:szCs w:val="23"/>
          <w:lang w:val="en-GB"/>
        </w:rPr>
        <w:t xml:space="preserve"> and maintain communication channels </w:t>
      </w:r>
      <w:r w:rsidR="00DB457B">
        <w:rPr>
          <w:rFonts w:asciiTheme="minorHAnsi" w:hAnsiTheme="minorHAnsi"/>
          <w:szCs w:val="23"/>
          <w:lang w:val="en-GB"/>
        </w:rPr>
        <w:t xml:space="preserve">among </w:t>
      </w:r>
      <w:r w:rsidR="006A47E2" w:rsidRPr="00DB457B">
        <w:rPr>
          <w:rFonts w:asciiTheme="minorHAnsi" w:hAnsiTheme="minorHAnsi"/>
          <w:szCs w:val="23"/>
          <w:lang w:val="en-GB"/>
        </w:rPr>
        <w:t>students, parents</w:t>
      </w:r>
      <w:r w:rsidR="00DB457B" w:rsidRPr="00DB457B">
        <w:rPr>
          <w:rFonts w:asciiTheme="minorHAnsi" w:hAnsiTheme="minorHAnsi"/>
          <w:szCs w:val="23"/>
          <w:lang w:val="en-GB"/>
        </w:rPr>
        <w:t>,</w:t>
      </w:r>
      <w:r w:rsidR="006A47E2" w:rsidRPr="00DB457B">
        <w:rPr>
          <w:rFonts w:asciiTheme="minorHAnsi" w:hAnsiTheme="minorHAnsi"/>
          <w:szCs w:val="23"/>
          <w:lang w:val="en-GB"/>
        </w:rPr>
        <w:t xml:space="preserve"> and teachers to ensure</w:t>
      </w:r>
      <w:r w:rsidR="00DB457B" w:rsidRPr="00DB457B">
        <w:rPr>
          <w:rFonts w:asciiTheme="minorHAnsi" w:hAnsiTheme="minorHAnsi"/>
          <w:szCs w:val="23"/>
          <w:lang w:val="en-GB"/>
        </w:rPr>
        <w:t xml:space="preserve"> hassle-free</w:t>
      </w:r>
      <w:r w:rsidR="006A47E2" w:rsidRPr="00DB457B">
        <w:rPr>
          <w:rFonts w:asciiTheme="minorHAnsi" w:hAnsiTheme="minorHAnsi"/>
          <w:szCs w:val="23"/>
          <w:lang w:val="en-GB"/>
        </w:rPr>
        <w:t xml:space="preserve"> implementation of ECA’s.</w:t>
      </w:r>
      <w:r w:rsidR="000C1E46">
        <w:rPr>
          <w:rFonts w:asciiTheme="minorHAnsi" w:hAnsiTheme="minorHAnsi"/>
          <w:szCs w:val="23"/>
          <w:lang w:val="en-GB"/>
        </w:rPr>
        <w:t xml:space="preserve"> </w:t>
      </w:r>
      <w:r w:rsidR="00287309" w:rsidRPr="00287309">
        <w:rPr>
          <w:rFonts w:asciiTheme="minorHAnsi" w:hAnsiTheme="minorHAnsi"/>
          <w:szCs w:val="23"/>
          <w:lang w:val="en-GB"/>
        </w:rPr>
        <w:t xml:space="preserve">Provide direction and coordination for </w:t>
      </w:r>
      <w:r w:rsidR="00DB457B">
        <w:rPr>
          <w:rFonts w:asciiTheme="minorHAnsi" w:hAnsiTheme="minorHAnsi"/>
          <w:szCs w:val="23"/>
          <w:lang w:val="en-GB"/>
        </w:rPr>
        <w:t>450 students currently participating in 32</w:t>
      </w:r>
      <w:r w:rsidR="00287309" w:rsidRPr="00287309">
        <w:rPr>
          <w:rFonts w:asciiTheme="minorHAnsi" w:hAnsiTheme="minorHAnsi"/>
          <w:szCs w:val="23"/>
          <w:lang w:val="en-GB"/>
        </w:rPr>
        <w:t xml:space="preserve"> co-</w:t>
      </w:r>
      <w:r w:rsidR="00287309" w:rsidRPr="00837C09">
        <w:rPr>
          <w:rFonts w:asciiTheme="minorHAnsi" w:hAnsiTheme="minorHAnsi"/>
          <w:szCs w:val="23"/>
          <w:lang w:val="en-GB"/>
        </w:rPr>
        <w:t>curricular activities</w:t>
      </w:r>
      <w:r w:rsidR="00DB457B">
        <w:rPr>
          <w:rFonts w:asciiTheme="minorHAnsi" w:hAnsiTheme="minorHAnsi"/>
          <w:szCs w:val="23"/>
          <w:lang w:val="en-GB"/>
        </w:rPr>
        <w:t xml:space="preserve">, including </w:t>
      </w:r>
      <w:r w:rsidR="000C1E46" w:rsidRPr="000C1E46">
        <w:rPr>
          <w:rFonts w:asciiTheme="minorHAnsi" w:hAnsiTheme="minorHAnsi"/>
          <w:szCs w:val="23"/>
          <w:lang w:val="en-GB"/>
        </w:rPr>
        <w:t xml:space="preserve">Raspberry-Pi, </w:t>
      </w:r>
      <w:proofErr w:type="spellStart"/>
      <w:r w:rsidR="000C1E46" w:rsidRPr="000C1E46">
        <w:rPr>
          <w:rFonts w:asciiTheme="minorHAnsi" w:hAnsiTheme="minorHAnsi"/>
          <w:szCs w:val="23"/>
          <w:lang w:val="en-GB"/>
        </w:rPr>
        <w:t>zentangle</w:t>
      </w:r>
      <w:proofErr w:type="spellEnd"/>
      <w:r w:rsidR="000C1E46" w:rsidRPr="000C1E46">
        <w:rPr>
          <w:rFonts w:asciiTheme="minorHAnsi" w:hAnsiTheme="minorHAnsi"/>
          <w:szCs w:val="23"/>
          <w:lang w:val="en-GB"/>
        </w:rPr>
        <w:t xml:space="preserve"> art, origami</w:t>
      </w:r>
      <w:r w:rsidR="00DF48C7">
        <w:rPr>
          <w:rFonts w:asciiTheme="minorHAnsi" w:hAnsiTheme="minorHAnsi"/>
          <w:szCs w:val="23"/>
          <w:lang w:val="en-GB"/>
        </w:rPr>
        <w:t>,</w:t>
      </w:r>
      <w:r w:rsidR="000C1E46" w:rsidRPr="000C1E46">
        <w:rPr>
          <w:rFonts w:asciiTheme="minorHAnsi" w:hAnsiTheme="minorHAnsi"/>
          <w:szCs w:val="23"/>
          <w:lang w:val="en-GB"/>
        </w:rPr>
        <w:t xml:space="preserve"> and cornhole</w:t>
      </w:r>
      <w:r w:rsidR="000C1E46">
        <w:rPr>
          <w:rFonts w:asciiTheme="minorHAnsi" w:hAnsiTheme="minorHAnsi"/>
          <w:szCs w:val="23"/>
          <w:lang w:val="en-GB"/>
        </w:rPr>
        <w:t>.</w:t>
      </w:r>
    </w:p>
    <w:p w14:paraId="32E97C86" w14:textId="6C9ACD87" w:rsidP="00DB457B" w:rsidR="00287309" w:rsidRDefault="00C97654" w:rsidRPr="00837C09">
      <w:pPr>
        <w:pStyle w:val="BodyTextIndent"/>
        <w:tabs>
          <w:tab w:pos="1080" w:val="clear"/>
          <w:tab w:pos="10080" w:val="right"/>
        </w:tabs>
        <w:spacing w:before="80"/>
        <w:ind w:left="0"/>
        <w:jc w:val="both"/>
        <w:rPr>
          <w:rFonts w:asciiTheme="minorHAnsi" w:hAnsiTheme="minorHAnsi"/>
          <w:b/>
          <w:i/>
          <w:sz w:val="23"/>
          <w:szCs w:val="23"/>
          <w:lang w:val="en-GB"/>
        </w:rPr>
      </w:pPr>
      <w:r w:rsidRPr="00837C09">
        <w:rPr>
          <w:rFonts w:asciiTheme="minorHAnsi" w:hAnsiTheme="minorHAnsi"/>
          <w:b/>
          <w:i/>
          <w:sz w:val="23"/>
          <w:szCs w:val="23"/>
          <w:lang w:val="en-GB"/>
        </w:rPr>
        <w:t>Key Contributions:</w:t>
      </w:r>
    </w:p>
    <w:p w14:paraId="08CC9DC0" w14:textId="6717814C" w:rsidP="00DB457B" w:rsidR="000F08E4" w:rsidRDefault="000F08E4" w:rsidRPr="00837C09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837C09">
        <w:rPr>
          <w:rFonts w:asciiTheme="minorHAnsi" w:hAnsiTheme="minorHAnsi"/>
          <w:sz w:val="23"/>
          <w:szCs w:val="23"/>
          <w:lang w:val="en-GB"/>
        </w:rPr>
        <w:t>Develop</w:t>
      </w:r>
      <w:r w:rsidR="00837C09" w:rsidRPr="00837C09">
        <w:rPr>
          <w:rFonts w:asciiTheme="minorHAnsi" w:hAnsiTheme="minorHAnsi"/>
          <w:sz w:val="23"/>
          <w:szCs w:val="23"/>
          <w:lang w:val="en-GB"/>
        </w:rPr>
        <w:t xml:space="preserve"> and </w:t>
      </w:r>
      <w:r w:rsidRPr="00837C09">
        <w:rPr>
          <w:rFonts w:asciiTheme="minorHAnsi" w:hAnsiTheme="minorHAnsi"/>
          <w:sz w:val="23"/>
          <w:szCs w:val="23"/>
          <w:lang w:val="en-GB"/>
        </w:rPr>
        <w:t>administer a</w:t>
      </w:r>
      <w:r w:rsidR="00837C09" w:rsidRPr="00837C09">
        <w:rPr>
          <w:rFonts w:asciiTheme="minorHAnsi" w:hAnsiTheme="minorHAnsi"/>
          <w:sz w:val="23"/>
          <w:szCs w:val="23"/>
          <w:lang w:val="en-GB"/>
        </w:rPr>
        <w:t>n interactive</w:t>
      </w:r>
      <w:r w:rsidRPr="00837C09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837C09" w:rsidRPr="00837C09">
        <w:rPr>
          <w:rFonts w:asciiTheme="minorHAnsi" w:hAnsiTheme="minorHAnsi"/>
          <w:sz w:val="23"/>
          <w:szCs w:val="23"/>
          <w:lang w:val="en-GB"/>
        </w:rPr>
        <w:t>ECA</w:t>
      </w:r>
      <w:r w:rsidRPr="00837C09">
        <w:rPr>
          <w:rFonts w:asciiTheme="minorHAnsi" w:hAnsiTheme="minorHAnsi"/>
          <w:sz w:val="23"/>
          <w:szCs w:val="23"/>
          <w:lang w:val="en-GB"/>
        </w:rPr>
        <w:t xml:space="preserve"> curriculum with </w:t>
      </w:r>
      <w:r w:rsidR="00837C09" w:rsidRPr="00837C09">
        <w:rPr>
          <w:rFonts w:asciiTheme="minorHAnsi" w:hAnsiTheme="minorHAnsi"/>
          <w:sz w:val="23"/>
          <w:szCs w:val="23"/>
          <w:lang w:val="en-GB"/>
        </w:rPr>
        <w:t>activitie</w:t>
      </w:r>
      <w:r w:rsidRPr="00837C09">
        <w:rPr>
          <w:rFonts w:asciiTheme="minorHAnsi" w:hAnsiTheme="minorHAnsi"/>
          <w:sz w:val="23"/>
          <w:szCs w:val="23"/>
          <w:lang w:val="en-GB"/>
        </w:rPr>
        <w:t>s meet</w:t>
      </w:r>
      <w:r w:rsidR="00837C09" w:rsidRPr="00837C09">
        <w:rPr>
          <w:rFonts w:asciiTheme="minorHAnsi" w:hAnsiTheme="minorHAnsi"/>
          <w:sz w:val="23"/>
          <w:szCs w:val="23"/>
          <w:lang w:val="en-GB"/>
        </w:rPr>
        <w:t>ing</w:t>
      </w:r>
      <w:r w:rsidRPr="00837C09">
        <w:rPr>
          <w:rFonts w:asciiTheme="minorHAnsi" w:hAnsiTheme="minorHAnsi"/>
          <w:sz w:val="23"/>
          <w:szCs w:val="23"/>
          <w:lang w:val="en-GB"/>
        </w:rPr>
        <w:t xml:space="preserve"> needs of current students</w:t>
      </w:r>
      <w:r w:rsidR="00837C09" w:rsidRPr="00837C09">
        <w:rPr>
          <w:rFonts w:asciiTheme="minorHAnsi" w:hAnsiTheme="minorHAnsi"/>
          <w:sz w:val="23"/>
          <w:szCs w:val="23"/>
          <w:lang w:val="en-GB"/>
        </w:rPr>
        <w:t>; 3D Stickers, Origami, and Scrapbook</w:t>
      </w:r>
      <w:r w:rsidR="00841A5C">
        <w:rPr>
          <w:rFonts w:asciiTheme="minorHAnsi" w:hAnsiTheme="minorHAnsi"/>
          <w:sz w:val="23"/>
          <w:szCs w:val="23"/>
          <w:lang w:val="en-GB"/>
        </w:rPr>
        <w:t xml:space="preserve"> –</w:t>
      </w:r>
      <w:r w:rsidR="00837C09" w:rsidRPr="00837C09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841A5C">
        <w:rPr>
          <w:rFonts w:asciiTheme="minorHAnsi" w:hAnsiTheme="minorHAnsi"/>
          <w:sz w:val="23"/>
          <w:szCs w:val="23"/>
          <w:lang w:val="en-GB"/>
        </w:rPr>
        <w:t>some of many</w:t>
      </w:r>
      <w:r w:rsidR="00837C09" w:rsidRPr="00837C09">
        <w:rPr>
          <w:rFonts w:asciiTheme="minorHAnsi" w:hAnsiTheme="minorHAnsi"/>
          <w:sz w:val="23"/>
          <w:szCs w:val="23"/>
          <w:lang w:val="en-GB"/>
        </w:rPr>
        <w:t>.</w:t>
      </w:r>
    </w:p>
    <w:p w14:paraId="1447C9F2" w14:textId="383D7783" w:rsidP="00DB457B" w:rsidR="000F08E4" w:rsidRDefault="004D7A52" w:rsidRPr="00841A5C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>
        <w:rPr>
          <w:rFonts w:asciiTheme="minorHAnsi" w:hAnsiTheme="minorHAnsi"/>
          <w:sz w:val="23"/>
          <w:szCs w:val="23"/>
          <w:lang w:val="en-GB"/>
        </w:rPr>
        <w:t>S</w:t>
      </w:r>
      <w:r w:rsidR="000F08E4" w:rsidRPr="000F08E4">
        <w:rPr>
          <w:rFonts w:asciiTheme="minorHAnsi" w:hAnsiTheme="minorHAnsi"/>
          <w:sz w:val="23"/>
          <w:szCs w:val="23"/>
          <w:lang w:val="en-GB"/>
        </w:rPr>
        <w:t>olicit feedback</w:t>
      </w:r>
      <w:r>
        <w:rPr>
          <w:rFonts w:asciiTheme="minorHAnsi" w:hAnsiTheme="minorHAnsi"/>
          <w:sz w:val="23"/>
          <w:szCs w:val="23"/>
          <w:lang w:val="en-GB"/>
        </w:rPr>
        <w:t xml:space="preserve"> from </w:t>
      </w:r>
      <w:r w:rsidRPr="004D7A52">
        <w:rPr>
          <w:rFonts w:asciiTheme="minorHAnsi" w:hAnsiTheme="minorHAnsi"/>
          <w:sz w:val="23"/>
          <w:szCs w:val="23"/>
          <w:lang w:val="en-GB"/>
        </w:rPr>
        <w:t>mentors and leaders at school</w:t>
      </w:r>
      <w:r w:rsidR="000F08E4" w:rsidRPr="000F08E4">
        <w:rPr>
          <w:rFonts w:asciiTheme="minorHAnsi" w:hAnsiTheme="minorHAnsi"/>
          <w:sz w:val="23"/>
          <w:szCs w:val="23"/>
          <w:lang w:val="en-GB"/>
        </w:rPr>
        <w:t xml:space="preserve"> for</w:t>
      </w:r>
      <w:r>
        <w:rPr>
          <w:rFonts w:asciiTheme="minorHAnsi" w:hAnsiTheme="minorHAnsi"/>
          <w:sz w:val="23"/>
          <w:szCs w:val="23"/>
          <w:lang w:val="en-GB"/>
        </w:rPr>
        <w:t xml:space="preserve"> continuous</w:t>
      </w:r>
      <w:r w:rsidR="000F08E4" w:rsidRPr="000F08E4">
        <w:rPr>
          <w:rFonts w:asciiTheme="minorHAnsi" w:hAnsiTheme="minorHAnsi"/>
          <w:sz w:val="23"/>
          <w:szCs w:val="23"/>
          <w:lang w:val="en-GB"/>
        </w:rPr>
        <w:t xml:space="preserve"> improve</w:t>
      </w:r>
      <w:r>
        <w:rPr>
          <w:rFonts w:asciiTheme="minorHAnsi" w:hAnsiTheme="minorHAnsi"/>
          <w:sz w:val="23"/>
          <w:szCs w:val="23"/>
          <w:lang w:val="en-GB"/>
        </w:rPr>
        <w:t>ment of</w:t>
      </w:r>
      <w:r w:rsidR="000F08E4" w:rsidRPr="000F08E4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841A5C">
        <w:rPr>
          <w:rFonts w:asciiTheme="minorHAnsi" w:hAnsiTheme="minorHAnsi"/>
          <w:sz w:val="23"/>
          <w:szCs w:val="23"/>
          <w:lang w:val="en-GB"/>
        </w:rPr>
        <w:t>teaching standards and methods</w:t>
      </w:r>
      <w:r w:rsidR="00F1203F" w:rsidRPr="00841A5C">
        <w:rPr>
          <w:rFonts w:asciiTheme="minorHAnsi" w:hAnsiTheme="minorHAnsi"/>
          <w:sz w:val="23"/>
          <w:szCs w:val="23"/>
          <w:lang w:val="en-GB"/>
        </w:rPr>
        <w:t>.</w:t>
      </w:r>
    </w:p>
    <w:p w14:paraId="18049FF1" w14:textId="17D8CD30" w:rsidP="00DB457B" w:rsidR="00841A5C" w:rsidRDefault="00841A5C" w:rsidRPr="00DB457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B457B">
        <w:rPr>
          <w:rFonts w:asciiTheme="minorHAnsi" w:hAnsiTheme="minorHAnsi"/>
          <w:sz w:val="23"/>
          <w:szCs w:val="23"/>
          <w:lang w:val="en-GB"/>
        </w:rPr>
        <w:t xml:space="preserve">Increased students’ CCA options by 80%, as compared to two years ago. </w:t>
      </w:r>
    </w:p>
    <w:p w14:paraId="09AADDC3" w14:textId="4CDEAA51" w:rsidP="00DB457B" w:rsidR="00F1203F" w:rsidRDefault="0038339B" w:rsidRPr="00DB457B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B457B">
        <w:rPr>
          <w:rFonts w:asciiTheme="minorHAnsi" w:hAnsiTheme="minorHAnsi"/>
          <w:sz w:val="23"/>
          <w:szCs w:val="23"/>
          <w:lang w:val="en-GB"/>
        </w:rPr>
        <w:t>Liais</w:t>
      </w:r>
      <w:r w:rsidR="004D7A52" w:rsidRPr="00DB457B">
        <w:rPr>
          <w:rFonts w:asciiTheme="minorHAnsi" w:hAnsiTheme="minorHAnsi"/>
          <w:sz w:val="23"/>
          <w:szCs w:val="23"/>
          <w:lang w:val="en-GB"/>
        </w:rPr>
        <w:t>e</w:t>
      </w:r>
      <w:r w:rsidRPr="00DB457B">
        <w:rPr>
          <w:rFonts w:asciiTheme="minorHAnsi" w:hAnsiTheme="minorHAnsi"/>
          <w:sz w:val="23"/>
          <w:szCs w:val="23"/>
          <w:lang w:val="en-GB"/>
        </w:rPr>
        <w:t xml:space="preserve"> with</w:t>
      </w:r>
      <w:r w:rsidR="00F1203F" w:rsidRPr="00DB457B">
        <w:rPr>
          <w:rFonts w:asciiTheme="minorHAnsi" w:hAnsiTheme="minorHAnsi"/>
          <w:sz w:val="23"/>
          <w:szCs w:val="23"/>
          <w:lang w:val="en-GB"/>
        </w:rPr>
        <w:t xml:space="preserve"> I.T. team to </w:t>
      </w:r>
      <w:r w:rsidRPr="00DB457B">
        <w:rPr>
          <w:rFonts w:asciiTheme="minorHAnsi" w:hAnsiTheme="minorHAnsi"/>
          <w:sz w:val="23"/>
          <w:szCs w:val="23"/>
          <w:lang w:val="en-GB"/>
        </w:rPr>
        <w:t>d</w:t>
      </w:r>
      <w:r w:rsidR="00F1203F" w:rsidRPr="00DB457B">
        <w:rPr>
          <w:rFonts w:asciiTheme="minorHAnsi" w:hAnsiTheme="minorHAnsi"/>
          <w:sz w:val="23"/>
          <w:szCs w:val="23"/>
          <w:lang w:val="en-GB"/>
        </w:rPr>
        <w:t>evelop and design an online sign</w:t>
      </w:r>
      <w:r w:rsidRPr="00DB457B">
        <w:rPr>
          <w:rFonts w:asciiTheme="minorHAnsi" w:hAnsiTheme="minorHAnsi"/>
          <w:sz w:val="23"/>
          <w:szCs w:val="23"/>
          <w:lang w:val="en-GB"/>
        </w:rPr>
        <w:t>-</w:t>
      </w:r>
      <w:r w:rsidR="00F1203F" w:rsidRPr="00DB457B">
        <w:rPr>
          <w:rFonts w:asciiTheme="minorHAnsi" w:hAnsiTheme="minorHAnsi"/>
          <w:sz w:val="23"/>
          <w:szCs w:val="23"/>
          <w:lang w:val="en-GB"/>
        </w:rPr>
        <w:t xml:space="preserve">up system for CCA's </w:t>
      </w:r>
      <w:r w:rsidRPr="00DB457B">
        <w:rPr>
          <w:rFonts w:asciiTheme="minorHAnsi" w:hAnsiTheme="minorHAnsi"/>
          <w:sz w:val="23"/>
          <w:szCs w:val="23"/>
          <w:lang w:val="en-GB"/>
        </w:rPr>
        <w:t>for</w:t>
      </w:r>
      <w:r w:rsidR="00F1203F" w:rsidRPr="00DB457B">
        <w:rPr>
          <w:rFonts w:asciiTheme="minorHAnsi" w:hAnsiTheme="minorHAnsi"/>
          <w:sz w:val="23"/>
          <w:szCs w:val="23"/>
          <w:lang w:val="en-GB"/>
        </w:rPr>
        <w:t xml:space="preserve"> parent</w:t>
      </w:r>
      <w:r w:rsidRPr="00DB457B">
        <w:rPr>
          <w:rFonts w:asciiTheme="minorHAnsi" w:hAnsiTheme="minorHAnsi"/>
          <w:sz w:val="23"/>
          <w:szCs w:val="23"/>
          <w:lang w:val="en-GB"/>
        </w:rPr>
        <w:t>al use</w:t>
      </w:r>
      <w:r w:rsidR="00F1203F" w:rsidRPr="00DB457B">
        <w:rPr>
          <w:rFonts w:asciiTheme="minorHAnsi" w:hAnsiTheme="minorHAnsi"/>
          <w:sz w:val="23"/>
          <w:szCs w:val="23"/>
          <w:lang w:val="en-GB"/>
        </w:rPr>
        <w:t>.</w:t>
      </w:r>
    </w:p>
    <w:p w14:paraId="60A77DEB" w14:textId="3E0F1491" w:rsidP="00C97654" w:rsidR="00C97654" w:rsidRDefault="00F1203F" w:rsidRPr="00762370">
      <w:pPr>
        <w:numPr>
          <w:ilvl w:val="0"/>
          <w:numId w:val="13"/>
        </w:numPr>
        <w:spacing w:before="80"/>
        <w:jc w:val="both"/>
        <w:rPr>
          <w:rFonts w:asciiTheme="minorHAnsi" w:hAnsiTheme="minorHAnsi"/>
          <w:sz w:val="23"/>
          <w:szCs w:val="23"/>
          <w:lang w:val="en-GB"/>
        </w:rPr>
      </w:pPr>
      <w:r w:rsidRPr="00DB457B">
        <w:rPr>
          <w:rFonts w:asciiTheme="minorHAnsi" w:hAnsiTheme="minorHAnsi"/>
          <w:sz w:val="23"/>
          <w:szCs w:val="23"/>
          <w:lang w:val="en-GB"/>
        </w:rPr>
        <w:t>Organised annual 'House Sports Day'</w:t>
      </w:r>
      <w:r w:rsidR="00DB457B" w:rsidRPr="00DB457B">
        <w:rPr>
          <w:rFonts w:asciiTheme="minorHAnsi" w:hAnsiTheme="minorHAnsi"/>
          <w:sz w:val="23"/>
          <w:szCs w:val="23"/>
          <w:lang w:val="en-GB"/>
        </w:rPr>
        <w:t>, accumulating</w:t>
      </w:r>
      <w:r w:rsidRPr="00DB457B">
        <w:rPr>
          <w:rFonts w:asciiTheme="minorHAnsi" w:hAnsiTheme="minorHAnsi"/>
          <w:sz w:val="23"/>
          <w:szCs w:val="23"/>
          <w:lang w:val="en-GB"/>
        </w:rPr>
        <w:t xml:space="preserve"> positive feedback from</w:t>
      </w:r>
      <w:r w:rsidR="00DB457B" w:rsidRPr="00DB457B">
        <w:rPr>
          <w:rFonts w:asciiTheme="minorHAnsi" w:hAnsiTheme="minorHAnsi"/>
          <w:sz w:val="23"/>
          <w:szCs w:val="23"/>
          <w:lang w:val="en-GB"/>
        </w:rPr>
        <w:t xml:space="preserve"> students,</w:t>
      </w:r>
      <w:r w:rsidRPr="00DB457B">
        <w:rPr>
          <w:rFonts w:asciiTheme="minorHAnsi" w:hAnsiTheme="minorHAnsi"/>
          <w:sz w:val="23"/>
          <w:szCs w:val="23"/>
          <w:lang w:val="en-GB"/>
        </w:rPr>
        <w:t xml:space="preserve"> parents, teachers</w:t>
      </w:r>
      <w:r w:rsidR="00DB457B" w:rsidRPr="00DB457B">
        <w:rPr>
          <w:rFonts w:asciiTheme="minorHAnsi" w:hAnsiTheme="minorHAnsi"/>
          <w:sz w:val="23"/>
          <w:szCs w:val="23"/>
          <w:lang w:val="en-GB"/>
        </w:rPr>
        <w:t>,</w:t>
      </w:r>
      <w:r w:rsidRPr="00DB457B">
        <w:rPr>
          <w:rFonts w:asciiTheme="minorHAnsi" w:hAnsiTheme="minorHAnsi"/>
          <w:sz w:val="23"/>
          <w:szCs w:val="23"/>
          <w:lang w:val="en-GB"/>
        </w:rPr>
        <w:t xml:space="preserve"> and leadership</w:t>
      </w:r>
      <w:r w:rsidR="00DB457B" w:rsidRPr="00DB457B">
        <w:rPr>
          <w:rFonts w:asciiTheme="minorHAnsi" w:hAnsiTheme="minorHAnsi"/>
          <w:sz w:val="23"/>
          <w:szCs w:val="23"/>
          <w:lang w:val="en-GB"/>
        </w:rPr>
        <w:t>.</w:t>
      </w:r>
    </w:p>
    <w:p w14:paraId="6D76E7F4" w14:textId="754D0973" w:rsidP="00762370" w:rsidR="008044FA" w:rsidRDefault="008044FA" w:rsidRPr="008044FA">
      <w:pPr>
        <w:pStyle w:val="BodyText2"/>
        <w:spacing w:after="120" w:before="240"/>
        <w:jc w:val="center"/>
        <w:rPr>
          <w:rFonts w:asciiTheme="minorHAnsi" w:hAnsiTheme="minorHAnsi"/>
          <w:i/>
          <w:iCs/>
          <w:szCs w:val="23"/>
          <w:lang w:val="en-GB"/>
        </w:rPr>
      </w:pPr>
      <w:r w:rsidRPr="008044FA">
        <w:rPr>
          <w:rFonts w:asciiTheme="minorHAnsi" w:hAnsiTheme="minorHAnsi"/>
          <w:i/>
          <w:iCs/>
          <w:szCs w:val="23"/>
          <w:lang w:val="en-GB"/>
        </w:rPr>
        <w:t xml:space="preserve">Additional Experience as </w:t>
      </w:r>
      <w:r w:rsidRPr="008044FA">
        <w:rPr>
          <w:rFonts w:asciiTheme="minorHAnsi" w:hAnsiTheme="minorHAnsi"/>
          <w:b/>
          <w:bCs/>
          <w:i/>
          <w:iCs/>
          <w:szCs w:val="23"/>
          <w:lang w:val="en-GB"/>
        </w:rPr>
        <w:t xml:space="preserve">Current </w:t>
      </w:r>
      <w:r w:rsidR="000F6FAD">
        <w:rPr>
          <w:rFonts w:asciiTheme="minorHAnsi" w:hAnsiTheme="minorHAnsi"/>
          <w:b/>
          <w:bCs/>
          <w:i/>
          <w:iCs/>
          <w:szCs w:val="23"/>
          <w:lang w:val="en-GB"/>
        </w:rPr>
        <w:t>H</w:t>
      </w:r>
      <w:r w:rsidRPr="008044FA">
        <w:rPr>
          <w:rFonts w:asciiTheme="minorHAnsi" w:hAnsiTheme="minorHAnsi"/>
          <w:b/>
          <w:bCs/>
          <w:i/>
          <w:iCs/>
          <w:szCs w:val="23"/>
          <w:lang w:val="en-GB"/>
        </w:rPr>
        <w:t xml:space="preserve">ead </w:t>
      </w:r>
      <w:r w:rsidR="000F6FAD">
        <w:rPr>
          <w:rFonts w:asciiTheme="minorHAnsi" w:hAnsiTheme="minorHAnsi"/>
          <w:b/>
          <w:bCs/>
          <w:i/>
          <w:iCs/>
          <w:szCs w:val="23"/>
          <w:lang w:val="en-GB"/>
        </w:rPr>
        <w:t>C</w:t>
      </w:r>
      <w:r w:rsidRPr="008044FA">
        <w:rPr>
          <w:rFonts w:asciiTheme="minorHAnsi" w:hAnsiTheme="minorHAnsi"/>
          <w:b/>
          <w:bCs/>
          <w:i/>
          <w:iCs/>
          <w:szCs w:val="23"/>
          <w:lang w:val="en-GB"/>
        </w:rPr>
        <w:t>oach</w:t>
      </w:r>
      <w:r w:rsidRPr="008044FA">
        <w:rPr>
          <w:rFonts w:asciiTheme="minorHAnsi" w:hAnsiTheme="minorHAnsi"/>
          <w:i/>
          <w:iCs/>
          <w:szCs w:val="23"/>
          <w:lang w:val="en-GB"/>
        </w:rPr>
        <w:t xml:space="preserve"> of </w:t>
      </w:r>
      <w:r w:rsidRPr="008044FA">
        <w:rPr>
          <w:rFonts w:asciiTheme="minorHAnsi" w:hAnsiTheme="minorHAnsi"/>
          <w:b/>
          <w:bCs/>
          <w:i/>
          <w:iCs/>
          <w:szCs w:val="23"/>
          <w:lang w:val="en-GB"/>
        </w:rPr>
        <w:t xml:space="preserve">Shanghai </w:t>
      </w:r>
      <w:r w:rsidR="000F6FAD">
        <w:rPr>
          <w:rFonts w:asciiTheme="minorHAnsi" w:hAnsiTheme="minorHAnsi"/>
          <w:b/>
          <w:bCs/>
          <w:i/>
          <w:iCs/>
          <w:szCs w:val="23"/>
          <w:lang w:val="en-GB"/>
        </w:rPr>
        <w:t>G</w:t>
      </w:r>
      <w:r w:rsidRPr="008044FA">
        <w:rPr>
          <w:rFonts w:asciiTheme="minorHAnsi" w:hAnsiTheme="minorHAnsi"/>
          <w:b/>
          <w:bCs/>
          <w:i/>
          <w:iCs/>
          <w:szCs w:val="23"/>
          <w:lang w:val="en-GB"/>
        </w:rPr>
        <w:t>aelic football men’s team</w:t>
      </w:r>
      <w:r w:rsidRPr="008044FA">
        <w:rPr>
          <w:rFonts w:asciiTheme="minorHAnsi" w:hAnsiTheme="minorHAnsi"/>
          <w:i/>
          <w:iCs/>
          <w:szCs w:val="23"/>
          <w:lang w:val="en-GB"/>
        </w:rPr>
        <w:t xml:space="preserve"> and </w:t>
      </w:r>
      <w:r w:rsidR="000F6FAD">
        <w:rPr>
          <w:rFonts w:asciiTheme="minorHAnsi" w:hAnsiTheme="minorHAnsi"/>
          <w:b/>
          <w:bCs/>
          <w:i/>
          <w:iCs/>
          <w:szCs w:val="23"/>
          <w:lang w:val="en-GB"/>
        </w:rPr>
        <w:t>C</w:t>
      </w:r>
      <w:r w:rsidRPr="008044FA">
        <w:rPr>
          <w:rFonts w:asciiTheme="minorHAnsi" w:hAnsiTheme="minorHAnsi"/>
          <w:b/>
          <w:bCs/>
          <w:i/>
          <w:iCs/>
          <w:szCs w:val="23"/>
          <w:lang w:val="en-GB"/>
        </w:rPr>
        <w:t xml:space="preserve">oach </w:t>
      </w:r>
      <w:r w:rsidR="000F6FAD" w:rsidRPr="008044FA">
        <w:rPr>
          <w:rFonts w:asciiTheme="minorHAnsi" w:hAnsiTheme="minorHAnsi"/>
          <w:b/>
          <w:bCs/>
          <w:i/>
          <w:iCs/>
          <w:szCs w:val="23"/>
          <w:lang w:val="en-GB"/>
        </w:rPr>
        <w:t>Strength &amp; Conditioning Class</w:t>
      </w:r>
      <w:r w:rsidR="000F6FAD" w:rsidRPr="008044FA">
        <w:rPr>
          <w:rFonts w:asciiTheme="minorHAnsi" w:hAnsiTheme="minorHAnsi"/>
          <w:i/>
          <w:iCs/>
          <w:szCs w:val="23"/>
          <w:lang w:val="en-GB"/>
        </w:rPr>
        <w:t xml:space="preserve"> </w:t>
      </w:r>
      <w:r w:rsidRPr="008044FA">
        <w:rPr>
          <w:rFonts w:asciiTheme="minorHAnsi" w:hAnsiTheme="minorHAnsi"/>
          <w:i/>
          <w:iCs/>
          <w:szCs w:val="23"/>
          <w:lang w:val="en-GB"/>
        </w:rPr>
        <w:t xml:space="preserve">at </w:t>
      </w:r>
      <w:proofErr w:type="spellStart"/>
      <w:r w:rsidRPr="008044FA">
        <w:rPr>
          <w:rFonts w:asciiTheme="minorHAnsi" w:hAnsiTheme="minorHAnsi"/>
          <w:b/>
          <w:bCs/>
          <w:i/>
          <w:iCs/>
          <w:szCs w:val="23"/>
          <w:lang w:val="en-GB"/>
        </w:rPr>
        <w:t>StyleDuro</w:t>
      </w:r>
      <w:proofErr w:type="spellEnd"/>
      <w:r w:rsidRPr="008044FA">
        <w:rPr>
          <w:rFonts w:asciiTheme="minorHAnsi" w:hAnsiTheme="minorHAnsi"/>
          <w:b/>
          <w:bCs/>
          <w:i/>
          <w:iCs/>
          <w:szCs w:val="23"/>
          <w:lang w:val="en-GB"/>
        </w:rPr>
        <w:t xml:space="preserve"> </w:t>
      </w:r>
      <w:r w:rsidR="000F6FAD">
        <w:rPr>
          <w:rFonts w:asciiTheme="minorHAnsi" w:hAnsiTheme="minorHAnsi"/>
          <w:b/>
          <w:bCs/>
          <w:i/>
          <w:iCs/>
          <w:szCs w:val="23"/>
          <w:lang w:val="en-GB"/>
        </w:rPr>
        <w:t>F</w:t>
      </w:r>
      <w:r w:rsidRPr="008044FA">
        <w:rPr>
          <w:rFonts w:asciiTheme="minorHAnsi" w:hAnsiTheme="minorHAnsi"/>
          <w:b/>
          <w:bCs/>
          <w:i/>
          <w:iCs/>
          <w:szCs w:val="23"/>
          <w:lang w:val="en-GB"/>
        </w:rPr>
        <w:t>itness.</w:t>
      </w:r>
    </w:p>
    <w:p w14:paraId="73253664" w14:textId="0E9F3844" w:rsidP="00762370" w:rsidR="006A47E2" w:rsidRDefault="006A47E2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spacing w:after="120"/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85F76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Education and Certification</w:t>
      </w:r>
    </w:p>
    <w:p w14:paraId="0D3E5116" w14:textId="73CADC83" w:rsidP="008044FA" w:rsidR="006A47E2" w:rsidRDefault="008044FA">
      <w:pPr>
        <w:tabs>
          <w:tab w:pos="360" w:val="left"/>
          <w:tab w:pos="720" w:val="left"/>
          <w:tab w:pos="1080" w:val="left"/>
        </w:tabs>
        <w:spacing w:before="8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8044FA">
        <w:rPr>
          <w:rFonts w:asciiTheme="minorHAnsi" w:hAnsiTheme="minorHAnsi"/>
          <w:b/>
          <w:sz w:val="23"/>
          <w:szCs w:val="23"/>
          <w:lang w:val="en-GB"/>
        </w:rPr>
        <w:t>MSc in Sport and Exercise Science &amp; Medicine</w:t>
      </w:r>
    </w:p>
    <w:p w14:paraId="487A700C" w14:textId="3BAE9E78" w:rsidP="008044FA" w:rsidR="008044FA" w:rsidRDefault="008044FA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  <w:lang w:val="en-GB"/>
        </w:rPr>
      </w:pPr>
      <w:r w:rsidRPr="008044FA">
        <w:rPr>
          <w:rFonts w:asciiTheme="minorHAnsi" w:hAnsiTheme="minorHAnsi"/>
          <w:sz w:val="23"/>
          <w:szCs w:val="23"/>
          <w:lang w:val="en-GB"/>
        </w:rPr>
        <w:t>University of Glasgow, Scotland</w:t>
      </w:r>
    </w:p>
    <w:p w14:paraId="75A4834D" w14:textId="3F112BB2" w:rsidP="00762370" w:rsidR="006A47E2" w:rsidRDefault="006A47E2" w:rsidRPr="00885F76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6A47E2">
        <w:rPr>
          <w:rFonts w:asciiTheme="minorHAnsi" w:hAnsiTheme="minorHAnsi"/>
          <w:b/>
          <w:sz w:val="23"/>
          <w:szCs w:val="23"/>
          <w:lang w:val="en-GB"/>
        </w:rPr>
        <w:t xml:space="preserve">Postgraduate Certificate in Education </w:t>
      </w:r>
      <w:r w:rsidRPr="00885F76">
        <w:rPr>
          <w:rFonts w:asciiTheme="minorHAnsi" w:hAnsiTheme="minorHAnsi"/>
          <w:sz w:val="23"/>
          <w:szCs w:val="23"/>
          <w:lang w:val="en-GB"/>
        </w:rPr>
        <w:t>(20</w:t>
      </w:r>
      <w:r>
        <w:rPr>
          <w:rFonts w:asciiTheme="minorHAnsi" w:hAnsiTheme="minorHAnsi"/>
          <w:sz w:val="23"/>
          <w:szCs w:val="23"/>
          <w:lang w:val="en-GB"/>
        </w:rPr>
        <w:t>1</w:t>
      </w:r>
      <w:r w:rsidRPr="00885F76">
        <w:rPr>
          <w:rFonts w:asciiTheme="minorHAnsi" w:hAnsiTheme="minorHAnsi"/>
          <w:sz w:val="23"/>
          <w:szCs w:val="23"/>
          <w:lang w:val="en-GB"/>
        </w:rPr>
        <w:t>5)</w:t>
      </w:r>
    </w:p>
    <w:p w14:paraId="434E0D3F" w14:textId="5637FAFE" w:rsidP="006A47E2" w:rsidR="006A47E2" w:rsidRDefault="006A47E2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  <w:lang w:val="en-GB"/>
        </w:rPr>
      </w:pPr>
      <w:r w:rsidRPr="006A47E2">
        <w:rPr>
          <w:rFonts w:asciiTheme="minorHAnsi" w:hAnsiTheme="minorHAnsi"/>
          <w:sz w:val="23"/>
          <w:szCs w:val="23"/>
          <w:lang w:val="en-GB"/>
        </w:rPr>
        <w:t>Sunderland University, England</w:t>
      </w:r>
    </w:p>
    <w:p w14:paraId="3CA4BBAA" w14:textId="4314C390" w:rsidP="00762370" w:rsidR="006A47E2" w:rsidRDefault="006A47E2" w:rsidRPr="006A47E2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6A47E2">
        <w:rPr>
          <w:rFonts w:asciiTheme="minorHAnsi" w:hAnsiTheme="minorHAnsi"/>
          <w:b/>
          <w:sz w:val="23"/>
          <w:szCs w:val="23"/>
          <w:lang w:val="en-GB"/>
        </w:rPr>
        <w:t xml:space="preserve">BA Sports </w:t>
      </w:r>
      <w:r>
        <w:rPr>
          <w:rFonts w:asciiTheme="minorHAnsi" w:hAnsiTheme="minorHAnsi"/>
          <w:b/>
          <w:sz w:val="23"/>
          <w:szCs w:val="23"/>
          <w:lang w:val="en-GB"/>
        </w:rPr>
        <w:t>&amp;</w:t>
      </w:r>
      <w:r w:rsidRPr="006A47E2">
        <w:rPr>
          <w:rFonts w:asciiTheme="minorHAnsi" w:hAnsiTheme="minorHAnsi"/>
          <w:b/>
          <w:sz w:val="23"/>
          <w:szCs w:val="23"/>
          <w:lang w:val="en-GB"/>
        </w:rPr>
        <w:t xml:space="preserve"> Exercise – GAA | BA (Hons) in Management </w:t>
      </w:r>
      <w:r>
        <w:rPr>
          <w:rFonts w:asciiTheme="minorHAnsi" w:hAnsiTheme="minorHAnsi"/>
          <w:b/>
          <w:sz w:val="23"/>
          <w:szCs w:val="23"/>
          <w:lang w:val="en-GB"/>
        </w:rPr>
        <w:t>&amp;</w:t>
      </w:r>
      <w:r w:rsidRPr="006A47E2">
        <w:rPr>
          <w:rFonts w:asciiTheme="minorHAnsi" w:hAnsiTheme="minorHAnsi"/>
          <w:b/>
          <w:sz w:val="23"/>
          <w:szCs w:val="23"/>
          <w:lang w:val="en-GB"/>
        </w:rPr>
        <w:t xml:space="preserve"> Coaching</w:t>
      </w:r>
      <w:r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Pr="006A47E2">
        <w:rPr>
          <w:rFonts w:asciiTheme="minorHAnsi" w:hAnsiTheme="minorHAnsi"/>
          <w:bCs/>
          <w:sz w:val="23"/>
          <w:szCs w:val="23"/>
          <w:lang w:val="en-GB"/>
        </w:rPr>
        <w:t>(</w:t>
      </w:r>
      <w:r>
        <w:rPr>
          <w:rFonts w:asciiTheme="minorHAnsi" w:hAnsiTheme="minorHAnsi"/>
          <w:bCs/>
          <w:sz w:val="23"/>
          <w:szCs w:val="23"/>
          <w:lang w:val="en-GB"/>
        </w:rPr>
        <w:t>2013)</w:t>
      </w:r>
    </w:p>
    <w:p w14:paraId="78325745" w14:textId="50DE2FA4" w:rsidP="008044FA" w:rsidR="00E81A01" w:rsidRDefault="006A47E2">
      <w:pPr>
        <w:tabs>
          <w:tab w:pos="360" w:val="left"/>
          <w:tab w:pos="720" w:val="left"/>
          <w:tab w:pos="1080" w:val="left"/>
        </w:tabs>
        <w:jc w:val="center"/>
        <w:rPr>
          <w:rFonts w:asciiTheme="minorHAnsi" w:hAnsiTheme="minorHAnsi"/>
          <w:sz w:val="23"/>
          <w:szCs w:val="23"/>
          <w:lang w:val="en-GB"/>
        </w:rPr>
      </w:pPr>
      <w:r w:rsidRPr="006A47E2">
        <w:rPr>
          <w:rFonts w:asciiTheme="minorHAnsi" w:hAnsiTheme="minorHAnsi"/>
          <w:sz w:val="23"/>
          <w:szCs w:val="23"/>
          <w:lang w:val="en-GB"/>
        </w:rPr>
        <w:t>IT Carlow, Ireland</w:t>
      </w:r>
    </w:p>
    <w:p w14:paraId="3A15E27A" w14:textId="5D29B551" w:rsidP="008044FA" w:rsidR="008044FA" w:rsidRDefault="008044F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bCs/>
          <w:sz w:val="23"/>
          <w:szCs w:val="23"/>
          <w:lang w:val="en-GB"/>
        </w:rPr>
      </w:pPr>
      <w:proofErr w:type="spellStart"/>
      <w:r w:rsidRPr="008044FA">
        <w:rPr>
          <w:rFonts w:asciiTheme="minorHAnsi" w:hAnsiTheme="minorHAnsi"/>
          <w:b/>
          <w:bCs/>
          <w:sz w:val="23"/>
          <w:szCs w:val="23"/>
          <w:lang w:val="en-GB"/>
        </w:rPr>
        <w:t>TeacherReady</w:t>
      </w:r>
      <w:proofErr w:type="spellEnd"/>
      <w:r w:rsidRPr="008044FA">
        <w:rPr>
          <w:rFonts w:asciiTheme="minorHAnsi" w:hAnsiTheme="minorHAnsi"/>
          <w:b/>
          <w:bCs/>
          <w:sz w:val="23"/>
          <w:szCs w:val="23"/>
          <w:lang w:val="en-GB"/>
        </w:rPr>
        <w:t xml:space="preserve"> </w:t>
      </w:r>
      <w:r w:rsidR="00762370">
        <w:rPr>
          <w:rFonts w:asciiTheme="minorHAnsi" w:hAnsiTheme="minorHAnsi"/>
          <w:b/>
          <w:bCs/>
          <w:sz w:val="23"/>
          <w:szCs w:val="23"/>
          <w:lang w:val="en-GB"/>
        </w:rPr>
        <w:t>M</w:t>
      </w:r>
      <w:r w:rsidRPr="008044FA">
        <w:rPr>
          <w:rFonts w:asciiTheme="minorHAnsi" w:hAnsiTheme="minorHAnsi"/>
          <w:b/>
          <w:bCs/>
          <w:sz w:val="23"/>
          <w:szCs w:val="23"/>
          <w:lang w:val="en-GB"/>
        </w:rPr>
        <w:t xml:space="preserve">entoring 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>C</w:t>
      </w:r>
      <w:r w:rsidRPr="008044FA">
        <w:rPr>
          <w:rFonts w:asciiTheme="minorHAnsi" w:hAnsiTheme="minorHAnsi"/>
          <w:b/>
          <w:bCs/>
          <w:sz w:val="23"/>
          <w:szCs w:val="23"/>
          <w:lang w:val="en-GB"/>
        </w:rPr>
        <w:t>ertificate</w:t>
      </w:r>
    </w:p>
    <w:p w14:paraId="0F8F1E4D" w14:textId="44C4E9C5" w:rsidP="008044FA" w:rsidR="008044FA" w:rsidRDefault="008044FA">
      <w:pPr>
        <w:tabs>
          <w:tab w:pos="360" w:val="left"/>
          <w:tab w:pos="720" w:val="left"/>
          <w:tab w:pos="1080" w:val="left"/>
        </w:tabs>
        <w:spacing w:after="120" w:before="120"/>
        <w:jc w:val="center"/>
        <w:rPr>
          <w:rFonts w:asciiTheme="minorHAnsi" w:hAnsiTheme="minorHAnsi"/>
          <w:b/>
          <w:bCs/>
          <w:sz w:val="23"/>
          <w:szCs w:val="23"/>
          <w:lang w:val="en-GB"/>
        </w:rPr>
      </w:pPr>
      <w:r>
        <w:rPr>
          <w:rFonts w:asciiTheme="minorHAnsi" w:hAnsiTheme="minorHAnsi"/>
          <w:b/>
          <w:bCs/>
          <w:sz w:val="23"/>
          <w:szCs w:val="23"/>
          <w:lang w:val="en-GB"/>
        </w:rPr>
        <w:t>HSK 2 Chinese Exam</w:t>
      </w:r>
    </w:p>
    <w:p w14:paraId="3C6A8D66" w14:textId="299F325C" w:rsidP="007D31F3" w:rsidR="007D31F3" w:rsidRDefault="008044FA">
      <w:pPr>
        <w:pStyle w:val="BodyTextIndent"/>
        <w:pBdr>
          <w:top w:color="auto" w:space="11" w:sz="4" w:val="single"/>
        </w:pBdr>
        <w:tabs>
          <w:tab w:pos="1080" w:val="clear"/>
          <w:tab w:pos="10080" w:val="right"/>
        </w:tabs>
        <w:ind w:left="0"/>
        <w:jc w:val="center"/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</w:pPr>
      <w:r w:rsidRPr="008044FA">
        <w:rPr>
          <w:rFonts w:asciiTheme="majorHAnsi" w:hAnsiTheme="majorHAnsi"/>
          <w:b/>
          <w:caps/>
          <w:spacing w:val="10"/>
          <w:sz w:val="26"/>
          <w:szCs w:val="26"/>
          <w:lang w:val="en-GB"/>
        </w:rPr>
        <w:t>Professional Training</w:t>
      </w:r>
    </w:p>
    <w:p w14:paraId="60A904C9" w14:textId="77777777" w:rsidP="007D31F3" w:rsidR="007D31F3" w:rsidRDefault="007D31F3">
      <w:pPr>
        <w:tabs>
          <w:tab w:pos="360" w:val="left"/>
          <w:tab w:pos="720" w:val="left"/>
          <w:tab w:pos="1080" w:val="left"/>
        </w:tabs>
        <w:spacing w:before="240"/>
        <w:jc w:val="center"/>
        <w:rPr>
          <w:rFonts w:asciiTheme="minorHAnsi" w:hAnsiTheme="minorHAnsi"/>
          <w:bCs/>
          <w:sz w:val="23"/>
          <w:szCs w:val="23"/>
          <w:lang w:val="en-GB"/>
        </w:rPr>
      </w:pPr>
      <w:r w:rsidRPr="000416AB">
        <w:rPr>
          <w:rFonts w:asciiTheme="minorHAnsi" w:hAnsiTheme="minorHAnsi"/>
          <w:b/>
          <w:sz w:val="23"/>
          <w:szCs w:val="23"/>
          <w:lang w:val="en-GB"/>
        </w:rPr>
        <w:t xml:space="preserve">Cambridge IGCSE Physical Education, </w:t>
      </w:r>
      <w:r w:rsidRPr="007D31F3">
        <w:rPr>
          <w:rFonts w:asciiTheme="minorHAnsi" w:hAnsiTheme="minorHAnsi"/>
          <w:bCs/>
          <w:sz w:val="23"/>
          <w:szCs w:val="23"/>
          <w:lang w:val="en-GB"/>
        </w:rPr>
        <w:t>India</w:t>
      </w:r>
      <w:r w:rsidRPr="000416AB">
        <w:rPr>
          <w:rFonts w:asciiTheme="minorHAnsi" w:hAnsiTheme="minorHAnsi"/>
          <w:b/>
          <w:sz w:val="23"/>
          <w:szCs w:val="23"/>
          <w:lang w:val="en-GB"/>
        </w:rPr>
        <w:t xml:space="preserve"> </w:t>
      </w:r>
      <w:r w:rsidRPr="007D31F3">
        <w:rPr>
          <w:rFonts w:asciiTheme="minorHAnsi" w:hAnsiTheme="minorHAnsi"/>
          <w:bCs/>
          <w:sz w:val="23"/>
          <w:szCs w:val="23"/>
          <w:lang w:val="en-GB"/>
        </w:rPr>
        <w:t>(2019)</w:t>
      </w:r>
    </w:p>
    <w:p w14:paraId="4F296A89" w14:textId="77777777" w:rsidP="007D31F3" w:rsidR="007D31F3" w:rsidRDefault="007D31F3" w:rsidRPr="000416AB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b/>
          <w:sz w:val="23"/>
          <w:szCs w:val="23"/>
          <w:lang w:val="en-GB"/>
        </w:rPr>
      </w:pPr>
      <w:r w:rsidRPr="007D31F3">
        <w:rPr>
          <w:rFonts w:asciiTheme="minorHAnsi" w:hAnsiTheme="minorHAnsi"/>
          <w:b/>
          <w:sz w:val="23"/>
          <w:szCs w:val="23"/>
          <w:lang w:val="en-GB"/>
        </w:rPr>
        <w:t xml:space="preserve">Cambridge IGCSE Physical Education </w:t>
      </w:r>
      <w:r w:rsidRPr="007D31F3">
        <w:rPr>
          <w:rFonts w:asciiTheme="minorHAnsi" w:hAnsiTheme="minorHAnsi"/>
          <w:bCs/>
          <w:sz w:val="23"/>
          <w:szCs w:val="23"/>
          <w:lang w:val="en-GB"/>
        </w:rPr>
        <w:t>(2018)</w:t>
      </w:r>
    </w:p>
    <w:p w14:paraId="2C0D394F" w14:textId="6E82077A" w:rsidP="008044FA" w:rsidR="008044FA" w:rsidRDefault="008044FA">
      <w:pPr>
        <w:tabs>
          <w:tab w:pos="360" w:val="left"/>
          <w:tab w:pos="720" w:val="left"/>
          <w:tab w:pos="1080" w:val="left"/>
        </w:tabs>
        <w:spacing w:before="120"/>
        <w:jc w:val="center"/>
        <w:rPr>
          <w:rFonts w:asciiTheme="minorHAnsi" w:hAnsiTheme="minorHAnsi"/>
          <w:i/>
          <w:iCs/>
          <w:sz w:val="23"/>
          <w:szCs w:val="23"/>
          <w:lang w:val="en-GB"/>
        </w:rPr>
      </w:pPr>
      <w:r w:rsidRPr="008044FA">
        <w:rPr>
          <w:rFonts w:asciiTheme="minorHAnsi" w:hAnsiTheme="minorHAnsi"/>
          <w:b/>
          <w:bCs/>
          <w:sz w:val="23"/>
          <w:szCs w:val="23"/>
          <w:lang w:val="en-GB"/>
        </w:rPr>
        <w:t xml:space="preserve">Code of Ethics </w:t>
      </w:r>
      <w:r>
        <w:rPr>
          <w:rFonts w:asciiTheme="minorHAnsi" w:hAnsiTheme="minorHAnsi"/>
          <w:b/>
          <w:bCs/>
          <w:sz w:val="23"/>
          <w:szCs w:val="23"/>
          <w:lang w:val="en-GB"/>
        </w:rPr>
        <w:t>C</w:t>
      </w:r>
      <w:r w:rsidRPr="008044FA">
        <w:rPr>
          <w:rFonts w:asciiTheme="minorHAnsi" w:hAnsiTheme="minorHAnsi"/>
          <w:b/>
          <w:bCs/>
          <w:sz w:val="23"/>
          <w:szCs w:val="23"/>
          <w:lang w:val="en-GB"/>
        </w:rPr>
        <w:t>ourse</w:t>
      </w:r>
      <w:r w:rsidRPr="008044FA">
        <w:rPr>
          <w:rFonts w:asciiTheme="minorHAnsi" w:hAnsiTheme="minorHAnsi"/>
          <w:sz w:val="23"/>
          <w:szCs w:val="23"/>
          <w:lang w:val="en-GB"/>
        </w:rPr>
        <w:t xml:space="preserve"> </w:t>
      </w:r>
      <w:r w:rsidR="008C393E" w:rsidRPr="008C393E">
        <w:rPr>
          <w:rFonts w:asciiTheme="minorHAnsi" w:hAnsiTheme="minorHAnsi"/>
          <w:b/>
          <w:bCs/>
          <w:sz w:val="23"/>
          <w:szCs w:val="23"/>
          <w:lang w:val="en-GB"/>
        </w:rPr>
        <w:t>|</w:t>
      </w:r>
      <w:r w:rsidRPr="008044FA">
        <w:rPr>
          <w:rFonts w:asciiTheme="minorHAnsi" w:hAnsiTheme="minorHAnsi"/>
          <w:sz w:val="23"/>
          <w:szCs w:val="23"/>
          <w:lang w:val="en-GB"/>
        </w:rPr>
        <w:t xml:space="preserve"> </w:t>
      </w:r>
      <w:r w:rsidRPr="008044FA">
        <w:rPr>
          <w:rFonts w:asciiTheme="minorHAnsi" w:hAnsiTheme="minorHAnsi"/>
          <w:i/>
          <w:iCs/>
          <w:sz w:val="23"/>
          <w:szCs w:val="23"/>
          <w:lang w:val="en-GB"/>
        </w:rPr>
        <w:t>Sports Council of Ireland</w:t>
      </w:r>
    </w:p>
    <w:p w14:paraId="5D18F54B" w14:textId="60D68B3C" w:rsidP="00A86DAD" w:rsidR="008044FA" w:rsidRDefault="008044FA" w:rsidRPr="00A86DAD">
      <w:pPr>
        <w:tabs>
          <w:tab w:pos="360" w:val="left"/>
          <w:tab w:pos="720" w:val="left"/>
          <w:tab w:pos="1080" w:val="left"/>
        </w:tabs>
        <w:spacing w:after="120" w:before="120"/>
        <w:jc w:val="center"/>
        <w:rPr>
          <w:rFonts w:asciiTheme="minorHAnsi" w:hAnsiTheme="minorHAnsi"/>
          <w:b/>
          <w:bCs/>
          <w:sz w:val="23"/>
          <w:szCs w:val="23"/>
          <w:lang w:val="en-GB"/>
        </w:rPr>
      </w:pPr>
      <w:r w:rsidRPr="008044FA">
        <w:rPr>
          <w:rFonts w:asciiTheme="minorHAnsi" w:hAnsiTheme="minorHAnsi"/>
          <w:b/>
          <w:bCs/>
          <w:sz w:val="23"/>
          <w:szCs w:val="23"/>
          <w:lang w:val="en-GB"/>
        </w:rPr>
        <w:t>First Aid Course</w:t>
      </w:r>
    </w:p>
    <w:sectPr w:rsidR="008044FA" w:rsidRPr="00A86DAD" w:rsidSect="00A95B7A">
      <w:headerReference r:id="rId8" w:type="even"/>
      <w:footerReference r:id="rId9" w:type="first"/>
      <w:type w:val="continuous"/>
      <w:pgSz w:code="9" w:h="16834" w:w="11909"/>
      <w:pgMar w:bottom="1440" w:footer="1152" w:gutter="0" w:header="1152" w:left="1440" w:right="1440" w:top="1440"/>
      <w:paperSrc w:first="7" w:other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1B299" w14:textId="77777777" w:rsidR="009305A4" w:rsidRDefault="009305A4">
      <w:r>
        <w:separator/>
      </w:r>
    </w:p>
  </w:endnote>
  <w:endnote w:type="continuationSeparator" w:id="0">
    <w:p w14:paraId="3AACF2FC" w14:textId="77777777" w:rsidR="009305A4" w:rsidRDefault="00930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72062BF" w14:textId="77777777" w:rsidP="006E1687" w:rsidR="006E1687" w:rsidRDefault="006E1687" w:rsidRPr="00A32550">
    <w:pPr>
      <w:pStyle w:val="Footer"/>
      <w:jc w:val="right"/>
      <w:rPr>
        <w:rFonts w:asciiTheme="minorHAnsi" w:hAnsiTheme="minorHAnsi"/>
        <w:i/>
        <w:iCs/>
        <w:sz w:val="22"/>
        <w:szCs w:val="18"/>
      </w:rPr>
    </w:pPr>
    <w:r w:rsidRPr="00A32550">
      <w:rPr>
        <w:rFonts w:asciiTheme="minorHAnsi" w:hAnsiTheme="minorHAnsi"/>
        <w:i/>
        <w:iCs/>
        <w:sz w:val="22"/>
        <w:szCs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42DAA9C" w14:textId="77777777" w:rsidR="009305A4" w:rsidRDefault="009305A4">
      <w:r>
        <w:separator/>
      </w:r>
    </w:p>
  </w:footnote>
  <w:footnote w:id="0" w:type="continuationSeparator">
    <w:p w14:paraId="244EDAD4" w14:textId="77777777" w:rsidR="009305A4" w:rsidRDefault="009305A4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81C85D" w14:textId="317F5312" w:rsidP="006E1687" w:rsidR="006E1687" w:rsidRDefault="008C393E" w:rsidRPr="00A32550">
    <w:pPr>
      <w:pBdr>
        <w:bottom w:color="auto" w:space="4" w:sz="18" w:val="single"/>
      </w:pBdr>
      <w:tabs>
        <w:tab w:pos="360" w:val="left"/>
        <w:tab w:pos="720" w:val="left"/>
      </w:tabs>
      <w:jc w:val="center"/>
      <w:rPr>
        <w:b/>
        <w:sz w:val="22"/>
      </w:rPr>
    </w:pPr>
    <w:r w:rsidRPr="008C393E">
      <w:rPr>
        <w:rFonts w:asciiTheme="majorHAnsi" w:hAnsiTheme="majorHAnsi"/>
        <w:b/>
        <w:sz w:val="30"/>
        <w:szCs w:val="30"/>
      </w:rPr>
      <w:t>Ciaran Mannion</w:t>
    </w:r>
    <w:r w:rsidR="006E1687" w:rsidRPr="00A32550">
      <w:rPr>
        <w:rFonts w:asciiTheme="majorHAnsi" w:hAnsiTheme="majorHAnsi"/>
        <w:b/>
        <w:sz w:val="22"/>
      </w:rPr>
      <w:t xml:space="preserve">   </w:t>
    </w:r>
    <w:r w:rsidR="006E1687" w:rsidRPr="00A32550">
      <w:rPr>
        <w:rFonts w:asciiTheme="majorHAnsi" w:hAnsiTheme="majorHAnsi"/>
        <w:b/>
        <w:sz w:val="22"/>
      </w:rPr>
      <w:sym w:char="F0B7" w:font="Symbol"/>
    </w:r>
    <w:r w:rsidR="006E1687" w:rsidRPr="00A32550">
      <w:rPr>
        <w:b/>
        <w:sz w:val="22"/>
      </w:rPr>
      <w:t xml:space="preserve">   </w:t>
    </w:r>
    <w:r w:rsidR="006E1687" w:rsidRPr="00A32550">
      <w:rPr>
        <w:rFonts w:asciiTheme="minorHAnsi" w:hAnsiTheme="minorHAnsi"/>
        <w:b/>
        <w:sz w:val="22"/>
      </w:rPr>
      <w:t xml:space="preserve">Page </w:t>
    </w:r>
    <w:r w:rsidR="006E1687" w:rsidRPr="00A32550">
      <w:rPr>
        <w:rFonts w:asciiTheme="minorHAnsi" w:hAnsiTheme="minorHAnsi"/>
        <w:b/>
        <w:sz w:val="22"/>
      </w:rPr>
      <w:fldChar w:fldCharType="begin"/>
    </w:r>
    <w:r w:rsidR="006E1687" w:rsidRPr="00A32550">
      <w:rPr>
        <w:rFonts w:asciiTheme="minorHAnsi" w:hAnsiTheme="minorHAnsi"/>
        <w:b/>
        <w:sz w:val="22"/>
      </w:rPr>
      <w:instrText xml:space="preserve"> PAGE </w:instrText>
    </w:r>
    <w:r w:rsidR="006E1687" w:rsidRPr="00A32550">
      <w:rPr>
        <w:rFonts w:asciiTheme="minorHAnsi" w:hAnsiTheme="minorHAnsi"/>
        <w:b/>
        <w:sz w:val="22"/>
      </w:rPr>
      <w:fldChar w:fldCharType="separate"/>
    </w:r>
    <w:r w:rsidR="00F00ACA">
      <w:rPr>
        <w:rFonts w:asciiTheme="minorHAnsi" w:hAnsiTheme="minorHAnsi"/>
        <w:b/>
        <w:noProof/>
        <w:sz w:val="22"/>
      </w:rPr>
      <w:t>2</w:t>
    </w:r>
    <w:r w:rsidR="006E1687" w:rsidRPr="00A32550">
      <w:rPr>
        <w:rFonts w:asciiTheme="minorHAnsi" w:hAnsiTheme="minorHAnsi"/>
        <w:b/>
        <w:sz w:val="22"/>
      </w:rPr>
      <w:fldChar w:fldCharType="end"/>
    </w:r>
  </w:p>
  <w:p w14:paraId="34F07D17" w14:textId="77777777" w:rsidP="006E1687" w:rsidR="006E1687" w:rsidRDefault="006E1687">
    <w:pPr>
      <w:rPr>
        <w:sz w:val="23"/>
        <w:szCs w:val="23"/>
      </w:rPr>
    </w:pPr>
  </w:p>
  <w:p w14:paraId="08FBA503" w14:textId="77777777" w:rsidP="006E1687" w:rsidR="006E1687" w:rsidRDefault="006E1687" w:rsidRPr="0095435D">
    <w:pPr>
      <w:rPr>
        <w:sz w:val="23"/>
        <w:szCs w:val="23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70B5585"/>
    <w:multiLevelType w:val="hybridMultilevel"/>
    <w:tmpl w:val="0B344AB4"/>
    <w:lvl w:ilvl="0" w:tplc="41748F5E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884C45CE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57CA3A40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0DEEBCBA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D98C760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90767246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44C0FA48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540E20B8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76F88C6E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FB545FA"/>
    <w:multiLevelType w:val="hybridMultilevel"/>
    <w:tmpl w:val="71B0D7BE"/>
    <w:lvl w:ilvl="0" w:tplc="39142242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 w:tplc="C0EA4962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844007E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2A02FA34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2870BBC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112412A0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E4144F54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B9B265E6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C2D84C5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2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3">
    <w:nsid w:val="1D917FA1"/>
    <w:multiLevelType w:val="hybridMultilevel"/>
    <w:tmpl w:val="36188FE0"/>
    <w:lvl w:ilvl="0" w:tplc="3EB88F74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  <w:lvl w:ilvl="1" w:tentative="1" w:tplc="D6F89092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C486BD5A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5E8F346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7200EDEE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682E1D0C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B678C89C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AB36C84E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0A2488E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261246B"/>
    <w:multiLevelType w:val="hybridMultilevel"/>
    <w:tmpl w:val="A72A69F8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5">
    <w:nsid w:val="2D624355"/>
    <w:multiLevelType w:val="hybridMultilevel"/>
    <w:tmpl w:val="C268BB2C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6">
    <w:nsid w:val="41F6421C"/>
    <w:multiLevelType w:val="hybridMultilevel"/>
    <w:tmpl w:val="C73CBFF0"/>
    <w:lvl w:ilvl="0" w:tplc="6B62FCB6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74067BE8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009E2508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104B858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84DEC1CC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20ACC850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1AC07A4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68D8A3E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BD028E4C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47251D6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8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pos="720" w:val="num"/>
        </w:tabs>
        <w:ind w:hanging="432" w:left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9">
    <w:nsid w:val="58876EDC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0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605A355E"/>
    <w:multiLevelType w:val="multilevel"/>
    <w:tmpl w:val="53CE84E6"/>
    <w:lvl w:ilvl="0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2">
    <w:nsid w:val="69ED06BD"/>
    <w:multiLevelType w:val="hybridMultilevel"/>
    <w:tmpl w:val="470A9B26"/>
    <w:lvl w:ilvl="0" w:tplc="5A4A4D04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  <w:lvl w:ilvl="1" w:tentative="1" w:tplc="F948FD74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hAnsi="Courier New" w:hint="default"/>
      </w:rPr>
    </w:lvl>
    <w:lvl w:ilvl="2" w:tentative="1" w:tplc="FF24C4C8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A9629F2A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B4C2E41E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5" w:tentative="1" w:tplc="D35270F0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1AF6D18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CC0C8E06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8" w:tentative="1" w:tplc="F55EA4BE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3">
    <w:nsid w:val="6FE3256D"/>
    <w:multiLevelType w:val="hybridMultilevel"/>
    <w:tmpl w:val="DFDC9690"/>
    <w:lvl w:ilvl="0" w:tplc="2D7446E6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50F4FB46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3328EF08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83C0D9D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A23C7DE4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FC9815BA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DD00EB80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1EFE65A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045A3702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4">
    <w:nsid w:val="74000120"/>
    <w:multiLevelType w:val="hybridMultilevel"/>
    <w:tmpl w:val="BB7628BA"/>
    <w:lvl w:ilvl="0" w:tplc="B9DCDE02">
      <w:start w:val="1"/>
      <w:numFmt w:val="bullet"/>
      <w:lvlText w:val=""/>
      <w:lvlJc w:val="left"/>
      <w:pPr>
        <w:ind w:hanging="288" w:left="576"/>
      </w:pPr>
      <w:rPr>
        <w:rFonts w:ascii="Wingdings" w:hAnsi="Wingdings" w:hint="default"/>
        <w:color w:val="auto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5">
    <w:nsid w:val="765C0669"/>
    <w:multiLevelType w:val="hybridMultilevel"/>
    <w:tmpl w:val="53CE84E6"/>
    <w:lvl w:ilvl="0" w:tplc="C2220728">
      <w:start w:val="1"/>
      <w:numFmt w:val="bullet"/>
      <w:lvlText w:val=""/>
      <w:lvlJc w:val="left"/>
      <w:pPr>
        <w:tabs>
          <w:tab w:pos="648" w:val="num"/>
        </w:tabs>
        <w:ind w:hanging="360" w:left="648"/>
      </w:pPr>
      <w:rPr>
        <w:rFonts w:ascii="Wingdings" w:hAnsi="Wingdings" w:hint="default"/>
      </w:rPr>
    </w:lvl>
    <w:lvl w:ilvl="1" w:tplc="061A9198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hAnsi="Courier New" w:hint="default"/>
      </w:rPr>
    </w:lvl>
    <w:lvl w:ilvl="2" w:tplc="EE8AC96C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3" w:tplc="B2169FCE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4" w:tplc="489E572C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hAnsi="Courier New" w:hint="default"/>
      </w:rPr>
    </w:lvl>
    <w:lvl w:ilvl="5" w:tplc="996C4022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  <w:lvl w:ilvl="6" w:tplc="CC904A06">
      <w:start w:val="1"/>
      <w:numFmt w:val="bullet"/>
      <w:lvlText w:val=""/>
      <w:lvlJc w:val="left"/>
      <w:pPr>
        <w:tabs>
          <w:tab w:pos="6840" w:val="num"/>
        </w:tabs>
        <w:ind w:hanging="360" w:left="6840"/>
      </w:pPr>
      <w:rPr>
        <w:rFonts w:ascii="Symbol" w:hAnsi="Symbol" w:hint="default"/>
      </w:rPr>
    </w:lvl>
    <w:lvl w:ilvl="7" w:tplc="47E0B08C">
      <w:start w:val="1"/>
      <w:numFmt w:val="bullet"/>
      <w:lvlText w:val="o"/>
      <w:lvlJc w:val="left"/>
      <w:pPr>
        <w:tabs>
          <w:tab w:pos="7560" w:val="num"/>
        </w:tabs>
        <w:ind w:hanging="360" w:left="7560"/>
      </w:pPr>
      <w:rPr>
        <w:rFonts w:ascii="Courier New" w:hAnsi="Courier New" w:hint="default"/>
      </w:rPr>
    </w:lvl>
    <w:lvl w:ilvl="8" w:tplc="7250EDD8">
      <w:start w:val="1"/>
      <w:numFmt w:val="bullet"/>
      <w:lvlText w:val=""/>
      <w:lvlJc w:val="left"/>
      <w:pPr>
        <w:tabs>
          <w:tab w:pos="8280" w:val="num"/>
        </w:tabs>
        <w:ind w:hanging="360" w:left="8280"/>
      </w:pPr>
      <w:rPr>
        <w:rFonts w:ascii="Wingdings" w:hAnsi="Wingdings" w:hint="default"/>
      </w:rPr>
    </w:lvl>
  </w:abstractNum>
  <w:abstractNum w15:restartNumberingAfterBreak="0" w:abstractNumId="16">
    <w:nsid w:val="7C9E05DE"/>
    <w:multiLevelType w:val="hybridMultilevel"/>
    <w:tmpl w:val="35C66B32"/>
    <w:lvl w:ilvl="0" w:tplc="406E0DD6">
      <w:start w:val="1"/>
      <w:numFmt w:val="bullet"/>
      <w:lvlText w:val="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</w:rPr>
    </w:lvl>
    <w:lvl w:ilvl="1" w:tplc="25520DF6">
      <w:start w:val="1"/>
      <w:numFmt w:val="bullet"/>
      <w:lvlText w:val="o"/>
      <w:lvlJc w:val="left"/>
      <w:pPr>
        <w:tabs>
          <w:tab w:pos="2520" w:val="num"/>
        </w:tabs>
        <w:ind w:hanging="360" w:left="2520"/>
      </w:pPr>
      <w:rPr>
        <w:rFonts w:ascii="Courier New" w:hAnsi="Courier New" w:hint="default"/>
      </w:rPr>
    </w:lvl>
    <w:lvl w:ilvl="2" w:tplc="EC0C42B4">
      <w:start w:val="1"/>
      <w:numFmt w:val="bullet"/>
      <w:lvlText w:val=""/>
      <w:lvlJc w:val="left"/>
      <w:pPr>
        <w:tabs>
          <w:tab w:pos="3240" w:val="num"/>
        </w:tabs>
        <w:ind w:hanging="360" w:left="3240"/>
      </w:pPr>
      <w:rPr>
        <w:rFonts w:ascii="Wingdings" w:hAnsi="Wingdings" w:hint="default"/>
      </w:rPr>
    </w:lvl>
    <w:lvl w:ilvl="3" w:tplc="7944A086">
      <w:start w:val="1"/>
      <w:numFmt w:val="bullet"/>
      <w:lvlText w:val=""/>
      <w:lvlJc w:val="left"/>
      <w:pPr>
        <w:tabs>
          <w:tab w:pos="3960" w:val="num"/>
        </w:tabs>
        <w:ind w:hanging="360" w:left="3960"/>
      </w:pPr>
      <w:rPr>
        <w:rFonts w:ascii="Symbol" w:hAnsi="Symbol" w:hint="default"/>
      </w:rPr>
    </w:lvl>
    <w:lvl w:ilvl="4" w:tplc="D862CA70">
      <w:start w:val="1"/>
      <w:numFmt w:val="bullet"/>
      <w:lvlText w:val="o"/>
      <w:lvlJc w:val="left"/>
      <w:pPr>
        <w:tabs>
          <w:tab w:pos="4680" w:val="num"/>
        </w:tabs>
        <w:ind w:hanging="360" w:left="4680"/>
      </w:pPr>
      <w:rPr>
        <w:rFonts w:ascii="Courier New" w:hAnsi="Courier New" w:hint="default"/>
      </w:rPr>
    </w:lvl>
    <w:lvl w:ilvl="5" w:tplc="CE5E9E86">
      <w:start w:val="1"/>
      <w:numFmt w:val="bullet"/>
      <w:lvlText w:val=""/>
      <w:lvlJc w:val="left"/>
      <w:pPr>
        <w:tabs>
          <w:tab w:pos="5400" w:val="num"/>
        </w:tabs>
        <w:ind w:hanging="360" w:left="5400"/>
      </w:pPr>
      <w:rPr>
        <w:rFonts w:ascii="Wingdings" w:hAnsi="Wingdings" w:hint="default"/>
      </w:rPr>
    </w:lvl>
    <w:lvl w:ilvl="6" w:tplc="FE06B61A">
      <w:start w:val="1"/>
      <w:numFmt w:val="bullet"/>
      <w:lvlText w:val=""/>
      <w:lvlJc w:val="left"/>
      <w:pPr>
        <w:tabs>
          <w:tab w:pos="6120" w:val="num"/>
        </w:tabs>
        <w:ind w:hanging="360" w:left="6120"/>
      </w:pPr>
      <w:rPr>
        <w:rFonts w:ascii="Symbol" w:hAnsi="Symbol" w:hint="default"/>
      </w:rPr>
    </w:lvl>
    <w:lvl w:ilvl="7" w:tplc="B156B9E8">
      <w:start w:val="1"/>
      <w:numFmt w:val="bullet"/>
      <w:lvlText w:val="o"/>
      <w:lvlJc w:val="left"/>
      <w:pPr>
        <w:tabs>
          <w:tab w:pos="6840" w:val="num"/>
        </w:tabs>
        <w:ind w:hanging="360" w:left="6840"/>
      </w:pPr>
      <w:rPr>
        <w:rFonts w:ascii="Courier New" w:hAnsi="Courier New" w:hint="default"/>
      </w:rPr>
    </w:lvl>
    <w:lvl w:ilvl="8" w:tplc="A60C8F8E">
      <w:start w:val="1"/>
      <w:numFmt w:val="bullet"/>
      <w:lvlText w:val=""/>
      <w:lvlJc w:val="left"/>
      <w:pPr>
        <w:tabs>
          <w:tab w:pos="7560" w:val="num"/>
        </w:tabs>
        <w:ind w:hanging="360" w:left="75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6"/>
  </w:num>
  <w:num w:numId="7">
    <w:abstractNumId w:val="1"/>
  </w:num>
  <w:num w:numId="8">
    <w:abstractNumId w:val="8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4"/>
  </w:num>
  <w:num w:numId="14">
    <w:abstractNumId w:val="7"/>
  </w:num>
  <w:num w:numId="15">
    <w:abstractNumId w:val="14"/>
  </w:num>
  <w:num w:numId="16">
    <w:abstractNumId w:val="9"/>
  </w:num>
  <w:num w:numId="17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0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0" w:dllVersion="4096" w:lang="en-GB" w:nlCheck="1" w:vendorID="64"/>
  <w:activeWritingStyle w:appName="MSWord" w:checkStyle="0" w:dllVersion="4096" w:lang="en-US" w:nlCheck="1" w:vendorID="64"/>
  <w:activeWritingStyle w:appName="MSWord" w:checkStyle="0" w:dllVersion="4096" w:lang="en-IE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stylePaneSortMethod w:val="000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742"/>
    <w:rsid w:val="000100B9"/>
    <w:rsid w:val="000156F1"/>
    <w:rsid w:val="000416AB"/>
    <w:rsid w:val="00057803"/>
    <w:rsid w:val="000770CF"/>
    <w:rsid w:val="000774B3"/>
    <w:rsid w:val="000C1E46"/>
    <w:rsid w:val="000E45EF"/>
    <w:rsid w:val="000F08E4"/>
    <w:rsid w:val="000F309A"/>
    <w:rsid w:val="000F6FAD"/>
    <w:rsid w:val="00136FFE"/>
    <w:rsid w:val="00137A69"/>
    <w:rsid w:val="00137F72"/>
    <w:rsid w:val="001955B3"/>
    <w:rsid w:val="001B4F69"/>
    <w:rsid w:val="001E34AC"/>
    <w:rsid w:val="001E74AF"/>
    <w:rsid w:val="001F77DE"/>
    <w:rsid w:val="00203C4C"/>
    <w:rsid w:val="002332C5"/>
    <w:rsid w:val="00251FC7"/>
    <w:rsid w:val="00287309"/>
    <w:rsid w:val="002B4D61"/>
    <w:rsid w:val="002D1BA1"/>
    <w:rsid w:val="003604B5"/>
    <w:rsid w:val="00380079"/>
    <w:rsid w:val="00380EA8"/>
    <w:rsid w:val="0038339B"/>
    <w:rsid w:val="003A1CD2"/>
    <w:rsid w:val="003C2159"/>
    <w:rsid w:val="0041343D"/>
    <w:rsid w:val="00423FF8"/>
    <w:rsid w:val="004454E0"/>
    <w:rsid w:val="00467742"/>
    <w:rsid w:val="004A42E2"/>
    <w:rsid w:val="004C0351"/>
    <w:rsid w:val="004D7A52"/>
    <w:rsid w:val="004E7EE8"/>
    <w:rsid w:val="00512FDA"/>
    <w:rsid w:val="00556543"/>
    <w:rsid w:val="005565D0"/>
    <w:rsid w:val="005618A3"/>
    <w:rsid w:val="00583B24"/>
    <w:rsid w:val="005A6613"/>
    <w:rsid w:val="005B4E29"/>
    <w:rsid w:val="005B60B2"/>
    <w:rsid w:val="00612A8C"/>
    <w:rsid w:val="00631750"/>
    <w:rsid w:val="00650641"/>
    <w:rsid w:val="006A47E2"/>
    <w:rsid w:val="006C658C"/>
    <w:rsid w:val="006E1687"/>
    <w:rsid w:val="00722E60"/>
    <w:rsid w:val="00762370"/>
    <w:rsid w:val="00774312"/>
    <w:rsid w:val="007B4403"/>
    <w:rsid w:val="007D0AC2"/>
    <w:rsid w:val="007D31F3"/>
    <w:rsid w:val="007F6BD3"/>
    <w:rsid w:val="008044FA"/>
    <w:rsid w:val="00837C09"/>
    <w:rsid w:val="0084017A"/>
    <w:rsid w:val="00841A5C"/>
    <w:rsid w:val="008C393E"/>
    <w:rsid w:val="008F48AF"/>
    <w:rsid w:val="0091597C"/>
    <w:rsid w:val="009301DB"/>
    <w:rsid w:val="009305A4"/>
    <w:rsid w:val="0095435D"/>
    <w:rsid w:val="00981CD8"/>
    <w:rsid w:val="009878CC"/>
    <w:rsid w:val="00995387"/>
    <w:rsid w:val="009B48D7"/>
    <w:rsid w:val="00A20E4B"/>
    <w:rsid w:val="00A26563"/>
    <w:rsid w:val="00A26FFB"/>
    <w:rsid w:val="00A32550"/>
    <w:rsid w:val="00A43682"/>
    <w:rsid w:val="00A86DAD"/>
    <w:rsid w:val="00A90DB8"/>
    <w:rsid w:val="00A9403B"/>
    <w:rsid w:val="00A95B7A"/>
    <w:rsid w:val="00B00C58"/>
    <w:rsid w:val="00B11793"/>
    <w:rsid w:val="00B236BB"/>
    <w:rsid w:val="00B77304"/>
    <w:rsid w:val="00B947D8"/>
    <w:rsid w:val="00BC5AE1"/>
    <w:rsid w:val="00BF0949"/>
    <w:rsid w:val="00C07059"/>
    <w:rsid w:val="00C8518A"/>
    <w:rsid w:val="00C865BF"/>
    <w:rsid w:val="00C87B34"/>
    <w:rsid w:val="00C97654"/>
    <w:rsid w:val="00CA6A80"/>
    <w:rsid w:val="00CB0B05"/>
    <w:rsid w:val="00D12B75"/>
    <w:rsid w:val="00D65A91"/>
    <w:rsid w:val="00D97D03"/>
    <w:rsid w:val="00DB457B"/>
    <w:rsid w:val="00DF48C7"/>
    <w:rsid w:val="00E1342A"/>
    <w:rsid w:val="00E5615A"/>
    <w:rsid w:val="00E57C06"/>
    <w:rsid w:val="00E712B0"/>
    <w:rsid w:val="00E81A01"/>
    <w:rsid w:val="00EA78B6"/>
    <w:rsid w:val="00EC7D4D"/>
    <w:rsid w:val="00EF315F"/>
    <w:rsid w:val="00F00428"/>
    <w:rsid w:val="00F00ACA"/>
    <w:rsid w:val="00F10FBA"/>
    <w:rsid w:val="00F1203F"/>
    <w:rsid w:val="00F83CC4"/>
    <w:rsid w:val="00FB601D"/>
    <w:rsid w:val="00FD0242"/>
    <w:rsid w:val="00FD03A5"/>
    <w:rsid w:val="00FD3E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2049" v:ext="edit"/>
    <o:shapelayout v:ext="edit">
      <o:idmap data="1" v:ext="edit"/>
    </o:shapelayout>
  </w:shapeDefaults>
  <w:decimalSymbol w:val="."/>
  <w:listSeparator w:val=","/>
  <w14:docId w14:val="311838C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qFormat="1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qFormat="1" w:uiPriority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 w:uiPriority="72"/>
    <w:lsdException w:name="Quote" w:qFormat="1" w:uiPriority="73"/>
    <w:lsdException w:name="Intense Quote" w:qFormat="1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qFormat="1" w:uiPriority="34"/>
    <w:lsdException w:name="Colorful Grid Accent 1" w:qFormat="1" w:uiPriority="29"/>
    <w:lsdException w:name="Light Shading Accent 2" w:qFormat="1" w:uiPriority="30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qFormat="1" w:uiPriority="65"/>
    <w:lsdException w:name="Intense Emphasis" w:qFormat="1" w:uiPriority="66"/>
    <w:lsdException w:name="Subtle Reference" w:qFormat="1" w:uiPriority="67"/>
    <w:lsdException w:name="Intense Reference" w:qFormat="1" w:uiPriority="68"/>
    <w:lsdException w:name="Book Title" w:qFormat="1" w:uiPriority="69"/>
    <w:lsdException w:name="Bibliography" w:semiHidden="1" w:uiPriority="70" w:unhideWhenUsed="1"/>
    <w:lsdException w:name="TOC Heading" w:qFormat="1" w:semiHidden="1" w:uiPriority="7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</w:rPr>
  </w:style>
  <w:style w:styleId="Heading1" w:type="paragraph">
    <w:name w:val="heading 1"/>
    <w:basedOn w:val="Normal"/>
    <w:next w:val="Normal"/>
    <w:qFormat/>
    <w:pPr>
      <w:keepNext/>
      <w:jc w:val="center"/>
      <w:outlineLvl w:val="0"/>
    </w:pPr>
    <w:rPr>
      <w:smallCaps/>
      <w:sz w:val="36"/>
    </w:rPr>
  </w:style>
  <w:style w:styleId="Heading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qFormat/>
    <w:pPr>
      <w:keepNext/>
      <w:jc w:val="both"/>
      <w:outlineLvl w:val="2"/>
    </w:pPr>
    <w:rPr>
      <w:b/>
      <w:sz w:val="22"/>
    </w:rPr>
  </w:style>
  <w:style w:styleId="Heading4" w:type="paragraph">
    <w:name w:val="heading 4"/>
    <w:basedOn w:val="Normal"/>
    <w:next w:val="Normal"/>
    <w:qFormat/>
    <w:pPr>
      <w:keepNext/>
      <w:tabs>
        <w:tab w:pos="9360" w:val="right"/>
      </w:tabs>
      <w:outlineLvl w:val="3"/>
    </w:pPr>
    <w:rPr>
      <w:smallCaps/>
      <w:sz w:val="36"/>
    </w:rPr>
  </w:style>
  <w:style w:styleId="Heading5" w:type="paragraph">
    <w:name w:val="heading 5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4"/>
    </w:pPr>
    <w:rPr>
      <w:i/>
      <w:sz w:val="22"/>
    </w:rPr>
  </w:style>
  <w:style w:styleId="Heading6" w:type="paragraph">
    <w:name w:val="heading 6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5"/>
    </w:pPr>
    <w:rPr>
      <w:b/>
      <w:smallCaps/>
      <w:sz w:val="22"/>
    </w:rPr>
  </w:style>
  <w:style w:styleId="Heading7" w:type="paragraph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styleId="Heading8" w:type="paragraph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styleId="Heading9" w:type="paragraph">
    <w:name w:val="heading 9"/>
    <w:basedOn w:val="Normal"/>
    <w:next w:val="Normal"/>
    <w:qFormat/>
    <w:pPr>
      <w:keepNext/>
      <w:tabs>
        <w:tab w:pos="360" w:val="left"/>
        <w:tab w:pos="720" w:val="left"/>
      </w:tabs>
      <w:jc w:val="right"/>
      <w:outlineLvl w:val="8"/>
    </w:pPr>
    <w:rPr>
      <w:i/>
      <w:sz w:val="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Indent" w:type="paragraph">
    <w:name w:val="Body Text Indent"/>
    <w:basedOn w:val="Normal"/>
    <w:link w:val="BodyTextIndentChar"/>
    <w:pPr>
      <w:tabs>
        <w:tab w:pos="360" w:val="left"/>
        <w:tab w:pos="720" w:val="left"/>
        <w:tab w:pos="1080" w:val="left"/>
      </w:tabs>
      <w:ind w:left="360"/>
    </w:pPr>
    <w:rPr>
      <w:sz w:val="22"/>
    </w:rPr>
  </w:style>
  <w:style w:styleId="BodyText" w:type="paragraph">
    <w:name w:val="Body Text"/>
    <w:basedOn w:val="Normal"/>
    <w:rPr>
      <w:sz w:val="23"/>
    </w:rPr>
  </w:style>
  <w:style w:styleId="Title" w:type="paragraph">
    <w:name w:val="Title"/>
    <w:basedOn w:val="Normal"/>
    <w:link w:val="TitleChar"/>
    <w:qFormat/>
    <w:pPr>
      <w:jc w:val="center"/>
    </w:pPr>
    <w:rPr>
      <w:rFonts w:ascii="Arial" w:hAnsi="Arial"/>
      <w:b/>
      <w:smallCaps/>
      <w:sz w:val="28"/>
    </w:rPr>
  </w:style>
  <w:style w:styleId="Header" w:type="paragraph">
    <w:name w:val="header"/>
    <w:basedOn w:val="Normal"/>
    <w:pPr>
      <w:tabs>
        <w:tab w:pos="4320" w:val="center"/>
        <w:tab w:pos="8640" w:val="right"/>
      </w:tabs>
    </w:pPr>
  </w:style>
  <w:style w:styleId="PlainText" w:type="paragraph">
    <w:name w:val="Plain Text"/>
    <w:basedOn w:val="Normal"/>
    <w:link w:val="PlainTextChar"/>
    <w:rPr>
      <w:rFonts w:ascii="Courier" w:eastAsia="Times" w:hAnsi="Courier"/>
    </w:rPr>
  </w:style>
  <w:style w:styleId="Caption" w:type="paragraph">
    <w:name w:val="caption"/>
    <w:basedOn w:val="Normal"/>
    <w:next w:val="Normal"/>
    <w:qFormat/>
    <w:pPr>
      <w:tabs>
        <w:tab w:pos="360" w:val="left"/>
        <w:tab w:pos="720" w:val="left"/>
      </w:tabs>
    </w:pPr>
    <w:rPr>
      <w:b/>
      <w:smallCaps/>
      <w:sz w:val="22"/>
    </w:r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styleId="Hyperlink" w:type="character">
    <w:name w:val="Hyperlink"/>
    <w:rPr>
      <w:rFonts w:ascii="Arial" w:hAnsi="Arial" w:hint="default"/>
      <w:color w:val="0066CC"/>
      <w:sz w:val="18"/>
      <w:u w:val="single"/>
    </w:rPr>
  </w:style>
  <w:style w:customStyle="1" w:styleId="hit1" w:type="character">
    <w:name w:val="hit1"/>
    <w:rPr>
      <w:b/>
    </w:rPr>
  </w:style>
  <w:style w:customStyle="1" w:styleId="body1" w:type="character">
    <w:name w:val="body1"/>
    <w:rPr>
      <w:rFonts w:ascii="Helvetica" w:hAnsi="Helvetica" w:hint="default"/>
      <w:color w:val="000000"/>
      <w:sz w:val="17"/>
    </w:rPr>
  </w:style>
  <w:style w:customStyle="1" w:styleId="d1" w:type="character">
    <w:name w:val="d1"/>
    <w:rPr>
      <w:sz w:val="18"/>
    </w:rPr>
  </w:style>
  <w:style w:styleId="BodyText2" w:type="paragraph">
    <w:name w:val="Body Text 2"/>
    <w:basedOn w:val="Normal"/>
    <w:link w:val="BodyText2Char"/>
    <w:pPr>
      <w:jc w:val="both"/>
    </w:pPr>
    <w:rPr>
      <w:sz w:val="23"/>
    </w:rPr>
  </w:style>
  <w:style w:styleId="Subtitle" w:type="paragraph">
    <w:name w:val="Subtitle"/>
    <w:basedOn w:val="Normal"/>
    <w:link w:val="SubtitleChar"/>
    <w:qFormat/>
    <w:pPr>
      <w:tabs>
        <w:tab w:pos="720" w:val="num"/>
      </w:tabs>
      <w:spacing w:after="80" w:before="120"/>
      <w:jc w:val="center"/>
    </w:pPr>
    <w:rPr>
      <w:sz w:val="32"/>
    </w:rPr>
  </w:style>
  <w:style w:styleId="BodyText3" w:type="paragraph">
    <w:name w:val="Body Text 3"/>
    <w:basedOn w:val="Normal"/>
    <w:link w:val="BodyText3Char"/>
    <w:pPr>
      <w:tabs>
        <w:tab w:pos="360" w:val="left"/>
        <w:tab w:pos="720" w:val="left"/>
        <w:tab w:pos="1080" w:val="left"/>
      </w:tabs>
      <w:spacing w:after="80" w:before="80"/>
    </w:pPr>
    <w:rPr>
      <w:i/>
      <w:sz w:val="22"/>
    </w:rPr>
  </w:style>
  <w:style w:customStyle="1" w:styleId="FooterChar" w:type="character">
    <w:name w:val="Footer Char"/>
    <w:link w:val="Footer"/>
    <w:rsid w:val="000100B9"/>
    <w:rPr>
      <w:sz w:val="24"/>
    </w:rPr>
  </w:style>
  <w:style w:styleId="CommentReference" w:type="character">
    <w:name w:val="annotation reference"/>
    <w:rsid w:val="00512FDA"/>
    <w:rPr>
      <w:sz w:val="16"/>
      <w:szCs w:val="16"/>
    </w:rPr>
  </w:style>
  <w:style w:styleId="CommentText" w:type="paragraph">
    <w:name w:val="annotation text"/>
    <w:basedOn w:val="Normal"/>
    <w:link w:val="CommentTextChar"/>
    <w:rsid w:val="00512FDA"/>
    <w:rPr>
      <w:sz w:val="20"/>
    </w:rPr>
  </w:style>
  <w:style w:customStyle="1" w:styleId="CommentTextChar" w:type="character">
    <w:name w:val="Comment Text Char"/>
    <w:basedOn w:val="DefaultParagraphFont"/>
    <w:link w:val="CommentText"/>
    <w:rsid w:val="00512FDA"/>
  </w:style>
  <w:style w:styleId="CommentSubject" w:type="paragraph">
    <w:name w:val="annotation subject"/>
    <w:basedOn w:val="CommentText"/>
    <w:next w:val="CommentText"/>
    <w:link w:val="CommentSubjectChar"/>
    <w:rsid w:val="00512FDA"/>
    <w:rPr>
      <w:b/>
      <w:bCs/>
    </w:rPr>
  </w:style>
  <w:style w:customStyle="1" w:styleId="CommentSubjectChar" w:type="character">
    <w:name w:val="Comment Subject Char"/>
    <w:link w:val="CommentSubject"/>
    <w:rsid w:val="00512FDA"/>
    <w:rPr>
      <w:b/>
      <w:bCs/>
    </w:rPr>
  </w:style>
  <w:style w:styleId="BalloonText" w:type="paragraph">
    <w:name w:val="Balloon Text"/>
    <w:basedOn w:val="Normal"/>
    <w:link w:val="BalloonTextChar"/>
    <w:rsid w:val="00512FDA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rsid w:val="00512FDA"/>
    <w:rPr>
      <w:rFonts w:ascii="Tahoma" w:cs="Tahoma" w:hAnsi="Tahoma"/>
      <w:sz w:val="16"/>
      <w:szCs w:val="16"/>
    </w:rPr>
  </w:style>
  <w:style w:customStyle="1" w:styleId="TitleChar" w:type="character">
    <w:name w:val="Title Char"/>
    <w:basedOn w:val="DefaultParagraphFont"/>
    <w:link w:val="Title"/>
    <w:rsid w:val="00F00ACA"/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F00ACA"/>
    <w:tblPr>
      <w:tblInd w:type="nil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BodyTextIndentChar" w:type="character">
    <w:name w:val="Body Text Indent Char"/>
    <w:basedOn w:val="DefaultParagraphFont"/>
    <w:link w:val="BodyTextIndent"/>
    <w:rsid w:val="00C97654"/>
    <w:rPr>
      <w:sz w:val="22"/>
    </w:rPr>
  </w:style>
  <w:style w:customStyle="1" w:styleId="PlainTextChar" w:type="character">
    <w:name w:val="Plain Text Char"/>
    <w:basedOn w:val="DefaultParagraphFont"/>
    <w:link w:val="PlainText"/>
    <w:rsid w:val="00C97654"/>
    <w:rPr>
      <w:rFonts w:ascii="Courier" w:eastAsia="Times" w:hAnsi="Courier"/>
      <w:sz w:val="24"/>
    </w:rPr>
  </w:style>
  <w:style w:customStyle="1" w:styleId="BodyText2Char" w:type="character">
    <w:name w:val="Body Text 2 Char"/>
    <w:basedOn w:val="DefaultParagraphFont"/>
    <w:link w:val="BodyText2"/>
    <w:rsid w:val="00C97654"/>
    <w:rPr>
      <w:sz w:val="23"/>
    </w:rPr>
  </w:style>
  <w:style w:customStyle="1" w:styleId="SubtitleChar" w:type="character">
    <w:name w:val="Subtitle Char"/>
    <w:basedOn w:val="DefaultParagraphFont"/>
    <w:link w:val="Subtitle"/>
    <w:rsid w:val="00C97654"/>
    <w:rPr>
      <w:sz w:val="32"/>
    </w:rPr>
  </w:style>
  <w:style w:customStyle="1" w:styleId="BodyText3Char" w:type="character">
    <w:name w:val="Body Text 3 Char"/>
    <w:basedOn w:val="DefaultParagraphFont"/>
    <w:link w:val="BodyText3"/>
    <w:rsid w:val="00C97654"/>
    <w:rPr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6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96B8E-86F9-4CDC-AF02-9FCBAC7B4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3666</Characters>
  <Application>Microsoft Office Word</Application>
  <DocSecurity>0</DocSecurity>
  <Lines>30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Ciaran Mannion's Resume</vt:lpstr>
    </vt:vector>
  </TitlesOfParts>
  <LinksUpToDate>false</LinksUpToDate>
  <CharactersWithSpaces>4301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2020-05-18T08:45:00Z</dcterms:created>
  <dc:creator>Ciaran Mannion</dc:creator>
  <cp:lastModifiedBy>Ciaran Mannion</cp:lastModifiedBy>
  <dcterms:modified xsi:type="dcterms:W3CDTF">2020-05-18T08:45:00Z</dcterms:modified>
  <cp:revision>1</cp:revision>
  <dc:title>Ciaran Mannion's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prcv7maph-v1</vt:lpwstr>
  </property>
  <property fmtid="{D5CDD505-2E9C-101B-9397-08002B2CF9AE}" name="tal_id" pid="3">
    <vt:lpwstr>0253858411b3e907f1389f52aeb96215</vt:lpwstr>
  </property>
  <property fmtid="{D5CDD505-2E9C-101B-9397-08002B2CF9AE}" name="app_source" pid="4">
    <vt:lpwstr>rezbiz</vt:lpwstr>
  </property>
  <property fmtid="{D5CDD505-2E9C-101B-9397-08002B2CF9AE}" name="app_id" pid="5">
    <vt:lpwstr>725663</vt:lpwstr>
  </property>
</Properties>
</file>