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3C5F05" w:rsidRDefault="009321EE">
      <w:pPr>
        <w:tabs>
          <w:tab w:val="center" w:pos="4153"/>
          <w:tab w:val="right" w:pos="8306"/>
        </w:tabs>
        <w:jc w:val="center"/>
        <w:rPr>
          <w:rFonts w:ascii="Calibri" w:eastAsia="Calibri" w:hAnsi="Calibri" w:cs="Calibri"/>
        </w:rPr>
      </w:pPr>
      <w:r>
        <w:rPr>
          <w:rFonts w:ascii="Calibri" w:eastAsia="Calibri" w:hAnsi="Calibri" w:cs="Calibri"/>
          <w:sz w:val="48"/>
          <w:szCs w:val="48"/>
        </w:rPr>
        <w:t>JAY</w:t>
      </w:r>
      <w:r>
        <w:rPr>
          <w:rFonts w:ascii="Calibri" w:eastAsia="Calibri" w:hAnsi="Calibri" w:cs="Calibri"/>
          <w:sz w:val="44"/>
          <w:szCs w:val="44"/>
        </w:rPr>
        <w:t xml:space="preserve"> </w:t>
      </w:r>
      <w:r>
        <w:rPr>
          <w:rFonts w:ascii="Calibri" w:eastAsia="Calibri" w:hAnsi="Calibri" w:cs="Calibri"/>
          <w:sz w:val="48"/>
          <w:szCs w:val="48"/>
        </w:rPr>
        <w:t>P</w:t>
      </w:r>
      <w:r>
        <w:rPr>
          <w:rFonts w:ascii="Calibri" w:eastAsia="Calibri" w:hAnsi="Calibri" w:cs="Calibri"/>
          <w:sz w:val="40"/>
          <w:szCs w:val="40"/>
        </w:rPr>
        <w:t>ARMAR</w:t>
      </w:r>
    </w:p>
    <w:p w:rsidR="003C5F05" w:rsidRDefault="009321EE">
      <w:pPr>
        <w:tabs>
          <w:tab w:val="center" w:pos="4153"/>
          <w:tab w:val="right" w:pos="8306"/>
        </w:tabs>
        <w:jc w:val="center"/>
        <w:rPr>
          <w:rFonts w:ascii="Calibri" w:eastAsia="Calibri" w:hAnsi="Calibri" w:cs="Calibri"/>
          <w:sz w:val="22"/>
          <w:szCs w:val="22"/>
        </w:rPr>
      </w:pPr>
      <w:bookmarkStart w:id="0" w:name="_heading=h.gjdgxs" w:colFirst="0" w:colLast="0"/>
      <w:bookmarkEnd w:id="0"/>
      <w:r>
        <w:rPr>
          <w:rFonts w:ascii="Calibri" w:eastAsia="Calibri" w:hAnsi="Calibri" w:cs="Calibri"/>
          <w:sz w:val="22"/>
          <w:szCs w:val="22"/>
        </w:rPr>
        <w:t>mrjay.parmar@outlook.com     07939 140005</w:t>
      </w:r>
    </w:p>
    <w:p w:rsidR="003C5F05" w:rsidRDefault="009321EE">
      <w:pPr>
        <w:tabs>
          <w:tab w:val="center" w:pos="4153"/>
          <w:tab w:val="right" w:pos="8306"/>
        </w:tabs>
        <w:jc w:val="center"/>
        <w:rPr>
          <w:rFonts w:ascii="Calibri" w:eastAsia="Calibri" w:hAnsi="Calibri" w:cs="Calibri"/>
        </w:rPr>
      </w:pPr>
      <w:r>
        <w:rPr>
          <w:noProof/>
        </w:rPr>
        <mc:AlternateContent>
          <mc:Choice Requires="wpg">
            <w:drawing>
              <wp:anchor distT="0" distB="0" distL="114300" distR="114300" simplePos="0" relativeHeight="251658240" behindDoc="0" locked="0" layoutInCell="1" hidden="0" allowOverlap="1">
                <wp:simplePos x="0" y="0"/>
                <wp:positionH relativeFrom="column">
                  <wp:posOffset>25401</wp:posOffset>
                </wp:positionH>
                <wp:positionV relativeFrom="paragraph">
                  <wp:posOffset>12700</wp:posOffset>
                </wp:positionV>
                <wp:extent cx="5384800" cy="76200"/>
                <wp:effectExtent l="0" t="0" r="0" b="0"/>
                <wp:wrapNone/>
                <wp:docPr id="2" name="Straight Arrow Connector 2"/>
                <wp:cNvGraphicFramePr/>
                <a:graphic xmlns:a="http://schemas.openxmlformats.org/drawingml/2006/main">
                  <a:graphicData uri="http://schemas.microsoft.com/office/word/2010/wordprocessingShape">
                    <wps:wsp>
                      <wps:cNvCnPr/>
                      <wps:spPr>
                        <a:xfrm>
                          <a:off x="2667571" y="3780000"/>
                          <a:ext cx="5356859" cy="0"/>
                        </a:xfrm>
                        <a:prstGeom prst="straightConnector1">
                          <a:avLst/>
                        </a:prstGeom>
                        <a:noFill/>
                        <a:ln w="38100" cap="flat" cmpd="dbl">
                          <a:solidFill>
                            <a:srgbClr val="000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25401</wp:posOffset>
                </wp:positionH>
                <wp:positionV relativeFrom="paragraph">
                  <wp:posOffset>12700</wp:posOffset>
                </wp:positionV>
                <wp:extent cx="5384800" cy="76200"/>
                <wp:effectExtent b="0" l="0" r="0" t="0"/>
                <wp:wrapNone/>
                <wp:docPr id="2"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5384800" cy="76200"/>
                        </a:xfrm>
                        <a:prstGeom prst="rect"/>
                        <a:ln/>
                      </pic:spPr>
                    </pic:pic>
                  </a:graphicData>
                </a:graphic>
              </wp:anchor>
            </w:drawing>
          </mc:Fallback>
        </mc:AlternateContent>
      </w:r>
    </w:p>
    <w:p w:rsidR="003C5F05" w:rsidRDefault="009321EE">
      <w:pPr>
        <w:pStyle w:val="Title"/>
        <w:ind w:right="-57"/>
        <w:jc w:val="both"/>
      </w:pPr>
      <w:r>
        <w:rPr>
          <w:b w:val="0"/>
          <w:color w:val="808080"/>
          <w:sz w:val="30"/>
          <w:szCs w:val="30"/>
        </w:rPr>
        <w:t>Profile</w:t>
      </w:r>
    </w:p>
    <w:p w:rsidR="003C5F05" w:rsidRPr="003E3935" w:rsidRDefault="009321EE" w:rsidP="003E3935">
      <w:pPr>
        <w:pStyle w:val="Title"/>
        <w:ind w:right="-57"/>
        <w:jc w:val="both"/>
        <w:rPr>
          <w:rFonts w:ascii="Calibri" w:eastAsia="Calibri" w:hAnsi="Calibri" w:cs="Calibri"/>
          <w:b w:val="0"/>
          <w:sz w:val="22"/>
          <w:szCs w:val="22"/>
        </w:rPr>
      </w:pPr>
      <w:r w:rsidRPr="003E3935">
        <w:rPr>
          <w:rFonts w:ascii="Calibri" w:eastAsia="Calibri" w:hAnsi="Calibri" w:cs="Calibri"/>
          <w:b w:val="0"/>
          <w:sz w:val="22"/>
          <w:szCs w:val="22"/>
        </w:rPr>
        <w:t>Asus Service Partner Controller with over</w:t>
      </w:r>
      <w:r w:rsidR="00C27813">
        <w:rPr>
          <w:rFonts w:ascii="Calibri" w:eastAsia="Calibri" w:hAnsi="Calibri" w:cs="Calibri"/>
          <w:b w:val="0"/>
          <w:sz w:val="22"/>
          <w:szCs w:val="22"/>
        </w:rPr>
        <w:t xml:space="preserve"> 12 years’ experience in service process and service</w:t>
      </w:r>
      <w:r w:rsidRPr="003E3935">
        <w:rPr>
          <w:rFonts w:ascii="Calibri" w:eastAsia="Calibri" w:hAnsi="Calibri" w:cs="Calibri"/>
          <w:b w:val="0"/>
          <w:sz w:val="22"/>
          <w:szCs w:val="22"/>
        </w:rPr>
        <w:t xml:space="preserve"> management with an in depth understanding of project coordination, operations and implementation. Experience of supporting the delivery of new and existing products and business enhancements that enable individuals and organisations to improve the quality and productivity. </w:t>
      </w:r>
    </w:p>
    <w:p w:rsidR="003C5F05" w:rsidRPr="003E3935" w:rsidRDefault="003C5F05" w:rsidP="003E3935">
      <w:pPr>
        <w:jc w:val="both"/>
      </w:pPr>
    </w:p>
    <w:p w:rsidR="003C5F05" w:rsidRPr="003E3935" w:rsidRDefault="009321EE" w:rsidP="003E3935">
      <w:pPr>
        <w:jc w:val="both"/>
        <w:rPr>
          <w:rFonts w:ascii="Calibri" w:eastAsia="Calibri" w:hAnsi="Calibri" w:cs="Calibri"/>
          <w:sz w:val="22"/>
          <w:szCs w:val="22"/>
        </w:rPr>
      </w:pPr>
      <w:r w:rsidRPr="003E3935">
        <w:rPr>
          <w:rFonts w:ascii="Calibri" w:eastAsia="Calibri" w:hAnsi="Calibri" w:cs="Calibri"/>
          <w:sz w:val="22"/>
          <w:szCs w:val="22"/>
        </w:rPr>
        <w:t>Results driven, self-motivated and resourceful. Well presented with excellent communication skills and having a commercial approach to solving problems and developing business. Consistently provide</w:t>
      </w:r>
      <w:r w:rsidR="003E3935" w:rsidRPr="003E3935">
        <w:rPr>
          <w:rFonts w:ascii="Calibri" w:eastAsia="Calibri" w:hAnsi="Calibri" w:cs="Calibri"/>
          <w:sz w:val="22"/>
          <w:szCs w:val="22"/>
        </w:rPr>
        <w:t>s</w:t>
      </w:r>
      <w:r w:rsidRPr="003E3935">
        <w:rPr>
          <w:rFonts w:ascii="Calibri" w:eastAsia="Calibri" w:hAnsi="Calibri" w:cs="Calibri"/>
          <w:sz w:val="22"/>
          <w:szCs w:val="22"/>
        </w:rPr>
        <w:t xml:space="preserve"> exceptionally high standards with customer satisfaction always considered at the forefront.</w:t>
      </w:r>
    </w:p>
    <w:p w:rsidR="003C5F05" w:rsidRPr="003E3935" w:rsidRDefault="003C5F05" w:rsidP="003E3935">
      <w:pPr>
        <w:jc w:val="both"/>
        <w:rPr>
          <w:rFonts w:ascii="Calibri" w:eastAsia="Calibri" w:hAnsi="Calibri" w:cs="Calibri"/>
          <w:sz w:val="22"/>
          <w:szCs w:val="22"/>
        </w:rPr>
      </w:pPr>
    </w:p>
    <w:p w:rsidR="003C5F05" w:rsidRPr="003E3935" w:rsidRDefault="009321EE" w:rsidP="003E3935">
      <w:pPr>
        <w:jc w:val="both"/>
        <w:rPr>
          <w:rFonts w:ascii="Calibri" w:eastAsia="Calibri" w:hAnsi="Calibri" w:cs="Calibri"/>
          <w:sz w:val="22"/>
          <w:szCs w:val="22"/>
        </w:rPr>
      </w:pPr>
      <w:r w:rsidRPr="003E3935">
        <w:rPr>
          <w:rFonts w:ascii="Calibri" w:eastAsia="Calibri" w:hAnsi="Calibri" w:cs="Calibri"/>
          <w:sz w:val="22"/>
          <w:szCs w:val="22"/>
        </w:rPr>
        <w:t>A loyal and committed team player with a positive, flexible attitude and a determined mind set who can motivate and engage others to achieve the common goal.</w:t>
      </w:r>
    </w:p>
    <w:p w:rsidR="003C5F05" w:rsidRDefault="00F12D37">
      <w:pPr>
        <w:pStyle w:val="Title"/>
        <w:ind w:right="-57"/>
        <w:jc w:val="both"/>
        <w:rPr>
          <w:rFonts w:ascii="Calibri" w:eastAsia="Calibri" w:hAnsi="Calibri" w:cs="Calibri"/>
        </w:rPr>
      </w:pPr>
      <w:r>
        <w:pict>
          <v:rect id="_x0000_i1025" style="width:0;height:1.5pt" o:hralign="center" o:hrstd="t" o:hr="t" fillcolor="#a0a0a0" stroked="f"/>
        </w:pict>
      </w:r>
    </w:p>
    <w:p w:rsidR="003C5F05" w:rsidRDefault="003C5F05">
      <w:pPr>
        <w:rPr>
          <w:rFonts w:ascii="Calibri" w:eastAsia="Calibri" w:hAnsi="Calibri" w:cs="Calibri"/>
          <w:sz w:val="20"/>
          <w:szCs w:val="20"/>
        </w:rPr>
      </w:pPr>
    </w:p>
    <w:p w:rsidR="003C5F05" w:rsidRDefault="009321EE">
      <w:pPr>
        <w:pStyle w:val="Title"/>
        <w:ind w:right="-57"/>
        <w:jc w:val="both"/>
        <w:rPr>
          <w:b w:val="0"/>
          <w:color w:val="808080"/>
          <w:sz w:val="30"/>
          <w:szCs w:val="30"/>
        </w:rPr>
      </w:pPr>
      <w:r>
        <w:rPr>
          <w:b w:val="0"/>
          <w:color w:val="808080"/>
          <w:sz w:val="30"/>
          <w:szCs w:val="30"/>
        </w:rPr>
        <w:t>Key Skills &amp; Areas of Expertise</w:t>
      </w:r>
    </w:p>
    <w:p w:rsidR="003C5F05" w:rsidRDefault="009321EE">
      <w:pPr>
        <w:pStyle w:val="Title"/>
        <w:numPr>
          <w:ilvl w:val="0"/>
          <w:numId w:val="2"/>
        </w:numPr>
        <w:ind w:right="-57"/>
        <w:jc w:val="both"/>
        <w:rPr>
          <w:rFonts w:ascii="Calibri" w:eastAsia="Calibri" w:hAnsi="Calibri" w:cs="Calibri"/>
          <w:b w:val="0"/>
          <w:sz w:val="22"/>
          <w:szCs w:val="22"/>
        </w:rPr>
      </w:pPr>
      <w:r>
        <w:rPr>
          <w:rFonts w:ascii="Calibri" w:eastAsia="Calibri" w:hAnsi="Calibri" w:cs="Calibri"/>
          <w:b w:val="0"/>
          <w:sz w:val="22"/>
          <w:szCs w:val="22"/>
        </w:rPr>
        <w:t>Project Framework: Prince 2 Foundation.</w:t>
      </w:r>
    </w:p>
    <w:p w:rsidR="003C5F05" w:rsidRDefault="009321EE">
      <w:pPr>
        <w:pStyle w:val="Title"/>
        <w:numPr>
          <w:ilvl w:val="0"/>
          <w:numId w:val="2"/>
        </w:numPr>
        <w:ind w:right="-57"/>
        <w:jc w:val="both"/>
        <w:rPr>
          <w:rFonts w:ascii="Calibri" w:eastAsia="Calibri" w:hAnsi="Calibri" w:cs="Calibri"/>
          <w:sz w:val="22"/>
          <w:szCs w:val="22"/>
        </w:rPr>
      </w:pPr>
      <w:bookmarkStart w:id="1" w:name="_heading=h.udkxwf744lig" w:colFirst="0" w:colLast="0"/>
      <w:bookmarkEnd w:id="1"/>
      <w:r>
        <w:rPr>
          <w:rFonts w:ascii="Calibri" w:eastAsia="Calibri" w:hAnsi="Calibri" w:cs="Calibri"/>
          <w:b w:val="0"/>
          <w:sz w:val="22"/>
          <w:szCs w:val="22"/>
        </w:rPr>
        <w:t>Incident Management System: Remedy, Peregrine, Lean E-service</w:t>
      </w:r>
    </w:p>
    <w:p w:rsidR="003C5F05" w:rsidRDefault="009321EE">
      <w:pPr>
        <w:pStyle w:val="Title"/>
        <w:numPr>
          <w:ilvl w:val="0"/>
          <w:numId w:val="2"/>
        </w:numPr>
        <w:ind w:right="-57"/>
        <w:jc w:val="both"/>
        <w:rPr>
          <w:rFonts w:ascii="Calibri" w:eastAsia="Calibri" w:hAnsi="Calibri" w:cs="Calibri"/>
          <w:b w:val="0"/>
          <w:sz w:val="22"/>
          <w:szCs w:val="22"/>
        </w:rPr>
      </w:pPr>
      <w:r>
        <w:rPr>
          <w:rFonts w:ascii="Calibri" w:eastAsia="Calibri" w:hAnsi="Calibri" w:cs="Calibri"/>
          <w:b w:val="0"/>
          <w:sz w:val="22"/>
          <w:szCs w:val="22"/>
        </w:rPr>
        <w:t xml:space="preserve">Programming Language: Java, SQL, Unified </w:t>
      </w:r>
      <w:r w:rsidR="003E3935">
        <w:rPr>
          <w:rFonts w:ascii="Calibri" w:eastAsia="Calibri" w:hAnsi="Calibri" w:cs="Calibri"/>
          <w:b w:val="0"/>
          <w:sz w:val="22"/>
          <w:szCs w:val="22"/>
        </w:rPr>
        <w:t>Modelling</w:t>
      </w:r>
      <w:r>
        <w:rPr>
          <w:rFonts w:ascii="Calibri" w:eastAsia="Calibri" w:hAnsi="Calibri" w:cs="Calibri"/>
          <w:b w:val="0"/>
          <w:sz w:val="22"/>
          <w:szCs w:val="22"/>
        </w:rPr>
        <w:t xml:space="preserve"> Language </w:t>
      </w:r>
    </w:p>
    <w:p w:rsidR="003C5F05" w:rsidRDefault="009321EE">
      <w:pPr>
        <w:pStyle w:val="Title"/>
        <w:numPr>
          <w:ilvl w:val="0"/>
          <w:numId w:val="2"/>
        </w:numPr>
        <w:ind w:right="-57"/>
        <w:jc w:val="both"/>
        <w:rPr>
          <w:rFonts w:ascii="Calibri" w:eastAsia="Calibri" w:hAnsi="Calibri" w:cs="Calibri"/>
          <w:b w:val="0"/>
          <w:sz w:val="22"/>
          <w:szCs w:val="22"/>
        </w:rPr>
      </w:pPr>
      <w:bookmarkStart w:id="2" w:name="_heading=h.vmd5npr1ujii" w:colFirst="0" w:colLast="0"/>
      <w:bookmarkEnd w:id="2"/>
      <w:r>
        <w:rPr>
          <w:rFonts w:ascii="Calibri" w:eastAsia="Calibri" w:hAnsi="Calibri" w:cs="Calibri"/>
          <w:b w:val="0"/>
          <w:sz w:val="22"/>
          <w:szCs w:val="22"/>
        </w:rPr>
        <w:t>Microsoft Applications include: Project, Visio, Office 2016, Access</w:t>
      </w:r>
    </w:p>
    <w:p w:rsidR="003C5F05" w:rsidRDefault="009321EE">
      <w:pPr>
        <w:numPr>
          <w:ilvl w:val="0"/>
          <w:numId w:val="2"/>
        </w:numPr>
        <w:rPr>
          <w:rFonts w:ascii="Calibri" w:eastAsia="Calibri" w:hAnsi="Calibri" w:cs="Calibri"/>
          <w:sz w:val="22"/>
          <w:szCs w:val="22"/>
        </w:rPr>
      </w:pPr>
      <w:r>
        <w:rPr>
          <w:rFonts w:ascii="Calibri" w:eastAsia="Calibri" w:hAnsi="Calibri" w:cs="Calibri"/>
          <w:sz w:val="22"/>
          <w:szCs w:val="22"/>
        </w:rPr>
        <w:t>Mail Software: Outlook 2016, Lotus Notes</w:t>
      </w:r>
    </w:p>
    <w:p w:rsidR="003C5F05" w:rsidRDefault="009321EE">
      <w:pPr>
        <w:numPr>
          <w:ilvl w:val="0"/>
          <w:numId w:val="2"/>
        </w:numPr>
        <w:rPr>
          <w:rFonts w:ascii="Calibri" w:eastAsia="Calibri" w:hAnsi="Calibri" w:cs="Calibri"/>
          <w:sz w:val="22"/>
          <w:szCs w:val="22"/>
        </w:rPr>
      </w:pPr>
      <w:r>
        <w:rPr>
          <w:rFonts w:ascii="Calibri" w:eastAsia="Calibri" w:hAnsi="Calibri" w:cs="Calibri"/>
          <w:sz w:val="22"/>
          <w:szCs w:val="22"/>
        </w:rPr>
        <w:t>Directory Service: Active Directory</w:t>
      </w:r>
    </w:p>
    <w:p w:rsidR="003C5F05" w:rsidRDefault="009321EE">
      <w:pPr>
        <w:numPr>
          <w:ilvl w:val="0"/>
          <w:numId w:val="2"/>
        </w:numPr>
        <w:rPr>
          <w:rFonts w:ascii="Calibri" w:eastAsia="Calibri" w:hAnsi="Calibri" w:cs="Calibri"/>
          <w:sz w:val="22"/>
          <w:szCs w:val="22"/>
        </w:rPr>
      </w:pPr>
      <w:r>
        <w:rPr>
          <w:rFonts w:ascii="Calibri" w:eastAsia="Calibri" w:hAnsi="Calibri" w:cs="Calibri"/>
          <w:sz w:val="22"/>
          <w:szCs w:val="22"/>
        </w:rPr>
        <w:t>Remote Access System: PC Duo</w:t>
      </w:r>
    </w:p>
    <w:p w:rsidR="003C5F05" w:rsidRDefault="003E3935">
      <w:pPr>
        <w:pStyle w:val="Title"/>
        <w:numPr>
          <w:ilvl w:val="0"/>
          <w:numId w:val="2"/>
        </w:numPr>
        <w:jc w:val="left"/>
        <w:rPr>
          <w:rFonts w:ascii="Calibri" w:eastAsia="Calibri" w:hAnsi="Calibri" w:cs="Calibri"/>
          <w:b w:val="0"/>
          <w:sz w:val="22"/>
          <w:szCs w:val="22"/>
        </w:rPr>
      </w:pPr>
      <w:bookmarkStart w:id="3" w:name="_heading=h.gqllpiio9gdb" w:colFirst="0" w:colLast="0"/>
      <w:bookmarkEnd w:id="3"/>
      <w:r>
        <w:rPr>
          <w:rFonts w:ascii="Calibri" w:eastAsia="Calibri" w:hAnsi="Calibri" w:cs="Calibri"/>
          <w:b w:val="0"/>
          <w:sz w:val="22"/>
          <w:szCs w:val="22"/>
        </w:rPr>
        <w:t>SharePoint</w:t>
      </w:r>
      <w:r w:rsidR="009321EE">
        <w:rPr>
          <w:rFonts w:ascii="Calibri" w:eastAsia="Calibri" w:hAnsi="Calibri" w:cs="Calibri"/>
          <w:b w:val="0"/>
          <w:sz w:val="22"/>
          <w:szCs w:val="22"/>
        </w:rPr>
        <w:t xml:space="preserve"> Services</w:t>
      </w:r>
    </w:p>
    <w:p w:rsidR="003C5F05" w:rsidRDefault="009321EE">
      <w:pPr>
        <w:pStyle w:val="Title"/>
        <w:numPr>
          <w:ilvl w:val="0"/>
          <w:numId w:val="2"/>
        </w:numPr>
        <w:ind w:right="-57"/>
        <w:jc w:val="both"/>
        <w:rPr>
          <w:rFonts w:ascii="Calibri" w:eastAsia="Calibri" w:hAnsi="Calibri" w:cs="Calibri"/>
          <w:b w:val="0"/>
          <w:sz w:val="22"/>
          <w:szCs w:val="22"/>
        </w:rPr>
      </w:pPr>
      <w:r>
        <w:rPr>
          <w:rFonts w:ascii="Calibri" w:eastAsia="Calibri" w:hAnsi="Calibri" w:cs="Calibri"/>
          <w:b w:val="0"/>
          <w:sz w:val="22"/>
          <w:szCs w:val="22"/>
        </w:rPr>
        <w:t xml:space="preserve">Managing KPIs, SLA, OLA’s, </w:t>
      </w:r>
      <w:r w:rsidR="003E3935">
        <w:rPr>
          <w:rFonts w:ascii="Calibri" w:eastAsia="Calibri" w:hAnsi="Calibri" w:cs="Calibri"/>
          <w:b w:val="0"/>
          <w:sz w:val="22"/>
          <w:szCs w:val="22"/>
        </w:rPr>
        <w:t>and Building</w:t>
      </w:r>
      <w:r>
        <w:rPr>
          <w:rFonts w:ascii="Calibri" w:eastAsia="Calibri" w:hAnsi="Calibri" w:cs="Calibri"/>
          <w:b w:val="0"/>
          <w:sz w:val="22"/>
          <w:szCs w:val="22"/>
        </w:rPr>
        <w:t xml:space="preserve"> Work Relationships.</w:t>
      </w:r>
    </w:p>
    <w:p w:rsidR="003C5F05" w:rsidRDefault="00F12D37">
      <w:pPr>
        <w:jc w:val="both"/>
        <w:rPr>
          <w:rFonts w:ascii="Calibri" w:eastAsia="Calibri" w:hAnsi="Calibri" w:cs="Calibri"/>
        </w:rPr>
      </w:pPr>
      <w:r>
        <w:pict>
          <v:rect id="_x0000_i1026" style="width:0;height:1.5pt" o:hralign="center" o:hrstd="t" o:hr="t" fillcolor="#a0a0a0" stroked="f"/>
        </w:pict>
      </w:r>
    </w:p>
    <w:p w:rsidR="003C5F05" w:rsidRDefault="003C5F05">
      <w:pPr>
        <w:jc w:val="both"/>
        <w:rPr>
          <w:rFonts w:ascii="Calibri" w:eastAsia="Calibri" w:hAnsi="Calibri" w:cs="Calibri"/>
          <w:sz w:val="20"/>
          <w:szCs w:val="20"/>
        </w:rPr>
      </w:pPr>
    </w:p>
    <w:p w:rsidR="003C5F05" w:rsidRDefault="009321EE">
      <w:pPr>
        <w:pStyle w:val="Title"/>
        <w:ind w:right="-57"/>
        <w:jc w:val="both"/>
        <w:rPr>
          <w:rFonts w:ascii="Calibri" w:eastAsia="Calibri" w:hAnsi="Calibri" w:cs="Calibri"/>
          <w:b w:val="0"/>
        </w:rPr>
      </w:pPr>
      <w:r>
        <w:rPr>
          <w:b w:val="0"/>
          <w:color w:val="808080"/>
          <w:sz w:val="30"/>
          <w:szCs w:val="30"/>
        </w:rPr>
        <w:t>Achievements</w:t>
      </w:r>
    </w:p>
    <w:p w:rsidR="003C5F05" w:rsidRDefault="009321EE">
      <w:pPr>
        <w:numPr>
          <w:ilvl w:val="0"/>
          <w:numId w:val="3"/>
        </w:numPr>
        <w:ind w:right="-57"/>
        <w:jc w:val="both"/>
        <w:rPr>
          <w:rFonts w:ascii="Calibri" w:eastAsia="Calibri" w:hAnsi="Calibri" w:cs="Calibri"/>
          <w:sz w:val="22"/>
          <w:szCs w:val="22"/>
        </w:rPr>
      </w:pPr>
      <w:r>
        <w:rPr>
          <w:rFonts w:ascii="Calibri" w:eastAsia="Calibri" w:hAnsi="Calibri" w:cs="Calibri"/>
          <w:sz w:val="22"/>
          <w:szCs w:val="22"/>
        </w:rPr>
        <w:t>Sourced and secured next day onsite repair business for UK and Ireland to improve services, reduce costs and maximise the use of skilled and experienced engineers.</w:t>
      </w:r>
    </w:p>
    <w:p w:rsidR="003C5F05" w:rsidRDefault="009321EE">
      <w:pPr>
        <w:pStyle w:val="Title"/>
        <w:numPr>
          <w:ilvl w:val="0"/>
          <w:numId w:val="3"/>
        </w:numPr>
        <w:ind w:right="-57"/>
        <w:jc w:val="both"/>
        <w:rPr>
          <w:rFonts w:ascii="Calibri" w:eastAsia="Calibri" w:hAnsi="Calibri" w:cs="Calibri"/>
          <w:b w:val="0"/>
          <w:sz w:val="22"/>
          <w:szCs w:val="22"/>
        </w:rPr>
      </w:pPr>
      <w:bookmarkStart w:id="4" w:name="_heading=h.75sjlaaqaa5t" w:colFirst="0" w:colLast="0"/>
      <w:bookmarkEnd w:id="4"/>
      <w:r>
        <w:rPr>
          <w:rFonts w:ascii="Calibri" w:eastAsia="Calibri" w:hAnsi="Calibri" w:cs="Calibri"/>
          <w:b w:val="0"/>
          <w:sz w:val="22"/>
          <w:szCs w:val="22"/>
        </w:rPr>
        <w:t>Created and implemented a component repair/replacement scheme for end users to increase customer service and satisfaction.</w:t>
      </w:r>
    </w:p>
    <w:p w:rsidR="003C5F05" w:rsidRDefault="009321EE">
      <w:pPr>
        <w:pStyle w:val="Title"/>
        <w:numPr>
          <w:ilvl w:val="0"/>
          <w:numId w:val="3"/>
        </w:numPr>
        <w:ind w:right="-57"/>
        <w:jc w:val="both"/>
        <w:rPr>
          <w:rFonts w:ascii="Calibri" w:eastAsia="Calibri" w:hAnsi="Calibri" w:cs="Calibri"/>
          <w:sz w:val="22"/>
          <w:szCs w:val="22"/>
        </w:rPr>
      </w:pPr>
      <w:bookmarkStart w:id="5" w:name="_heading=h.gko1ekhwbunm" w:colFirst="0" w:colLast="0"/>
      <w:bookmarkEnd w:id="5"/>
      <w:r>
        <w:rPr>
          <w:rFonts w:ascii="Calibri" w:eastAsia="Calibri" w:hAnsi="Calibri" w:cs="Calibri"/>
          <w:b w:val="0"/>
          <w:sz w:val="22"/>
          <w:szCs w:val="22"/>
        </w:rPr>
        <w:t>Active in establishing Earthquake Relief Fund and Tsunami Disaster Appeal, involved liaising with the Mayor’s Office, local press and local council. Campaigns raised in excess of £73,000.</w:t>
      </w:r>
    </w:p>
    <w:p w:rsidR="003C5F05" w:rsidRDefault="009321EE">
      <w:pPr>
        <w:numPr>
          <w:ilvl w:val="0"/>
          <w:numId w:val="3"/>
        </w:numPr>
        <w:jc w:val="both"/>
        <w:rPr>
          <w:rFonts w:ascii="Calibri" w:eastAsia="Calibri" w:hAnsi="Calibri" w:cs="Calibri"/>
          <w:sz w:val="22"/>
          <w:szCs w:val="22"/>
        </w:rPr>
      </w:pPr>
      <w:r>
        <w:rPr>
          <w:rFonts w:ascii="Calibri" w:eastAsia="Calibri" w:hAnsi="Calibri" w:cs="Calibri"/>
          <w:sz w:val="22"/>
          <w:szCs w:val="22"/>
        </w:rPr>
        <w:t>Co-ordinated a team in organising three high profile charity events at major venues in central London, attracting celebrities and audiences of over 700 people.</w:t>
      </w:r>
    </w:p>
    <w:p w:rsidR="003C5F05" w:rsidRDefault="009321EE">
      <w:pPr>
        <w:numPr>
          <w:ilvl w:val="0"/>
          <w:numId w:val="3"/>
        </w:numPr>
        <w:jc w:val="both"/>
        <w:rPr>
          <w:rFonts w:ascii="Calibri" w:eastAsia="Calibri" w:hAnsi="Calibri" w:cs="Calibri"/>
          <w:sz w:val="22"/>
          <w:szCs w:val="22"/>
        </w:rPr>
      </w:pPr>
      <w:r>
        <w:rPr>
          <w:rFonts w:ascii="Calibri" w:eastAsia="Calibri" w:hAnsi="Calibri" w:cs="Calibri"/>
          <w:sz w:val="22"/>
          <w:szCs w:val="22"/>
        </w:rPr>
        <w:t>Campaigned for Comic Relief and Children in Need to raise awareness and funding.</w:t>
      </w:r>
    </w:p>
    <w:p w:rsidR="003C5F05" w:rsidRDefault="009321EE">
      <w:pPr>
        <w:pStyle w:val="Title"/>
        <w:numPr>
          <w:ilvl w:val="0"/>
          <w:numId w:val="3"/>
        </w:numPr>
        <w:ind w:right="-57"/>
        <w:jc w:val="both"/>
        <w:rPr>
          <w:rFonts w:ascii="Calibri" w:eastAsia="Calibri" w:hAnsi="Calibri" w:cs="Calibri"/>
          <w:sz w:val="22"/>
          <w:szCs w:val="22"/>
        </w:rPr>
      </w:pPr>
      <w:r>
        <w:rPr>
          <w:rFonts w:ascii="Calibri" w:eastAsia="Calibri" w:hAnsi="Calibri" w:cs="Calibri"/>
          <w:b w:val="0"/>
          <w:sz w:val="22"/>
          <w:szCs w:val="22"/>
        </w:rPr>
        <w:t xml:space="preserve">Radio Presenter on </w:t>
      </w:r>
      <w:r w:rsidR="003E3935">
        <w:rPr>
          <w:rFonts w:ascii="Calibri" w:eastAsia="Calibri" w:hAnsi="Calibri" w:cs="Calibri"/>
          <w:b w:val="0"/>
          <w:sz w:val="22"/>
          <w:szCs w:val="22"/>
        </w:rPr>
        <w:t>Diverse FM</w:t>
      </w:r>
      <w:r>
        <w:rPr>
          <w:rFonts w:ascii="Calibri" w:eastAsia="Calibri" w:hAnsi="Calibri" w:cs="Calibri"/>
          <w:b w:val="0"/>
          <w:sz w:val="22"/>
          <w:szCs w:val="22"/>
        </w:rPr>
        <w:t xml:space="preserve"> (102.8FM).</w:t>
      </w:r>
    </w:p>
    <w:p w:rsidR="003C5F05" w:rsidRDefault="00F12D37">
      <w:pPr>
        <w:pStyle w:val="Title"/>
        <w:ind w:right="-57"/>
        <w:jc w:val="both"/>
        <w:rPr>
          <w:rFonts w:ascii="Calibri" w:eastAsia="Calibri" w:hAnsi="Calibri" w:cs="Calibri"/>
        </w:rPr>
      </w:pPr>
      <w:r>
        <w:pict>
          <v:rect id="_x0000_i1027" style="width:0;height:1.5pt" o:hralign="center" o:hrstd="t" o:hr="t" fillcolor="#a0a0a0" stroked="f"/>
        </w:pict>
      </w:r>
    </w:p>
    <w:p w:rsidR="003C5F05" w:rsidRDefault="003C5F05">
      <w:pPr>
        <w:rPr>
          <w:rFonts w:ascii="Calibri" w:eastAsia="Calibri" w:hAnsi="Calibri" w:cs="Calibri"/>
          <w:sz w:val="20"/>
          <w:szCs w:val="20"/>
        </w:rPr>
      </w:pPr>
    </w:p>
    <w:p w:rsidR="003C5F05" w:rsidRDefault="009321EE">
      <w:pPr>
        <w:pStyle w:val="Title"/>
        <w:ind w:right="-57"/>
        <w:jc w:val="both"/>
        <w:rPr>
          <w:rFonts w:ascii="Calibri" w:eastAsia="Calibri" w:hAnsi="Calibri" w:cs="Calibri"/>
        </w:rPr>
      </w:pPr>
      <w:r>
        <w:rPr>
          <w:b w:val="0"/>
          <w:color w:val="808080"/>
          <w:sz w:val="30"/>
          <w:szCs w:val="30"/>
        </w:rPr>
        <w:t>Experience</w:t>
      </w:r>
    </w:p>
    <w:p w:rsidR="003C5F05" w:rsidRDefault="009321EE">
      <w:pPr>
        <w:pStyle w:val="Title"/>
        <w:ind w:right="-57"/>
        <w:jc w:val="both"/>
        <w:rPr>
          <w:rFonts w:ascii="Calibri" w:eastAsia="Calibri" w:hAnsi="Calibri" w:cs="Calibri"/>
          <w:b w:val="0"/>
          <w:sz w:val="22"/>
          <w:szCs w:val="22"/>
        </w:rPr>
      </w:pPr>
      <w:r>
        <w:rPr>
          <w:rFonts w:ascii="Calibri" w:eastAsia="Calibri" w:hAnsi="Calibri" w:cs="Calibri"/>
          <w:sz w:val="22"/>
          <w:szCs w:val="22"/>
        </w:rPr>
        <w:t xml:space="preserve">08/12 – ASP Controller (Perm), Asustek UK LTD, </w:t>
      </w:r>
      <w:r>
        <w:rPr>
          <w:rFonts w:ascii="Calibri" w:eastAsia="Calibri" w:hAnsi="Calibri" w:cs="Calibri"/>
          <w:b w:val="0"/>
          <w:sz w:val="22"/>
          <w:szCs w:val="22"/>
        </w:rPr>
        <w:t>(Hemel Hempstead, Herts)</w:t>
      </w:r>
    </w:p>
    <w:p w:rsidR="003C5F05" w:rsidRDefault="009321EE">
      <w:pPr>
        <w:pStyle w:val="Title"/>
        <w:numPr>
          <w:ilvl w:val="0"/>
          <w:numId w:val="4"/>
        </w:numPr>
        <w:ind w:right="-57"/>
        <w:jc w:val="both"/>
        <w:rPr>
          <w:rFonts w:ascii="Calibri" w:eastAsia="Calibri" w:hAnsi="Calibri" w:cs="Calibri"/>
          <w:b w:val="0"/>
          <w:sz w:val="22"/>
          <w:szCs w:val="22"/>
        </w:rPr>
      </w:pPr>
      <w:r>
        <w:rPr>
          <w:rFonts w:ascii="Calibri" w:eastAsia="Calibri" w:hAnsi="Calibri" w:cs="Calibri"/>
          <w:b w:val="0"/>
          <w:sz w:val="22"/>
          <w:szCs w:val="22"/>
        </w:rPr>
        <w:t>Man</w:t>
      </w:r>
      <w:r w:rsidR="002A2240">
        <w:rPr>
          <w:rFonts w:ascii="Calibri" w:eastAsia="Calibri" w:hAnsi="Calibri" w:cs="Calibri"/>
          <w:b w:val="0"/>
          <w:sz w:val="22"/>
          <w:szCs w:val="22"/>
        </w:rPr>
        <w:t>aging outsourced service partners</w:t>
      </w:r>
      <w:r>
        <w:rPr>
          <w:rFonts w:ascii="Calibri" w:eastAsia="Calibri" w:hAnsi="Calibri" w:cs="Calibri"/>
          <w:b w:val="0"/>
          <w:sz w:val="22"/>
          <w:szCs w:val="22"/>
        </w:rPr>
        <w:t xml:space="preserve"> throughout the UK, Ireland and Malta, </w:t>
      </w:r>
      <w:r w:rsidR="000E694E">
        <w:rPr>
          <w:rFonts w:ascii="Calibri" w:eastAsia="Calibri" w:hAnsi="Calibri" w:cs="Calibri"/>
          <w:b w:val="0"/>
          <w:sz w:val="22"/>
          <w:szCs w:val="22"/>
        </w:rPr>
        <w:t>reporting on</w:t>
      </w:r>
      <w:r>
        <w:rPr>
          <w:rFonts w:ascii="Calibri" w:eastAsia="Calibri" w:hAnsi="Calibri" w:cs="Calibri"/>
          <w:b w:val="0"/>
          <w:sz w:val="22"/>
          <w:szCs w:val="22"/>
        </w:rPr>
        <w:t xml:space="preserve"> daily</w:t>
      </w:r>
      <w:r w:rsidR="004237C0">
        <w:rPr>
          <w:rFonts w:ascii="Calibri" w:eastAsia="Calibri" w:hAnsi="Calibri" w:cs="Calibri"/>
          <w:b w:val="0"/>
          <w:sz w:val="22"/>
          <w:szCs w:val="22"/>
        </w:rPr>
        <w:t>, weekly and monthly</w:t>
      </w:r>
      <w:r w:rsidR="00665BE6">
        <w:rPr>
          <w:rFonts w:ascii="Calibri" w:eastAsia="Calibri" w:hAnsi="Calibri" w:cs="Calibri"/>
          <w:b w:val="0"/>
          <w:sz w:val="22"/>
          <w:szCs w:val="22"/>
        </w:rPr>
        <w:t xml:space="preserve"> service</w:t>
      </w:r>
      <w:r>
        <w:rPr>
          <w:rFonts w:ascii="Calibri" w:eastAsia="Calibri" w:hAnsi="Calibri" w:cs="Calibri"/>
          <w:b w:val="0"/>
          <w:sz w:val="22"/>
          <w:szCs w:val="22"/>
        </w:rPr>
        <w:t xml:space="preserve"> op</w:t>
      </w:r>
      <w:r w:rsidR="004237C0">
        <w:rPr>
          <w:rFonts w:ascii="Calibri" w:eastAsia="Calibri" w:hAnsi="Calibri" w:cs="Calibri"/>
          <w:b w:val="0"/>
          <w:sz w:val="22"/>
          <w:szCs w:val="22"/>
        </w:rPr>
        <w:t>erations</w:t>
      </w:r>
      <w:r w:rsidR="00BB4182">
        <w:rPr>
          <w:rFonts w:ascii="Calibri" w:eastAsia="Calibri" w:hAnsi="Calibri" w:cs="Calibri"/>
          <w:b w:val="0"/>
          <w:sz w:val="22"/>
          <w:szCs w:val="22"/>
        </w:rPr>
        <w:t xml:space="preserve"> and analysis</w:t>
      </w:r>
      <w:r w:rsidR="004237C0">
        <w:rPr>
          <w:rFonts w:ascii="Calibri" w:eastAsia="Calibri" w:hAnsi="Calibri" w:cs="Calibri"/>
          <w:b w:val="0"/>
          <w:sz w:val="22"/>
          <w:szCs w:val="22"/>
        </w:rPr>
        <w:t xml:space="preserve"> relating to SLA cases and monthly repair </w:t>
      </w:r>
      <w:r>
        <w:rPr>
          <w:rFonts w:ascii="Calibri" w:eastAsia="Calibri" w:hAnsi="Calibri" w:cs="Calibri"/>
          <w:b w:val="0"/>
          <w:sz w:val="22"/>
          <w:szCs w:val="22"/>
        </w:rPr>
        <w:t>payments.</w:t>
      </w:r>
    </w:p>
    <w:p w:rsidR="003C5F05" w:rsidRPr="009700AF" w:rsidRDefault="009700AF">
      <w:pPr>
        <w:pStyle w:val="Title"/>
        <w:numPr>
          <w:ilvl w:val="0"/>
          <w:numId w:val="4"/>
        </w:numPr>
        <w:ind w:right="-57"/>
        <w:jc w:val="both"/>
        <w:rPr>
          <w:rFonts w:ascii="Calibri" w:eastAsia="Calibri" w:hAnsi="Calibri" w:cs="Calibri"/>
          <w:b w:val="0"/>
          <w:sz w:val="22"/>
          <w:szCs w:val="22"/>
        </w:rPr>
      </w:pPr>
      <w:r w:rsidRPr="009700AF">
        <w:rPr>
          <w:rFonts w:ascii="Calibri" w:eastAsia="Calibri" w:hAnsi="Calibri" w:cs="Calibri"/>
          <w:b w:val="0"/>
          <w:sz w:val="22"/>
          <w:szCs w:val="22"/>
        </w:rPr>
        <w:t>A key role in contract negotiations</w:t>
      </w:r>
      <w:r w:rsidR="00F12D37">
        <w:rPr>
          <w:rFonts w:ascii="Calibri" w:eastAsia="Calibri" w:hAnsi="Calibri" w:cs="Calibri"/>
          <w:b w:val="0"/>
          <w:sz w:val="22"/>
          <w:szCs w:val="22"/>
        </w:rPr>
        <w:t>, leading to decreases in costs, reduction in defects and improvements in process capabilities</w:t>
      </w:r>
    </w:p>
    <w:p w:rsidR="003C5F05" w:rsidRDefault="009321EE">
      <w:pPr>
        <w:pStyle w:val="Title"/>
        <w:numPr>
          <w:ilvl w:val="0"/>
          <w:numId w:val="4"/>
        </w:numPr>
        <w:ind w:right="-57"/>
        <w:jc w:val="both"/>
        <w:rPr>
          <w:rFonts w:ascii="Calibri" w:eastAsia="Calibri" w:hAnsi="Calibri" w:cs="Calibri"/>
          <w:b w:val="0"/>
          <w:sz w:val="22"/>
          <w:szCs w:val="22"/>
        </w:rPr>
      </w:pPr>
      <w:r>
        <w:rPr>
          <w:rFonts w:ascii="Calibri" w:eastAsia="Calibri" w:hAnsi="Calibri" w:cs="Calibri"/>
          <w:b w:val="0"/>
          <w:sz w:val="22"/>
          <w:szCs w:val="22"/>
        </w:rPr>
        <w:t xml:space="preserve">Training service </w:t>
      </w:r>
      <w:r w:rsidR="009538FE">
        <w:rPr>
          <w:rFonts w:ascii="Calibri" w:eastAsia="Calibri" w:hAnsi="Calibri" w:cs="Calibri"/>
          <w:b w:val="0"/>
          <w:sz w:val="22"/>
          <w:szCs w:val="22"/>
        </w:rPr>
        <w:t>partner managers and employees</w:t>
      </w:r>
      <w:r>
        <w:rPr>
          <w:rFonts w:ascii="Calibri" w:eastAsia="Calibri" w:hAnsi="Calibri" w:cs="Calibri"/>
          <w:b w:val="0"/>
          <w:sz w:val="22"/>
          <w:szCs w:val="22"/>
        </w:rPr>
        <w:t xml:space="preserve"> on </w:t>
      </w:r>
      <w:r w:rsidR="00B547E0">
        <w:rPr>
          <w:rFonts w:ascii="Calibri" w:eastAsia="Calibri" w:hAnsi="Calibri" w:cs="Calibri"/>
          <w:b w:val="0"/>
          <w:sz w:val="22"/>
          <w:szCs w:val="22"/>
        </w:rPr>
        <w:t>internal Lean eservice system</w:t>
      </w:r>
      <w:r>
        <w:rPr>
          <w:rFonts w:ascii="Calibri" w:eastAsia="Calibri" w:hAnsi="Calibri" w:cs="Calibri"/>
          <w:b w:val="0"/>
          <w:sz w:val="22"/>
          <w:szCs w:val="22"/>
        </w:rPr>
        <w:t>,</w:t>
      </w:r>
      <w:r w:rsidR="00B547E0">
        <w:rPr>
          <w:rFonts w:ascii="Calibri" w:eastAsia="Calibri" w:hAnsi="Calibri" w:cs="Calibri"/>
          <w:b w:val="0"/>
          <w:sz w:val="22"/>
          <w:szCs w:val="22"/>
        </w:rPr>
        <w:t xml:space="preserve"> </w:t>
      </w:r>
      <w:r w:rsidR="00F43435">
        <w:rPr>
          <w:rFonts w:ascii="Calibri" w:eastAsia="Calibri" w:hAnsi="Calibri" w:cs="Calibri"/>
          <w:b w:val="0"/>
          <w:sz w:val="22"/>
          <w:szCs w:val="22"/>
        </w:rPr>
        <w:t>standards of operations and proc</w:t>
      </w:r>
      <w:bookmarkStart w:id="6" w:name="_GoBack"/>
      <w:bookmarkEnd w:id="6"/>
      <w:r w:rsidR="00F43435">
        <w:rPr>
          <w:rFonts w:ascii="Calibri" w:eastAsia="Calibri" w:hAnsi="Calibri" w:cs="Calibri"/>
          <w:b w:val="0"/>
          <w:sz w:val="22"/>
          <w:szCs w:val="22"/>
        </w:rPr>
        <w:t xml:space="preserve">ess flows </w:t>
      </w:r>
      <w:r>
        <w:rPr>
          <w:rFonts w:ascii="Calibri" w:eastAsia="Calibri" w:hAnsi="Calibri" w:cs="Calibri"/>
          <w:b w:val="0"/>
          <w:sz w:val="22"/>
          <w:szCs w:val="22"/>
        </w:rPr>
        <w:t>in line with measuring SLA and KPI targets.</w:t>
      </w:r>
    </w:p>
    <w:p w:rsidR="003C5F05" w:rsidRDefault="009321EE">
      <w:pPr>
        <w:pStyle w:val="Title"/>
        <w:numPr>
          <w:ilvl w:val="0"/>
          <w:numId w:val="4"/>
        </w:numPr>
        <w:jc w:val="both"/>
        <w:rPr>
          <w:b w:val="0"/>
          <w:sz w:val="22"/>
          <w:szCs w:val="22"/>
        </w:rPr>
      </w:pPr>
      <w:r>
        <w:rPr>
          <w:rFonts w:ascii="Calibri" w:eastAsia="Calibri" w:hAnsi="Calibri" w:cs="Calibri"/>
          <w:b w:val="0"/>
          <w:sz w:val="22"/>
          <w:szCs w:val="22"/>
        </w:rPr>
        <w:t>Managing spare parts, inventory checks, audits and en</w:t>
      </w:r>
      <w:r w:rsidR="002327C9">
        <w:rPr>
          <w:rFonts w:ascii="Calibri" w:eastAsia="Calibri" w:hAnsi="Calibri" w:cs="Calibri"/>
          <w:b w:val="0"/>
          <w:sz w:val="22"/>
          <w:szCs w:val="22"/>
        </w:rPr>
        <w:t>suring repairs are monitored and</w:t>
      </w:r>
      <w:r>
        <w:rPr>
          <w:rFonts w:ascii="Calibri" w:eastAsia="Calibri" w:hAnsi="Calibri" w:cs="Calibri"/>
          <w:b w:val="0"/>
          <w:sz w:val="22"/>
          <w:szCs w:val="22"/>
        </w:rPr>
        <w:t xml:space="preserve"> closed within timescales. </w:t>
      </w:r>
    </w:p>
    <w:p w:rsidR="003C5F05" w:rsidRDefault="009321EE" w:rsidP="003E3935">
      <w:pPr>
        <w:pStyle w:val="Title"/>
        <w:numPr>
          <w:ilvl w:val="0"/>
          <w:numId w:val="4"/>
        </w:numPr>
        <w:ind w:right="-57"/>
        <w:jc w:val="both"/>
        <w:rPr>
          <w:rFonts w:ascii="Calibri" w:eastAsia="Calibri" w:hAnsi="Calibri" w:cs="Calibri"/>
          <w:b w:val="0"/>
          <w:sz w:val="22"/>
          <w:szCs w:val="22"/>
        </w:rPr>
      </w:pPr>
      <w:r>
        <w:rPr>
          <w:rFonts w:ascii="Calibri" w:eastAsia="Calibri" w:hAnsi="Calibri" w:cs="Calibri"/>
          <w:b w:val="0"/>
          <w:sz w:val="22"/>
          <w:szCs w:val="22"/>
        </w:rPr>
        <w:t>Manages and provides support for</w:t>
      </w:r>
      <w:r w:rsidR="00E512F3">
        <w:rPr>
          <w:rFonts w:ascii="Calibri" w:eastAsia="Calibri" w:hAnsi="Calibri" w:cs="Calibri"/>
          <w:b w:val="0"/>
          <w:sz w:val="22"/>
          <w:szCs w:val="22"/>
        </w:rPr>
        <w:t xml:space="preserve"> end user broken sales channel component products and implemented</w:t>
      </w:r>
      <w:r w:rsidR="00F35BCA">
        <w:rPr>
          <w:rFonts w:ascii="Calibri" w:eastAsia="Calibri" w:hAnsi="Calibri" w:cs="Calibri"/>
          <w:b w:val="0"/>
          <w:sz w:val="22"/>
          <w:szCs w:val="22"/>
        </w:rPr>
        <w:t xml:space="preserve"> repair</w:t>
      </w:r>
      <w:r w:rsidR="007E6BD6">
        <w:rPr>
          <w:rFonts w:ascii="Calibri" w:eastAsia="Calibri" w:hAnsi="Calibri" w:cs="Calibri"/>
          <w:b w:val="0"/>
          <w:sz w:val="22"/>
          <w:szCs w:val="22"/>
        </w:rPr>
        <w:t>, invoicing and logistics</w:t>
      </w:r>
      <w:r w:rsidR="00F35BCA">
        <w:rPr>
          <w:rFonts w:ascii="Calibri" w:eastAsia="Calibri" w:hAnsi="Calibri" w:cs="Calibri"/>
          <w:b w:val="0"/>
          <w:sz w:val="22"/>
          <w:szCs w:val="22"/>
        </w:rPr>
        <w:t xml:space="preserve"> process</w:t>
      </w:r>
      <w:r>
        <w:rPr>
          <w:rFonts w:ascii="Calibri" w:eastAsia="Calibri" w:hAnsi="Calibri" w:cs="Calibri"/>
          <w:b w:val="0"/>
          <w:sz w:val="22"/>
          <w:szCs w:val="22"/>
        </w:rPr>
        <w:t xml:space="preserve"> for customers to follow.</w:t>
      </w:r>
    </w:p>
    <w:p w:rsidR="003C5F05" w:rsidRDefault="009321EE" w:rsidP="003E3935">
      <w:pPr>
        <w:numPr>
          <w:ilvl w:val="0"/>
          <w:numId w:val="4"/>
        </w:numPr>
        <w:jc w:val="both"/>
        <w:rPr>
          <w:rFonts w:ascii="Calibri" w:eastAsia="Calibri" w:hAnsi="Calibri" w:cs="Calibri"/>
          <w:sz w:val="22"/>
          <w:szCs w:val="22"/>
        </w:rPr>
      </w:pPr>
      <w:r>
        <w:rPr>
          <w:rFonts w:ascii="Calibri" w:eastAsia="Calibri" w:hAnsi="Calibri" w:cs="Calibri"/>
          <w:sz w:val="22"/>
          <w:szCs w:val="22"/>
        </w:rPr>
        <w:lastRenderedPageBreak/>
        <w:t>Acted as a role model for delivering results, coachi</w:t>
      </w:r>
      <w:r w:rsidR="00402A47">
        <w:rPr>
          <w:rFonts w:ascii="Calibri" w:eastAsia="Calibri" w:hAnsi="Calibri" w:cs="Calibri"/>
          <w:sz w:val="22"/>
          <w:szCs w:val="22"/>
        </w:rPr>
        <w:t>ng and a mentor to team members</w:t>
      </w:r>
    </w:p>
    <w:p w:rsidR="003C5F05" w:rsidRDefault="009321EE" w:rsidP="003E3935">
      <w:pPr>
        <w:pStyle w:val="Title"/>
        <w:numPr>
          <w:ilvl w:val="0"/>
          <w:numId w:val="4"/>
        </w:numPr>
        <w:ind w:right="-57"/>
        <w:jc w:val="both"/>
        <w:rPr>
          <w:rFonts w:ascii="Calibri" w:eastAsia="Calibri" w:hAnsi="Calibri" w:cs="Calibri"/>
          <w:b w:val="0"/>
          <w:sz w:val="22"/>
          <w:szCs w:val="22"/>
        </w:rPr>
      </w:pPr>
      <w:r>
        <w:rPr>
          <w:rFonts w:ascii="Calibri" w:eastAsia="Calibri" w:hAnsi="Calibri" w:cs="Calibri"/>
          <w:b w:val="0"/>
          <w:sz w:val="22"/>
          <w:szCs w:val="22"/>
        </w:rPr>
        <w:t>Collaborates with international board level and senior management colleagues globally.</w:t>
      </w:r>
    </w:p>
    <w:p w:rsidR="003C5F05" w:rsidRDefault="009321EE" w:rsidP="003E3935">
      <w:pPr>
        <w:pStyle w:val="Title"/>
        <w:numPr>
          <w:ilvl w:val="0"/>
          <w:numId w:val="4"/>
        </w:numPr>
        <w:ind w:right="-57"/>
        <w:jc w:val="both"/>
        <w:rPr>
          <w:rFonts w:ascii="Calibri" w:eastAsia="Calibri" w:hAnsi="Calibri" w:cs="Calibri"/>
          <w:b w:val="0"/>
          <w:sz w:val="22"/>
          <w:szCs w:val="22"/>
        </w:rPr>
      </w:pPr>
      <w:r>
        <w:rPr>
          <w:rFonts w:ascii="Calibri" w:eastAsia="Calibri" w:hAnsi="Calibri" w:cs="Calibri"/>
          <w:b w:val="0"/>
          <w:sz w:val="22"/>
          <w:szCs w:val="22"/>
        </w:rPr>
        <w:t>Researches and finds new bu</w:t>
      </w:r>
      <w:r w:rsidR="008F40DA">
        <w:rPr>
          <w:rFonts w:ascii="Calibri" w:eastAsia="Calibri" w:hAnsi="Calibri" w:cs="Calibri"/>
          <w:b w:val="0"/>
          <w:sz w:val="22"/>
          <w:szCs w:val="22"/>
        </w:rPr>
        <w:t xml:space="preserve">siness opportunities for onsite and pick up return </w:t>
      </w:r>
      <w:r>
        <w:rPr>
          <w:rFonts w:ascii="Calibri" w:eastAsia="Calibri" w:hAnsi="Calibri" w:cs="Calibri"/>
          <w:b w:val="0"/>
          <w:sz w:val="22"/>
          <w:szCs w:val="22"/>
        </w:rPr>
        <w:t>system products and repairs.</w:t>
      </w:r>
    </w:p>
    <w:p w:rsidR="003C5F05" w:rsidRPr="00E43DAF" w:rsidRDefault="00E43DAF" w:rsidP="00E43DAF">
      <w:pPr>
        <w:pStyle w:val="Title"/>
        <w:numPr>
          <w:ilvl w:val="0"/>
          <w:numId w:val="4"/>
        </w:numPr>
        <w:ind w:right="-57"/>
        <w:jc w:val="both"/>
        <w:rPr>
          <w:rFonts w:ascii="Calibri" w:eastAsia="Calibri" w:hAnsi="Calibri" w:cs="Calibri"/>
          <w:b w:val="0"/>
          <w:sz w:val="22"/>
          <w:szCs w:val="22"/>
        </w:rPr>
      </w:pPr>
      <w:r>
        <w:rPr>
          <w:rFonts w:ascii="Calibri" w:eastAsia="Calibri" w:hAnsi="Calibri" w:cs="Calibri"/>
          <w:b w:val="0"/>
          <w:sz w:val="22"/>
          <w:szCs w:val="22"/>
        </w:rPr>
        <w:t>3rd line</w:t>
      </w:r>
      <w:r w:rsidR="00C05947">
        <w:rPr>
          <w:rFonts w:ascii="Calibri" w:eastAsia="Calibri" w:hAnsi="Calibri" w:cs="Calibri"/>
          <w:b w:val="0"/>
          <w:sz w:val="22"/>
          <w:szCs w:val="22"/>
        </w:rPr>
        <w:t xml:space="preserve"> escalation point providing</w:t>
      </w:r>
      <w:r>
        <w:rPr>
          <w:rFonts w:ascii="Calibri" w:eastAsia="Calibri" w:hAnsi="Calibri" w:cs="Calibri"/>
          <w:b w:val="0"/>
          <w:sz w:val="22"/>
          <w:szCs w:val="22"/>
        </w:rPr>
        <w:t xml:space="preserve"> </w:t>
      </w:r>
      <w:r w:rsidR="009321EE">
        <w:rPr>
          <w:rFonts w:ascii="Calibri" w:eastAsia="Calibri" w:hAnsi="Calibri" w:cs="Calibri"/>
          <w:b w:val="0"/>
          <w:sz w:val="22"/>
          <w:szCs w:val="22"/>
        </w:rPr>
        <w:t xml:space="preserve">support and solutions </w:t>
      </w:r>
      <w:r>
        <w:rPr>
          <w:rFonts w:ascii="Calibri" w:eastAsia="Calibri" w:hAnsi="Calibri" w:cs="Calibri"/>
          <w:b w:val="0"/>
          <w:sz w:val="22"/>
          <w:szCs w:val="22"/>
        </w:rPr>
        <w:t>on customer</w:t>
      </w:r>
      <w:r w:rsidRPr="00E43DAF">
        <w:rPr>
          <w:rFonts w:ascii="Calibri" w:eastAsia="Calibri" w:hAnsi="Calibri" w:cs="Calibri"/>
          <w:b w:val="0"/>
          <w:sz w:val="22"/>
          <w:szCs w:val="22"/>
        </w:rPr>
        <w:t xml:space="preserve"> complaints</w:t>
      </w:r>
    </w:p>
    <w:p w:rsidR="003C5F05" w:rsidRDefault="003C5F05">
      <w:pPr>
        <w:rPr>
          <w:rFonts w:ascii="Calibri" w:eastAsia="Calibri" w:hAnsi="Calibri" w:cs="Calibri"/>
          <w:sz w:val="20"/>
          <w:szCs w:val="20"/>
        </w:rPr>
      </w:pPr>
    </w:p>
    <w:p w:rsidR="003C5F05" w:rsidRDefault="009321EE">
      <w:pPr>
        <w:pStyle w:val="Title"/>
        <w:ind w:right="-57"/>
        <w:jc w:val="both"/>
        <w:rPr>
          <w:rFonts w:ascii="Calibri" w:eastAsia="Calibri" w:hAnsi="Calibri" w:cs="Calibri"/>
          <w:b w:val="0"/>
          <w:sz w:val="22"/>
          <w:szCs w:val="22"/>
        </w:rPr>
      </w:pPr>
      <w:r>
        <w:rPr>
          <w:rFonts w:ascii="Calibri" w:eastAsia="Calibri" w:hAnsi="Calibri" w:cs="Calibri"/>
          <w:sz w:val="22"/>
          <w:szCs w:val="22"/>
        </w:rPr>
        <w:t>08/10 – 08/12</w:t>
      </w:r>
      <w:r>
        <w:rPr>
          <w:rFonts w:ascii="Calibri" w:eastAsia="Calibri" w:hAnsi="Calibri" w:cs="Calibri"/>
          <w:sz w:val="22"/>
          <w:szCs w:val="22"/>
        </w:rPr>
        <w:tab/>
        <w:t xml:space="preserve">Service Specialist (Perm), Asustek UK LTD, </w:t>
      </w:r>
      <w:r>
        <w:rPr>
          <w:rFonts w:ascii="Calibri" w:eastAsia="Calibri" w:hAnsi="Calibri" w:cs="Calibri"/>
          <w:b w:val="0"/>
          <w:sz w:val="22"/>
          <w:szCs w:val="22"/>
        </w:rPr>
        <w:t>(Hemel Hempstead, Herts)</w:t>
      </w:r>
    </w:p>
    <w:p w:rsidR="003C5F05" w:rsidRDefault="009321EE">
      <w:pPr>
        <w:pStyle w:val="Title"/>
        <w:numPr>
          <w:ilvl w:val="0"/>
          <w:numId w:val="4"/>
        </w:numPr>
        <w:jc w:val="both"/>
        <w:rPr>
          <w:b w:val="0"/>
          <w:sz w:val="22"/>
          <w:szCs w:val="22"/>
        </w:rPr>
      </w:pPr>
      <w:r>
        <w:rPr>
          <w:rFonts w:ascii="Calibri" w:eastAsia="Calibri" w:hAnsi="Calibri" w:cs="Calibri"/>
          <w:b w:val="0"/>
          <w:sz w:val="22"/>
          <w:szCs w:val="22"/>
        </w:rPr>
        <w:t xml:space="preserve">Processed ‘Dead </w:t>
      </w:r>
      <w:r w:rsidR="00A72BFB">
        <w:rPr>
          <w:rFonts w:ascii="Calibri" w:eastAsia="Calibri" w:hAnsi="Calibri" w:cs="Calibri"/>
          <w:b w:val="0"/>
          <w:sz w:val="22"/>
          <w:szCs w:val="22"/>
        </w:rPr>
        <w:t>on</w:t>
      </w:r>
      <w:r>
        <w:rPr>
          <w:rFonts w:ascii="Calibri" w:eastAsia="Calibri" w:hAnsi="Calibri" w:cs="Calibri"/>
          <w:b w:val="0"/>
          <w:sz w:val="22"/>
          <w:szCs w:val="22"/>
        </w:rPr>
        <w:t xml:space="preserve"> Arrival’ laptops, desktops, tablets and phones from companies including Staples and Toys R Us. </w:t>
      </w:r>
    </w:p>
    <w:p w:rsidR="003C5F05" w:rsidRDefault="009321EE">
      <w:pPr>
        <w:pStyle w:val="Title"/>
        <w:numPr>
          <w:ilvl w:val="0"/>
          <w:numId w:val="4"/>
        </w:numPr>
        <w:jc w:val="both"/>
        <w:rPr>
          <w:b w:val="0"/>
          <w:sz w:val="22"/>
          <w:szCs w:val="22"/>
        </w:rPr>
      </w:pPr>
      <w:r>
        <w:rPr>
          <w:rFonts w:ascii="Calibri" w:eastAsia="Calibri" w:hAnsi="Calibri" w:cs="Calibri"/>
          <w:b w:val="0"/>
          <w:sz w:val="22"/>
          <w:szCs w:val="22"/>
        </w:rPr>
        <w:t>Managed compensation cases and processes for end user products.</w:t>
      </w:r>
    </w:p>
    <w:p w:rsidR="003C5F05" w:rsidRDefault="009321EE">
      <w:pPr>
        <w:pStyle w:val="Title"/>
        <w:numPr>
          <w:ilvl w:val="0"/>
          <w:numId w:val="4"/>
        </w:numPr>
        <w:jc w:val="both"/>
        <w:rPr>
          <w:b w:val="0"/>
          <w:sz w:val="22"/>
          <w:szCs w:val="22"/>
        </w:rPr>
      </w:pPr>
      <w:r>
        <w:rPr>
          <w:rFonts w:ascii="Calibri" w:eastAsia="Calibri" w:hAnsi="Calibri" w:cs="Calibri"/>
          <w:b w:val="0"/>
          <w:sz w:val="22"/>
          <w:szCs w:val="22"/>
        </w:rPr>
        <w:t>Provided exceptional customer service with a clear and professional telephone manner.</w:t>
      </w:r>
    </w:p>
    <w:p w:rsidR="003C5F05" w:rsidRDefault="009321EE">
      <w:pPr>
        <w:pStyle w:val="Title"/>
        <w:numPr>
          <w:ilvl w:val="0"/>
          <w:numId w:val="4"/>
        </w:numPr>
        <w:jc w:val="both"/>
        <w:rPr>
          <w:b w:val="0"/>
          <w:sz w:val="22"/>
          <w:szCs w:val="22"/>
        </w:rPr>
      </w:pPr>
      <w:r>
        <w:rPr>
          <w:rFonts w:ascii="Calibri" w:eastAsia="Calibri" w:hAnsi="Calibri" w:cs="Calibri"/>
          <w:b w:val="0"/>
          <w:sz w:val="22"/>
          <w:szCs w:val="22"/>
        </w:rPr>
        <w:t>Collated information through quarterly benchmarking on all product lines for Asus against other vendors.</w:t>
      </w:r>
    </w:p>
    <w:p w:rsidR="003C5F05" w:rsidRDefault="009321EE">
      <w:pPr>
        <w:pStyle w:val="Title"/>
        <w:numPr>
          <w:ilvl w:val="0"/>
          <w:numId w:val="4"/>
        </w:numPr>
        <w:jc w:val="both"/>
        <w:rPr>
          <w:b w:val="0"/>
          <w:sz w:val="22"/>
          <w:szCs w:val="22"/>
        </w:rPr>
      </w:pPr>
      <w:r>
        <w:rPr>
          <w:rFonts w:ascii="Calibri" w:eastAsia="Calibri" w:hAnsi="Calibri" w:cs="Calibri"/>
          <w:b w:val="0"/>
          <w:sz w:val="22"/>
          <w:szCs w:val="22"/>
        </w:rPr>
        <w:t>Analysed the nature of queries and customer problems and provided suitable solutions within satisfactory time parameters.</w:t>
      </w:r>
    </w:p>
    <w:p w:rsidR="003C5F05" w:rsidRDefault="009321EE">
      <w:pPr>
        <w:pStyle w:val="Title"/>
        <w:numPr>
          <w:ilvl w:val="0"/>
          <w:numId w:val="4"/>
        </w:numPr>
        <w:jc w:val="both"/>
        <w:rPr>
          <w:b w:val="0"/>
          <w:sz w:val="22"/>
          <w:szCs w:val="22"/>
        </w:rPr>
      </w:pPr>
      <w:r>
        <w:rPr>
          <w:rFonts w:ascii="Calibri" w:eastAsia="Calibri" w:hAnsi="Calibri" w:cs="Calibri"/>
          <w:b w:val="0"/>
          <w:sz w:val="22"/>
          <w:szCs w:val="22"/>
        </w:rPr>
        <w:t>Improved team efficiency by setting achievable targets and providing ongoing training.</w:t>
      </w:r>
    </w:p>
    <w:p w:rsidR="003C5F05" w:rsidRDefault="009321EE">
      <w:pPr>
        <w:pStyle w:val="Title"/>
        <w:numPr>
          <w:ilvl w:val="0"/>
          <w:numId w:val="4"/>
        </w:numPr>
        <w:jc w:val="both"/>
        <w:rPr>
          <w:b w:val="0"/>
          <w:sz w:val="22"/>
          <w:szCs w:val="22"/>
        </w:rPr>
      </w:pPr>
      <w:r>
        <w:rPr>
          <w:rFonts w:ascii="Calibri" w:eastAsia="Calibri" w:hAnsi="Calibri" w:cs="Calibri"/>
          <w:b w:val="0"/>
          <w:sz w:val="22"/>
          <w:szCs w:val="22"/>
        </w:rPr>
        <w:t>Practiced excellent customer service with a clear, concise and professional telephone manner.</w:t>
      </w:r>
    </w:p>
    <w:p w:rsidR="003C5F05" w:rsidRDefault="003C5F05"/>
    <w:p w:rsidR="003C5F05" w:rsidRDefault="009321EE">
      <w:pPr>
        <w:pStyle w:val="Title"/>
        <w:ind w:right="-57"/>
        <w:jc w:val="both"/>
        <w:rPr>
          <w:rFonts w:ascii="Calibri" w:eastAsia="Calibri" w:hAnsi="Calibri" w:cs="Calibri"/>
          <w:b w:val="0"/>
          <w:sz w:val="22"/>
          <w:szCs w:val="22"/>
        </w:rPr>
      </w:pPr>
      <w:r>
        <w:rPr>
          <w:rFonts w:ascii="Calibri" w:eastAsia="Calibri" w:hAnsi="Calibri" w:cs="Calibri"/>
          <w:sz w:val="22"/>
          <w:szCs w:val="22"/>
        </w:rPr>
        <w:t>08/07 – 08/10</w:t>
      </w:r>
      <w:r>
        <w:rPr>
          <w:rFonts w:ascii="Calibri" w:eastAsia="Calibri" w:hAnsi="Calibri" w:cs="Calibri"/>
          <w:b w:val="0"/>
          <w:sz w:val="22"/>
          <w:szCs w:val="22"/>
        </w:rPr>
        <w:tab/>
      </w:r>
      <w:r>
        <w:rPr>
          <w:rFonts w:ascii="Calibri" w:eastAsia="Calibri" w:hAnsi="Calibri" w:cs="Calibri"/>
          <w:sz w:val="22"/>
          <w:szCs w:val="22"/>
        </w:rPr>
        <w:t xml:space="preserve">Technical Support Engineer (Perm), Asustek UK LTD, </w:t>
      </w:r>
      <w:r>
        <w:rPr>
          <w:rFonts w:ascii="Calibri" w:eastAsia="Calibri" w:hAnsi="Calibri" w:cs="Calibri"/>
          <w:b w:val="0"/>
          <w:sz w:val="22"/>
          <w:szCs w:val="22"/>
        </w:rPr>
        <w:t>(Hemel Hempstead, Herts)</w:t>
      </w:r>
    </w:p>
    <w:p w:rsidR="003C5F05" w:rsidRDefault="009321EE">
      <w:pPr>
        <w:pStyle w:val="Title"/>
        <w:numPr>
          <w:ilvl w:val="0"/>
          <w:numId w:val="5"/>
        </w:numPr>
        <w:jc w:val="both"/>
        <w:rPr>
          <w:rFonts w:ascii="Calibri" w:eastAsia="Calibri" w:hAnsi="Calibri" w:cs="Calibri"/>
          <w:b w:val="0"/>
          <w:sz w:val="22"/>
          <w:szCs w:val="22"/>
        </w:rPr>
      </w:pPr>
      <w:r>
        <w:rPr>
          <w:rFonts w:ascii="Calibri" w:eastAsia="Calibri" w:hAnsi="Calibri" w:cs="Calibri"/>
          <w:b w:val="0"/>
          <w:sz w:val="22"/>
          <w:szCs w:val="22"/>
        </w:rPr>
        <w:t>Delivered 1</w:t>
      </w:r>
      <w:r>
        <w:rPr>
          <w:rFonts w:ascii="Calibri" w:eastAsia="Calibri" w:hAnsi="Calibri" w:cs="Calibri"/>
          <w:b w:val="0"/>
          <w:sz w:val="22"/>
          <w:szCs w:val="22"/>
          <w:vertAlign w:val="superscript"/>
        </w:rPr>
        <w:t>st</w:t>
      </w:r>
      <w:r>
        <w:rPr>
          <w:rFonts w:ascii="Calibri" w:eastAsia="Calibri" w:hAnsi="Calibri" w:cs="Calibri"/>
          <w:b w:val="0"/>
          <w:sz w:val="22"/>
          <w:szCs w:val="22"/>
        </w:rPr>
        <w:t xml:space="preserve"> line /Helpdesk/Service desk technical support.</w:t>
      </w:r>
    </w:p>
    <w:p w:rsidR="003C5F05" w:rsidRDefault="009321EE">
      <w:pPr>
        <w:pStyle w:val="Title"/>
        <w:numPr>
          <w:ilvl w:val="0"/>
          <w:numId w:val="1"/>
        </w:numPr>
        <w:ind w:left="360"/>
        <w:jc w:val="both"/>
        <w:rPr>
          <w:rFonts w:ascii="Calibri" w:eastAsia="Calibri" w:hAnsi="Calibri" w:cs="Calibri"/>
          <w:sz w:val="22"/>
          <w:szCs w:val="22"/>
        </w:rPr>
      </w:pPr>
      <w:r>
        <w:rPr>
          <w:rFonts w:ascii="Calibri" w:eastAsia="Calibri" w:hAnsi="Calibri" w:cs="Calibri"/>
          <w:b w:val="0"/>
          <w:sz w:val="22"/>
          <w:szCs w:val="22"/>
        </w:rPr>
        <w:t>Conducted the installation of operating systems, drivers, printers and general software</w:t>
      </w:r>
    </w:p>
    <w:p w:rsidR="003C5F05" w:rsidRDefault="009321EE">
      <w:pPr>
        <w:pStyle w:val="Title"/>
        <w:numPr>
          <w:ilvl w:val="0"/>
          <w:numId w:val="1"/>
        </w:numPr>
        <w:ind w:left="360"/>
        <w:jc w:val="both"/>
        <w:rPr>
          <w:rFonts w:ascii="Calibri" w:eastAsia="Calibri" w:hAnsi="Calibri" w:cs="Calibri"/>
          <w:sz w:val="22"/>
          <w:szCs w:val="22"/>
        </w:rPr>
      </w:pPr>
      <w:r>
        <w:rPr>
          <w:rFonts w:ascii="Calibri" w:eastAsia="Calibri" w:hAnsi="Calibri" w:cs="Calibri"/>
          <w:b w:val="0"/>
          <w:sz w:val="22"/>
          <w:szCs w:val="22"/>
        </w:rPr>
        <w:t>Built customer loyalty by identifying and understanding individual requirements and developed solutions.</w:t>
      </w:r>
    </w:p>
    <w:p w:rsidR="003C5F05" w:rsidRDefault="009321EE">
      <w:pPr>
        <w:pStyle w:val="Title"/>
        <w:numPr>
          <w:ilvl w:val="0"/>
          <w:numId w:val="1"/>
        </w:numPr>
        <w:ind w:left="360"/>
        <w:jc w:val="both"/>
        <w:rPr>
          <w:sz w:val="22"/>
          <w:szCs w:val="22"/>
        </w:rPr>
      </w:pPr>
      <w:r>
        <w:rPr>
          <w:rFonts w:ascii="Calibri" w:eastAsia="Calibri" w:hAnsi="Calibri" w:cs="Calibri"/>
          <w:b w:val="0"/>
          <w:sz w:val="22"/>
          <w:szCs w:val="22"/>
        </w:rPr>
        <w:t>Supporting the Technical Mailing System Support. (TMSS)</w:t>
      </w:r>
      <w:r>
        <w:rPr>
          <w:rFonts w:ascii="Calibri" w:eastAsia="Calibri" w:hAnsi="Calibri" w:cs="Calibri"/>
          <w:sz w:val="22"/>
          <w:szCs w:val="22"/>
        </w:rPr>
        <w:t>.</w:t>
      </w:r>
    </w:p>
    <w:p w:rsidR="003C5F05" w:rsidRDefault="009321EE">
      <w:pPr>
        <w:pStyle w:val="Title"/>
        <w:numPr>
          <w:ilvl w:val="0"/>
          <w:numId w:val="1"/>
        </w:numPr>
        <w:ind w:left="360"/>
        <w:jc w:val="both"/>
        <w:rPr>
          <w:rFonts w:ascii="Calibri" w:eastAsia="Calibri" w:hAnsi="Calibri" w:cs="Calibri"/>
          <w:sz w:val="22"/>
          <w:szCs w:val="22"/>
        </w:rPr>
      </w:pPr>
      <w:r>
        <w:rPr>
          <w:rFonts w:ascii="Calibri" w:eastAsia="Calibri" w:hAnsi="Calibri" w:cs="Calibri"/>
          <w:b w:val="0"/>
          <w:sz w:val="22"/>
          <w:szCs w:val="22"/>
        </w:rPr>
        <w:t>Ability to relay technical problems to end users.</w:t>
      </w:r>
    </w:p>
    <w:p w:rsidR="003C5F05" w:rsidRDefault="009321EE">
      <w:pPr>
        <w:pStyle w:val="Title"/>
        <w:numPr>
          <w:ilvl w:val="0"/>
          <w:numId w:val="1"/>
        </w:numPr>
        <w:ind w:left="360"/>
        <w:jc w:val="both"/>
        <w:rPr>
          <w:rFonts w:ascii="Calibri" w:eastAsia="Calibri" w:hAnsi="Calibri" w:cs="Calibri"/>
          <w:sz w:val="22"/>
          <w:szCs w:val="22"/>
        </w:rPr>
      </w:pPr>
      <w:r>
        <w:rPr>
          <w:rFonts w:ascii="Calibri" w:eastAsia="Calibri" w:hAnsi="Calibri" w:cs="Calibri"/>
          <w:b w:val="0"/>
          <w:sz w:val="22"/>
          <w:szCs w:val="22"/>
        </w:rPr>
        <w:t>Developed optimum troubleshooting and problem solving abilities.</w:t>
      </w:r>
    </w:p>
    <w:p w:rsidR="003C5F05" w:rsidRDefault="009321EE">
      <w:pPr>
        <w:pStyle w:val="Title"/>
        <w:numPr>
          <w:ilvl w:val="0"/>
          <w:numId w:val="1"/>
        </w:numPr>
        <w:ind w:left="360"/>
        <w:jc w:val="both"/>
        <w:rPr>
          <w:rFonts w:ascii="Calibri" w:eastAsia="Calibri" w:hAnsi="Calibri" w:cs="Calibri"/>
          <w:sz w:val="22"/>
          <w:szCs w:val="22"/>
        </w:rPr>
      </w:pPr>
      <w:r>
        <w:rPr>
          <w:rFonts w:ascii="Calibri" w:eastAsia="Calibri" w:hAnsi="Calibri" w:cs="Calibri"/>
          <w:b w:val="0"/>
          <w:sz w:val="22"/>
          <w:szCs w:val="22"/>
        </w:rPr>
        <w:t>Developed and maintained communication skills appropriate to the environment.</w:t>
      </w:r>
    </w:p>
    <w:p w:rsidR="003C5F05" w:rsidRDefault="003C5F05">
      <w:pPr>
        <w:pStyle w:val="Title"/>
        <w:jc w:val="left"/>
        <w:rPr>
          <w:rFonts w:ascii="Calibri" w:eastAsia="Calibri" w:hAnsi="Calibri" w:cs="Calibri"/>
          <w:b w:val="0"/>
          <w:sz w:val="22"/>
          <w:szCs w:val="22"/>
        </w:rPr>
      </w:pPr>
    </w:p>
    <w:p w:rsidR="003C5F05" w:rsidRDefault="00F12D37">
      <w:pPr>
        <w:pStyle w:val="Title"/>
        <w:ind w:right="-57"/>
        <w:jc w:val="both"/>
        <w:rPr>
          <w:rFonts w:ascii="Calibri" w:eastAsia="Calibri" w:hAnsi="Calibri" w:cs="Calibri"/>
        </w:rPr>
      </w:pPr>
      <w:bookmarkStart w:id="7" w:name="_heading=h.nl05jw5oqubo" w:colFirst="0" w:colLast="0"/>
      <w:bookmarkEnd w:id="7"/>
      <w:r>
        <w:pict>
          <v:rect id="_x0000_i1028" style="width:0;height:1.5pt" o:hralign="center" o:hrstd="t" o:hr="t" fillcolor="#a0a0a0" stroked="f"/>
        </w:pict>
      </w:r>
    </w:p>
    <w:p w:rsidR="003C5F05" w:rsidRDefault="003C5F05">
      <w:pPr>
        <w:rPr>
          <w:rFonts w:ascii="Calibri" w:eastAsia="Calibri" w:hAnsi="Calibri" w:cs="Calibri"/>
          <w:sz w:val="20"/>
          <w:szCs w:val="20"/>
        </w:rPr>
      </w:pPr>
    </w:p>
    <w:p w:rsidR="003C5F05" w:rsidRDefault="009321EE">
      <w:pPr>
        <w:pStyle w:val="Title"/>
        <w:ind w:right="-57"/>
        <w:jc w:val="both"/>
        <w:rPr>
          <w:rFonts w:ascii="Calibri" w:eastAsia="Calibri" w:hAnsi="Calibri" w:cs="Calibri"/>
        </w:rPr>
      </w:pPr>
      <w:bookmarkStart w:id="8" w:name="_heading=h.uf89s6mivy9a" w:colFirst="0" w:colLast="0"/>
      <w:bookmarkEnd w:id="8"/>
      <w:r>
        <w:rPr>
          <w:b w:val="0"/>
          <w:color w:val="808080"/>
          <w:sz w:val="30"/>
          <w:szCs w:val="30"/>
        </w:rPr>
        <w:t>Previous Career History</w:t>
      </w:r>
    </w:p>
    <w:p w:rsidR="003C5F05" w:rsidRDefault="009321EE">
      <w:pPr>
        <w:jc w:val="both"/>
        <w:rPr>
          <w:rFonts w:ascii="Calibri" w:eastAsia="Calibri" w:hAnsi="Calibri" w:cs="Calibri"/>
        </w:rPr>
      </w:pPr>
      <w:r>
        <w:rPr>
          <w:rFonts w:ascii="Calibri" w:eastAsia="Calibri" w:hAnsi="Calibri" w:cs="Calibri"/>
          <w:b/>
          <w:sz w:val="20"/>
          <w:szCs w:val="20"/>
        </w:rPr>
        <w:t>05/07 - 07/07</w:t>
      </w:r>
      <w:r>
        <w:rPr>
          <w:rFonts w:ascii="Calibri" w:eastAsia="Calibri" w:hAnsi="Calibri" w:cs="Calibri"/>
          <w:b/>
          <w:sz w:val="20"/>
          <w:szCs w:val="20"/>
        </w:rPr>
        <w:tab/>
        <w:t xml:space="preserve">Analyst (Contract), Santander, </w:t>
      </w:r>
      <w:r>
        <w:rPr>
          <w:rFonts w:ascii="Calibri" w:eastAsia="Calibri" w:hAnsi="Calibri" w:cs="Calibri"/>
          <w:sz w:val="20"/>
          <w:szCs w:val="20"/>
        </w:rPr>
        <w:t>(Milton Keynes, Bucks)</w:t>
      </w:r>
    </w:p>
    <w:p w:rsidR="003C5F05" w:rsidRDefault="009321EE">
      <w:pPr>
        <w:pStyle w:val="Title"/>
        <w:ind w:right="-57"/>
        <w:jc w:val="both"/>
        <w:rPr>
          <w:rFonts w:ascii="Calibri" w:eastAsia="Calibri" w:hAnsi="Calibri" w:cs="Calibri"/>
          <w:b w:val="0"/>
        </w:rPr>
      </w:pPr>
      <w:r>
        <w:rPr>
          <w:rFonts w:ascii="Calibri" w:eastAsia="Calibri" w:hAnsi="Calibri" w:cs="Calibri"/>
        </w:rPr>
        <w:t>10/06 - 04/07</w:t>
      </w:r>
      <w:r>
        <w:rPr>
          <w:rFonts w:ascii="Calibri" w:eastAsia="Calibri" w:hAnsi="Calibri" w:cs="Calibri"/>
        </w:rPr>
        <w:tab/>
        <w:t xml:space="preserve">First Line Analyst (Perm), </w:t>
      </w:r>
      <w:r>
        <w:rPr>
          <w:rFonts w:ascii="Calibri" w:eastAsia="Calibri" w:hAnsi="Calibri" w:cs="Calibri"/>
          <w:sz w:val="22"/>
          <w:szCs w:val="22"/>
        </w:rPr>
        <w:t>Computacenter UK Ltd</w:t>
      </w:r>
      <w:r>
        <w:rPr>
          <w:rFonts w:ascii="Calibri" w:eastAsia="Calibri" w:hAnsi="Calibri" w:cs="Calibri"/>
        </w:rPr>
        <w:t xml:space="preserve">, </w:t>
      </w:r>
      <w:r>
        <w:rPr>
          <w:rFonts w:ascii="Calibri" w:eastAsia="Calibri" w:hAnsi="Calibri" w:cs="Calibri"/>
          <w:b w:val="0"/>
        </w:rPr>
        <w:t>(Milton Keynes, Bucks)</w:t>
      </w:r>
    </w:p>
    <w:p w:rsidR="003C5F05" w:rsidRDefault="009321EE">
      <w:pPr>
        <w:pStyle w:val="Title"/>
        <w:ind w:right="-57"/>
        <w:jc w:val="both"/>
      </w:pPr>
      <w:bookmarkStart w:id="9" w:name="_heading=h.6y4oui7foy6y" w:colFirst="0" w:colLast="0"/>
      <w:bookmarkEnd w:id="9"/>
      <w:r>
        <w:rPr>
          <w:rFonts w:ascii="Calibri" w:eastAsia="Calibri" w:hAnsi="Calibri" w:cs="Calibri"/>
        </w:rPr>
        <w:t>04/06 - 09/06</w:t>
      </w:r>
      <w:r>
        <w:rPr>
          <w:rFonts w:ascii="Calibri" w:eastAsia="Calibri" w:hAnsi="Calibri" w:cs="Calibri"/>
        </w:rPr>
        <w:tab/>
        <w:t>Customer Support Technician (Perm)</w:t>
      </w:r>
      <w:r w:rsidR="003E3935">
        <w:rPr>
          <w:rFonts w:ascii="Calibri" w:eastAsia="Calibri" w:hAnsi="Calibri" w:cs="Calibri"/>
        </w:rPr>
        <w:t>,</w:t>
      </w:r>
      <w:r w:rsidR="003E3935">
        <w:rPr>
          <w:rFonts w:ascii="Calibri" w:eastAsia="Calibri" w:hAnsi="Calibri" w:cs="Calibri"/>
          <w:sz w:val="22"/>
          <w:szCs w:val="22"/>
        </w:rPr>
        <w:t xml:space="preserve"> Fujitsu</w:t>
      </w:r>
      <w:r>
        <w:rPr>
          <w:rFonts w:ascii="Calibri" w:eastAsia="Calibri" w:hAnsi="Calibri" w:cs="Calibri"/>
          <w:sz w:val="22"/>
          <w:szCs w:val="22"/>
        </w:rPr>
        <w:t xml:space="preserve"> Services</w:t>
      </w:r>
      <w:r>
        <w:rPr>
          <w:rFonts w:ascii="Calibri" w:eastAsia="Calibri" w:hAnsi="Calibri" w:cs="Calibri"/>
        </w:rPr>
        <w:t xml:space="preserve">, </w:t>
      </w:r>
      <w:r w:rsidR="00E6692E">
        <w:rPr>
          <w:rFonts w:ascii="Calibri" w:eastAsia="Calibri" w:hAnsi="Calibri" w:cs="Calibri"/>
          <w:b w:val="0"/>
        </w:rPr>
        <w:t>(Stevenage</w:t>
      </w:r>
      <w:r w:rsidR="0020346E">
        <w:rPr>
          <w:rFonts w:ascii="Calibri" w:eastAsia="Calibri" w:hAnsi="Calibri" w:cs="Calibri"/>
          <w:b w:val="0"/>
        </w:rPr>
        <w:t>, Herts</w:t>
      </w:r>
      <w:r>
        <w:rPr>
          <w:rFonts w:ascii="Calibri" w:eastAsia="Calibri" w:hAnsi="Calibri" w:cs="Calibri"/>
          <w:b w:val="0"/>
        </w:rPr>
        <w:t>)</w:t>
      </w:r>
    </w:p>
    <w:p w:rsidR="003C5F05" w:rsidRDefault="00F12D37">
      <w:pPr>
        <w:jc w:val="both"/>
        <w:rPr>
          <w:rFonts w:ascii="Calibri" w:eastAsia="Calibri" w:hAnsi="Calibri" w:cs="Calibri"/>
        </w:rPr>
      </w:pPr>
      <w:r>
        <w:pict>
          <v:rect id="_x0000_i1029" style="width:0;height:1.5pt" o:hralign="center" o:hrstd="t" o:hr="t" fillcolor="#a0a0a0" stroked="f"/>
        </w:pict>
      </w:r>
    </w:p>
    <w:p w:rsidR="003C5F05" w:rsidRDefault="003C5F05">
      <w:pPr>
        <w:jc w:val="both"/>
        <w:rPr>
          <w:rFonts w:ascii="Calibri" w:eastAsia="Calibri" w:hAnsi="Calibri" w:cs="Calibri"/>
          <w:sz w:val="20"/>
          <w:szCs w:val="20"/>
        </w:rPr>
      </w:pPr>
    </w:p>
    <w:p w:rsidR="003C5F05" w:rsidRDefault="009321EE">
      <w:pPr>
        <w:pStyle w:val="Title"/>
        <w:ind w:right="-57"/>
        <w:jc w:val="both"/>
        <w:rPr>
          <w:b w:val="0"/>
          <w:color w:val="808080"/>
          <w:sz w:val="30"/>
          <w:szCs w:val="30"/>
        </w:rPr>
      </w:pPr>
      <w:r>
        <w:rPr>
          <w:b w:val="0"/>
          <w:color w:val="808080"/>
          <w:sz w:val="30"/>
          <w:szCs w:val="30"/>
        </w:rPr>
        <w:t>Education</w:t>
      </w:r>
    </w:p>
    <w:p w:rsidR="003C5F05" w:rsidRDefault="009321EE">
      <w:pPr>
        <w:rPr>
          <w:rFonts w:ascii="Calibri" w:eastAsia="Calibri" w:hAnsi="Calibri" w:cs="Calibri"/>
          <w:sz w:val="22"/>
          <w:szCs w:val="22"/>
        </w:rPr>
      </w:pPr>
      <w:r>
        <w:rPr>
          <w:rFonts w:ascii="Calibri" w:eastAsia="Calibri" w:hAnsi="Calibri" w:cs="Calibri"/>
          <w:sz w:val="22"/>
          <w:szCs w:val="22"/>
        </w:rPr>
        <w:t>2001 - 2005</w:t>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2"/>
          <w:szCs w:val="22"/>
        </w:rPr>
        <w:t xml:space="preserve">London Brunel University </w:t>
      </w:r>
      <w:r>
        <w:rPr>
          <w:rFonts w:ascii="Calibri" w:eastAsia="Calibri" w:hAnsi="Calibri" w:cs="Calibri"/>
          <w:b/>
          <w:sz w:val="22"/>
          <w:szCs w:val="22"/>
        </w:rPr>
        <w:t>BSC (Hons) Information Systems</w:t>
      </w:r>
    </w:p>
    <w:p w:rsidR="003C5F05" w:rsidRDefault="009321EE">
      <w:pPr>
        <w:keepNext/>
        <w:ind w:left="1440" w:firstLine="720"/>
        <w:rPr>
          <w:rFonts w:ascii="Calibri" w:eastAsia="Calibri" w:hAnsi="Calibri" w:cs="Calibri"/>
          <w:sz w:val="22"/>
          <w:szCs w:val="22"/>
        </w:rPr>
      </w:pPr>
      <w:r>
        <w:rPr>
          <w:rFonts w:ascii="Calibri" w:eastAsia="Calibri" w:hAnsi="Calibri" w:cs="Calibri"/>
          <w:sz w:val="22"/>
          <w:szCs w:val="22"/>
        </w:rPr>
        <w:t>Research Project: ‘The Social Cost and Benefits of a Smart Card’</w:t>
      </w:r>
    </w:p>
    <w:p w:rsidR="003C5F05" w:rsidRDefault="009321EE">
      <w:pPr>
        <w:ind w:left="2160"/>
        <w:rPr>
          <w:rFonts w:ascii="Calibri" w:eastAsia="Calibri" w:hAnsi="Calibri" w:cs="Calibri"/>
          <w:sz w:val="22"/>
          <w:szCs w:val="22"/>
        </w:rPr>
      </w:pPr>
      <w:r>
        <w:rPr>
          <w:rFonts w:ascii="Calibri" w:eastAsia="Calibri" w:hAnsi="Calibri" w:cs="Calibri"/>
          <w:sz w:val="22"/>
          <w:szCs w:val="22"/>
        </w:rPr>
        <w:t>Distinction GNVQ Advanced Business &amp; Merit GNVQ Intermediate Business, 11 GCSE passes</w:t>
      </w:r>
    </w:p>
    <w:p w:rsidR="003C5F05" w:rsidRDefault="00F12D37">
      <w:pPr>
        <w:jc w:val="both"/>
        <w:rPr>
          <w:rFonts w:ascii="Calibri" w:eastAsia="Calibri" w:hAnsi="Calibri" w:cs="Calibri"/>
        </w:rPr>
      </w:pPr>
      <w:r>
        <w:pict>
          <v:rect id="_x0000_i1030" style="width:0;height:1.5pt" o:hralign="center" o:hrstd="t" o:hr="t" fillcolor="#a0a0a0" stroked="f"/>
        </w:pict>
      </w:r>
    </w:p>
    <w:p w:rsidR="003C5F05" w:rsidRDefault="003C5F05">
      <w:pPr>
        <w:jc w:val="both"/>
        <w:rPr>
          <w:rFonts w:ascii="Calibri" w:eastAsia="Calibri" w:hAnsi="Calibri" w:cs="Calibri"/>
          <w:sz w:val="20"/>
          <w:szCs w:val="20"/>
        </w:rPr>
      </w:pPr>
    </w:p>
    <w:p w:rsidR="003C5F05" w:rsidRDefault="009321EE">
      <w:pPr>
        <w:pStyle w:val="Title"/>
        <w:ind w:right="-57"/>
        <w:jc w:val="both"/>
        <w:rPr>
          <w:b w:val="0"/>
          <w:color w:val="808080"/>
          <w:sz w:val="30"/>
          <w:szCs w:val="30"/>
        </w:rPr>
      </w:pPr>
      <w:r>
        <w:rPr>
          <w:b w:val="0"/>
          <w:color w:val="808080"/>
          <w:sz w:val="30"/>
          <w:szCs w:val="30"/>
        </w:rPr>
        <w:t>Interests</w:t>
      </w:r>
    </w:p>
    <w:p w:rsidR="003C5F05" w:rsidRDefault="009321EE">
      <w:pPr>
        <w:pStyle w:val="Title"/>
        <w:numPr>
          <w:ilvl w:val="0"/>
          <w:numId w:val="6"/>
        </w:numPr>
        <w:ind w:right="-57"/>
        <w:jc w:val="both"/>
        <w:rPr>
          <w:rFonts w:ascii="Calibri" w:eastAsia="Calibri" w:hAnsi="Calibri" w:cs="Calibri"/>
          <w:sz w:val="22"/>
          <w:szCs w:val="22"/>
        </w:rPr>
      </w:pPr>
      <w:r>
        <w:rPr>
          <w:rFonts w:ascii="Calibri" w:eastAsia="Calibri" w:hAnsi="Calibri" w:cs="Calibri"/>
          <w:b w:val="0"/>
          <w:sz w:val="22"/>
          <w:szCs w:val="22"/>
        </w:rPr>
        <w:t>Working with charity groups to organise social, educational, cultural and sporting activities.</w:t>
      </w:r>
    </w:p>
    <w:p w:rsidR="001F3BA0" w:rsidRPr="001F3BA0" w:rsidRDefault="009321EE" w:rsidP="001F3BA0">
      <w:pPr>
        <w:pStyle w:val="Title"/>
        <w:numPr>
          <w:ilvl w:val="0"/>
          <w:numId w:val="6"/>
        </w:numPr>
        <w:ind w:right="-57"/>
        <w:jc w:val="both"/>
        <w:rPr>
          <w:rFonts w:ascii="Calibri" w:eastAsia="Calibri" w:hAnsi="Calibri" w:cs="Calibri"/>
          <w:b w:val="0"/>
          <w:sz w:val="22"/>
          <w:szCs w:val="22"/>
        </w:rPr>
      </w:pPr>
      <w:bookmarkStart w:id="10" w:name="_heading=h.30j0zll" w:colFirst="0" w:colLast="0"/>
      <w:bookmarkEnd w:id="10"/>
      <w:r>
        <w:rPr>
          <w:rFonts w:ascii="Calibri" w:eastAsia="Calibri" w:hAnsi="Calibri" w:cs="Calibri"/>
          <w:b w:val="0"/>
          <w:sz w:val="22"/>
          <w:szCs w:val="22"/>
        </w:rPr>
        <w:t>Nationally Qualified Archery Instructor</w:t>
      </w:r>
    </w:p>
    <w:p w:rsidR="003C5F05" w:rsidRDefault="009321EE">
      <w:pPr>
        <w:pStyle w:val="Title"/>
        <w:numPr>
          <w:ilvl w:val="0"/>
          <w:numId w:val="6"/>
        </w:numPr>
        <w:ind w:right="-57"/>
        <w:jc w:val="both"/>
        <w:rPr>
          <w:rFonts w:ascii="Calibri" w:eastAsia="Calibri" w:hAnsi="Calibri" w:cs="Calibri"/>
          <w:b w:val="0"/>
          <w:sz w:val="22"/>
          <w:szCs w:val="22"/>
        </w:rPr>
      </w:pPr>
      <w:bookmarkStart w:id="11" w:name="_heading=h.arpc62rp895g" w:colFirst="0" w:colLast="0"/>
      <w:bookmarkEnd w:id="11"/>
      <w:r>
        <w:rPr>
          <w:rFonts w:ascii="Calibri" w:eastAsia="Calibri" w:hAnsi="Calibri" w:cs="Calibri"/>
          <w:b w:val="0"/>
          <w:sz w:val="22"/>
          <w:szCs w:val="22"/>
        </w:rPr>
        <w:t>Events &amp; Sport Development Coordinator, arranging annual 2-day sports tournament for over 200 youths</w:t>
      </w:r>
    </w:p>
    <w:p w:rsidR="001F3BA0" w:rsidRPr="001F3BA0" w:rsidRDefault="001F3BA0" w:rsidP="001F3BA0">
      <w:pPr>
        <w:rPr>
          <w:rFonts w:eastAsia="Calibri"/>
        </w:rPr>
      </w:pPr>
    </w:p>
    <w:p w:rsidR="003C5F05" w:rsidRDefault="003C5F05">
      <w:pPr>
        <w:pStyle w:val="Title"/>
        <w:ind w:right="-57"/>
        <w:jc w:val="both"/>
        <w:rPr>
          <w:rFonts w:ascii="Calibri" w:eastAsia="Calibri" w:hAnsi="Calibri" w:cs="Calibri"/>
          <w:b w:val="0"/>
        </w:rPr>
      </w:pPr>
    </w:p>
    <w:p w:rsidR="003C5F05" w:rsidRDefault="009321EE">
      <w:pPr>
        <w:pStyle w:val="Title"/>
        <w:ind w:right="-57"/>
        <w:jc w:val="both"/>
        <w:rPr>
          <w:rFonts w:ascii="Calibri" w:eastAsia="Calibri" w:hAnsi="Calibri" w:cs="Calibri"/>
        </w:rPr>
      </w:pPr>
      <w:r>
        <w:rPr>
          <w:rFonts w:ascii="Calibri" w:eastAsia="Calibri" w:hAnsi="Calibri" w:cs="Calibri"/>
        </w:rPr>
        <w:t>Excellent references available on request.</w:t>
      </w:r>
    </w:p>
    <w:sectPr w:rsidR="003C5F05">
      <w:pgSz w:w="11907" w:h="16840"/>
      <w:pgMar w:top="567" w:right="1644" w:bottom="567" w:left="1644"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4664C2"/>
    <w:multiLevelType w:val="multilevel"/>
    <w:tmpl w:val="52785F0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3F23EF"/>
    <w:multiLevelType w:val="multilevel"/>
    <w:tmpl w:val="8C2043A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95079AA"/>
    <w:multiLevelType w:val="multilevel"/>
    <w:tmpl w:val="A75E5BF0"/>
    <w:lvl w:ilvl="0">
      <w:start w:val="1"/>
      <w:numFmt w:val="bullet"/>
      <w:lvlText w:val="●"/>
      <w:lvlJc w:val="left"/>
      <w:pPr>
        <w:ind w:left="720" w:hanging="360"/>
      </w:pPr>
      <w:rPr>
        <w:rFonts w:ascii="Times New Roman" w:eastAsia="Times New Roman" w:hAnsi="Times New Roman" w:cs="Times New Roman"/>
        <w:b w:val="0"/>
        <w:i w:val="0"/>
        <w:smallCaps w:val="0"/>
        <w:strike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29509A0"/>
    <w:multiLevelType w:val="multilevel"/>
    <w:tmpl w:val="C33690F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15:restartNumberingAfterBreak="0">
    <w:nsid w:val="6B600ABD"/>
    <w:multiLevelType w:val="multilevel"/>
    <w:tmpl w:val="646CF00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9904914"/>
    <w:multiLevelType w:val="multilevel"/>
    <w:tmpl w:val="B70A7F5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3"/>
  </w:num>
  <w:num w:numId="3">
    <w:abstractNumId w:val="5"/>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5F05"/>
    <w:rsid w:val="00034B9F"/>
    <w:rsid w:val="000B2834"/>
    <w:rsid w:val="000E694E"/>
    <w:rsid w:val="001278FB"/>
    <w:rsid w:val="001F3BA0"/>
    <w:rsid w:val="00200FB0"/>
    <w:rsid w:val="0020346E"/>
    <w:rsid w:val="002327C9"/>
    <w:rsid w:val="00281F42"/>
    <w:rsid w:val="002A2240"/>
    <w:rsid w:val="0036748F"/>
    <w:rsid w:val="003C5F05"/>
    <w:rsid w:val="003E3935"/>
    <w:rsid w:val="003F4F0D"/>
    <w:rsid w:val="00402A47"/>
    <w:rsid w:val="004237C0"/>
    <w:rsid w:val="006465C1"/>
    <w:rsid w:val="00661874"/>
    <w:rsid w:val="00665BE6"/>
    <w:rsid w:val="007E6BD6"/>
    <w:rsid w:val="008C4A5F"/>
    <w:rsid w:val="008F40DA"/>
    <w:rsid w:val="009321EE"/>
    <w:rsid w:val="009538FE"/>
    <w:rsid w:val="009700AF"/>
    <w:rsid w:val="00993772"/>
    <w:rsid w:val="00996993"/>
    <w:rsid w:val="00A72BFB"/>
    <w:rsid w:val="00AB3631"/>
    <w:rsid w:val="00B36071"/>
    <w:rsid w:val="00B547E0"/>
    <w:rsid w:val="00BB4182"/>
    <w:rsid w:val="00C013DF"/>
    <w:rsid w:val="00C05947"/>
    <w:rsid w:val="00C27813"/>
    <w:rsid w:val="00D45467"/>
    <w:rsid w:val="00E43DAF"/>
    <w:rsid w:val="00E512F3"/>
    <w:rsid w:val="00E6692E"/>
    <w:rsid w:val="00E8670F"/>
    <w:rsid w:val="00EB505E"/>
    <w:rsid w:val="00F12D37"/>
    <w:rsid w:val="00F35BCA"/>
    <w:rsid w:val="00F434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68554"/>
  <w15:docId w15:val="{C343BDF9-2793-49C6-95F3-FDAF25535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GB" w:eastAsia="en-GB"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tabs>
        <w:tab w:val="left" w:pos="567"/>
        <w:tab w:val="left" w:pos="709"/>
        <w:tab w:val="left" w:pos="1418"/>
      </w:tabs>
      <w:ind w:right="-57"/>
      <w:outlineLvl w:val="0"/>
    </w:pPr>
    <w:rPr>
      <w:rFonts w:ascii="Arial" w:eastAsia="Arial" w:hAnsi="Arial" w:cs="Arial"/>
      <w:b/>
      <w:sz w:val="20"/>
      <w:szCs w:val="20"/>
    </w:rPr>
  </w:style>
  <w:style w:type="paragraph" w:styleId="Heading2">
    <w:name w:val="heading 2"/>
    <w:basedOn w:val="Normal"/>
    <w:next w:val="Normal"/>
    <w:pPr>
      <w:keepNext/>
      <w:ind w:right="-57"/>
      <w:outlineLvl w:val="1"/>
    </w:pPr>
    <w:rPr>
      <w:rFonts w:ascii="Arial" w:eastAsia="Arial" w:hAnsi="Arial" w:cs="Arial"/>
      <w:i/>
      <w:sz w:val="20"/>
      <w:szCs w:val="20"/>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outlineLvl w:val="3"/>
    </w:p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pPr>
      <w:jc w:val="center"/>
    </w:pPr>
    <w:rPr>
      <w:b/>
      <w:sz w:val="20"/>
      <w:szCs w:val="20"/>
    </w:rPr>
  </w:style>
  <w:style w:type="paragraph" w:styleId="Subtitle">
    <w:name w:val="Subtitle"/>
    <w:basedOn w:val="Normal"/>
    <w:next w:val="Normal"/>
    <w:pPr>
      <w:ind w:right="-57"/>
    </w:pPr>
    <w:rPr>
      <w:rFonts w:ascii="Arial" w:eastAsia="Arial" w:hAnsi="Arial" w:cs="Arial"/>
      <w:b/>
      <w:sz w:val="20"/>
      <w:szCs w:val="20"/>
    </w:rPr>
  </w:style>
  <w:style w:type="paragraph" w:styleId="ListParagraph">
    <w:name w:val="List Paragraph"/>
    <w:basedOn w:val="Normal"/>
    <w:uiPriority w:val="34"/>
    <w:qFormat/>
    <w:rsid w:val="003F3A2B"/>
    <w:pPr>
      <w:ind w:left="720"/>
      <w:contextualSpacing/>
    </w:pPr>
  </w:style>
  <w:style w:type="character" w:styleId="Hyperlink">
    <w:name w:val="Hyperlink"/>
    <w:basedOn w:val="DefaultParagraphFont"/>
    <w:uiPriority w:val="99"/>
    <w:unhideWhenUsed/>
    <w:rsid w:val="00A4640F"/>
    <w:rPr>
      <w:color w:val="0563C1" w:themeColor="hyperlink"/>
      <w:u w:val="single"/>
    </w:rPr>
  </w:style>
  <w:style w:type="character" w:customStyle="1" w:styleId="TitleChar">
    <w:name w:val="Title Char"/>
    <w:basedOn w:val="DefaultParagraphFont"/>
    <w:link w:val="Title"/>
    <w:rsid w:val="00C0126A"/>
    <w:rPr>
      <w:b/>
      <w:sz w:val="20"/>
      <w:szCs w:val="20"/>
    </w:rPr>
  </w:style>
  <w:style w:type="paragraph" w:styleId="Header">
    <w:name w:val="header"/>
    <w:basedOn w:val="Normal"/>
    <w:link w:val="HeaderChar"/>
    <w:uiPriority w:val="99"/>
    <w:unhideWhenUsed/>
    <w:rsid w:val="00BF1CC4"/>
    <w:pPr>
      <w:tabs>
        <w:tab w:val="center" w:pos="4513"/>
        <w:tab w:val="right" w:pos="9026"/>
      </w:tabs>
    </w:pPr>
  </w:style>
  <w:style w:type="character" w:customStyle="1" w:styleId="HeaderChar">
    <w:name w:val="Header Char"/>
    <w:basedOn w:val="DefaultParagraphFont"/>
    <w:link w:val="Header"/>
    <w:uiPriority w:val="99"/>
    <w:rsid w:val="00BF1CC4"/>
  </w:style>
  <w:style w:type="paragraph" w:styleId="Footer">
    <w:name w:val="footer"/>
    <w:basedOn w:val="Normal"/>
    <w:link w:val="FooterChar"/>
    <w:uiPriority w:val="99"/>
    <w:unhideWhenUsed/>
    <w:rsid w:val="00BF1CC4"/>
    <w:pPr>
      <w:tabs>
        <w:tab w:val="center" w:pos="4513"/>
        <w:tab w:val="right" w:pos="9026"/>
      </w:tabs>
    </w:pPr>
  </w:style>
  <w:style w:type="character" w:customStyle="1" w:styleId="FooterChar">
    <w:name w:val="Footer Char"/>
    <w:basedOn w:val="DefaultParagraphFont"/>
    <w:link w:val="Footer"/>
    <w:uiPriority w:val="99"/>
    <w:rsid w:val="00BF1C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9Uwr+Z/llCboImSbszVId+sE0pA==">AMUW2mXaSvpOawheV4k39zLakOa4NXPGaKTMxo1kkXCd2ZXp7dgkznJNQ9mWY7aU8V88eA8401FZBN4Cy/hnRWvGULNvPm9kaJo69MqShlYxMdZ6R7qY7WRLMsYlZij3hNvKinDEPV+0gXJ8vcTDmdJ2mokTfiOBuJs001mHB/FFVXA//op7M8lHOm2xkZnTcv0uOrHUAsFDGepgs1GrHXgZl6VwhXw6qJRlx3DHjai6u1WumddOVQk1/1luhqHwo5tWe89RnBfi5tw2mrYf1TCLHerTOOmHtb6kh9phc9yvRIM0frrsVXf20JzYhk3eeVwf45fw9oM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2</Pages>
  <Words>816</Words>
  <Characters>4655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ASUS</Company>
  <LinksUpToDate>false</LinksUpToDate>
  <CharactersWithSpaces>5461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 Parmar (NDD)</dc:creator>
  <cp:lastModifiedBy>Jay Parmar (ACUK)</cp:lastModifiedBy>
  <cp:revision>94</cp:revision>
  <dcterms:created xsi:type="dcterms:W3CDTF">2020-02-03T17:25:00Z</dcterms:created>
  <dcterms:modified xsi:type="dcterms:W3CDTF">2020-02-03T18:43:00Z</dcterms:modified>
</cp:coreProperties>
</file>