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mallCaps w:val="1"/>
        </w:rPr>
      </w:pPr>
      <w:r w:rsidDel="00000000" w:rsidR="00000000" w:rsidRPr="00000000">
        <w:rPr>
          <w:b w:val="1"/>
          <w:smallCaps w:val="1"/>
          <w:rtl w:val="0"/>
        </w:rPr>
        <w:tab/>
      </w:r>
    </w:p>
    <w:p w:rsidR="00000000" w:rsidDel="00000000" w:rsidP="00000000" w:rsidRDefault="00000000" w:rsidRPr="00000000" w14:paraId="00000002">
      <w:pPr>
        <w:jc w:val="center"/>
        <w:rPr/>
      </w:pPr>
      <w:r w:rsidDel="00000000" w:rsidR="00000000" w:rsidRPr="00000000">
        <w:rPr>
          <w:b w:val="1"/>
          <w:smallCaps w:val="1"/>
          <w:sz w:val="36"/>
          <w:szCs w:val="36"/>
          <w:rtl w:val="0"/>
        </w:rPr>
        <w:t xml:space="preserve">Prototype Requirements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smallCaps w:val="1"/>
          <w:sz w:val="36"/>
          <w:szCs w:val="36"/>
        </w:rPr>
      </w:pPr>
      <w:r w:rsidDel="00000000" w:rsidR="00000000" w:rsidRPr="00000000">
        <w:rPr>
          <w:rtl w:val="0"/>
        </w:rPr>
      </w:r>
    </w:p>
    <w:p w:rsidR="00000000" w:rsidDel="00000000" w:rsidP="00000000" w:rsidRDefault="00000000" w:rsidRPr="00000000" w14:paraId="00000007">
      <w:pPr>
        <w:jc w:val="center"/>
        <w:rPr>
          <w:b w:val="1"/>
          <w:smallCaps w:val="1"/>
          <w:sz w:val="28"/>
          <w:szCs w:val="28"/>
        </w:rPr>
      </w:pPr>
      <w:r w:rsidDel="00000000" w:rsidR="00000000" w:rsidRPr="00000000">
        <w:rPr>
          <w:b w:val="1"/>
          <w:smallCaps w:val="1"/>
          <w:sz w:val="28"/>
          <w:szCs w:val="28"/>
          <w:rtl w:val="0"/>
        </w:rPr>
        <w:t xml:space="preserve">&lt;Project Code&gt;:&lt;Project Name&gt;</w:t>
      </w:r>
    </w:p>
    <w:p w:rsidR="00000000" w:rsidDel="00000000" w:rsidP="00000000" w:rsidRDefault="00000000" w:rsidRPr="00000000" w14:paraId="00000008">
      <w:pPr>
        <w:jc w:val="center"/>
        <w:rPr>
          <w:b w:val="1"/>
          <w:smallCaps w:val="1"/>
          <w:sz w:val="28"/>
          <w:szCs w:val="28"/>
        </w:rPr>
      </w:pPr>
      <w:r w:rsidDel="00000000" w:rsidR="00000000" w:rsidRPr="00000000">
        <w:rPr>
          <w:rtl w:val="0"/>
        </w:rPr>
      </w:r>
    </w:p>
    <w:p w:rsidR="00000000" w:rsidDel="00000000" w:rsidP="00000000" w:rsidRDefault="00000000" w:rsidRPr="00000000" w14:paraId="00000009">
      <w:pPr>
        <w:jc w:val="center"/>
        <w:rPr>
          <w:b w:val="1"/>
          <w:smallCaps w:val="1"/>
          <w:sz w:val="28"/>
          <w:szCs w:val="28"/>
        </w:rPr>
      </w:pPr>
      <w:r w:rsidDel="00000000" w:rsidR="00000000" w:rsidRPr="00000000">
        <w:rPr>
          <w:rtl w:val="0"/>
        </w:rPr>
      </w:r>
    </w:p>
    <w:p w:rsidR="00000000" w:rsidDel="00000000" w:rsidP="00000000" w:rsidRDefault="00000000" w:rsidRPr="00000000" w14:paraId="0000000A">
      <w:pPr>
        <w:jc w:val="center"/>
        <w:rPr>
          <w:b w:val="1"/>
          <w:smallCaps w:val="1"/>
          <w:sz w:val="28"/>
          <w:szCs w:val="28"/>
        </w:rPr>
      </w:pPr>
      <w:r w:rsidDel="00000000" w:rsidR="00000000" w:rsidRPr="00000000">
        <w:rPr>
          <w:rtl w:val="0"/>
        </w:rPr>
      </w:r>
    </w:p>
    <w:p w:rsidR="00000000" w:rsidDel="00000000" w:rsidP="00000000" w:rsidRDefault="00000000" w:rsidRPr="00000000" w14:paraId="0000000B">
      <w:pPr>
        <w:jc w:val="center"/>
        <w:rPr>
          <w:b w:val="1"/>
          <w:smallCaps w:val="1"/>
          <w:sz w:val="28"/>
          <w:szCs w:val="28"/>
        </w:rPr>
      </w:pPr>
      <w:r w:rsidDel="00000000" w:rsidR="00000000" w:rsidRPr="00000000">
        <w:rPr>
          <w:rtl w:val="0"/>
        </w:rPr>
      </w:r>
    </w:p>
    <w:p w:rsidR="00000000" w:rsidDel="00000000" w:rsidP="00000000" w:rsidRDefault="00000000" w:rsidRPr="00000000" w14:paraId="0000000C">
      <w:pPr>
        <w:jc w:val="center"/>
        <w:rPr>
          <w:b w:val="1"/>
          <w:smallCaps w:val="1"/>
          <w:sz w:val="28"/>
          <w:szCs w:val="28"/>
        </w:rPr>
      </w:pPr>
      <w:r w:rsidDel="00000000" w:rsidR="00000000" w:rsidRPr="00000000">
        <w:rPr>
          <w:b w:val="1"/>
          <w:smallCaps w:val="1"/>
          <w:sz w:val="28"/>
          <w:szCs w:val="28"/>
          <w:rtl w:val="0"/>
        </w:rPr>
        <w:t xml:space="preserve">&lt;team member names &amp; ids&gt;</w:t>
      </w:r>
    </w:p>
    <w:p w:rsidR="00000000" w:rsidDel="00000000" w:rsidP="00000000" w:rsidRDefault="00000000" w:rsidRPr="00000000" w14:paraId="0000000D">
      <w:pPr>
        <w:jc w:val="center"/>
        <w:rPr>
          <w:b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E">
            <w:pPr>
              <w:jc w:val="center"/>
              <w:rPr>
                <w:b w:val="1"/>
                <w:smallCaps w:val="1"/>
              </w:rPr>
            </w:pPr>
            <w:r w:rsidDel="00000000" w:rsidR="00000000" w:rsidRPr="00000000">
              <w:rPr>
                <w:b w:val="1"/>
                <w:smallCaps w:val="1"/>
                <w:rtl w:val="0"/>
              </w:rPr>
              <w:t xml:space="preserve">Student ID</w:t>
            </w:r>
          </w:p>
        </w:tc>
        <w:tc>
          <w:tcPr/>
          <w:p w:rsidR="00000000" w:rsidDel="00000000" w:rsidP="00000000" w:rsidRDefault="00000000" w:rsidRPr="00000000" w14:paraId="0000000F">
            <w:pPr>
              <w:jc w:val="center"/>
              <w:rPr>
                <w:b w:val="1"/>
                <w:smallCaps w:val="1"/>
              </w:rPr>
            </w:pPr>
            <w:r w:rsidDel="00000000" w:rsidR="00000000" w:rsidRPr="00000000">
              <w:rPr>
                <w:b w:val="1"/>
                <w:smallCaps w:val="1"/>
                <w:rtl w:val="0"/>
              </w:rPr>
              <w:t xml:space="preserve">Name</w:t>
            </w:r>
          </w:p>
        </w:tc>
      </w:tr>
      <w:tr>
        <w:trPr>
          <w:cantSplit w:val="0"/>
          <w:tblHeader w:val="0"/>
        </w:trPr>
        <w:tc>
          <w:tcPr/>
          <w:p w:rsidR="00000000" w:rsidDel="00000000" w:rsidP="00000000" w:rsidRDefault="00000000" w:rsidRPr="00000000" w14:paraId="00000010">
            <w:pPr>
              <w:jc w:val="center"/>
              <w:rPr>
                <w:b w:val="1"/>
                <w:smallCaps w:val="1"/>
              </w:rPr>
            </w:pPr>
            <w:r w:rsidDel="00000000" w:rsidR="00000000" w:rsidRPr="00000000">
              <w:rPr>
                <w:b w:val="1"/>
                <w:smallCaps w:val="1"/>
                <w:rtl w:val="0"/>
              </w:rPr>
              <w:t xml:space="preserve">26100314</w:t>
            </w:r>
          </w:p>
        </w:tc>
        <w:tc>
          <w:tcPr/>
          <w:p w:rsidR="00000000" w:rsidDel="00000000" w:rsidP="00000000" w:rsidRDefault="00000000" w:rsidRPr="00000000" w14:paraId="00000011">
            <w:pPr>
              <w:jc w:val="center"/>
              <w:rPr>
                <w:b w:val="1"/>
                <w:smallCaps w:val="1"/>
              </w:rPr>
            </w:pPr>
            <w:r w:rsidDel="00000000" w:rsidR="00000000" w:rsidRPr="00000000">
              <w:rPr>
                <w:b w:val="1"/>
                <w:smallCaps w:val="1"/>
                <w:rtl w:val="0"/>
              </w:rPr>
              <w:t xml:space="preserve">Abdul Samad</w:t>
            </w:r>
          </w:p>
        </w:tc>
      </w:tr>
      <w:tr>
        <w:trPr>
          <w:cantSplit w:val="0"/>
          <w:tblHeader w:val="0"/>
        </w:trPr>
        <w:tc>
          <w:tcPr/>
          <w:p w:rsidR="00000000" w:rsidDel="00000000" w:rsidP="00000000" w:rsidRDefault="00000000" w:rsidRPr="00000000" w14:paraId="00000012">
            <w:pPr>
              <w:jc w:val="center"/>
              <w:rPr>
                <w:b w:val="1"/>
                <w:smallCaps w:val="1"/>
              </w:rPr>
            </w:pPr>
            <w:r w:rsidDel="00000000" w:rsidR="00000000" w:rsidRPr="00000000">
              <w:rPr>
                <w:b w:val="1"/>
                <w:smallCaps w:val="1"/>
                <w:rtl w:val="0"/>
              </w:rPr>
              <w:t xml:space="preserve">26100049</w:t>
            </w:r>
          </w:p>
        </w:tc>
        <w:tc>
          <w:tcPr/>
          <w:p w:rsidR="00000000" w:rsidDel="00000000" w:rsidP="00000000" w:rsidRDefault="00000000" w:rsidRPr="00000000" w14:paraId="00000013">
            <w:pPr>
              <w:jc w:val="center"/>
              <w:rPr>
                <w:b w:val="1"/>
                <w:smallCaps w:val="1"/>
              </w:rPr>
            </w:pPr>
            <w:r w:rsidDel="00000000" w:rsidR="00000000" w:rsidRPr="00000000">
              <w:rPr>
                <w:b w:val="1"/>
                <w:smallCaps w:val="1"/>
                <w:rtl w:val="0"/>
              </w:rPr>
              <w:t xml:space="preserve">Abdul Rehman</w:t>
            </w:r>
          </w:p>
        </w:tc>
      </w:tr>
      <w:tr>
        <w:trPr>
          <w:cantSplit w:val="0"/>
          <w:tblHeader w:val="0"/>
        </w:trPr>
        <w:tc>
          <w:tcPr/>
          <w:p w:rsidR="00000000" w:rsidDel="00000000" w:rsidP="00000000" w:rsidRDefault="00000000" w:rsidRPr="00000000" w14:paraId="00000014">
            <w:pPr>
              <w:jc w:val="center"/>
              <w:rPr>
                <w:b w:val="1"/>
                <w:smallCaps w:val="1"/>
              </w:rPr>
            </w:pPr>
            <w:r w:rsidDel="00000000" w:rsidR="00000000" w:rsidRPr="00000000">
              <w:rPr>
                <w:b w:val="1"/>
                <w:smallCaps w:val="1"/>
                <w:rtl w:val="0"/>
              </w:rPr>
              <w:t xml:space="preserve">26100401</w:t>
            </w:r>
          </w:p>
        </w:tc>
        <w:tc>
          <w:tcPr/>
          <w:p w:rsidR="00000000" w:rsidDel="00000000" w:rsidP="00000000" w:rsidRDefault="00000000" w:rsidRPr="00000000" w14:paraId="00000015">
            <w:pPr>
              <w:jc w:val="center"/>
              <w:rPr>
                <w:b w:val="1"/>
                <w:smallCaps w:val="1"/>
              </w:rPr>
            </w:pPr>
            <w:r w:rsidDel="00000000" w:rsidR="00000000" w:rsidRPr="00000000">
              <w:rPr>
                <w:b w:val="1"/>
                <w:smallCaps w:val="1"/>
                <w:rtl w:val="0"/>
              </w:rPr>
              <w:t xml:space="preserve">Muhammad kabli</w:t>
            </w:r>
          </w:p>
        </w:tc>
      </w:tr>
      <w:tr>
        <w:trPr>
          <w:cantSplit w:val="0"/>
          <w:tblHeader w:val="0"/>
        </w:trPr>
        <w:tc>
          <w:tcPr/>
          <w:p w:rsidR="00000000" w:rsidDel="00000000" w:rsidP="00000000" w:rsidRDefault="00000000" w:rsidRPr="00000000" w14:paraId="00000016">
            <w:pPr>
              <w:jc w:val="center"/>
              <w:rPr>
                <w:b w:val="1"/>
                <w:smallCaps w:val="1"/>
              </w:rPr>
            </w:pPr>
            <w:r w:rsidDel="00000000" w:rsidR="00000000" w:rsidRPr="00000000">
              <w:rPr>
                <w:b w:val="1"/>
                <w:smallCaps w:val="1"/>
                <w:rtl w:val="0"/>
              </w:rPr>
              <w:t xml:space="preserve">26100251</w:t>
            </w:r>
          </w:p>
        </w:tc>
        <w:tc>
          <w:tcPr/>
          <w:p w:rsidR="00000000" w:rsidDel="00000000" w:rsidP="00000000" w:rsidRDefault="00000000" w:rsidRPr="00000000" w14:paraId="00000017">
            <w:pPr>
              <w:jc w:val="center"/>
              <w:rPr>
                <w:b w:val="1"/>
                <w:smallCaps w:val="1"/>
              </w:rPr>
            </w:pPr>
            <w:r w:rsidDel="00000000" w:rsidR="00000000" w:rsidRPr="00000000">
              <w:rPr>
                <w:b w:val="1"/>
                <w:smallCaps w:val="1"/>
                <w:rtl w:val="0"/>
              </w:rPr>
              <w:t xml:space="preserve">Ahmed bilal</w:t>
            </w:r>
          </w:p>
        </w:tc>
      </w:tr>
      <w:tr>
        <w:trPr>
          <w:cantSplit w:val="0"/>
          <w:tblHeader w:val="0"/>
        </w:trPr>
        <w:tc>
          <w:tcPr/>
          <w:p w:rsidR="00000000" w:rsidDel="00000000" w:rsidP="00000000" w:rsidRDefault="00000000" w:rsidRPr="00000000" w14:paraId="00000018">
            <w:pPr>
              <w:jc w:val="center"/>
              <w:rPr>
                <w:b w:val="1"/>
                <w:smallCaps w:val="1"/>
              </w:rPr>
            </w:pPr>
            <w:r w:rsidDel="00000000" w:rsidR="00000000" w:rsidRPr="00000000">
              <w:rPr>
                <w:b w:val="1"/>
                <w:smallCaps w:val="1"/>
                <w:rtl w:val="0"/>
              </w:rPr>
              <w:t xml:space="preserve">26100032</w:t>
            </w:r>
          </w:p>
        </w:tc>
        <w:tc>
          <w:tcPr/>
          <w:p w:rsidR="00000000" w:rsidDel="00000000" w:rsidP="00000000" w:rsidRDefault="00000000" w:rsidRPr="00000000" w14:paraId="00000019">
            <w:pPr>
              <w:jc w:val="center"/>
              <w:rPr>
                <w:b w:val="1"/>
                <w:smallCaps w:val="1"/>
              </w:rPr>
            </w:pPr>
            <w:r w:rsidDel="00000000" w:rsidR="00000000" w:rsidRPr="00000000">
              <w:rPr>
                <w:b w:val="1"/>
                <w:smallCaps w:val="1"/>
                <w:rtl w:val="0"/>
              </w:rPr>
              <w:t xml:space="preserve">Haider Abbas Virk</w:t>
            </w:r>
          </w:p>
        </w:tc>
      </w:tr>
    </w:tbl>
    <w:p w:rsidR="00000000" w:rsidDel="00000000" w:rsidP="00000000" w:rsidRDefault="00000000" w:rsidRPr="00000000" w14:paraId="0000001A">
      <w:pPr>
        <w:jc w:val="center"/>
        <w:rPr>
          <w:b w:val="1"/>
          <w:smallCaps w:val="1"/>
          <w:sz w:val="28"/>
          <w:szCs w:val="28"/>
        </w:rPr>
      </w:pPr>
      <w:r w:rsidDel="00000000" w:rsidR="00000000" w:rsidRPr="00000000">
        <w:rPr>
          <w:rtl w:val="0"/>
        </w:rPr>
      </w:r>
    </w:p>
    <w:p w:rsidR="00000000" w:rsidDel="00000000" w:rsidP="00000000" w:rsidRDefault="00000000" w:rsidRPr="00000000" w14:paraId="0000001B">
      <w:pPr>
        <w:jc w:val="center"/>
        <w:rPr>
          <w:b w:val="1"/>
          <w:smallCaps w:val="1"/>
          <w:sz w:val="28"/>
          <w:szCs w:val="28"/>
        </w:rPr>
      </w:pPr>
      <w:r w:rsidDel="00000000" w:rsidR="00000000" w:rsidRPr="00000000">
        <w:rPr>
          <w:rtl w:val="0"/>
        </w:rPr>
      </w:r>
    </w:p>
    <w:p w:rsidR="00000000" w:rsidDel="00000000" w:rsidP="00000000" w:rsidRDefault="00000000" w:rsidRPr="00000000" w14:paraId="0000001C">
      <w:pPr>
        <w:jc w:val="center"/>
        <w:rPr>
          <w:b w:val="1"/>
          <w:smallCaps w:val="1"/>
          <w:sz w:val="28"/>
          <w:szCs w:val="28"/>
        </w:rPr>
      </w:pPr>
      <w:r w:rsidDel="00000000" w:rsidR="00000000" w:rsidRPr="00000000">
        <w:rPr>
          <w:rtl w:val="0"/>
        </w:rPr>
      </w:r>
    </w:p>
    <w:p w:rsidR="00000000" w:rsidDel="00000000" w:rsidP="00000000" w:rsidRDefault="00000000" w:rsidRPr="00000000" w14:paraId="0000001D">
      <w:pPr>
        <w:jc w:val="center"/>
        <w:rPr>
          <w:b w:val="1"/>
          <w:smallCaps w:val="1"/>
          <w:sz w:val="28"/>
          <w:szCs w:val="28"/>
        </w:rPr>
      </w:pPr>
      <w:r w:rsidDel="00000000" w:rsidR="00000000" w:rsidRPr="00000000">
        <w:rPr>
          <w:rtl w:val="0"/>
        </w:rPr>
      </w:r>
    </w:p>
    <w:p w:rsidR="00000000" w:rsidDel="00000000" w:rsidP="00000000" w:rsidRDefault="00000000" w:rsidRPr="00000000" w14:paraId="0000001E">
      <w:pPr>
        <w:jc w:val="center"/>
        <w:rPr>
          <w:b w:val="1"/>
          <w:smallCaps w:val="1"/>
          <w:sz w:val="28"/>
          <w:szCs w:val="28"/>
        </w:rPr>
      </w:pPr>
      <w:r w:rsidDel="00000000" w:rsidR="00000000" w:rsidRPr="00000000">
        <w:rPr>
          <w:rtl w:val="0"/>
        </w:rPr>
      </w:r>
    </w:p>
    <w:p w:rsidR="00000000" w:rsidDel="00000000" w:rsidP="00000000" w:rsidRDefault="00000000" w:rsidRPr="00000000" w14:paraId="0000001F">
      <w:pPr>
        <w:jc w:val="center"/>
        <w:rPr>
          <w:b w:val="1"/>
          <w:smallCaps w:val="1"/>
          <w:sz w:val="28"/>
          <w:szCs w:val="28"/>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smallCaps w:val="1"/>
          <w:sz w:val="28"/>
          <w:szCs w:val="28"/>
        </w:rPr>
      </w:pPr>
      <w:r w:rsidDel="00000000" w:rsidR="00000000" w:rsidRPr="00000000">
        <w:rPr>
          <w:b w:val="1"/>
          <w:smallCaps w:val="1"/>
          <w:sz w:val="28"/>
          <w:szCs w:val="28"/>
          <w:rtl w:val="0"/>
        </w:rPr>
        <w:t xml:space="preserve">Table of Contents</w:t>
      </w:r>
    </w:p>
    <w:p w:rsidR="00000000" w:rsidDel="00000000" w:rsidP="00000000" w:rsidRDefault="00000000" w:rsidRPr="00000000" w14:paraId="00000023">
      <w:pPr>
        <w:rPr>
          <w:b w:val="1"/>
          <w:smallCaps w:val="1"/>
          <w:sz w:val="28"/>
          <w:szCs w:val="28"/>
        </w:rPr>
      </w:pPr>
      <w:r w:rsidDel="00000000" w:rsidR="00000000" w:rsidRPr="00000000">
        <w:rPr>
          <w:rtl w:val="0"/>
        </w:rPr>
      </w:r>
    </w:p>
    <w:sdt>
      <w:sdtPr>
        <w:id w:val="-584772834"/>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fhrp2mnctr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dfhrp2mnctr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_heading=h.dfhrp2mnctrd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bdf68pimzv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hbdf68pimzv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_heading=h.hbdf68pimzv7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Instructions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hrft6p6tzx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fhrft6p6tzx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_heading=h.fhrft6p6tzxa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Requirements for Prototype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quregur5ey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hyperlink>
          <w:hyperlink w:anchor="_heading=h.nquregur5ey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_heading=h.nquregur5ey8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checklist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numPr>
          <w:ilvl w:val="0"/>
          <w:numId w:val="1"/>
        </w:numPr>
        <w:ind w:left="360" w:hanging="360"/>
        <w:jc w:val="left"/>
        <w:rPr>
          <w:rFonts w:ascii="Calibri" w:cs="Calibri" w:eastAsia="Calibri" w:hAnsi="Calibri"/>
          <w:sz w:val="32"/>
          <w:szCs w:val="32"/>
        </w:rPr>
      </w:pPr>
      <w:bookmarkStart w:colFirst="0" w:colLast="0" w:name="_heading=h.dfhrp2mnctrd"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p>
    <w:p w:rsidR="00000000" w:rsidDel="00000000" w:rsidP="00000000" w:rsidRDefault="00000000" w:rsidRPr="00000000" w14:paraId="0000002D">
      <w:pPr>
        <w:rPr>
          <w:shd w:fill="ff9900" w:val="clear"/>
        </w:rPr>
      </w:pPr>
      <w:r w:rsidDel="00000000" w:rsidR="00000000" w:rsidRPr="00000000">
        <w:rPr>
          <w:rtl w:val="0"/>
        </w:rPr>
      </w:r>
    </w:p>
    <w:p w:rsidR="00000000" w:rsidDel="00000000" w:rsidP="00000000" w:rsidRDefault="00000000" w:rsidRPr="00000000" w14:paraId="0000002E">
      <w:pPr>
        <w:spacing w:after="200" w:line="276.0005454545455" w:lineRule="auto"/>
        <w:rPr/>
      </w:pPr>
      <w:r w:rsidDel="00000000" w:rsidR="00000000" w:rsidRPr="00000000">
        <w:rPr>
          <w:rFonts w:ascii="Times New Roman" w:cs="Times New Roman" w:eastAsia="Times New Roman" w:hAnsi="Times New Roman"/>
          <w:rtl w:val="0"/>
        </w:rPr>
        <w:t xml:space="preserve">This project is an AI-powered interview preparation platform that allows job seekers to simulate real interview scenarios. The system collects job-related data from the user, generates role-specific questions using a large language model, and conducts a mock interview through conversational AI (e.g., Vapi or ElevenLabs assistant). After the session, the system provides feedback on user performance, covering aspects such as communication clarity, confidence, technical correctness, and behavioral structure (e.g., STAR method).</w:t>
        <w:br w:type="textWrapping"/>
        <w:br w:type="textWrapping"/>
      </w:r>
      <w:r w:rsidDel="00000000" w:rsidR="00000000" w:rsidRPr="00000000">
        <w:rPr>
          <w:rFonts w:ascii="Times New Roman" w:cs="Times New Roman" w:eastAsia="Times New Roman" w:hAnsi="Times New Roman"/>
          <w:b w:val="1"/>
          <w:rtl w:val="0"/>
        </w:rPr>
        <w:t xml:space="preserve">Objectives:</w:t>
      </w:r>
      <w:r w:rsidDel="00000000" w:rsidR="00000000" w:rsidRPr="00000000">
        <w:rPr>
          <w:rFonts w:ascii="Times New Roman" w:cs="Times New Roman" w:eastAsia="Times New Roman" w:hAnsi="Times New Roman"/>
          <w:rtl w:val="0"/>
        </w:rPr>
        <w:br w:type="textWrapping"/>
        <w:t xml:space="preserve">- Help students and professionals prepare effectively for job interviews.</w:t>
        <w:br w:type="textWrapping"/>
        <w:t xml:space="preserve">- Provide personalized, role-specific, and skill-specific mock interviews.</w:t>
        <w:br w:type="textWrapping"/>
        <w:t xml:space="preserve">- Deliver actionable feedback to improve communication and technical skills.</w:t>
        <w:br w:type="textWrapping"/>
        <w:br w:type="textWrapping"/>
      </w:r>
      <w:r w:rsidDel="00000000" w:rsidR="00000000" w:rsidRPr="00000000">
        <w:rPr>
          <w:rFonts w:ascii="Times New Roman" w:cs="Times New Roman" w:eastAsia="Times New Roman" w:hAnsi="Times New Roman"/>
          <w:b w:val="1"/>
          <w:rtl w:val="0"/>
        </w:rPr>
        <w:t xml:space="preserve">Potential Users:</w:t>
      </w:r>
      <w:r w:rsidDel="00000000" w:rsidR="00000000" w:rsidRPr="00000000">
        <w:rPr>
          <w:rFonts w:ascii="Times New Roman" w:cs="Times New Roman" w:eastAsia="Times New Roman" w:hAnsi="Times New Roman"/>
          <w:rtl w:val="0"/>
        </w:rPr>
        <w:br w:type="textWrapping"/>
        <w:t xml:space="preserve">- University students preparing for placements.</w:t>
        <w:br w:type="textWrapping"/>
        <w:t xml:space="preserve">- Professionals switching jobs or industries.</w:t>
        <w:br w:type="textWrapping"/>
        <w:t xml:space="preserve">- Career counseling and training centers.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numPr>
          <w:ilvl w:val="0"/>
          <w:numId w:val="1"/>
        </w:numPr>
        <w:ind w:left="360" w:hanging="360"/>
        <w:jc w:val="left"/>
        <w:rPr>
          <w:rFonts w:ascii="Calibri" w:cs="Calibri" w:eastAsia="Calibri" w:hAnsi="Calibri"/>
          <w:sz w:val="32"/>
          <w:szCs w:val="32"/>
        </w:rPr>
      </w:pPr>
      <w:bookmarkStart w:colFirst="0" w:colLast="0" w:name="_heading=h.hbdf68pimzv7" w:id="1"/>
      <w:bookmarkEnd w:id="1"/>
      <w:r w:rsidDel="00000000" w:rsidR="00000000" w:rsidRPr="00000000">
        <w:br w:type="page"/>
      </w:r>
      <w:r w:rsidDel="00000000" w:rsidR="00000000" w:rsidRPr="00000000">
        <w:rPr>
          <w:rFonts w:ascii="Calibri" w:cs="Calibri" w:eastAsia="Calibri" w:hAnsi="Calibri"/>
          <w:sz w:val="32"/>
          <w:szCs w:val="32"/>
          <w:rtl w:val="0"/>
        </w:rPr>
        <w:t xml:space="preserve">Instructions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prototype will be developed in two phases. Select a subset of system requirements and implement them. The result of each phase of prototype development must be a working system with the selected set of requirements implemented completely. </w:t>
      </w:r>
      <w:r w:rsidDel="00000000" w:rsidR="00000000" w:rsidRPr="00000000">
        <w:rPr>
          <w:rFonts w:ascii="Calibri" w:cs="Calibri" w:eastAsia="Calibri" w:hAnsi="Calibri"/>
          <w:b w:val="0"/>
          <w:i w:val="0"/>
          <w:smallCaps w:val="0"/>
          <w:strike w:val="0"/>
          <w:color w:val="000000"/>
          <w:sz w:val="20"/>
          <w:szCs w:val="20"/>
          <w:highlight w:val="yellow"/>
          <w:u w:val="none"/>
          <w:vertAlign w:val="baseline"/>
          <w:rtl w:val="0"/>
        </w:rPr>
        <w:t xml:space="preserve">Mere mock-up screens will NOT be accepted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0"/>
          <w:szCs w:val="20"/>
          <w:highlight w:val="yellow"/>
          <w:u w:val="none"/>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While you may choose to implement Login/Logout functionality for prototype, </w:t>
      </w:r>
      <w:r w:rsidDel="00000000" w:rsidR="00000000" w:rsidRPr="00000000">
        <w:rPr>
          <w:rFonts w:ascii="Calibri" w:cs="Calibri" w:eastAsia="Calibri" w:hAnsi="Calibri"/>
          <w:b w:val="0"/>
          <w:i w:val="0"/>
          <w:smallCaps w:val="0"/>
          <w:strike w:val="0"/>
          <w:color w:val="000000"/>
          <w:sz w:val="20"/>
          <w:szCs w:val="20"/>
          <w:highlight w:val="yellow"/>
          <w:u w:val="none"/>
          <w:vertAlign w:val="baseline"/>
          <w:rtl w:val="0"/>
        </w:rPr>
        <w:t xml:space="preserve">you must also implement some core/business use cases of the system. </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Select the set of requirements keeping in mind that you have a total of 4 weeks for prototype development. You may be asked to add more requirements if more can be achieved in the given duration.</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prototype must be built using the tools and technologies that you have selected for your system development.</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Follow standard coding practices.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By the end of the prototype development phase, </w:t>
      </w:r>
    </w:p>
    <w:p w:rsidR="00000000" w:rsidDel="00000000" w:rsidP="00000000" w:rsidRDefault="00000000" w:rsidRPr="00000000" w14:paraId="0000003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You should have learnt development tools and technologies.</w:t>
      </w:r>
    </w:p>
    <w:p w:rsidR="00000000" w:rsidDel="00000000" w:rsidP="00000000" w:rsidRDefault="00000000" w:rsidRPr="00000000" w14:paraId="0000003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You should have a clear idea of detailed technical architecture of your system. After the prototype phase, you will be required to define detailed technical architecture of your system.</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Prototype Submission</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Prototype Phase—1</w:t>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Deploy the properly tested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working prototype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on an online hosting platform.</w:t>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Upload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Code (zip file)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with proper comments in “prototype” folder of your project’s Github repository.</w:t>
      </w:r>
    </w:p>
    <w:p w:rsidR="00000000" w:rsidDel="00000000" w:rsidP="00000000" w:rsidRDefault="00000000" w:rsidRPr="00000000" w14:paraId="000000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Fill the provided template for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Readme-Prototype.txt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file and upload in “prototype” folder of your project’s Github repository.</w:t>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Fill the provided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Code Review Checklist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upload in “prototype” folder of your project’s Github repository.</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Prototype Phase—2</w:t>
      </w:r>
    </w:p>
    <w:p w:rsidR="00000000" w:rsidDel="00000000" w:rsidP="00000000" w:rsidRDefault="00000000" w:rsidRPr="00000000" w14:paraId="000000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Deploy the properly tested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working prototype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on an online hosting platform.</w:t>
      </w:r>
    </w:p>
    <w:p w:rsidR="00000000" w:rsidDel="00000000" w:rsidP="00000000" w:rsidRDefault="00000000" w:rsidRPr="00000000" w14:paraId="000000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Upload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Code (zip file)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with proper comments in “prototype” folder of your project’s Github repository.</w:t>
      </w:r>
    </w:p>
    <w:p w:rsidR="00000000" w:rsidDel="00000000" w:rsidP="00000000" w:rsidRDefault="00000000" w:rsidRPr="00000000" w14:paraId="000000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Prepare a</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3-4 minutes video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that explains the functionality of your system prototype—to be uploaded in “prototype” folder of your project’s Github repository.</w:t>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Fill the provided template for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Readme-Prototype.txt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file and upload in “prototype” folder of your project’s Github repository.</w:t>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180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Fill the provided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Code Review Checklist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upload in “prototype” folder of your project’s Github repository.</w:t>
      </w:r>
    </w:p>
    <w:p w:rsidR="00000000" w:rsidDel="00000000" w:rsidP="00000000" w:rsidRDefault="00000000" w:rsidRPr="00000000" w14:paraId="00000047">
      <w:pPr>
        <w:ind w:left="1440" w:firstLine="0"/>
        <w:rPr>
          <w:sz w:val="22"/>
          <w:szCs w:val="22"/>
        </w:rPr>
      </w:pPr>
      <w:r w:rsidDel="00000000" w:rsidR="00000000" w:rsidRPr="00000000">
        <w:rPr>
          <w:rtl w:val="0"/>
        </w:rPr>
      </w:r>
    </w:p>
    <w:p w:rsidR="00000000" w:rsidDel="00000000" w:rsidP="00000000" w:rsidRDefault="00000000" w:rsidRPr="00000000" w14:paraId="00000048">
      <w:pPr>
        <w:pStyle w:val="Heading1"/>
        <w:numPr>
          <w:ilvl w:val="0"/>
          <w:numId w:val="1"/>
        </w:numPr>
        <w:ind w:left="360" w:hanging="360"/>
        <w:jc w:val="left"/>
        <w:rPr>
          <w:rFonts w:ascii="Calibri" w:cs="Calibri" w:eastAsia="Calibri" w:hAnsi="Calibri"/>
          <w:sz w:val="32"/>
          <w:szCs w:val="32"/>
        </w:rPr>
      </w:pPr>
      <w:bookmarkStart w:colFirst="0" w:colLast="0" w:name="_heading=h.fhrft6p6tzxa" w:id="2"/>
      <w:bookmarkEnd w:id="2"/>
      <w:r w:rsidDel="00000000" w:rsidR="00000000" w:rsidRPr="00000000">
        <w:br w:type="page"/>
      </w:r>
      <w:r w:rsidDel="00000000" w:rsidR="00000000" w:rsidRPr="00000000">
        <w:rPr>
          <w:rFonts w:ascii="Calibri" w:cs="Calibri" w:eastAsia="Calibri" w:hAnsi="Calibri"/>
          <w:sz w:val="32"/>
          <w:szCs w:val="32"/>
          <w:rtl w:val="0"/>
        </w:rPr>
        <w:t xml:space="preserve">List of Requirements for Prototype</w:t>
      </w:r>
    </w:p>
    <w:p w:rsidR="00000000" w:rsidDel="00000000" w:rsidP="00000000" w:rsidRDefault="00000000" w:rsidRPr="00000000" w14:paraId="00000049">
      <w:pPr>
        <w:rPr/>
      </w:pPr>
      <w:r w:rsidDel="00000000" w:rsidR="00000000" w:rsidRPr="00000000">
        <w:rPr>
          <w:rtl w:val="0"/>
        </w:rPr>
        <w:t xml:space="preserve">&lt;List down the requirements selected for prototype development separately for each part.&gt;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Prototype Use Cases: Phase—1</w:t>
      </w:r>
    </w:p>
    <w:p w:rsidR="00000000" w:rsidDel="00000000" w:rsidP="00000000" w:rsidRDefault="00000000" w:rsidRPr="00000000" w14:paraId="0000004C">
      <w:pPr>
        <w:rPr>
          <w:color w:val="008000"/>
        </w:rPr>
      </w:pPr>
      <w:r w:rsidDel="00000000" w:rsidR="00000000" w:rsidRPr="00000000">
        <w:rPr>
          <w:rtl w:val="0"/>
        </w:rPr>
      </w:r>
    </w:p>
    <w:tbl>
      <w:tblPr>
        <w:tblStyle w:val="Table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8272"/>
        <w:tblGridChange w:id="0">
          <w:tblGrid>
            <w:gridCol w:w="1079"/>
            <w:gridCol w:w="8272"/>
          </w:tblGrid>
        </w:tblGridChange>
      </w:tblGrid>
      <w:tr>
        <w:trPr>
          <w:cantSplit w:val="0"/>
          <w:tblHeader w:val="0"/>
        </w:trPr>
        <w:tc>
          <w:tcPr>
            <w:gridSpan w:val="2"/>
            <w:tcBorders>
              <w:bottom w:color="000000" w:space="0" w:sz="4" w:val="single"/>
            </w:tcBorders>
            <w:shd w:fill="bfbfbf" w:val="clear"/>
          </w:tcPr>
          <w:p w:rsidR="00000000" w:rsidDel="00000000" w:rsidP="00000000" w:rsidRDefault="00000000" w:rsidRPr="00000000" w14:paraId="0000004D">
            <w:pPr>
              <w:jc w:val="center"/>
              <w:rPr>
                <w:b w:val="1"/>
              </w:rPr>
            </w:pPr>
            <w:r w:rsidDel="00000000" w:rsidR="00000000" w:rsidRPr="00000000">
              <w:rPr>
                <w:b w:val="1"/>
                <w:rtl w:val="0"/>
              </w:rPr>
              <w:t xml:space="preserve">Requirements</w:t>
            </w:r>
          </w:p>
        </w:tc>
      </w:tr>
      <w:tr>
        <w:trPr>
          <w:cantSplit w:val="0"/>
          <w:tblHeader w:val="0"/>
        </w:trPr>
        <w:tc>
          <w:tcPr>
            <w:shd w:fill="d9d9d9" w:val="clear"/>
          </w:tcPr>
          <w:p w:rsidR="00000000" w:rsidDel="00000000" w:rsidP="00000000" w:rsidRDefault="00000000" w:rsidRPr="00000000" w14:paraId="0000004F">
            <w:pPr>
              <w:jc w:val="center"/>
              <w:rPr>
                <w:b w:val="1"/>
              </w:rPr>
            </w:pPr>
            <w:r w:rsidDel="00000000" w:rsidR="00000000" w:rsidRPr="00000000">
              <w:rPr>
                <w:b w:val="1"/>
                <w:rtl w:val="0"/>
              </w:rPr>
              <w:t xml:space="preserve">Sr#</w:t>
            </w:r>
          </w:p>
        </w:tc>
        <w:tc>
          <w:tcPr>
            <w:shd w:fill="d9d9d9" w:val="clear"/>
          </w:tcPr>
          <w:p w:rsidR="00000000" w:rsidDel="00000000" w:rsidP="00000000" w:rsidRDefault="00000000" w:rsidRPr="00000000" w14:paraId="00000050">
            <w:pPr>
              <w:rPr>
                <w:b w:val="1"/>
              </w:rPr>
            </w:pPr>
            <w:r w:rsidDel="00000000" w:rsidR="00000000" w:rsidRPr="00000000">
              <w:rPr>
                <w:b w:val="1"/>
                <w:rtl w:val="0"/>
              </w:rPr>
              <w:t xml:space="preserve">Use Case Name</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52">
            <w:pPr>
              <w:spacing w:after="40" w:before="40" w:lineRule="auto"/>
              <w:rPr/>
            </w:pPr>
            <w:r w:rsidDel="00000000" w:rsidR="00000000" w:rsidRPr="00000000">
              <w:rPr>
                <w:rFonts w:ascii="Times New Roman" w:cs="Times New Roman" w:eastAsia="Times New Roman" w:hAnsi="Times New Roman"/>
                <w:rtl w:val="0"/>
              </w:rPr>
              <w:t xml:space="preserve">Register</w:t>
            </w: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54">
            <w:pPr>
              <w:spacing w:line="276" w:lineRule="auto"/>
              <w:rPr/>
            </w:pPr>
            <w:r w:rsidDel="00000000" w:rsidR="00000000" w:rsidRPr="00000000">
              <w:rPr>
                <w:rFonts w:ascii="Times New Roman" w:cs="Times New Roman" w:eastAsia="Times New Roman" w:hAnsi="Times New Roman"/>
                <w:sz w:val="22"/>
                <w:szCs w:val="22"/>
                <w:rtl w:val="0"/>
              </w:rPr>
              <w:t xml:space="preserve">2-Step Verification (Email)</w:t>
            </w: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sz w:val="22"/>
                <w:szCs w:val="22"/>
                <w:rtl w:val="0"/>
              </w:rPr>
              <w:t xml:space="preserve">3</w:t>
            </w:r>
            <w:r w:rsidDel="00000000" w:rsidR="00000000" w:rsidRPr="00000000">
              <w:rPr>
                <w:rtl w:val="0"/>
              </w:rPr>
            </w:r>
          </w:p>
        </w:tc>
        <w:tc>
          <w:tcPr/>
          <w:p w:rsidR="00000000" w:rsidDel="00000000" w:rsidP="00000000" w:rsidRDefault="00000000" w:rsidRPr="00000000" w14:paraId="00000056">
            <w:pPr>
              <w:spacing w:line="276" w:lineRule="auto"/>
              <w:rPr/>
            </w:pPr>
            <w:r w:rsidDel="00000000" w:rsidR="00000000" w:rsidRPr="00000000">
              <w:rPr>
                <w:rFonts w:ascii="Times New Roman" w:cs="Times New Roman" w:eastAsia="Times New Roman" w:hAnsi="Times New Roman"/>
                <w:sz w:val="22"/>
                <w:szCs w:val="22"/>
                <w:rtl w:val="0"/>
              </w:rPr>
              <w:t xml:space="preserve">Login</w:t>
            </w: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58">
            <w:pPr>
              <w:spacing w:line="276" w:lineRule="auto"/>
              <w:rPr/>
            </w:pPr>
            <w:r w:rsidDel="00000000" w:rsidR="00000000" w:rsidRPr="00000000">
              <w:rPr>
                <w:rFonts w:ascii="Times New Roman" w:cs="Times New Roman" w:eastAsia="Times New Roman" w:hAnsi="Times New Roman"/>
                <w:sz w:val="22"/>
                <w:szCs w:val="22"/>
                <w:rtl w:val="0"/>
              </w:rPr>
              <w:t xml:space="preserve">Select Interview Parameters</w:t>
            </w: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5A">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Start Interview Session</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05C">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Record User Response</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22"/>
                <w:szCs w:val="22"/>
              </w:rPr>
            </w:pPr>
            <w:r w:rsidDel="00000000" w:rsidR="00000000" w:rsidRPr="00000000">
              <w:rPr>
                <w:sz w:val="22"/>
                <w:szCs w:val="22"/>
                <w:rtl w:val="0"/>
              </w:rPr>
              <w:t xml:space="preserve">       8</w:t>
            </w:r>
          </w:p>
        </w:tc>
        <w:tc>
          <w:tcPr/>
          <w:p w:rsidR="00000000" w:rsidDel="00000000" w:rsidP="00000000" w:rsidRDefault="00000000" w:rsidRPr="00000000" w14:paraId="0000005E">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Transcribe Audio</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22"/>
                <w:szCs w:val="22"/>
              </w:rPr>
            </w:pPr>
            <w:r w:rsidDel="00000000" w:rsidR="00000000" w:rsidRPr="00000000">
              <w:rPr>
                <w:sz w:val="22"/>
                <w:szCs w:val="22"/>
                <w:rtl w:val="0"/>
              </w:rPr>
              <w:t xml:space="preserve">       9</w:t>
            </w:r>
          </w:p>
        </w:tc>
        <w:tc>
          <w:tcPr/>
          <w:p w:rsidR="00000000" w:rsidDel="00000000" w:rsidP="00000000" w:rsidRDefault="00000000" w:rsidRPr="00000000" w14:paraId="00000060">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Edit Profile</w:t>
            </w:r>
          </w:p>
        </w:tc>
      </w:tr>
    </w:tbl>
    <w:p w:rsidR="00000000" w:rsidDel="00000000" w:rsidP="00000000" w:rsidRDefault="00000000" w:rsidRPr="00000000" w14:paraId="00000061">
      <w:pPr>
        <w:rPr>
          <w:color w:val="008000"/>
        </w:rPr>
      </w:pPr>
      <w:r w:rsidDel="00000000" w:rsidR="00000000" w:rsidRPr="00000000">
        <w:rPr>
          <w:rtl w:val="0"/>
        </w:rPr>
      </w:r>
    </w:p>
    <w:p w:rsidR="00000000" w:rsidDel="00000000" w:rsidP="00000000" w:rsidRDefault="00000000" w:rsidRPr="00000000" w14:paraId="00000062">
      <w:pPr>
        <w:rPr>
          <w:color w:val="00800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Prototype Use Cases: Phase—2</w:t>
      </w:r>
    </w:p>
    <w:p w:rsidR="00000000" w:rsidDel="00000000" w:rsidP="00000000" w:rsidRDefault="00000000" w:rsidRPr="00000000" w14:paraId="00000064">
      <w:pPr>
        <w:rPr>
          <w:color w:val="00800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tbl>
      <w:tblPr>
        <w:tblStyle w:val="Table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8272"/>
        <w:tblGridChange w:id="0">
          <w:tblGrid>
            <w:gridCol w:w="1079"/>
            <w:gridCol w:w="8272"/>
          </w:tblGrid>
        </w:tblGridChange>
      </w:tblGrid>
      <w:tr>
        <w:trPr>
          <w:cantSplit w:val="0"/>
          <w:tblHeader w:val="0"/>
        </w:trPr>
        <w:tc>
          <w:tcPr>
            <w:gridSpan w:val="2"/>
            <w:tcBorders>
              <w:bottom w:color="000000" w:space="0" w:sz="4" w:val="single"/>
            </w:tcBorders>
            <w:shd w:fill="bfbfbf" w:val="clear"/>
          </w:tcPr>
          <w:p w:rsidR="00000000" w:rsidDel="00000000" w:rsidP="00000000" w:rsidRDefault="00000000" w:rsidRPr="00000000" w14:paraId="00000066">
            <w:pPr>
              <w:jc w:val="center"/>
              <w:rPr>
                <w:b w:val="1"/>
              </w:rPr>
            </w:pPr>
            <w:r w:rsidDel="00000000" w:rsidR="00000000" w:rsidRPr="00000000">
              <w:rPr>
                <w:b w:val="1"/>
                <w:rtl w:val="0"/>
              </w:rPr>
              <w:t xml:space="preserve">Requirements</w:t>
            </w:r>
          </w:p>
        </w:tc>
      </w:tr>
      <w:tr>
        <w:trPr>
          <w:cantSplit w:val="0"/>
          <w:tblHeader w:val="0"/>
        </w:trPr>
        <w:tc>
          <w:tcPr>
            <w:shd w:fill="d9d9d9" w:val="clear"/>
          </w:tcPr>
          <w:p w:rsidR="00000000" w:rsidDel="00000000" w:rsidP="00000000" w:rsidRDefault="00000000" w:rsidRPr="00000000" w14:paraId="00000068">
            <w:pPr>
              <w:jc w:val="center"/>
              <w:rPr>
                <w:b w:val="1"/>
              </w:rPr>
            </w:pPr>
            <w:r w:rsidDel="00000000" w:rsidR="00000000" w:rsidRPr="00000000">
              <w:rPr>
                <w:b w:val="1"/>
                <w:rtl w:val="0"/>
              </w:rPr>
              <w:t xml:space="preserve">Sr#</w:t>
            </w:r>
          </w:p>
        </w:tc>
        <w:tc>
          <w:tcPr>
            <w:shd w:fill="d9d9d9" w:val="clear"/>
          </w:tcPr>
          <w:p w:rsidR="00000000" w:rsidDel="00000000" w:rsidP="00000000" w:rsidRDefault="00000000" w:rsidRPr="00000000" w14:paraId="00000069">
            <w:pPr>
              <w:rPr>
                <w:b w:val="1"/>
              </w:rPr>
            </w:pPr>
            <w:r w:rsidDel="00000000" w:rsidR="00000000" w:rsidRPr="00000000">
              <w:rPr>
                <w:b w:val="1"/>
                <w:rtl w:val="0"/>
              </w:rPr>
              <w:t xml:space="preserve">Use Case Name</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6B">
            <w:pPr>
              <w:spacing w:line="276" w:lineRule="auto"/>
              <w:rPr/>
            </w:pPr>
            <w:r w:rsidDel="00000000" w:rsidR="00000000" w:rsidRPr="00000000">
              <w:rPr>
                <w:rFonts w:ascii="Times New Roman" w:cs="Times New Roman" w:eastAsia="Times New Roman" w:hAnsi="Times New Roman"/>
                <w:sz w:val="22"/>
                <w:szCs w:val="22"/>
                <w:rtl w:val="0"/>
              </w:rPr>
              <w:t xml:space="preserve">Settings &amp; Privacy / Consent</w:t>
            </w: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sz w:val="22"/>
                <w:szCs w:val="22"/>
                <w:rtl w:val="0"/>
              </w:rPr>
              <w:t xml:space="preserve">2</w:t>
            </w:r>
            <w:r w:rsidDel="00000000" w:rsidR="00000000" w:rsidRPr="00000000">
              <w:rPr>
                <w:rtl w:val="0"/>
              </w:rPr>
            </w:r>
          </w:p>
        </w:tc>
        <w:tc>
          <w:tcPr/>
          <w:p w:rsidR="00000000" w:rsidDel="00000000" w:rsidP="00000000" w:rsidRDefault="00000000" w:rsidRPr="00000000" w14:paraId="0000006D">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Manage User Accounts</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6F">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Monitor System Analytics</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71">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 Qualitative Feedback</w:t>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73">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Handle Privacy and Data Compliance</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75">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Notify Candidate of Human Review</w:t>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077">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Oversee Flagged Sessions</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079">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Access Interview Reports</w:t>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07B">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Adjust AI Scores</w:t>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07D">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Certify Candidate Progress</w:t>
            </w:r>
          </w:p>
        </w:tc>
      </w:tr>
    </w:tbl>
    <w:p w:rsidR="00000000" w:rsidDel="00000000" w:rsidP="00000000" w:rsidRDefault="00000000" w:rsidRPr="00000000" w14:paraId="0000007E">
      <w:pPr>
        <w:rPr>
          <w:color w:val="00800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ind w:left="360" w:firstLine="0"/>
        <w:jc w:val="left"/>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numPr>
          <w:ilvl w:val="0"/>
          <w:numId w:val="1"/>
        </w:numPr>
        <w:ind w:left="360" w:hanging="360"/>
        <w:jc w:val="left"/>
        <w:rPr>
          <w:rFonts w:ascii="Calibri" w:cs="Calibri" w:eastAsia="Calibri" w:hAnsi="Calibri"/>
          <w:sz w:val="32"/>
          <w:szCs w:val="32"/>
        </w:rPr>
      </w:pPr>
      <w:bookmarkStart w:colFirst="0" w:colLast="0" w:name="_heading=h.nquregur5ey8" w:id="3"/>
      <w:bookmarkEnd w:id="3"/>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083">
      <w:pPr>
        <w:rPr>
          <w:smallCaps w:val="1"/>
          <w:sz w:val="28"/>
          <w:szCs w:val="28"/>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Before submission of this deliverable, the team must perform an internal review. Each team member will review one or more sections of the deliverable.</w:t>
      </w:r>
    </w:p>
    <w:p w:rsidR="00000000" w:rsidDel="00000000" w:rsidP="00000000" w:rsidRDefault="00000000" w:rsidRPr="00000000" w14:paraId="00000085">
      <w:pPr>
        <w:pStyle w:val="Heading1"/>
        <w:jc w:val="left"/>
        <w:rPr>
          <w:rFonts w:ascii="Calibri" w:cs="Calibri" w:eastAsia="Calibri" w:hAnsi="Calibri"/>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087">
            <w:pPr>
              <w:rPr/>
            </w:pPr>
            <w:r w:rsidDel="00000000" w:rsidR="00000000" w:rsidRPr="00000000">
              <w:rPr>
                <w:b w:val="1"/>
                <w:rtl w:val="0"/>
              </w:rPr>
              <w:t xml:space="preserve">Section</w:t>
            </w:r>
            <w:r w:rsidDel="00000000" w:rsidR="00000000" w:rsidRPr="00000000">
              <w:rPr>
                <w:rtl w:val="0"/>
              </w:rPr>
              <w:t xml:space="preserve"> </w:t>
            </w:r>
            <w:r w:rsidDel="00000000" w:rsidR="00000000" w:rsidRPr="00000000">
              <w:rPr>
                <w:b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088">
            <w:pPr>
              <w:rPr/>
            </w:pPr>
            <w:r w:rsidDel="00000000" w:rsidR="00000000" w:rsidRPr="00000000">
              <w:rPr>
                <w:b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Introduction</w:t>
            </w:r>
          </w:p>
        </w:tc>
        <w:tc>
          <w:tcPr/>
          <w:p w:rsidR="00000000" w:rsidDel="00000000" w:rsidP="00000000" w:rsidRDefault="00000000" w:rsidRPr="00000000" w14:paraId="0000008A">
            <w:pPr>
              <w:rPr/>
            </w:pPr>
            <w:r w:rsidDel="00000000" w:rsidR="00000000" w:rsidRPr="00000000">
              <w:rPr>
                <w:rtl w:val="0"/>
              </w:rPr>
              <w:t xml:space="preserve">Muhammad Kabli</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Prototype - Phase -1</w:t>
            </w:r>
          </w:p>
        </w:tc>
        <w:tc>
          <w:tcPr/>
          <w:p w:rsidR="00000000" w:rsidDel="00000000" w:rsidP="00000000" w:rsidRDefault="00000000" w:rsidRPr="00000000" w14:paraId="0000008C">
            <w:pPr>
              <w:rPr/>
            </w:pPr>
            <w:r w:rsidDel="00000000" w:rsidR="00000000" w:rsidRPr="00000000">
              <w:rPr>
                <w:rtl w:val="0"/>
              </w:rPr>
              <w:t xml:space="preserve">Haider Abbas Virk, Abdul Samad</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Prototype - Phase - 2</w:t>
            </w:r>
          </w:p>
        </w:tc>
        <w:tc>
          <w:tcPr/>
          <w:p w:rsidR="00000000" w:rsidDel="00000000" w:rsidP="00000000" w:rsidRDefault="00000000" w:rsidRPr="00000000" w14:paraId="0000008E">
            <w:pPr>
              <w:rPr/>
            </w:pPr>
            <w:r w:rsidDel="00000000" w:rsidR="00000000" w:rsidRPr="00000000">
              <w:rPr>
                <w:rtl w:val="0"/>
              </w:rPr>
              <w:t xml:space="preserve">Abdul Rehman, Ahmed Bilal</w:t>
            </w:r>
          </w:p>
        </w:tc>
      </w:tr>
    </w:tbl>
    <w:p w:rsidR="00000000" w:rsidDel="00000000" w:rsidP="00000000" w:rsidRDefault="00000000" w:rsidRPr="00000000" w14:paraId="0000008F">
      <w:pPr>
        <w:rPr/>
      </w:pPr>
      <w:r w:rsidDel="00000000" w:rsidR="00000000" w:rsidRPr="00000000">
        <w:rPr>
          <w:rtl w:val="0"/>
        </w:rPr>
      </w:r>
    </w:p>
    <w:sectPr>
      <w:footerReference r:id="rId7" w:type="default"/>
      <w:pgSz w:h="15840" w:w="12240" w:orient="portrait"/>
      <w:pgMar w:bottom="1440" w:top="2601"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sz w:val="22"/>
      <w:szCs w:val="2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nhideWhenUsed w:val="1"/>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val="1"/>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cs="Times New Roman" w:eastAsia="Times New Roman" w:hAnsi="Times New Roman"/>
      <w:b w:val="1"/>
      <w:sz w:val="22"/>
      <w:szCs w:val="20"/>
    </w:rPr>
  </w:style>
  <w:style w:type="paragraph" w:styleId="BodyText">
    <w:name w:val="Body Text"/>
    <w:basedOn w:val="Normal"/>
    <w:link w:val="BodyTextChar"/>
    <w:rsid w:val="006A33D8"/>
    <w:rPr>
      <w:rFonts w:ascii="Times New Roman" w:cs="Times New Roman" w:eastAsia="Times New Roman" w:hAnsi="Times New Roman"/>
      <w:szCs w:val="20"/>
    </w:rPr>
  </w:style>
  <w:style w:type="character" w:styleId="BodyTextChar" w:customStyle="1">
    <w:name w:val="Body Text Char"/>
    <w:basedOn w:val="DefaultParagraphFont"/>
    <w:link w:val="BodyText"/>
    <w:rsid w:val="006A33D8"/>
    <w:rPr>
      <w:rFonts w:ascii="Times New Roman" w:cs="Times New Roman" w:eastAsia="Times New Roman" w:hAnsi="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val="1"/>
    <w:uiPriority w:val="39"/>
    <w:rsid w:val="006A33D8"/>
    <w:rPr>
      <w:rFonts w:ascii="Times New Roman" w:cs="Times New Roman" w:eastAsia="Times New Roman" w:hAnsi="Times New Roman"/>
      <w:szCs w:val="20"/>
    </w:rPr>
  </w:style>
  <w:style w:type="paragraph" w:styleId="0903fh" w:customStyle="1">
    <w:name w:val="0903_fh"/>
    <w:aliases w:val="fh"/>
    <w:basedOn w:val="Normal"/>
    <w:rsid w:val="006A33D8"/>
    <w:pPr>
      <w:spacing w:after="120" w:before="40"/>
      <w:ind w:left="101" w:right="43"/>
    </w:pPr>
    <w:rPr>
      <w:rFonts w:ascii="Arial" w:cs="Times New Roman" w:eastAsia="Times New Roman" w:hAnsi="Arial"/>
      <w:bCs w:val="1"/>
      <w:color w:val="000000"/>
    </w:rPr>
  </w:style>
  <w:style w:type="paragraph" w:styleId="ListParagraph">
    <w:name w:val="List Paragraph"/>
    <w:basedOn w:val="Normal"/>
    <w:uiPriority w:val="34"/>
    <w:qFormat w:val="1"/>
    <w:rsid w:val="00664A6C"/>
    <w:pPr>
      <w:spacing w:after="200" w:line="276" w:lineRule="auto"/>
      <w:ind w:left="720"/>
      <w:contextualSpacing w:val="1"/>
    </w:pPr>
    <w:rPr>
      <w:sz w:val="22"/>
      <w:szCs w:val="22"/>
    </w:rPr>
  </w:style>
  <w:style w:type="table" w:styleId="TableGrid">
    <w:name w:val="Table Grid"/>
    <w:basedOn w:val="TableNormal"/>
    <w:uiPriority w:val="39"/>
    <w:rsid w:val="00E53A4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GO0bRpO5APxnxUhLW3WukEpj0A==">CgMxLjAyDmguZGZocnAybW5jdHJkMg5oLmhiZGY2OHBpbXp2NzIOaC5maHJmdDZwNnR6eGEyDmgubnF1cmVndXI1ZXk4OAByITFIZWF6MTRMREpRTzFXUkVLM3NBVkZGWG1LZTAzYlBYNg==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2021-09-06T06:18:00Z</dcterms:created>
</cp:coreProperties>
</file>