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0000167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14-02-2022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14-02-2022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1,000,000,000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12 % Pertahun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120 Bulan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Pokok Bunga tiap Bulan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Ulangan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kerja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mobil isuzu microbus th 2019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Yuliati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SMA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Menikah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03-11-1984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 Orang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3520174311840001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Seumur Hidup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081335339875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15 Tahun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Wiraswasta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 kabupaten Magetan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 kabupaten Magetan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Wardi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27-11-1979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 kabupaten Magetan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 kabupaten Magetan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Yoyok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Saudara Tidak Sekandung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 kabupaten Magetan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${plafond}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${sejarah}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${data}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Tlp./HP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${nama_usaha}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${sektor}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${bidang}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${alamat_usaha}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${status_usaha}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${tlp_usaha}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${tgl_mulai}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${tgl_nasabah}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${akta}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${tgl_akta}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${npwp}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${tgl_npwp}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${usaha_skrg}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${kas}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${tabungan}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${piutang}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${hutang}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 . Dengan alokasi penggunaan dana sebagai berikut :</w:t>
            </w:r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${alokasi1}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${dana1}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${alokasi2}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${dana2}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${alokasi3}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${dana3}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0000167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Yuliati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B7BC15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3432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8EFFA1" w14:textId="73306FB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F18CD7" w14:textId="27C1142E" w:rsidR="00597871" w:rsidRPr="0051190D" w:rsidRDefault="000252C9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50D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9180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9FD5F31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B64AE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36CD5" w14:textId="426C952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5312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955EA" w14:textId="486633C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1EB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0590E8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39895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565400" w14:textId="6B70C7D2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E160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CCD9A" w14:textId="4747C8B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78814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4956990B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9512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62D62" w14:textId="77E2F5F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7C84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9BA7DB" w14:textId="2AF8A02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368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603BF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A082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85D45" w14:textId="179C1B4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EFF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7E183" w14:textId="7EB164D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33E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140DF4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E817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8C4F6" w14:textId="728DFCB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8C9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92004" w14:textId="2174C10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E30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62432C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C396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7318DA" w14:textId="0DDA5A6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D52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44EFA" w14:textId="01C30A8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76944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EFFC504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BD56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F7A3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8AA2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4A39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649046" w14:textId="3CE53AC0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4DE49BDA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0252C9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597871" w:rsidRPr="0051190D" w14:paraId="6CB96B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6006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A09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0C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69E8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C3D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A1E85E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565B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28CA2" w14:textId="11AC879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9F1F9" w14:textId="59B2A28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4D67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447A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B3B440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04EE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7D174" w14:textId="37D1EF8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B06D0" w14:textId="1671ADC3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131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16AC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8BD42B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E20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C0C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6B2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3FA10" w14:textId="5310322E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D15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44ADE83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B5EB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E14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417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42B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DC8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BA5E1E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7109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387BC" w14:textId="566B47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8AF0D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65520" w14:textId="5CB29D6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917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E4C7CC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7C9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2C19B" w14:textId="43CCEE3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DA0B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0A909F" w14:textId="78F35C9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5B0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0BD8FC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5B71B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25BBAA" w14:textId="2AD6CD8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D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84F8E" w14:textId="79B1624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40D1C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2A9909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55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E92A2" w14:textId="14A2051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DC24C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7B8430" w14:textId="1778307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B117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A820B6A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DEA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48D142" w14:textId="2F5EF18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0B7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5F001" w14:textId="12BF611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50B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F142131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CC2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CB8A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CB7D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4C09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E3DC2" w14:textId="1C13D1D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597871" w:rsidRPr="0051190D" w14:paraId="4555C42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A319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C363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9861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C7CB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92DF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E8B80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41C4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DF4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377B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0A14C" w14:textId="384E043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8A76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E9CD4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C5C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4245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31B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0A3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5E61E" w14:textId="6F15BDEB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4DB71047" w14:textId="77777777" w:rsidR="00293AC7" w:rsidRDefault="00293AC7" w:rsidP="00597871">
      <w:pPr>
        <w:rPr>
          <w:rFonts w:ascii="Times New Roman" w:hAnsi="Times New Roman" w:cs="Times New Roman"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0000167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Yuliati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${total_at_}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${harta_}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${total_kjb_}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5C5F1C5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ADD2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2216B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8C4F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08E8F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DE5C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9A57AD2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D8D58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856AE5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62C9E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E78BC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A900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0EF0149E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5AF4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2A464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69697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00E67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5EE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4CFF838B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3B67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8C78A8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D950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4C13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9BD49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EE376DD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6462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E647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20833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8143F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9912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CEF3014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53DE5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868D13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DECBF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3E08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9899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04FC818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456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98C0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BAEB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15AE4D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C8D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F3D165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BBF9BE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68AA44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58CE0B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53F95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C50AD2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2E19BE0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8BD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437A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7EF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A60B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1E2F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816DD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BC2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8A052D" w14:textId="3DE670B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5849C" w14:textId="7F792D66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D3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AD76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5154CC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41B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21593" w14:textId="7C3A108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42495E" w14:textId="45CFF850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598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2A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7980ECC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2F76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D40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542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8290C3" w14:textId="066BF94F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86D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50B9E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8665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AB53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165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D6B9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94DF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7429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F7B3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A16EEE" w14:textId="14268A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29996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E981F" w14:textId="1ED6216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ED4B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F16092B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BE51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0DF34" w14:textId="07E5473A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F8FA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27CC1E" w14:textId="69F378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CE86C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727DE61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A6D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07AC29" w14:textId="1B4D4E6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6467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D06F" w14:textId="26F38B4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8FE3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3ECB75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8AFC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80B89" w14:textId="60DE054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AF5DE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296FF" w14:textId="62B1478A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7AF4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BC76A08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42A8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18CCB" w14:textId="414B543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3321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4ACCA" w14:textId="4839A9C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9589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C65B983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3B798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B28BA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494D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EF73D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B0619" w14:textId="4FF4061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7C7CD9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A94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1ED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A69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E125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1A5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1BD4AC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B6698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B51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37CA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3136C" w14:textId="66B055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D0BD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4F16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947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D2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CC88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A547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7C586" w14:textId="65A5FB72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${test2}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Sebidang tanah ${jenis} dengan kondisi :</w:t>
      </w:r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${no_shm}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${lokasi}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${tgl_ukur}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${no_ukur}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${luas_t}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${fisik_jaminan}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>Taksiran harga didasarkan SPPT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>Taksiran harga didasarkan Harga Pasar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 + Rp. ${t2},-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${tb}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HT : Rp. </w:t>
      </w:r>
      <w:r w:rsidRPr="00912848">
        <w:rPr>
          <w:rFonts w:ascii="Times New Roman" w:hAnsi="Times New Roman" w:cs="Times New Roman"/>
          <w:bCs/>
          <w:lang w:val="en-US"/>
        </w:rPr>
        <w:t>${ht}</w:t>
      </w:r>
      <w:r>
        <w:rPr>
          <w:rFonts w:ascii="Times New Roman" w:hAnsi="Times New Roman" w:cs="Times New Roman"/>
          <w:bCs/>
          <w:lang w:val="en-US"/>
        </w:rPr>
        <w:t>,-</w:t>
      </w:r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${taksasi}</w:t>
      </w:r>
      <w:r>
        <w:rPr>
          <w:rFonts w:ascii="Times New Roman" w:hAnsi="Times New Roman" w:cs="Times New Roman"/>
          <w:bCs/>
          <w:lang w:val="en-US"/>
        </w:rPr>
        <w:t>% dari harga pasar dengan perhitungan sbb :</w:t>
      </w:r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Rp. ${t},- + Rp. ${t2},-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${taksasi}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${ut}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>Dengan pertimbangan :</w:t>
      </w:r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${pertimbangan}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${/test2}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${test}</w:t>
      </w: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${roda}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${nopol}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${nama_stnk}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${type}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${jenis}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${tahun}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${warna}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${silinder}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${no_rangka}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${no_mesin}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${no_bpkb}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${taksiran},-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${taksiran},-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${hb},-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${nl},-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${kondisi}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Berdasarkan Hasil Analisa diatas dapat kami simpulkan :</w:t>
      </w:r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${character}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${capacity}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${capital}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${st}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${st}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${th}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${hutang}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${al}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Atau  %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${lr}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${kel_angsuran}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${kel_angsuran}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${coe}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${collateral}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Sehingga kami mengusulkan sebagai berikut :</w:t>
      </w:r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${plafond}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${sifat}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${tujuan}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${sektor}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${waktu}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${bunga}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${angsuran}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${denda}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${realisasi}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${hak_tanggungan}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${likuidasi}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${lainnya}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${jaminan}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${notaris}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33CF1D6A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${provisi}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603BECC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${administrasi}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${asuransi}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${materai}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${apht}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${skmht}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${titipan}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${fiduciare}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${legalisasi}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${roya}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${total_notaris}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>Keterangan Rincian Biaya APHT :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${proses}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${sertifikat}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${akta_notaris}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${pendaftaran}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${plotting}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86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2970" w:type="dxa"/>
          </w:tcPr>
          <w:p w14:paraId="7E5466FA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4410" w:type="dxa"/>
          </w:tcPr>
          <w:p w14:paraId="06FF7B49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2970" w:type="dxa"/>
          </w:tcPr>
          <w:p w14:paraId="468F3440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4410" w:type="dxa"/>
          </w:tcPr>
          <w:p w14:paraId="7ED444D3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${user}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6BBC" w14:textId="77777777" w:rsidR="004A4D5B" w:rsidRDefault="004A4D5B" w:rsidP="00236463">
      <w:pPr>
        <w:spacing w:line="240" w:lineRule="auto"/>
      </w:pPr>
      <w:r>
        <w:separator/>
      </w:r>
    </w:p>
  </w:endnote>
  <w:endnote w:type="continuationSeparator" w:id="0">
    <w:p w14:paraId="1E65A1AA" w14:textId="77777777" w:rsidR="004A4D5B" w:rsidRDefault="004A4D5B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66AA" w14:textId="77777777" w:rsidR="004A4D5B" w:rsidRDefault="004A4D5B" w:rsidP="00236463">
      <w:pPr>
        <w:spacing w:line="240" w:lineRule="auto"/>
      </w:pPr>
      <w:r>
        <w:separator/>
      </w:r>
    </w:p>
  </w:footnote>
  <w:footnote w:type="continuationSeparator" w:id="0">
    <w:p w14:paraId="01CF853D" w14:textId="77777777" w:rsidR="004A4D5B" w:rsidRDefault="004A4D5B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17</cp:revision>
  <dcterms:created xsi:type="dcterms:W3CDTF">2022-03-08T07:38:00Z</dcterms:created>
  <dcterms:modified xsi:type="dcterms:W3CDTF">2022-04-05T03:25:00Z</dcterms:modified>
</cp:coreProperties>
</file>