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F9F82A" w14:textId="4B5FF134" w:rsidR="00CA25B8" w:rsidRDefault="00326156">
      <w:pPr>
        <w:pStyle w:val="Title"/>
      </w:pPr>
      <w:r>
        <w:rPr>
          <w:noProof/>
          <w:lang w:eastAsia="en-AU"/>
        </w:rPr>
        <w:drawing>
          <wp:anchor distT="0" distB="0" distL="114300" distR="114300" simplePos="0" relativeHeight="251667456" behindDoc="1" locked="0" layoutInCell="1" allowOverlap="1" wp14:anchorId="3AB5387A" wp14:editId="171FDE25">
            <wp:simplePos x="0" y="0"/>
            <wp:positionH relativeFrom="page">
              <wp:posOffset>825</wp:posOffset>
            </wp:positionH>
            <wp:positionV relativeFrom="page">
              <wp:posOffset>3810</wp:posOffset>
            </wp:positionV>
            <wp:extent cx="7559040" cy="10692130"/>
            <wp:effectExtent l="0" t="0" r="381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asej\Documents\_BIDS\__2016-001 New template designs\01 Bid template\page graphics\TO USE\056-RR-Bid-Template-Updated-Logo-JC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040" cy="10692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A1B" w:rsidRPr="000C1B47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F05D4F" wp14:editId="0007EEC7">
                <wp:simplePos x="0" y="0"/>
                <wp:positionH relativeFrom="page">
                  <wp:posOffset>373711</wp:posOffset>
                </wp:positionH>
                <wp:positionV relativeFrom="margin">
                  <wp:posOffset>3464836</wp:posOffset>
                </wp:positionV>
                <wp:extent cx="4442157" cy="4238045"/>
                <wp:effectExtent l="0" t="0" r="0" b="0"/>
                <wp:wrapNone/>
                <wp:docPr id="289" name="Text Box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2157" cy="42380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arto="http://schemas.microsoft.com/office/word/2006/arto"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8E7B89" w14:textId="77777777" w:rsidR="00DE55C3" w:rsidRDefault="00DE55C3" w:rsidP="00AA6A19">
                            <w:pPr>
                              <w:pStyle w:val="r-91TC1Title1Coverpage"/>
                              <w:spacing w:after="0"/>
                            </w:pPr>
                            <w:r>
                              <w:t>MD.070 Applica</w:t>
                            </w:r>
                            <w:r w:rsidRPr="00CA25B8">
                              <w:t>tion Extensions</w:t>
                            </w:r>
                          </w:p>
                          <w:p w14:paraId="2C25F4BD" w14:textId="77777777" w:rsidR="00DE55C3" w:rsidRDefault="00DE55C3" w:rsidP="00AA6A19">
                            <w:pPr>
                              <w:pStyle w:val="r-91TC1Title1Coverpage"/>
                              <w:spacing w:after="0"/>
                            </w:pPr>
                            <w:r>
                              <w:t>Technical Design</w:t>
                            </w:r>
                          </w:p>
                          <w:p w14:paraId="472AB274" w14:textId="77777777" w:rsidR="00DE55C3" w:rsidRDefault="00DE55C3" w:rsidP="00806A1B">
                            <w:pPr>
                              <w:pStyle w:val="r-91TC1Title1Coverpage"/>
                              <w:spacing w:after="0"/>
                            </w:pPr>
                          </w:p>
                          <w:p w14:paraId="4C0CE408" w14:textId="77777777" w:rsidR="00DE55C3" w:rsidRDefault="00DE55C3" w:rsidP="00880DB8">
                            <w:pPr>
                              <w:pStyle w:val="r-91TC2Title2Coverpage"/>
                              <w:spacing w:after="240"/>
                            </w:pPr>
                            <w:r>
                              <w:t>2 Degrees</w:t>
                            </w:r>
                          </w:p>
                          <w:p w14:paraId="2594E338" w14:textId="1E31C660" w:rsidR="00DE55C3" w:rsidRDefault="00DE55C3" w:rsidP="008D226E">
                            <w:pPr>
                              <w:pStyle w:val="r-91TC1Title1Coverpage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 w:rsidRPr="008D226E">
                              <w:rPr>
                                <w:sz w:val="20"/>
                                <w:szCs w:val="20"/>
                              </w:rPr>
                              <w:t>Oracle E Business Suite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R12</w:t>
                            </w:r>
                          </w:p>
                          <w:p w14:paraId="5BDDACCA" w14:textId="77777777" w:rsidR="00DE55C3" w:rsidRPr="008D226E" w:rsidRDefault="00DE55C3" w:rsidP="008D226E">
                            <w:pPr>
                              <w:pStyle w:val="r-91TC1Title1Coverpage"/>
                              <w:spacing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Integration to Basware</w:t>
                            </w:r>
                            <w:r w:rsidRPr="008D226E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23AAC3B" w14:textId="77777777" w:rsidR="00DE55C3" w:rsidRDefault="00DE55C3" w:rsidP="00880DB8">
                            <w:pPr>
                              <w:pStyle w:val="r-91TC1Title1Coverpage"/>
                              <w:spacing w:after="0"/>
                              <w:rPr>
                                <w:color w:val="FF0000"/>
                              </w:rPr>
                            </w:pPr>
                          </w:p>
                          <w:p w14:paraId="7FEE2E05" w14:textId="77777777" w:rsidR="00DE55C3" w:rsidRPr="00B44405" w:rsidRDefault="00DE55C3" w:rsidP="00880DB8">
                            <w:pPr>
                              <w:pStyle w:val="r-91TC1Title1Coverpage"/>
                              <w:spacing w:after="0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fldChar w:fldCharType="begin"/>
                            </w:r>
                            <w:r>
                              <w:rPr>
                                <w:color w:val="FF0000"/>
                              </w:rPr>
                              <w:instrText xml:space="preserve"> DOCPROPERTY  CEMLI-ID  \* MERGEFORMAT </w:instrText>
                            </w:r>
                            <w:r>
                              <w:rPr>
                                <w:color w:val="FF0000"/>
                              </w:rPr>
                              <w:fldChar w:fldCharType="separate"/>
                            </w:r>
                            <w:r>
                              <w:rPr>
                                <w:color w:val="FF0000"/>
                              </w:rPr>
                              <w:t>PO.01.12</w:t>
                            </w:r>
                            <w:r>
                              <w:rPr>
                                <w:color w:val="FF0000"/>
                              </w:rPr>
                              <w:fldChar w:fldCharType="end"/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B44405">
                              <w:rPr>
                                <w:color w:val="FF0000"/>
                              </w:rPr>
                              <w:fldChar w:fldCharType="begin"/>
                            </w:r>
                            <w:r w:rsidRPr="00B44405">
                              <w:rPr>
                                <w:color w:val="FF0000"/>
                              </w:rPr>
                              <w:instrText xml:space="preserve"> DOCPROPERTY  CEMLI-DESC  \* MERGEFORMAT </w:instrText>
                            </w:r>
                            <w:r w:rsidRPr="00B44405">
                              <w:rPr>
                                <w:color w:val="FF0000"/>
                              </w:rPr>
                              <w:fldChar w:fldCharType="separate"/>
                            </w:r>
                            <w:r w:rsidRPr="00C74B6A">
                              <w:rPr>
                                <w:bCs w:val="0"/>
                                <w:color w:val="FF0000"/>
                                <w:lang w:val="en-US"/>
                              </w:rPr>
                              <w:t>2D Purchase Order</w:t>
                            </w:r>
                            <w:r>
                              <w:rPr>
                                <w:color w:val="FF0000"/>
                              </w:rPr>
                              <w:t xml:space="preserve"> XML File Creation</w:t>
                            </w:r>
                            <w:r w:rsidRPr="00B44405">
                              <w:rPr>
                                <w:color w:val="FF0000"/>
                              </w:rPr>
                              <w:fldChar w:fldCharType="end"/>
                            </w:r>
                          </w:p>
                          <w:p w14:paraId="6F6866CE" w14:textId="333E80E6" w:rsidR="00DE55C3" w:rsidRDefault="0013566C" w:rsidP="00880DB8">
                            <w:pPr>
                              <w:pStyle w:val="r-91TC1Title1Coverpage"/>
                              <w:spacing w:after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v1.0</w:t>
                            </w:r>
                          </w:p>
                          <w:p w14:paraId="133CE9BF" w14:textId="77777777" w:rsidR="00DE55C3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22DFF012" w14:textId="77777777" w:rsidR="00DE55C3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409B869" w14:textId="77777777" w:rsidR="00DE55C3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03F44DC5" w14:textId="77777777" w:rsidR="00DE55C3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E5825D4" w14:textId="77777777" w:rsidR="00DE55C3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6B016C0" w14:textId="77777777" w:rsidR="00DE55C3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4C658A55" w14:textId="77777777" w:rsidR="00DE55C3" w:rsidRPr="00352C4B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52C4B">
                              <w:rPr>
                                <w:b/>
                                <w:sz w:val="20"/>
                                <w:szCs w:val="20"/>
                              </w:rPr>
                              <w:t>Dart Arellano</w:t>
                            </w:r>
                          </w:p>
                          <w:p w14:paraId="6E78BCC3" w14:textId="7DFE7256" w:rsidR="00DE55C3" w:rsidRPr="000458BF" w:rsidRDefault="00DE55C3" w:rsidP="00806A1B">
                            <w:pPr>
                              <w:pStyle w:val="r-91TC3Title3Coverpage"/>
                              <w:spacing w:after="0"/>
                              <w:jc w:val="left"/>
                              <w:rPr>
                                <w:i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07 June </w:t>
                            </w:r>
                            <w:r w:rsidRPr="0076347E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72000" tIns="72000" rIns="72000" bIns="72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F05D4F" id="_x0000_t202" coordsize="21600,21600" o:spt="202" path="m,l,21600r21600,l21600,xe">
                <v:stroke joinstyle="miter"/>
                <v:path gradientshapeok="t" o:connecttype="rect"/>
              </v:shapetype>
              <v:shape id="Text Box 289" o:spid="_x0000_s1026" type="#_x0000_t202" style="position:absolute;margin-left:29.45pt;margin-top:272.8pt;width:349.8pt;height:333.7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" filled="f" stroked="f">
                <v:textbox inset="2mm,2mm,2mm,2mm">
                  <w:txbxContent>
                    <w:p w14:paraId="238E7B89" w14:textId="77777777" w:rsidR="00DE55C3" w:rsidRDefault="00DE55C3" w:rsidP="00AA6A19">
                      <w:pPr>
                        <w:pStyle w:val="r-91TC1Title1Coverpage"/>
                        <w:spacing w:after="0"/>
                      </w:pPr>
                      <w:r>
                        <w:t>MD.070 Applica</w:t>
                      </w:r>
                      <w:r w:rsidRPr="00CA25B8">
                        <w:t>tion Extensions</w:t>
                      </w:r>
                    </w:p>
                    <w:p w14:paraId="2C25F4BD" w14:textId="77777777" w:rsidR="00DE55C3" w:rsidRDefault="00DE55C3" w:rsidP="00AA6A19">
                      <w:pPr>
                        <w:pStyle w:val="r-91TC1Title1Coverpage"/>
                        <w:spacing w:after="0"/>
                      </w:pPr>
                      <w:r>
                        <w:t>Technical Design</w:t>
                      </w:r>
                    </w:p>
                    <w:p w14:paraId="472AB274" w14:textId="77777777" w:rsidR="00DE55C3" w:rsidRDefault="00DE55C3" w:rsidP="00806A1B">
                      <w:pPr>
                        <w:pStyle w:val="r-91TC1Title1Coverpage"/>
                        <w:spacing w:after="0"/>
                      </w:pPr>
                    </w:p>
                    <w:p w14:paraId="4C0CE408" w14:textId="77777777" w:rsidR="00DE55C3" w:rsidRDefault="00DE55C3" w:rsidP="00880DB8">
                      <w:pPr>
                        <w:pStyle w:val="r-91TC2Title2Coverpage"/>
                        <w:spacing w:after="240"/>
                      </w:pPr>
                      <w:r>
                        <w:t>2 Degrees</w:t>
                      </w:r>
                    </w:p>
                    <w:p w14:paraId="2594E338" w14:textId="1E31C660" w:rsidR="00DE55C3" w:rsidRDefault="00DE55C3" w:rsidP="008D226E">
                      <w:pPr>
                        <w:pStyle w:val="r-91TC1Title1Coverpage"/>
                        <w:spacing w:after="0"/>
                        <w:rPr>
                          <w:sz w:val="20"/>
                          <w:szCs w:val="20"/>
                        </w:rPr>
                      </w:pPr>
                      <w:r w:rsidRPr="008D226E">
                        <w:rPr>
                          <w:sz w:val="20"/>
                          <w:szCs w:val="20"/>
                        </w:rPr>
                        <w:t>Oracle E Business Suite</w:t>
                      </w:r>
                      <w:r>
                        <w:rPr>
                          <w:sz w:val="20"/>
                          <w:szCs w:val="20"/>
                        </w:rPr>
                        <w:t xml:space="preserve"> R12</w:t>
                      </w:r>
                    </w:p>
                    <w:p w14:paraId="5BDDACCA" w14:textId="77777777" w:rsidR="00DE55C3" w:rsidRPr="008D226E" w:rsidRDefault="00DE55C3" w:rsidP="008D226E">
                      <w:pPr>
                        <w:pStyle w:val="r-91TC1Title1Coverpage"/>
                        <w:spacing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Integration to Basware</w:t>
                      </w:r>
                      <w:r w:rsidRPr="008D226E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14:paraId="623AAC3B" w14:textId="77777777" w:rsidR="00DE55C3" w:rsidRDefault="00DE55C3" w:rsidP="00880DB8">
                      <w:pPr>
                        <w:pStyle w:val="r-91TC1Title1Coverpage"/>
                        <w:spacing w:after="0"/>
                        <w:rPr>
                          <w:color w:val="FF0000"/>
                        </w:rPr>
                      </w:pPr>
                    </w:p>
                    <w:p w14:paraId="7FEE2E05" w14:textId="77777777" w:rsidR="00DE55C3" w:rsidRPr="00B44405" w:rsidRDefault="00DE55C3" w:rsidP="00880DB8">
                      <w:pPr>
                        <w:pStyle w:val="r-91TC1Title1Coverpage"/>
                        <w:spacing w:after="0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fldChar w:fldCharType="begin"/>
                      </w:r>
                      <w:r>
                        <w:rPr>
                          <w:color w:val="FF0000"/>
                        </w:rPr>
                        <w:instrText xml:space="preserve"> DOCPROPERTY  CEMLI-ID  \* MERGEFORMAT </w:instrText>
                      </w:r>
                      <w:r>
                        <w:rPr>
                          <w:color w:val="FF0000"/>
                        </w:rPr>
                        <w:fldChar w:fldCharType="separate"/>
                      </w:r>
                      <w:r>
                        <w:rPr>
                          <w:color w:val="FF0000"/>
                        </w:rPr>
                        <w:t>PO.01.12</w:t>
                      </w:r>
                      <w:r>
                        <w:rPr>
                          <w:color w:val="FF0000"/>
                        </w:rPr>
                        <w:fldChar w:fldCharType="end"/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B44405">
                        <w:rPr>
                          <w:color w:val="FF0000"/>
                        </w:rPr>
                        <w:fldChar w:fldCharType="begin"/>
                      </w:r>
                      <w:r w:rsidRPr="00B44405">
                        <w:rPr>
                          <w:color w:val="FF0000"/>
                        </w:rPr>
                        <w:instrText xml:space="preserve"> DOCPROPERTY  CEMLI-DESC  \* MERGEFORMAT </w:instrText>
                      </w:r>
                      <w:r w:rsidRPr="00B44405">
                        <w:rPr>
                          <w:color w:val="FF0000"/>
                        </w:rPr>
                        <w:fldChar w:fldCharType="separate"/>
                      </w:r>
                      <w:r w:rsidRPr="00C74B6A">
                        <w:rPr>
                          <w:bCs w:val="0"/>
                          <w:color w:val="FF0000"/>
                          <w:lang w:val="en-US"/>
                        </w:rPr>
                        <w:t>2D Purchase Order</w:t>
                      </w:r>
                      <w:r>
                        <w:rPr>
                          <w:color w:val="FF0000"/>
                        </w:rPr>
                        <w:t xml:space="preserve"> XML File Creation</w:t>
                      </w:r>
                      <w:r w:rsidRPr="00B44405">
                        <w:rPr>
                          <w:color w:val="FF0000"/>
                        </w:rPr>
                        <w:fldChar w:fldCharType="end"/>
                      </w:r>
                    </w:p>
                    <w:p w14:paraId="6F6866CE" w14:textId="333E80E6" w:rsidR="00DE55C3" w:rsidRDefault="0013566C" w:rsidP="00880DB8">
                      <w:pPr>
                        <w:pStyle w:val="r-91TC1Title1Coverpage"/>
                        <w:spacing w:after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v1.0</w:t>
                      </w:r>
                    </w:p>
                    <w:p w14:paraId="133CE9BF" w14:textId="77777777" w:rsidR="00DE55C3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sz w:val="20"/>
                          <w:szCs w:val="20"/>
                        </w:rPr>
                      </w:pPr>
                    </w:p>
                    <w:p w14:paraId="22DFF012" w14:textId="77777777" w:rsidR="00DE55C3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409B869" w14:textId="77777777" w:rsidR="00DE55C3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03F44DC5" w14:textId="77777777" w:rsidR="00DE55C3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E5825D4" w14:textId="77777777" w:rsidR="00DE55C3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26B016C0" w14:textId="77777777" w:rsidR="00DE55C3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</w:p>
                    <w:p w14:paraId="4C658A55" w14:textId="77777777" w:rsidR="00DE55C3" w:rsidRPr="00352C4B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b/>
                          <w:sz w:val="20"/>
                          <w:szCs w:val="20"/>
                        </w:rPr>
                      </w:pPr>
                      <w:r w:rsidRPr="00352C4B">
                        <w:rPr>
                          <w:b/>
                          <w:sz w:val="20"/>
                          <w:szCs w:val="20"/>
                        </w:rPr>
                        <w:t>Dart Arellano</w:t>
                      </w:r>
                    </w:p>
                    <w:p w14:paraId="6E78BCC3" w14:textId="7DFE7256" w:rsidR="00DE55C3" w:rsidRPr="000458BF" w:rsidRDefault="00DE55C3" w:rsidP="00806A1B">
                      <w:pPr>
                        <w:pStyle w:val="r-91TC3Title3Coverpage"/>
                        <w:spacing w:after="0"/>
                        <w:jc w:val="left"/>
                        <w:rPr>
                          <w:i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07 June </w:t>
                      </w:r>
                      <w:r w:rsidRPr="0076347E">
                        <w:rPr>
                          <w:sz w:val="20"/>
                          <w:szCs w:val="20"/>
                        </w:rPr>
                        <w:t>201</w:t>
                      </w:r>
                      <w:r>
                        <w:rPr>
                          <w:sz w:val="20"/>
                          <w:szCs w:val="20"/>
                        </w:rPr>
                        <w:t>8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4BB24C75" w14:textId="77777777" w:rsidR="001C6714" w:rsidRPr="00656996" w:rsidRDefault="001C6714" w:rsidP="007441B5">
      <w:pPr>
        <w:pStyle w:val="Heading1NoNum"/>
      </w:pPr>
      <w:bookmarkStart w:id="0" w:name="_Toc271799195"/>
      <w:r w:rsidRPr="00656996">
        <w:lastRenderedPageBreak/>
        <w:t>Document Control</w:t>
      </w:r>
    </w:p>
    <w:p w14:paraId="122BFF3F" w14:textId="77777777" w:rsidR="001C6714" w:rsidRPr="00656996" w:rsidRDefault="001C6714" w:rsidP="007441B5">
      <w:pPr>
        <w:pStyle w:val="Heading2NoNum"/>
      </w:pPr>
      <w:r w:rsidRPr="00656996">
        <w:t>Document History</w:t>
      </w:r>
    </w:p>
    <w:tbl>
      <w:tblPr>
        <w:tblStyle w:val="StandardTable"/>
        <w:tblW w:w="4977" w:type="pct"/>
        <w:tblLook w:val="0620" w:firstRow="1" w:lastRow="0" w:firstColumn="0" w:lastColumn="0" w:noHBand="1" w:noVBand="1"/>
      </w:tblPr>
      <w:tblGrid>
        <w:gridCol w:w="1071"/>
        <w:gridCol w:w="2209"/>
        <w:gridCol w:w="1348"/>
        <w:gridCol w:w="4966"/>
      </w:tblGrid>
      <w:tr w:rsidR="001C6714" w:rsidRPr="00507C82" w14:paraId="1B7A2F6E" w14:textId="77777777" w:rsidTr="00D25A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1071" w:type="dxa"/>
          </w:tcPr>
          <w:p w14:paraId="3CEBC617" w14:textId="77777777" w:rsidR="001C6714" w:rsidRPr="00507C82" w:rsidRDefault="001C6714" w:rsidP="00507C82">
            <w:pPr>
              <w:pStyle w:val="TableHeading"/>
            </w:pPr>
            <w:r w:rsidRPr="00507C82">
              <w:t>Version</w:t>
            </w:r>
          </w:p>
        </w:tc>
        <w:tc>
          <w:tcPr>
            <w:tcW w:w="2209" w:type="dxa"/>
          </w:tcPr>
          <w:p w14:paraId="3C1B2EA8" w14:textId="77777777" w:rsidR="001C6714" w:rsidRPr="00507C82" w:rsidRDefault="001C6714" w:rsidP="00507C82">
            <w:pPr>
              <w:pStyle w:val="TableHeading"/>
            </w:pPr>
            <w:r w:rsidRPr="00507C82">
              <w:t>Name</w:t>
            </w:r>
          </w:p>
        </w:tc>
        <w:tc>
          <w:tcPr>
            <w:tcW w:w="1348" w:type="dxa"/>
          </w:tcPr>
          <w:p w14:paraId="79D9B5C0" w14:textId="77777777" w:rsidR="001C6714" w:rsidRPr="00507C82" w:rsidRDefault="001C6714" w:rsidP="00507C82">
            <w:pPr>
              <w:pStyle w:val="TableHeading"/>
            </w:pPr>
            <w:r w:rsidRPr="00507C82">
              <w:t>Date</w:t>
            </w:r>
          </w:p>
        </w:tc>
        <w:tc>
          <w:tcPr>
            <w:tcW w:w="4966" w:type="dxa"/>
          </w:tcPr>
          <w:p w14:paraId="301E74F9" w14:textId="77777777" w:rsidR="001C6714" w:rsidRPr="00507C82" w:rsidRDefault="001C6714" w:rsidP="00507C82">
            <w:pPr>
              <w:pStyle w:val="TableHeading"/>
            </w:pPr>
            <w:r w:rsidRPr="00507C82">
              <w:t>Comment</w:t>
            </w:r>
          </w:p>
        </w:tc>
      </w:tr>
      <w:tr w:rsidR="001C6714" w:rsidRPr="00507C82" w14:paraId="1E2A93EA" w14:textId="77777777" w:rsidTr="00D25AEC">
        <w:trPr>
          <w:trHeight w:val="340"/>
        </w:trPr>
        <w:tc>
          <w:tcPr>
            <w:tcW w:w="1071" w:type="dxa"/>
          </w:tcPr>
          <w:p w14:paraId="397A4090" w14:textId="77777777" w:rsidR="001C6714" w:rsidRPr="00507C82" w:rsidRDefault="00C5214F" w:rsidP="00507C82">
            <w:pPr>
              <w:pStyle w:val="TableText"/>
            </w:pPr>
            <w:r>
              <w:t>Draft1A</w:t>
            </w:r>
          </w:p>
        </w:tc>
        <w:tc>
          <w:tcPr>
            <w:tcW w:w="2209" w:type="dxa"/>
          </w:tcPr>
          <w:p w14:paraId="220BB798" w14:textId="77777777" w:rsidR="001C6714" w:rsidRPr="00507C82" w:rsidRDefault="00AA6A19" w:rsidP="00507C82">
            <w:pPr>
              <w:pStyle w:val="TableText"/>
            </w:pPr>
            <w:r>
              <w:t>Dart Arellano</w:t>
            </w:r>
          </w:p>
        </w:tc>
        <w:tc>
          <w:tcPr>
            <w:tcW w:w="1348" w:type="dxa"/>
          </w:tcPr>
          <w:p w14:paraId="368F0F8C" w14:textId="79D428EC" w:rsidR="001C6714" w:rsidRPr="00507C82" w:rsidRDefault="003230A8" w:rsidP="00CF1862">
            <w:pPr>
              <w:pStyle w:val="TableText"/>
            </w:pPr>
            <w:r>
              <w:t>12</w:t>
            </w:r>
            <w:r w:rsidR="00DE55C3">
              <w:t>-June-2018</w:t>
            </w:r>
          </w:p>
        </w:tc>
        <w:tc>
          <w:tcPr>
            <w:tcW w:w="4966" w:type="dxa"/>
          </w:tcPr>
          <w:p w14:paraId="295432B8" w14:textId="77777777" w:rsidR="001C6714" w:rsidRPr="00507C82" w:rsidRDefault="00C5214F" w:rsidP="00507C82">
            <w:pPr>
              <w:pStyle w:val="TableText"/>
            </w:pPr>
            <w:r>
              <w:t>Initial version</w:t>
            </w:r>
          </w:p>
        </w:tc>
      </w:tr>
      <w:tr w:rsidR="00C70500" w:rsidRPr="00507C82" w14:paraId="749C4D7A" w14:textId="77777777" w:rsidTr="00D25AEC">
        <w:trPr>
          <w:trHeight w:val="340"/>
        </w:trPr>
        <w:tc>
          <w:tcPr>
            <w:tcW w:w="1071" w:type="dxa"/>
          </w:tcPr>
          <w:p w14:paraId="62792E08" w14:textId="77777777" w:rsidR="00C70500" w:rsidRPr="00507C82" w:rsidRDefault="00413F2D" w:rsidP="001A6526">
            <w:pPr>
              <w:pStyle w:val="TableText"/>
            </w:pPr>
            <w:r>
              <w:t>1.0</w:t>
            </w:r>
          </w:p>
        </w:tc>
        <w:tc>
          <w:tcPr>
            <w:tcW w:w="2209" w:type="dxa"/>
          </w:tcPr>
          <w:p w14:paraId="5DE7C152" w14:textId="77777777" w:rsidR="00C70500" w:rsidRPr="00507C82" w:rsidRDefault="00413F2D" w:rsidP="001A6526">
            <w:pPr>
              <w:pStyle w:val="TableText"/>
            </w:pPr>
            <w:r>
              <w:t>Dart Arellano</w:t>
            </w:r>
          </w:p>
        </w:tc>
        <w:tc>
          <w:tcPr>
            <w:tcW w:w="1348" w:type="dxa"/>
          </w:tcPr>
          <w:p w14:paraId="1EF04D85" w14:textId="77777777" w:rsidR="00C70500" w:rsidRPr="00507C82" w:rsidRDefault="00C70500" w:rsidP="00C70500">
            <w:pPr>
              <w:pStyle w:val="TableText"/>
            </w:pPr>
          </w:p>
        </w:tc>
        <w:tc>
          <w:tcPr>
            <w:tcW w:w="4966" w:type="dxa"/>
          </w:tcPr>
          <w:p w14:paraId="03DA9BEC" w14:textId="7BBA98EA" w:rsidR="00C70500" w:rsidRPr="00507C82" w:rsidRDefault="00DE55C3" w:rsidP="00DE55C3">
            <w:pPr>
              <w:pStyle w:val="TableText"/>
            </w:pPr>
            <w:r>
              <w:t>Approved and released to 2 Degrees</w:t>
            </w:r>
          </w:p>
        </w:tc>
      </w:tr>
      <w:tr w:rsidR="00C70500" w:rsidRPr="00507C82" w14:paraId="0FA51822" w14:textId="77777777" w:rsidTr="00D25AEC">
        <w:trPr>
          <w:trHeight w:val="340"/>
        </w:trPr>
        <w:tc>
          <w:tcPr>
            <w:tcW w:w="1071" w:type="dxa"/>
          </w:tcPr>
          <w:p w14:paraId="2B55299F" w14:textId="710DBBB4" w:rsidR="00C70500" w:rsidRPr="00507C82" w:rsidRDefault="00C70500" w:rsidP="001A6526">
            <w:pPr>
              <w:pStyle w:val="TableText"/>
            </w:pPr>
          </w:p>
        </w:tc>
        <w:tc>
          <w:tcPr>
            <w:tcW w:w="2209" w:type="dxa"/>
          </w:tcPr>
          <w:p w14:paraId="7D2A8C9A" w14:textId="7C6CB2A1" w:rsidR="00C70500" w:rsidRPr="00507C82" w:rsidRDefault="00C70500" w:rsidP="001A6526">
            <w:pPr>
              <w:pStyle w:val="TableText"/>
            </w:pPr>
          </w:p>
        </w:tc>
        <w:tc>
          <w:tcPr>
            <w:tcW w:w="1348" w:type="dxa"/>
          </w:tcPr>
          <w:p w14:paraId="6460F9F6" w14:textId="77777777" w:rsidR="00C70500" w:rsidRPr="00507C82" w:rsidRDefault="00C70500" w:rsidP="001A6526">
            <w:pPr>
              <w:pStyle w:val="TableText"/>
            </w:pPr>
          </w:p>
        </w:tc>
        <w:tc>
          <w:tcPr>
            <w:tcW w:w="4966" w:type="dxa"/>
          </w:tcPr>
          <w:p w14:paraId="776242AE" w14:textId="4A641454" w:rsidR="004260B9" w:rsidRDefault="004260B9" w:rsidP="001E000E">
            <w:pPr>
              <w:pStyle w:val="TableText"/>
            </w:pPr>
          </w:p>
        </w:tc>
      </w:tr>
      <w:tr w:rsidR="00C70500" w:rsidRPr="00507C82" w14:paraId="15704680" w14:textId="77777777" w:rsidTr="00D25AEC">
        <w:trPr>
          <w:trHeight w:val="340"/>
        </w:trPr>
        <w:tc>
          <w:tcPr>
            <w:tcW w:w="1071" w:type="dxa"/>
          </w:tcPr>
          <w:p w14:paraId="4B9B7AD6" w14:textId="77777777" w:rsidR="00C70500" w:rsidRDefault="00C70500" w:rsidP="00207535">
            <w:pPr>
              <w:pStyle w:val="TableText"/>
            </w:pPr>
          </w:p>
        </w:tc>
        <w:tc>
          <w:tcPr>
            <w:tcW w:w="2209" w:type="dxa"/>
          </w:tcPr>
          <w:p w14:paraId="26C43D35" w14:textId="77777777" w:rsidR="00C70500" w:rsidRDefault="00C70500" w:rsidP="00207535">
            <w:pPr>
              <w:pStyle w:val="TableText"/>
            </w:pPr>
          </w:p>
        </w:tc>
        <w:tc>
          <w:tcPr>
            <w:tcW w:w="1348" w:type="dxa"/>
          </w:tcPr>
          <w:p w14:paraId="516CEF72" w14:textId="77777777" w:rsidR="00C70500" w:rsidRDefault="00C70500" w:rsidP="00207535">
            <w:pPr>
              <w:pStyle w:val="TableText"/>
            </w:pPr>
          </w:p>
        </w:tc>
        <w:tc>
          <w:tcPr>
            <w:tcW w:w="4966" w:type="dxa"/>
          </w:tcPr>
          <w:p w14:paraId="5B2AD668" w14:textId="77777777" w:rsidR="00C70500" w:rsidRDefault="00C70500" w:rsidP="003444E7">
            <w:pPr>
              <w:pStyle w:val="TableText"/>
            </w:pPr>
          </w:p>
        </w:tc>
      </w:tr>
    </w:tbl>
    <w:p w14:paraId="6F5CE00D" w14:textId="77777777" w:rsidR="001C6714" w:rsidRPr="00656996" w:rsidRDefault="001C6714" w:rsidP="007441B5">
      <w:pPr>
        <w:pStyle w:val="Heading2NoNum"/>
      </w:pPr>
      <w:bookmarkStart w:id="1" w:name="_Toc256890736"/>
      <w:r w:rsidRPr="00656996">
        <w:t>Distribution</w:t>
      </w:r>
    </w:p>
    <w:tbl>
      <w:tblPr>
        <w:tblStyle w:val="StandardTable"/>
        <w:tblW w:w="5005" w:type="pct"/>
        <w:tblLook w:val="0620" w:firstRow="1" w:lastRow="0" w:firstColumn="0" w:lastColumn="0" w:noHBand="1" w:noVBand="1"/>
      </w:tblPr>
      <w:tblGrid>
        <w:gridCol w:w="2836"/>
        <w:gridCol w:w="2551"/>
        <w:gridCol w:w="2233"/>
        <w:gridCol w:w="2028"/>
      </w:tblGrid>
      <w:tr w:rsidR="001C6714" w:rsidRPr="00507C82" w14:paraId="6B20BDA9" w14:textId="77777777" w:rsidTr="0085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836" w:type="dxa"/>
          </w:tcPr>
          <w:p w14:paraId="590C3EEB" w14:textId="77777777" w:rsidR="001C6714" w:rsidRPr="00507C82" w:rsidRDefault="001C6714" w:rsidP="00507C82">
            <w:pPr>
              <w:pStyle w:val="TableHeading"/>
            </w:pPr>
            <w:r w:rsidRPr="00507C82">
              <w:t>Name</w:t>
            </w:r>
          </w:p>
        </w:tc>
        <w:tc>
          <w:tcPr>
            <w:tcW w:w="2551" w:type="dxa"/>
          </w:tcPr>
          <w:p w14:paraId="45D6A24D" w14:textId="77777777" w:rsidR="001C6714" w:rsidRPr="00507C82" w:rsidRDefault="001C6714" w:rsidP="00507C82">
            <w:pPr>
              <w:pStyle w:val="TableHeading"/>
            </w:pPr>
            <w:r w:rsidRPr="00507C82">
              <w:t>Title/Position</w:t>
            </w:r>
          </w:p>
        </w:tc>
        <w:tc>
          <w:tcPr>
            <w:tcW w:w="2233" w:type="dxa"/>
          </w:tcPr>
          <w:p w14:paraId="561D3126" w14:textId="77777777" w:rsidR="001C6714" w:rsidRPr="00507C82" w:rsidRDefault="001C6714" w:rsidP="00507C82">
            <w:pPr>
              <w:pStyle w:val="TableHeading"/>
            </w:pPr>
            <w:r w:rsidRPr="00507C82">
              <w:t>Company</w:t>
            </w:r>
          </w:p>
        </w:tc>
        <w:tc>
          <w:tcPr>
            <w:tcW w:w="2028" w:type="dxa"/>
          </w:tcPr>
          <w:p w14:paraId="38F35C17" w14:textId="77777777" w:rsidR="001C6714" w:rsidRPr="00507C82" w:rsidRDefault="001C6714" w:rsidP="00507C82">
            <w:pPr>
              <w:pStyle w:val="TableHeading"/>
            </w:pPr>
            <w:r w:rsidRPr="00507C82">
              <w:t>Date</w:t>
            </w:r>
          </w:p>
        </w:tc>
      </w:tr>
      <w:tr w:rsidR="001C6714" w:rsidRPr="00507C82" w14:paraId="1E625769" w14:textId="77777777" w:rsidTr="0085279B">
        <w:trPr>
          <w:trHeight w:val="340"/>
        </w:trPr>
        <w:tc>
          <w:tcPr>
            <w:tcW w:w="2836" w:type="dxa"/>
          </w:tcPr>
          <w:p w14:paraId="6218FE65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551" w:type="dxa"/>
          </w:tcPr>
          <w:p w14:paraId="73E44839" w14:textId="77777777" w:rsidR="001C6714" w:rsidRPr="00507C82" w:rsidRDefault="00471FB5" w:rsidP="00507C82">
            <w:pPr>
              <w:pStyle w:val="TableText"/>
            </w:pPr>
            <w:r>
              <w:t>Library Master</w:t>
            </w:r>
          </w:p>
        </w:tc>
        <w:tc>
          <w:tcPr>
            <w:tcW w:w="2233" w:type="dxa"/>
          </w:tcPr>
          <w:p w14:paraId="17B3A341" w14:textId="60DDA53E" w:rsidR="001C6714" w:rsidRPr="00507C82" w:rsidRDefault="004574EE" w:rsidP="00507C82">
            <w:pPr>
              <w:pStyle w:val="TableText"/>
            </w:pPr>
            <w:r>
              <w:t>D</w:t>
            </w:r>
            <w:r w:rsidR="00010550">
              <w:t>XC RED ROCK</w:t>
            </w:r>
          </w:p>
        </w:tc>
        <w:tc>
          <w:tcPr>
            <w:tcW w:w="2028" w:type="dxa"/>
          </w:tcPr>
          <w:p w14:paraId="618AA17E" w14:textId="4C4CC71B" w:rsidR="001C6714" w:rsidRPr="00507C82" w:rsidRDefault="00EC6B0C" w:rsidP="003230A8">
            <w:pPr>
              <w:pStyle w:val="TableText"/>
            </w:pPr>
            <w:r>
              <w:t>1</w:t>
            </w:r>
            <w:r w:rsidR="003230A8">
              <w:t>2</w:t>
            </w:r>
            <w:r w:rsidR="00C70500">
              <w:t>-</w:t>
            </w:r>
            <w:r w:rsidR="00D25AEC">
              <w:t>June</w:t>
            </w:r>
            <w:r w:rsidR="00C70500">
              <w:t>-201</w:t>
            </w:r>
            <w:r w:rsidR="00433E74">
              <w:t>8</w:t>
            </w:r>
          </w:p>
        </w:tc>
      </w:tr>
      <w:tr w:rsidR="00904A39" w:rsidRPr="00507C82" w14:paraId="33C1150D" w14:textId="77777777" w:rsidTr="0085279B">
        <w:trPr>
          <w:trHeight w:val="340"/>
        </w:trPr>
        <w:tc>
          <w:tcPr>
            <w:tcW w:w="2836" w:type="dxa"/>
          </w:tcPr>
          <w:p w14:paraId="3DC01B8E" w14:textId="4594A4B8" w:rsidR="00904A39" w:rsidRPr="00507C82" w:rsidRDefault="00DE55C3" w:rsidP="00507C82">
            <w:pPr>
              <w:pStyle w:val="TableText"/>
            </w:pPr>
            <w:r>
              <w:t>Miles Harvey</w:t>
            </w:r>
          </w:p>
        </w:tc>
        <w:tc>
          <w:tcPr>
            <w:tcW w:w="2551" w:type="dxa"/>
          </w:tcPr>
          <w:p w14:paraId="0DEDEA36" w14:textId="21465E2F" w:rsidR="00904A39" w:rsidRPr="00507C82" w:rsidRDefault="00DE55C3" w:rsidP="00507C82">
            <w:pPr>
              <w:pStyle w:val="TableText"/>
            </w:pPr>
            <w:r>
              <w:t>Internal Systems Support Lead</w:t>
            </w:r>
          </w:p>
        </w:tc>
        <w:tc>
          <w:tcPr>
            <w:tcW w:w="2233" w:type="dxa"/>
          </w:tcPr>
          <w:p w14:paraId="7B3EC200" w14:textId="085A1A45" w:rsidR="00904A39" w:rsidRPr="00507C82" w:rsidRDefault="00D25AEC" w:rsidP="00507C82">
            <w:pPr>
              <w:pStyle w:val="TableText"/>
            </w:pPr>
            <w:r>
              <w:t>2 Degrees</w:t>
            </w:r>
          </w:p>
        </w:tc>
        <w:tc>
          <w:tcPr>
            <w:tcW w:w="2028" w:type="dxa"/>
          </w:tcPr>
          <w:p w14:paraId="31A57688" w14:textId="77777777" w:rsidR="00904A39" w:rsidRPr="00507C82" w:rsidRDefault="00904A39" w:rsidP="00507C82">
            <w:pPr>
              <w:pStyle w:val="TableText"/>
            </w:pPr>
          </w:p>
        </w:tc>
      </w:tr>
      <w:tr w:rsidR="0085279B" w:rsidRPr="00507C82" w14:paraId="722BCBEA" w14:textId="77777777" w:rsidTr="0085279B">
        <w:trPr>
          <w:trHeight w:val="340"/>
        </w:trPr>
        <w:tc>
          <w:tcPr>
            <w:tcW w:w="2836" w:type="dxa"/>
          </w:tcPr>
          <w:p w14:paraId="27BD662A" w14:textId="19609645" w:rsidR="0085279B" w:rsidRPr="00507C82" w:rsidRDefault="00DE55C3" w:rsidP="00507C82">
            <w:pPr>
              <w:pStyle w:val="TableText"/>
            </w:pPr>
            <w:r>
              <w:t>John Marais</w:t>
            </w:r>
          </w:p>
        </w:tc>
        <w:tc>
          <w:tcPr>
            <w:tcW w:w="2551" w:type="dxa"/>
          </w:tcPr>
          <w:p w14:paraId="280518CC" w14:textId="06FFA699" w:rsidR="0085279B" w:rsidRPr="00507C82" w:rsidRDefault="00DE55C3" w:rsidP="00FE3B4F">
            <w:pPr>
              <w:pStyle w:val="TableText"/>
            </w:pPr>
            <w:r>
              <w:t>ePMO Project Manager</w:t>
            </w:r>
          </w:p>
        </w:tc>
        <w:tc>
          <w:tcPr>
            <w:tcW w:w="2233" w:type="dxa"/>
          </w:tcPr>
          <w:p w14:paraId="66952525" w14:textId="76683AF2" w:rsidR="0085279B" w:rsidRPr="00507C82" w:rsidRDefault="0085279B" w:rsidP="00507C82">
            <w:pPr>
              <w:pStyle w:val="TableText"/>
            </w:pPr>
            <w:r>
              <w:t>2 Degrees</w:t>
            </w:r>
          </w:p>
        </w:tc>
        <w:tc>
          <w:tcPr>
            <w:tcW w:w="2028" w:type="dxa"/>
          </w:tcPr>
          <w:p w14:paraId="02BEF0E2" w14:textId="77777777" w:rsidR="0085279B" w:rsidRPr="00507C82" w:rsidRDefault="0085279B" w:rsidP="00507C82">
            <w:pPr>
              <w:pStyle w:val="TableText"/>
            </w:pPr>
          </w:p>
        </w:tc>
      </w:tr>
      <w:tr w:rsidR="00D25AEC" w:rsidRPr="00507C82" w14:paraId="36E05223" w14:textId="77777777" w:rsidTr="0085279B">
        <w:trPr>
          <w:trHeight w:val="340"/>
        </w:trPr>
        <w:tc>
          <w:tcPr>
            <w:tcW w:w="2836" w:type="dxa"/>
          </w:tcPr>
          <w:p w14:paraId="49EC10B0" w14:textId="07A408E2" w:rsidR="00D25AEC" w:rsidRDefault="00D25AEC" w:rsidP="00507C82">
            <w:pPr>
              <w:pStyle w:val="TableText"/>
            </w:pPr>
            <w:r>
              <w:t>Matt Farrer</w:t>
            </w:r>
          </w:p>
        </w:tc>
        <w:tc>
          <w:tcPr>
            <w:tcW w:w="2551" w:type="dxa"/>
          </w:tcPr>
          <w:p w14:paraId="00490AD5" w14:textId="3AF58125" w:rsidR="00D25AEC" w:rsidRDefault="00D25AEC" w:rsidP="00507C82">
            <w:pPr>
              <w:pStyle w:val="TableText"/>
            </w:pPr>
            <w:r>
              <w:t>Project Manager/Consulting Manager</w:t>
            </w:r>
          </w:p>
        </w:tc>
        <w:tc>
          <w:tcPr>
            <w:tcW w:w="2233" w:type="dxa"/>
          </w:tcPr>
          <w:p w14:paraId="0D313E29" w14:textId="7768475F" w:rsidR="00D25AEC" w:rsidRDefault="00D25AEC" w:rsidP="00507C82">
            <w:pPr>
              <w:pStyle w:val="TableText"/>
            </w:pPr>
            <w:r>
              <w:t>DXC RED ROCK</w:t>
            </w:r>
          </w:p>
        </w:tc>
        <w:tc>
          <w:tcPr>
            <w:tcW w:w="2028" w:type="dxa"/>
          </w:tcPr>
          <w:p w14:paraId="352A67E3" w14:textId="77777777" w:rsidR="00D25AEC" w:rsidRPr="00507C82" w:rsidRDefault="00D25AEC" w:rsidP="00507C82">
            <w:pPr>
              <w:pStyle w:val="TableText"/>
            </w:pPr>
          </w:p>
        </w:tc>
      </w:tr>
    </w:tbl>
    <w:bookmarkEnd w:id="1"/>
    <w:p w14:paraId="11515ECE" w14:textId="77777777" w:rsidR="00F059CD" w:rsidRPr="00656996" w:rsidRDefault="00F059CD" w:rsidP="007441B5">
      <w:pPr>
        <w:pStyle w:val="Heading2NoNum"/>
      </w:pPr>
      <w:r w:rsidRPr="00656996">
        <w:t>Reviewers</w:t>
      </w:r>
    </w:p>
    <w:tbl>
      <w:tblPr>
        <w:tblStyle w:val="StandardTable"/>
        <w:tblW w:w="5007" w:type="pct"/>
        <w:tblLook w:val="04A0" w:firstRow="1" w:lastRow="0" w:firstColumn="1" w:lastColumn="0" w:noHBand="0" w:noVBand="1"/>
      </w:tblPr>
      <w:tblGrid>
        <w:gridCol w:w="2834"/>
        <w:gridCol w:w="2553"/>
        <w:gridCol w:w="1675"/>
        <w:gridCol w:w="2589"/>
      </w:tblGrid>
      <w:tr w:rsidR="00762DBC" w:rsidRPr="00507C82" w14:paraId="0362A6C1" w14:textId="77777777" w:rsidTr="008527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</w:tcPr>
          <w:p w14:paraId="79AEB875" w14:textId="77777777" w:rsidR="00762DBC" w:rsidRPr="00507C82" w:rsidRDefault="00762DBC" w:rsidP="0066167C">
            <w:pPr>
              <w:pStyle w:val="TableHeading"/>
            </w:pPr>
            <w:r w:rsidRPr="00507C82">
              <w:t>Name</w:t>
            </w:r>
          </w:p>
        </w:tc>
        <w:tc>
          <w:tcPr>
            <w:tcW w:w="2553" w:type="dxa"/>
          </w:tcPr>
          <w:p w14:paraId="3EE7667A" w14:textId="77777777" w:rsidR="00762DBC" w:rsidRPr="00507C82" w:rsidRDefault="00762DBC" w:rsidP="0066167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C82">
              <w:t>Title/Position</w:t>
            </w:r>
          </w:p>
        </w:tc>
        <w:tc>
          <w:tcPr>
            <w:tcW w:w="1675" w:type="dxa"/>
          </w:tcPr>
          <w:p w14:paraId="4E532778" w14:textId="77777777" w:rsidR="00762DBC" w:rsidRPr="00507C82" w:rsidRDefault="00762DBC" w:rsidP="0066167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C82">
              <w:t>Review Date</w:t>
            </w:r>
          </w:p>
        </w:tc>
        <w:tc>
          <w:tcPr>
            <w:tcW w:w="2589" w:type="dxa"/>
          </w:tcPr>
          <w:p w14:paraId="671DF591" w14:textId="77777777" w:rsidR="00762DBC" w:rsidRPr="00507C82" w:rsidRDefault="00762DBC" w:rsidP="0066167C">
            <w:pPr>
              <w:pStyle w:val="TableHead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07C82">
              <w:t>Reviewed Version</w:t>
            </w:r>
          </w:p>
        </w:tc>
      </w:tr>
      <w:tr w:rsidR="00B83E08" w:rsidRPr="00507C82" w14:paraId="034EB674" w14:textId="77777777" w:rsidTr="008527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nil"/>
            </w:tcBorders>
            <w:shd w:val="clear" w:color="auto" w:fill="auto"/>
          </w:tcPr>
          <w:p w14:paraId="7AA3DCE0" w14:textId="6D3972B6" w:rsidR="00B83E08" w:rsidRPr="00E22878" w:rsidRDefault="0073188A" w:rsidP="0066167C">
            <w:pPr>
              <w:pStyle w:val="TableText"/>
            </w:pPr>
            <w:r>
              <w:t>Dirk Verbeek</w:t>
            </w:r>
          </w:p>
        </w:tc>
        <w:tc>
          <w:tcPr>
            <w:tcW w:w="2553" w:type="dxa"/>
            <w:tcBorders>
              <w:top w:val="single" w:sz="8" w:space="0" w:color="D9D9D9" w:themeColor="background1" w:themeShade="D9"/>
              <w:left w:val="nil"/>
              <w:bottom w:val="single" w:sz="8" w:space="0" w:color="D9D9D9" w:themeColor="background1" w:themeShade="D9"/>
            </w:tcBorders>
            <w:shd w:val="clear" w:color="auto" w:fill="auto"/>
          </w:tcPr>
          <w:p w14:paraId="7B5D885D" w14:textId="4FF2B244" w:rsidR="00B83E08" w:rsidRPr="00E22878" w:rsidRDefault="0073188A" w:rsidP="0066167C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Technical Consultant</w:t>
            </w:r>
          </w:p>
        </w:tc>
        <w:tc>
          <w:tcPr>
            <w:tcW w:w="167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4E4555E4" w14:textId="59D427A4" w:rsidR="00B83E08" w:rsidRPr="00507C82" w:rsidRDefault="00DE2EB3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11-June-2018</w:t>
            </w:r>
          </w:p>
        </w:tc>
        <w:tc>
          <w:tcPr>
            <w:tcW w:w="2589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54FCDA47" w14:textId="4AB66AB6" w:rsidR="00B83E08" w:rsidRPr="00507C82" w:rsidRDefault="00DE2EB3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Draft1A</w:t>
            </w:r>
          </w:p>
        </w:tc>
      </w:tr>
      <w:tr w:rsidR="00B83E08" w:rsidRPr="00507C82" w14:paraId="38018A50" w14:textId="77777777" w:rsidTr="0085279B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4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  <w:right w:val="nil"/>
            </w:tcBorders>
            <w:shd w:val="clear" w:color="auto" w:fill="auto"/>
          </w:tcPr>
          <w:p w14:paraId="6AD70576" w14:textId="64EA66EA" w:rsidR="00B83E08" w:rsidRDefault="0073188A" w:rsidP="00B55B35">
            <w:pPr>
              <w:pStyle w:val="TableText"/>
            </w:pPr>
            <w:r>
              <w:t>Matt Farrer</w:t>
            </w:r>
          </w:p>
        </w:tc>
        <w:tc>
          <w:tcPr>
            <w:tcW w:w="2553" w:type="dxa"/>
            <w:tcBorders>
              <w:top w:val="single" w:sz="8" w:space="0" w:color="D9D9D9" w:themeColor="background1" w:themeShade="D9"/>
              <w:left w:val="nil"/>
              <w:bottom w:val="single" w:sz="8" w:space="0" w:color="D9D9D9" w:themeColor="background1" w:themeShade="D9"/>
            </w:tcBorders>
            <w:shd w:val="clear" w:color="auto" w:fill="auto"/>
          </w:tcPr>
          <w:p w14:paraId="55F9798D" w14:textId="2D46759D" w:rsidR="00B83E08" w:rsidRDefault="0073188A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Manager/Consulting Manager</w:t>
            </w:r>
          </w:p>
        </w:tc>
        <w:tc>
          <w:tcPr>
            <w:tcW w:w="1675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5EB8EF76" w14:textId="3B01AF7F" w:rsidR="00B83E08" w:rsidRPr="00507C82" w:rsidRDefault="00DE2EB3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11-June-2018</w:t>
            </w:r>
          </w:p>
        </w:tc>
        <w:tc>
          <w:tcPr>
            <w:tcW w:w="2589" w:type="dxa"/>
            <w:tcBorders>
              <w:top w:val="single" w:sz="8" w:space="0" w:color="D9D9D9" w:themeColor="background1" w:themeShade="D9"/>
              <w:bottom w:val="single" w:sz="8" w:space="0" w:color="D9D9D9" w:themeColor="background1" w:themeShade="D9"/>
            </w:tcBorders>
          </w:tcPr>
          <w:p w14:paraId="77C76884" w14:textId="3557E8B4" w:rsidR="00B83E08" w:rsidRPr="00507C82" w:rsidRDefault="00DE2EB3" w:rsidP="00B55B3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Draft1A</w:t>
            </w:r>
          </w:p>
        </w:tc>
      </w:tr>
    </w:tbl>
    <w:p w14:paraId="2E23EA5E" w14:textId="77777777" w:rsidR="001C6714" w:rsidRPr="00656996" w:rsidRDefault="001C6714" w:rsidP="007441B5">
      <w:pPr>
        <w:pStyle w:val="Heading2NoNum"/>
      </w:pPr>
      <w:r w:rsidRPr="00656996">
        <w:t>Approval</w:t>
      </w:r>
    </w:p>
    <w:tbl>
      <w:tblPr>
        <w:tblStyle w:val="StandardTable"/>
        <w:tblW w:w="5000" w:type="pct"/>
        <w:tblLook w:val="0620" w:firstRow="1" w:lastRow="0" w:firstColumn="0" w:lastColumn="0" w:noHBand="1" w:noVBand="1"/>
      </w:tblPr>
      <w:tblGrid>
        <w:gridCol w:w="2175"/>
        <w:gridCol w:w="2174"/>
        <w:gridCol w:w="2175"/>
        <w:gridCol w:w="3114"/>
      </w:tblGrid>
      <w:tr w:rsidR="001C6714" w:rsidRPr="00507C82" w14:paraId="75F65302" w14:textId="77777777" w:rsidTr="00D744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tcW w:w="2063" w:type="dxa"/>
          </w:tcPr>
          <w:p w14:paraId="32E2E0AE" w14:textId="77777777" w:rsidR="001C6714" w:rsidRPr="00507C82" w:rsidRDefault="001C6714" w:rsidP="00507C82">
            <w:pPr>
              <w:pStyle w:val="TableHeading"/>
            </w:pPr>
            <w:r w:rsidRPr="00507C82">
              <w:t>Name</w:t>
            </w:r>
          </w:p>
        </w:tc>
        <w:tc>
          <w:tcPr>
            <w:tcW w:w="2063" w:type="dxa"/>
          </w:tcPr>
          <w:p w14:paraId="44D24675" w14:textId="77777777" w:rsidR="001C6714" w:rsidRPr="00507C82" w:rsidRDefault="001C6714" w:rsidP="00507C82">
            <w:pPr>
              <w:pStyle w:val="TableHeading"/>
            </w:pPr>
            <w:r w:rsidRPr="00507C82">
              <w:t>Title/Position</w:t>
            </w:r>
          </w:p>
        </w:tc>
        <w:tc>
          <w:tcPr>
            <w:tcW w:w="2064" w:type="dxa"/>
          </w:tcPr>
          <w:p w14:paraId="51E5C8C6" w14:textId="77777777" w:rsidR="001C6714" w:rsidRPr="00507C82" w:rsidRDefault="001C6714" w:rsidP="00507C82">
            <w:pPr>
              <w:pStyle w:val="TableHeading"/>
            </w:pPr>
            <w:r w:rsidRPr="00507C82">
              <w:t>Date</w:t>
            </w:r>
          </w:p>
        </w:tc>
        <w:tc>
          <w:tcPr>
            <w:tcW w:w="2955" w:type="dxa"/>
          </w:tcPr>
          <w:p w14:paraId="77543EB3" w14:textId="77777777" w:rsidR="001C6714" w:rsidRPr="00507C82" w:rsidRDefault="001C6714" w:rsidP="00507C82">
            <w:pPr>
              <w:pStyle w:val="TableHeading"/>
            </w:pPr>
            <w:r w:rsidRPr="00507C82">
              <w:t>Approval</w:t>
            </w:r>
          </w:p>
        </w:tc>
      </w:tr>
      <w:tr w:rsidR="001C6714" w:rsidRPr="00507C82" w14:paraId="27328399" w14:textId="77777777" w:rsidTr="00D744C6">
        <w:trPr>
          <w:trHeight w:val="340"/>
        </w:trPr>
        <w:tc>
          <w:tcPr>
            <w:tcW w:w="2063" w:type="dxa"/>
          </w:tcPr>
          <w:p w14:paraId="05DB68D8" w14:textId="70D9DFAF" w:rsidR="001C6714" w:rsidRPr="00507C82" w:rsidRDefault="001C6714" w:rsidP="00507C82">
            <w:pPr>
              <w:pStyle w:val="TableText"/>
            </w:pPr>
          </w:p>
        </w:tc>
        <w:tc>
          <w:tcPr>
            <w:tcW w:w="2063" w:type="dxa"/>
          </w:tcPr>
          <w:p w14:paraId="4D51D659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064" w:type="dxa"/>
          </w:tcPr>
          <w:p w14:paraId="5798F0CB" w14:textId="77777777" w:rsidR="001C6714" w:rsidRPr="00507C82" w:rsidRDefault="001C6714" w:rsidP="00507C82">
            <w:pPr>
              <w:pStyle w:val="TableText"/>
            </w:pPr>
          </w:p>
        </w:tc>
        <w:tc>
          <w:tcPr>
            <w:tcW w:w="2955" w:type="dxa"/>
          </w:tcPr>
          <w:p w14:paraId="215A7B22" w14:textId="77777777" w:rsidR="001C6714" w:rsidRPr="00507C82" w:rsidRDefault="001C6714" w:rsidP="00507C82">
            <w:pPr>
              <w:pStyle w:val="TableText"/>
            </w:pPr>
          </w:p>
        </w:tc>
      </w:tr>
    </w:tbl>
    <w:p w14:paraId="57EF398E" w14:textId="77777777" w:rsidR="00FD09F1" w:rsidRPr="00656996" w:rsidRDefault="00FD09F1" w:rsidP="007441B5">
      <w:pPr>
        <w:pStyle w:val="Heading1NoNum"/>
      </w:pPr>
      <w:r w:rsidRPr="00656996">
        <w:lastRenderedPageBreak/>
        <w:t>Table of Contents</w:t>
      </w:r>
      <w:bookmarkEnd w:id="0"/>
    </w:p>
    <w:bookmarkStart w:id="2" w:name="_Toc271799196"/>
    <w:p w14:paraId="36F192AD" w14:textId="77777777" w:rsidR="000E47FD" w:rsidRDefault="007441B5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r>
        <w:fldChar w:fldCharType="begin"/>
      </w:r>
      <w:r>
        <w:instrText xml:space="preserve"> TOC \o "3-3" \h \z \t "Heading 1,1,Heading 2,2" </w:instrText>
      </w:r>
      <w:r>
        <w:fldChar w:fldCharType="separate"/>
      </w:r>
      <w:hyperlink w:anchor="_Toc516744863" w:history="1">
        <w:r w:rsidR="000E47FD" w:rsidRPr="00EB7587">
          <w:rPr>
            <w:rStyle w:val="Hyperlink"/>
            <w:noProof/>
          </w:rPr>
          <w:t>1</w:t>
        </w:r>
        <w:r w:rsidR="000E47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Technical Overview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_Toc516744863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6C94B6E9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64" w:history="1">
        <w:r w:rsidR="000E47FD" w:rsidRPr="00EB7587">
          <w:rPr>
            <w:rStyle w:val="Hyperlink"/>
            <w:noProof/>
          </w:rPr>
          <w:t>1.1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Approach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_Toc516744864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2039EE1A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65" w:history="1">
        <w:r w:rsidR="000E47FD" w:rsidRPr="00EB7587">
          <w:rPr>
            <w:rStyle w:val="Hyperlink"/>
            <w:noProof/>
          </w:rPr>
          <w:t>1.2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Module List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_Toc516744865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69700CD2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66" w:history="1">
        <w:r w:rsidR="000E47FD" w:rsidRPr="00EB7587">
          <w:rPr>
            <w:rStyle w:val="Hyperlink"/>
            <w:noProof/>
          </w:rPr>
          <w:t>1.3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Prerequisite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_Toc516744866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0AA8C908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67" w:history="1">
        <w:r w:rsidR="000E47FD" w:rsidRPr="00EB7587">
          <w:rPr>
            <w:rStyle w:val="Hyperlink"/>
            <w:noProof/>
          </w:rPr>
          <w:t>1.4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Document Reference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_Toc516744867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4</w:t>
        </w:r>
        <w:r w:rsidR="000E47FD">
          <w:rPr>
            <w:noProof/>
            <w:webHidden/>
          </w:rPr>
          <w:fldChar w:fldCharType="end"/>
        </w:r>
      </w:hyperlink>
    </w:p>
    <w:p w14:paraId="0834EB3C" w14:textId="77777777" w:rsidR="000E47FD" w:rsidRDefault="008F191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4868" w:history="1">
        <w:r w:rsidR="000E47FD" w:rsidRPr="00EB7587">
          <w:rPr>
            <w:rStyle w:val="Hyperlink"/>
            <w:noProof/>
          </w:rPr>
          <w:t>2</w:t>
        </w:r>
        <w:r w:rsidR="000E47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2D Purchase Order XML File Creation - Concurrent Program Logic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_Toc516744868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5</w:t>
        </w:r>
        <w:r w:rsidR="000E47FD">
          <w:rPr>
            <w:noProof/>
            <w:webHidden/>
          </w:rPr>
          <w:fldChar w:fldCharType="end"/>
        </w:r>
      </w:hyperlink>
    </w:p>
    <w:p w14:paraId="71312088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69" w:history="1">
        <w:r w:rsidR="000E47FD" w:rsidRPr="00EB7587">
          <w:rPr>
            <w:rStyle w:val="Hyperlink"/>
            <w:noProof/>
          </w:rPr>
          <w:t>2.1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Report Design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_Toc516744869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5</w:t>
        </w:r>
        <w:r w:rsidR="000E47FD">
          <w:rPr>
            <w:noProof/>
            <w:webHidden/>
          </w:rPr>
          <w:fldChar w:fldCharType="end"/>
        </w:r>
      </w:hyperlink>
    </w:p>
    <w:p w14:paraId="04B9E30B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0" w:history="1">
        <w:r w:rsidR="000E47FD" w:rsidRPr="00EB7587">
          <w:rPr>
            <w:rStyle w:val="Hyperlink"/>
            <w:noProof/>
          </w:rPr>
          <w:t>2.1.1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SQL Queries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_Toc516744870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5</w:t>
        </w:r>
        <w:r w:rsidR="000E47FD">
          <w:rPr>
            <w:noProof/>
            <w:webHidden/>
          </w:rPr>
          <w:fldChar w:fldCharType="end"/>
        </w:r>
      </w:hyperlink>
    </w:p>
    <w:p w14:paraId="6A47C42E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1" w:history="1">
        <w:r w:rsidR="000E47FD" w:rsidRPr="00EB7587">
          <w:rPr>
            <w:rStyle w:val="Hyperlink"/>
            <w:noProof/>
          </w:rPr>
          <w:t>2.1.2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Data Model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_Toc516744871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5</w:t>
        </w:r>
        <w:r w:rsidR="000E47FD">
          <w:rPr>
            <w:noProof/>
            <w:webHidden/>
          </w:rPr>
          <w:fldChar w:fldCharType="end"/>
        </w:r>
      </w:hyperlink>
    </w:p>
    <w:p w14:paraId="5E3E18D6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2" w:history="1">
        <w:r w:rsidR="000E47FD" w:rsidRPr="00EB7587">
          <w:rPr>
            <w:rStyle w:val="Hyperlink"/>
            <w:noProof/>
          </w:rPr>
          <w:t>2.1.3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Report Groups and Elements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_Toc516744872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6</w:t>
        </w:r>
        <w:r w:rsidR="000E47FD">
          <w:rPr>
            <w:noProof/>
            <w:webHidden/>
          </w:rPr>
          <w:fldChar w:fldCharType="end"/>
        </w:r>
      </w:hyperlink>
    </w:p>
    <w:p w14:paraId="0F4BBAD0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3" w:history="1">
        <w:r w:rsidR="000E47FD" w:rsidRPr="00EB7587">
          <w:rPr>
            <w:rStyle w:val="Hyperlink"/>
            <w:noProof/>
          </w:rPr>
          <w:t>2.1.4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Data Links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_Toc516744873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8</w:t>
        </w:r>
        <w:r w:rsidR="000E47FD">
          <w:rPr>
            <w:noProof/>
            <w:webHidden/>
          </w:rPr>
          <w:fldChar w:fldCharType="end"/>
        </w:r>
      </w:hyperlink>
    </w:p>
    <w:p w14:paraId="674A74B5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4" w:history="1">
        <w:r w:rsidR="000E47FD" w:rsidRPr="00EB7587">
          <w:rPr>
            <w:rStyle w:val="Hyperlink"/>
            <w:noProof/>
          </w:rPr>
          <w:t>2.1.5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Triggers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_Toc516744874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8</w:t>
        </w:r>
        <w:r w:rsidR="000E47FD">
          <w:rPr>
            <w:noProof/>
            <w:webHidden/>
          </w:rPr>
          <w:fldChar w:fldCharType="end"/>
        </w:r>
      </w:hyperlink>
    </w:p>
    <w:p w14:paraId="2E6C37F8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5" w:history="1">
        <w:r w:rsidR="000E47FD" w:rsidRPr="00EB7587">
          <w:rPr>
            <w:rStyle w:val="Hyperlink"/>
            <w:noProof/>
          </w:rPr>
          <w:t>2.2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Program Executable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_Toc516744875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9</w:t>
        </w:r>
        <w:r w:rsidR="000E47FD">
          <w:rPr>
            <w:noProof/>
            <w:webHidden/>
          </w:rPr>
          <w:fldChar w:fldCharType="end"/>
        </w:r>
      </w:hyperlink>
    </w:p>
    <w:p w14:paraId="08ABF45F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6" w:history="1">
        <w:r w:rsidR="000E47FD" w:rsidRPr="00EB7587">
          <w:rPr>
            <w:rStyle w:val="Hyperlink"/>
            <w:noProof/>
          </w:rPr>
          <w:t>2.3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Calling Arguments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_Toc516744876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9</w:t>
        </w:r>
        <w:r w:rsidR="000E47FD">
          <w:rPr>
            <w:noProof/>
            <w:webHidden/>
          </w:rPr>
          <w:fldChar w:fldCharType="end"/>
        </w:r>
      </w:hyperlink>
    </w:p>
    <w:p w14:paraId="47CA9ABB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7" w:history="1">
        <w:r w:rsidR="000E47FD" w:rsidRPr="00EB7587">
          <w:rPr>
            <w:rStyle w:val="Hyperlink"/>
            <w:noProof/>
          </w:rPr>
          <w:t>2.4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Incompatibility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_Toc516744877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9</w:t>
        </w:r>
        <w:r w:rsidR="000E47FD">
          <w:rPr>
            <w:noProof/>
            <w:webHidden/>
          </w:rPr>
          <w:fldChar w:fldCharType="end"/>
        </w:r>
      </w:hyperlink>
    </w:p>
    <w:p w14:paraId="429ED6F1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8" w:history="1">
        <w:r w:rsidR="000E47FD" w:rsidRPr="00EB7587">
          <w:rPr>
            <w:rStyle w:val="Hyperlink"/>
            <w:noProof/>
          </w:rPr>
          <w:t>2.5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Profile Option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_Toc516744878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9</w:t>
        </w:r>
        <w:r w:rsidR="000E47FD">
          <w:rPr>
            <w:noProof/>
            <w:webHidden/>
          </w:rPr>
          <w:fldChar w:fldCharType="end"/>
        </w:r>
      </w:hyperlink>
    </w:p>
    <w:p w14:paraId="62A8C1AD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79" w:history="1">
        <w:r w:rsidR="000E47FD" w:rsidRPr="00EB7587">
          <w:rPr>
            <w:rStyle w:val="Hyperlink"/>
            <w:noProof/>
          </w:rPr>
          <w:t>2.6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Output File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_Toc516744879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9</w:t>
        </w:r>
        <w:r w:rsidR="000E47FD">
          <w:rPr>
            <w:noProof/>
            <w:webHidden/>
          </w:rPr>
          <w:fldChar w:fldCharType="end"/>
        </w:r>
      </w:hyperlink>
    </w:p>
    <w:p w14:paraId="7F1AF9C9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0" w:history="1">
        <w:r w:rsidR="000E47FD" w:rsidRPr="00EB7587">
          <w:rPr>
            <w:rStyle w:val="Hyperlink"/>
            <w:noProof/>
          </w:rPr>
          <w:t>2.7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Log File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_Toc516744880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11</w:t>
        </w:r>
        <w:r w:rsidR="000E47FD">
          <w:rPr>
            <w:noProof/>
            <w:webHidden/>
          </w:rPr>
          <w:fldChar w:fldCharType="end"/>
        </w:r>
      </w:hyperlink>
    </w:p>
    <w:p w14:paraId="48EDA275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1" w:history="1">
        <w:r w:rsidR="000E47FD" w:rsidRPr="00EB7587">
          <w:rPr>
            <w:rStyle w:val="Hyperlink"/>
            <w:noProof/>
          </w:rPr>
          <w:t>2.8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Related Concurrent Programs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_Toc516744881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11</w:t>
        </w:r>
        <w:r w:rsidR="000E47FD">
          <w:rPr>
            <w:noProof/>
            <w:webHidden/>
          </w:rPr>
          <w:fldChar w:fldCharType="end"/>
        </w:r>
      </w:hyperlink>
    </w:p>
    <w:p w14:paraId="5F7E47E1" w14:textId="77777777" w:rsidR="000E47FD" w:rsidRDefault="008F191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4882" w:history="1">
        <w:r w:rsidR="000E47FD" w:rsidRPr="00EB7587">
          <w:rPr>
            <w:rStyle w:val="Hyperlink"/>
            <w:noProof/>
          </w:rPr>
          <w:t>3</w:t>
        </w:r>
        <w:r w:rsidR="000E47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Database Design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_Toc516744882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12</w:t>
        </w:r>
        <w:r w:rsidR="000E47FD">
          <w:rPr>
            <w:noProof/>
            <w:webHidden/>
          </w:rPr>
          <w:fldChar w:fldCharType="end"/>
        </w:r>
      </w:hyperlink>
    </w:p>
    <w:p w14:paraId="0A9879BA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3" w:history="1">
        <w:r w:rsidR="000E47FD" w:rsidRPr="00EB7587">
          <w:rPr>
            <w:rStyle w:val="Hyperlink"/>
            <w:noProof/>
          </w:rPr>
          <w:t>3.1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Database Diagram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_Toc516744883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12</w:t>
        </w:r>
        <w:r w:rsidR="000E47FD">
          <w:rPr>
            <w:noProof/>
            <w:webHidden/>
          </w:rPr>
          <w:fldChar w:fldCharType="end"/>
        </w:r>
      </w:hyperlink>
    </w:p>
    <w:p w14:paraId="16829922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4" w:history="1">
        <w:r w:rsidR="000E47FD" w:rsidRPr="00EB7587">
          <w:rPr>
            <w:rStyle w:val="Hyperlink"/>
            <w:noProof/>
          </w:rPr>
          <w:t>3.2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Database Objects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_Toc516744884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12</w:t>
        </w:r>
        <w:r w:rsidR="000E47FD">
          <w:rPr>
            <w:noProof/>
            <w:webHidden/>
          </w:rPr>
          <w:fldChar w:fldCharType="end"/>
        </w:r>
      </w:hyperlink>
    </w:p>
    <w:p w14:paraId="2B39688C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5" w:history="1">
        <w:r w:rsidR="000E47FD" w:rsidRPr="00EB7587">
          <w:rPr>
            <w:rStyle w:val="Hyperlink"/>
            <w:noProof/>
          </w:rPr>
          <w:t>3.2.1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Tables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_Toc516744885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12</w:t>
        </w:r>
        <w:r w:rsidR="000E47FD">
          <w:rPr>
            <w:noProof/>
            <w:webHidden/>
          </w:rPr>
          <w:fldChar w:fldCharType="end"/>
        </w:r>
      </w:hyperlink>
    </w:p>
    <w:p w14:paraId="546C895E" w14:textId="77777777" w:rsidR="000E47FD" w:rsidRDefault="008F1912">
      <w:pPr>
        <w:pStyle w:val="TOC3"/>
        <w:tabs>
          <w:tab w:val="left" w:pos="110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6" w:history="1">
        <w:r w:rsidR="000E47FD" w:rsidRPr="00EB7587">
          <w:rPr>
            <w:rStyle w:val="Hyperlink"/>
            <w:noProof/>
          </w:rPr>
          <w:t>3.2.2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Views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_Toc516744886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12</w:t>
        </w:r>
        <w:r w:rsidR="000E47FD">
          <w:rPr>
            <w:noProof/>
            <w:webHidden/>
          </w:rPr>
          <w:fldChar w:fldCharType="end"/>
        </w:r>
      </w:hyperlink>
    </w:p>
    <w:p w14:paraId="62DEB210" w14:textId="77777777" w:rsidR="000E47FD" w:rsidRDefault="008F191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4887" w:history="1">
        <w:r w:rsidR="000E47FD" w:rsidRPr="00EB7587">
          <w:rPr>
            <w:rStyle w:val="Hyperlink"/>
            <w:noProof/>
          </w:rPr>
          <w:t>4</w:t>
        </w:r>
        <w:r w:rsidR="000E47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Installation Instructions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_Toc516744887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13</w:t>
        </w:r>
        <w:r w:rsidR="000E47FD">
          <w:rPr>
            <w:noProof/>
            <w:webHidden/>
          </w:rPr>
          <w:fldChar w:fldCharType="end"/>
        </w:r>
      </w:hyperlink>
    </w:p>
    <w:p w14:paraId="146204A1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88" w:history="1">
        <w:r w:rsidR="000E47FD" w:rsidRPr="00EB7587">
          <w:rPr>
            <w:rStyle w:val="Hyperlink"/>
            <w:noProof/>
          </w:rPr>
          <w:t>4.1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Code Release Cycle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_Toc516744888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13</w:t>
        </w:r>
        <w:r w:rsidR="000E47FD">
          <w:rPr>
            <w:noProof/>
            <w:webHidden/>
          </w:rPr>
          <w:fldChar w:fldCharType="end"/>
        </w:r>
      </w:hyperlink>
    </w:p>
    <w:p w14:paraId="0F584EC9" w14:textId="77777777" w:rsidR="000E47FD" w:rsidRDefault="008F191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4889" w:history="1">
        <w:r w:rsidR="000E47FD" w:rsidRPr="00EB7587">
          <w:rPr>
            <w:rStyle w:val="Hyperlink"/>
            <w:noProof/>
          </w:rPr>
          <w:t>5</w:t>
        </w:r>
        <w:r w:rsidR="000E47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Implementation Notes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_Toc516744889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14</w:t>
        </w:r>
        <w:r w:rsidR="000E47FD">
          <w:rPr>
            <w:noProof/>
            <w:webHidden/>
          </w:rPr>
          <w:fldChar w:fldCharType="end"/>
        </w:r>
      </w:hyperlink>
    </w:p>
    <w:p w14:paraId="49D334A2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90" w:history="1">
        <w:r w:rsidR="000E47FD" w:rsidRPr="00EB7587">
          <w:rPr>
            <w:rStyle w:val="Hyperlink"/>
            <w:noProof/>
          </w:rPr>
          <w:t>5.1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Coding Summary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_Toc516744890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14</w:t>
        </w:r>
        <w:r w:rsidR="000E47FD">
          <w:rPr>
            <w:noProof/>
            <w:webHidden/>
          </w:rPr>
          <w:fldChar w:fldCharType="end"/>
        </w:r>
      </w:hyperlink>
    </w:p>
    <w:p w14:paraId="46970CDC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91" w:history="1">
        <w:r w:rsidR="000E47FD" w:rsidRPr="00EB7587">
          <w:rPr>
            <w:rStyle w:val="Hyperlink"/>
            <w:noProof/>
          </w:rPr>
          <w:t>5.2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Program Files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_Toc516744891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14</w:t>
        </w:r>
        <w:r w:rsidR="000E47FD">
          <w:rPr>
            <w:noProof/>
            <w:webHidden/>
          </w:rPr>
          <w:fldChar w:fldCharType="end"/>
        </w:r>
      </w:hyperlink>
    </w:p>
    <w:p w14:paraId="2BD51DE1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92" w:history="1">
        <w:r w:rsidR="000E47FD" w:rsidRPr="00EB7587">
          <w:rPr>
            <w:rStyle w:val="Hyperlink"/>
            <w:noProof/>
          </w:rPr>
          <w:t>5.3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Testing Summary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_Toc516744892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14</w:t>
        </w:r>
        <w:r w:rsidR="000E47FD">
          <w:rPr>
            <w:noProof/>
            <w:webHidden/>
          </w:rPr>
          <w:fldChar w:fldCharType="end"/>
        </w:r>
      </w:hyperlink>
    </w:p>
    <w:p w14:paraId="29E7FEEE" w14:textId="77777777" w:rsidR="000E47FD" w:rsidRDefault="008F1912">
      <w:pPr>
        <w:pStyle w:val="TOC1"/>
        <w:tabs>
          <w:tab w:val="left" w:pos="400"/>
          <w:tab w:val="right" w:leader="dot" w:pos="9628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eastAsia="en-AU"/>
        </w:rPr>
      </w:pPr>
      <w:hyperlink w:anchor="_Toc516744893" w:history="1">
        <w:r w:rsidR="000E47FD" w:rsidRPr="00EB7587">
          <w:rPr>
            <w:rStyle w:val="Hyperlink"/>
            <w:noProof/>
          </w:rPr>
          <w:t>6</w:t>
        </w:r>
        <w:r w:rsidR="000E47FD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Open and Closed Document Issues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_Toc516744893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15</w:t>
        </w:r>
        <w:r w:rsidR="000E47FD">
          <w:rPr>
            <w:noProof/>
            <w:webHidden/>
          </w:rPr>
          <w:fldChar w:fldCharType="end"/>
        </w:r>
      </w:hyperlink>
    </w:p>
    <w:p w14:paraId="442BC129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94" w:history="1">
        <w:r w:rsidR="000E47FD" w:rsidRPr="00EB7587">
          <w:rPr>
            <w:rStyle w:val="Hyperlink"/>
            <w:noProof/>
          </w:rPr>
          <w:t>6.1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Open Issues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_Toc516744894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15</w:t>
        </w:r>
        <w:r w:rsidR="000E47FD">
          <w:rPr>
            <w:noProof/>
            <w:webHidden/>
          </w:rPr>
          <w:fldChar w:fldCharType="end"/>
        </w:r>
      </w:hyperlink>
    </w:p>
    <w:p w14:paraId="5D9E0D6C" w14:textId="77777777" w:rsidR="000E47FD" w:rsidRDefault="008F1912">
      <w:pPr>
        <w:pStyle w:val="TOC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AU"/>
        </w:rPr>
      </w:pPr>
      <w:hyperlink w:anchor="_Toc516744895" w:history="1">
        <w:r w:rsidR="000E47FD" w:rsidRPr="00EB7587">
          <w:rPr>
            <w:rStyle w:val="Hyperlink"/>
            <w:noProof/>
          </w:rPr>
          <w:t>6.2</w:t>
        </w:r>
        <w:r w:rsidR="000E47FD">
          <w:rPr>
            <w:rFonts w:asciiTheme="minorHAnsi" w:eastAsiaTheme="minorEastAsia" w:hAnsiTheme="minorHAnsi" w:cstheme="minorBidi"/>
            <w:noProof/>
            <w:sz w:val="22"/>
            <w:szCs w:val="22"/>
            <w:lang w:eastAsia="en-AU"/>
          </w:rPr>
          <w:tab/>
        </w:r>
        <w:r w:rsidR="000E47FD" w:rsidRPr="00EB7587">
          <w:rPr>
            <w:rStyle w:val="Hyperlink"/>
            <w:noProof/>
          </w:rPr>
          <w:t>Closed Issues</w:t>
        </w:r>
        <w:r w:rsidR="000E47FD">
          <w:rPr>
            <w:noProof/>
            <w:webHidden/>
          </w:rPr>
          <w:tab/>
        </w:r>
        <w:r w:rsidR="000E47FD">
          <w:rPr>
            <w:noProof/>
            <w:webHidden/>
          </w:rPr>
          <w:fldChar w:fldCharType="begin"/>
        </w:r>
        <w:r w:rsidR="000E47FD">
          <w:rPr>
            <w:noProof/>
            <w:webHidden/>
          </w:rPr>
          <w:instrText xml:space="preserve"> PAGEREF _Toc516744895 \h </w:instrText>
        </w:r>
        <w:r w:rsidR="000E47FD">
          <w:rPr>
            <w:noProof/>
            <w:webHidden/>
          </w:rPr>
        </w:r>
        <w:r w:rsidR="000E47FD">
          <w:rPr>
            <w:noProof/>
            <w:webHidden/>
          </w:rPr>
          <w:fldChar w:fldCharType="separate"/>
        </w:r>
        <w:r w:rsidR="000E47FD">
          <w:rPr>
            <w:noProof/>
            <w:webHidden/>
          </w:rPr>
          <w:t>15</w:t>
        </w:r>
        <w:r w:rsidR="000E47FD">
          <w:rPr>
            <w:noProof/>
            <w:webHidden/>
          </w:rPr>
          <w:fldChar w:fldCharType="end"/>
        </w:r>
      </w:hyperlink>
    </w:p>
    <w:p w14:paraId="701BBDCD" w14:textId="3C0DD6E9" w:rsidR="00313484" w:rsidRDefault="007441B5" w:rsidP="006573F7">
      <w:pPr>
        <w:pStyle w:val="TOC1"/>
      </w:pPr>
      <w:r>
        <w:fldChar w:fldCharType="end"/>
      </w:r>
      <w:bookmarkEnd w:id="2"/>
    </w:p>
    <w:p w14:paraId="734D6378" w14:textId="77777777" w:rsidR="00242C7B" w:rsidRDefault="00AA6A19" w:rsidP="00242C7B">
      <w:pPr>
        <w:pStyle w:val="Heading1"/>
      </w:pPr>
      <w:bookmarkStart w:id="3" w:name="_Toc516744863"/>
      <w:bookmarkStart w:id="4" w:name="_Toc352834651"/>
      <w:bookmarkStart w:id="5" w:name="_Toc371432985"/>
      <w:r>
        <w:lastRenderedPageBreak/>
        <w:t>Technical Overview</w:t>
      </w:r>
      <w:bookmarkEnd w:id="3"/>
    </w:p>
    <w:p w14:paraId="7AEDF87D" w14:textId="6CACE74E" w:rsidR="00E232B6" w:rsidRPr="00E232B6" w:rsidRDefault="00E232B6" w:rsidP="00E232B6">
      <w:pPr>
        <w:pStyle w:val="BodyText"/>
      </w:pPr>
      <w:r w:rsidRPr="00E232B6">
        <w:t xml:space="preserve">This document defines the technical components required to implement </w:t>
      </w:r>
      <w:r w:rsidR="00162193">
        <w:t xml:space="preserve">customisation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C87CF7">
        <w:t>PO.01.12</w:t>
      </w:r>
      <w:r w:rsidR="008F1912">
        <w:fldChar w:fldCharType="end"/>
      </w:r>
      <w:r w:rsidR="00F9656A">
        <w:t xml:space="preserve">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 w:rsidR="00C87CF7">
        <w:t>2D Purchase Order XML File Creation</w:t>
      </w:r>
      <w:r w:rsidR="008F1912">
        <w:fldChar w:fldCharType="end"/>
      </w:r>
      <w:r w:rsidRPr="00E232B6">
        <w:t xml:space="preserve">.  This Application Extension Technical Design document complements the Application Extension Functional Design document </w:t>
      </w:r>
      <w:r w:rsidR="00811876">
        <w:t>that</w:t>
      </w:r>
      <w:r w:rsidR="00F9656A">
        <w:t xml:space="preserve"> addresses </w:t>
      </w:r>
      <w:r w:rsidR="003D5471">
        <w:t>PO Import of Basware P2P Solution</w:t>
      </w:r>
      <w:r w:rsidR="00F9656A">
        <w:t xml:space="preserve">, </w:t>
      </w:r>
      <w:r w:rsidRPr="00E232B6">
        <w:t>consider the set to be the complete detailed design.</w:t>
      </w:r>
    </w:p>
    <w:p w14:paraId="1662C408" w14:textId="77777777" w:rsidR="00AA6A19" w:rsidRDefault="00AA6A19" w:rsidP="00AA6A19">
      <w:pPr>
        <w:pStyle w:val="Heading2"/>
      </w:pPr>
      <w:bookmarkStart w:id="6" w:name="_Toc516744864"/>
      <w:r>
        <w:t>Approach</w:t>
      </w:r>
      <w:bookmarkEnd w:id="6"/>
    </w:p>
    <w:p w14:paraId="3BF09D54" w14:textId="0F274273" w:rsidR="002A7331" w:rsidRDefault="002A7331" w:rsidP="002A7331">
      <w:pPr>
        <w:pStyle w:val="BodyText"/>
        <w:numPr>
          <w:ilvl w:val="0"/>
          <w:numId w:val="12"/>
        </w:numPr>
      </w:pPr>
      <w:r>
        <w:t xml:space="preserve">Build a report with XML output using Oracle Reports </w:t>
      </w:r>
      <w:r w:rsidR="00A03956">
        <w:t xml:space="preserve">Developer </w:t>
      </w:r>
      <w:r>
        <w:t>10g</w:t>
      </w:r>
      <w:r w:rsidR="007472B4">
        <w:t xml:space="preserve"> </w:t>
      </w:r>
    </w:p>
    <w:p w14:paraId="55EFE917" w14:textId="365285AC" w:rsidR="00953299" w:rsidRDefault="00953299" w:rsidP="002A7331">
      <w:pPr>
        <w:pStyle w:val="BodyText"/>
        <w:numPr>
          <w:ilvl w:val="0"/>
          <w:numId w:val="12"/>
        </w:numPr>
      </w:pPr>
      <w:r>
        <w:t xml:space="preserve">Create </w:t>
      </w:r>
      <w:r w:rsidR="002D6B43">
        <w:t>independent</w:t>
      </w:r>
      <w:r>
        <w:t xml:space="preserve"> database view for </w:t>
      </w:r>
      <w:r w:rsidR="002D6B43">
        <w:t xml:space="preserve">PO </w:t>
      </w:r>
      <w:r>
        <w:t>Header</w:t>
      </w:r>
      <w:r w:rsidR="002D6B43">
        <w:t>s</w:t>
      </w:r>
      <w:r>
        <w:t xml:space="preserve">, </w:t>
      </w:r>
      <w:r w:rsidR="002D6B43">
        <w:t xml:space="preserve">PO </w:t>
      </w:r>
      <w:r>
        <w:t xml:space="preserve">Lines, </w:t>
      </w:r>
      <w:r w:rsidR="002D6B43">
        <w:t xml:space="preserve">PO </w:t>
      </w:r>
      <w:r>
        <w:t>Distributions, and Receipt</w:t>
      </w:r>
      <w:r w:rsidR="002D6B43">
        <w:t xml:space="preserve"> Lines to implement object modularity</w:t>
      </w:r>
    </w:p>
    <w:p w14:paraId="031E6851" w14:textId="21C8D3EA" w:rsidR="002A7331" w:rsidRDefault="0042305F" w:rsidP="002A7331">
      <w:pPr>
        <w:pStyle w:val="BodyText"/>
        <w:numPr>
          <w:ilvl w:val="0"/>
          <w:numId w:val="12"/>
        </w:numPr>
      </w:pPr>
      <w:r>
        <w:t xml:space="preserve">Add a post </w:t>
      </w:r>
      <w:r w:rsidR="00953299">
        <w:t xml:space="preserve">run </w:t>
      </w:r>
      <w:r>
        <w:t>report routine to c</w:t>
      </w:r>
      <w:r w:rsidR="00011394">
        <w:t xml:space="preserve">opy the output </w:t>
      </w:r>
      <w:r w:rsidR="00A03956">
        <w:t xml:space="preserve">file </w:t>
      </w:r>
      <w:r w:rsidR="00011394">
        <w:t xml:space="preserve">from APPLOUT and place it in to the target </w:t>
      </w:r>
      <w:r w:rsidR="00A0747C">
        <w:t xml:space="preserve">Basware outbound </w:t>
      </w:r>
      <w:r w:rsidR="00AE5F4A">
        <w:t>directory</w:t>
      </w:r>
    </w:p>
    <w:p w14:paraId="666C7929" w14:textId="085B96FB" w:rsidR="00AE5F4A" w:rsidRDefault="00AE5F4A" w:rsidP="002A7331">
      <w:pPr>
        <w:pStyle w:val="BodyText"/>
        <w:numPr>
          <w:ilvl w:val="0"/>
          <w:numId w:val="12"/>
        </w:numPr>
      </w:pPr>
      <w:r>
        <w:t xml:space="preserve">Register the Oracle Report as a concurrent program to run </w:t>
      </w:r>
      <w:r w:rsidR="002D6B43">
        <w:t xml:space="preserve">overnight </w:t>
      </w:r>
      <w:r>
        <w:t>on a regular basis</w:t>
      </w:r>
    </w:p>
    <w:p w14:paraId="0F81A430" w14:textId="77777777" w:rsidR="00AA6A19" w:rsidRDefault="00AA6A19" w:rsidP="00AA6A19">
      <w:pPr>
        <w:pStyle w:val="Heading2"/>
      </w:pPr>
      <w:bookmarkStart w:id="7" w:name="_Toc516744865"/>
      <w:r>
        <w:t>Module List</w:t>
      </w:r>
      <w:bookmarkEnd w:id="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A021C8" w14:paraId="37594592" w14:textId="77777777" w:rsidTr="00DA737F">
        <w:tc>
          <w:tcPr>
            <w:tcW w:w="3369" w:type="dxa"/>
          </w:tcPr>
          <w:p w14:paraId="7B847C5B" w14:textId="77777777" w:rsidR="00A021C8" w:rsidRDefault="00A021C8" w:rsidP="000902A7">
            <w:pPr>
              <w:pStyle w:val="BodyText"/>
            </w:pPr>
            <w:r>
              <w:t>Concurrent Program</w:t>
            </w:r>
          </w:p>
        </w:tc>
        <w:tc>
          <w:tcPr>
            <w:tcW w:w="6237" w:type="dxa"/>
          </w:tcPr>
          <w:p w14:paraId="24A3B4BC" w14:textId="11D79EC0" w:rsidR="008758D3" w:rsidRDefault="008F1912" w:rsidP="00695C70">
            <w:pPr>
              <w:pStyle w:val="BodyText"/>
            </w:pPr>
            <w:r>
              <w:fldChar w:fldCharType="begin"/>
            </w:r>
            <w:r>
              <w:instrText xml:space="preserve"> DOCPROPERTY</w:instrText>
            </w:r>
            <w:r>
              <w:instrText xml:space="preserve">  CEMLI-DESC  \* MERGEFORMAT </w:instrText>
            </w:r>
            <w:r>
              <w:fldChar w:fldCharType="separate"/>
            </w:r>
            <w:r w:rsidR="00C87CF7">
              <w:t>2D Purchase Order XML File Creation</w:t>
            </w:r>
            <w:r>
              <w:fldChar w:fldCharType="end"/>
            </w:r>
          </w:p>
        </w:tc>
      </w:tr>
    </w:tbl>
    <w:p w14:paraId="62E2863D" w14:textId="77777777" w:rsidR="0088470A" w:rsidRDefault="0088470A" w:rsidP="0088470A">
      <w:pPr>
        <w:pStyle w:val="Heading2"/>
      </w:pPr>
      <w:bookmarkStart w:id="8" w:name="_Toc516158881"/>
      <w:bookmarkStart w:id="9" w:name="_Toc516744866"/>
      <w:r>
        <w:t>Prerequisite</w:t>
      </w:r>
      <w:bookmarkEnd w:id="8"/>
      <w:bookmarkEnd w:id="9"/>
    </w:p>
    <w:p w14:paraId="2744AD0D" w14:textId="7B308074" w:rsidR="0088470A" w:rsidRPr="005841D0" w:rsidRDefault="0088470A" w:rsidP="0088470A">
      <w:pPr>
        <w:pStyle w:val="BodyText"/>
        <w:spacing w:after="120"/>
      </w:pPr>
      <w:r>
        <w:t xml:space="preserve">The Interface Framework common API delivers a number pre-built functions and procedures regularly used across many interface requirements. Customisation </w:t>
      </w:r>
      <w:r w:rsidR="008F1912">
        <w:fldChar w:fldCharType="begin"/>
      </w:r>
      <w:r w:rsidR="008F1912">
        <w:instrText xml:space="preserve"> DOCPROPERTY  CEMLI-I</w:instrText>
      </w:r>
      <w:r w:rsidR="008F1912">
        <w:instrText xml:space="preserve">D  \* MERGEFORMAT </w:instrText>
      </w:r>
      <w:r w:rsidR="008F1912">
        <w:fldChar w:fldCharType="separate"/>
      </w:r>
      <w:r w:rsidR="001F47DD">
        <w:t>PO.01.12</w:t>
      </w:r>
      <w:r w:rsidR="008F1912">
        <w:fldChar w:fldCharType="end"/>
      </w:r>
      <w:r>
        <w:t xml:space="preserve">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 w:rsidR="001F47DD">
        <w:t>2D Purchase Order XML File Creation</w:t>
      </w:r>
      <w:r w:rsidR="008F1912">
        <w:fldChar w:fldCharType="end"/>
      </w:r>
      <w:r>
        <w:t xml:space="preserve"> uses some of the accessible functionality</w:t>
      </w:r>
      <w:r w:rsidR="002C414F">
        <w:t xml:space="preserve"> offered</w:t>
      </w:r>
      <w:r>
        <w:t xml:space="preserve">, hence installation of Interface Framework API is required.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9"/>
        <w:gridCol w:w="6237"/>
      </w:tblGrid>
      <w:tr w:rsidR="0088470A" w14:paraId="2D6481DD" w14:textId="77777777" w:rsidTr="001413C8">
        <w:tc>
          <w:tcPr>
            <w:tcW w:w="3369" w:type="dxa"/>
          </w:tcPr>
          <w:p w14:paraId="10AF8BDD" w14:textId="77777777" w:rsidR="0088470A" w:rsidRDefault="0088470A" w:rsidP="001413C8">
            <w:pPr>
              <w:pStyle w:val="BodyText"/>
              <w:ind w:left="-108"/>
            </w:pPr>
            <w:r>
              <w:t>Database Packages</w:t>
            </w:r>
          </w:p>
        </w:tc>
        <w:tc>
          <w:tcPr>
            <w:tcW w:w="6237" w:type="dxa"/>
          </w:tcPr>
          <w:p w14:paraId="39956358" w14:textId="77777777" w:rsidR="0088470A" w:rsidRDefault="0088470A" w:rsidP="001413C8">
            <w:pPr>
              <w:pStyle w:val="BodyText"/>
              <w:rPr>
                <w:color w:val="000000"/>
                <w:sz w:val="18"/>
                <w:szCs w:val="18"/>
                <w:lang w:eastAsia="en-AU"/>
              </w:rPr>
            </w:pPr>
            <w:r>
              <w:rPr>
                <w:color w:val="000000"/>
                <w:sz w:val="18"/>
                <w:szCs w:val="18"/>
                <w:lang w:eastAsia="en-AU"/>
              </w:rPr>
              <w:t>XXFND_COMMON_PKG</w:t>
            </w:r>
          </w:p>
          <w:p w14:paraId="3310FA71" w14:textId="77777777" w:rsidR="0088470A" w:rsidRDefault="0088470A" w:rsidP="001413C8">
            <w:pPr>
              <w:pStyle w:val="BodyText"/>
            </w:pPr>
            <w:r>
              <w:rPr>
                <w:color w:val="000000"/>
                <w:sz w:val="18"/>
                <w:szCs w:val="18"/>
                <w:lang w:eastAsia="en-AU"/>
              </w:rPr>
              <w:t>XXFND_COMMON_INT_PKG</w:t>
            </w:r>
          </w:p>
        </w:tc>
      </w:tr>
      <w:tr w:rsidR="0088470A" w14:paraId="326F8198" w14:textId="77777777" w:rsidTr="001413C8">
        <w:tc>
          <w:tcPr>
            <w:tcW w:w="3369" w:type="dxa"/>
          </w:tcPr>
          <w:p w14:paraId="03D6D9B3" w14:textId="77777777" w:rsidR="0088470A" w:rsidRDefault="0088470A" w:rsidP="001413C8">
            <w:pPr>
              <w:pStyle w:val="BodyText"/>
              <w:ind w:left="-108"/>
            </w:pPr>
            <w:r>
              <w:t>Concurrent Programs</w:t>
            </w:r>
          </w:p>
        </w:tc>
        <w:tc>
          <w:tcPr>
            <w:tcW w:w="6237" w:type="dxa"/>
          </w:tcPr>
          <w:p w14:paraId="646A5668" w14:textId="77777777" w:rsidR="0088470A" w:rsidRDefault="0088470A" w:rsidP="001413C8">
            <w:pPr>
              <w:pStyle w:val="BodyText"/>
            </w:pPr>
            <w:r>
              <w:t>2D Common Interface Errors Report</w:t>
            </w:r>
          </w:p>
          <w:p w14:paraId="5E81BE54" w14:textId="77777777" w:rsidR="0088470A" w:rsidRDefault="0088470A" w:rsidP="001413C8">
            <w:pPr>
              <w:pStyle w:val="BodyText"/>
            </w:pPr>
            <w:r>
              <w:t>2D Common Interface Run Report</w:t>
            </w:r>
          </w:p>
        </w:tc>
      </w:tr>
    </w:tbl>
    <w:p w14:paraId="1CC6A939" w14:textId="77777777" w:rsidR="00E646E1" w:rsidRDefault="00E646E1" w:rsidP="00E646E1">
      <w:pPr>
        <w:pStyle w:val="Heading2"/>
      </w:pPr>
      <w:bookmarkStart w:id="10" w:name="_Toc516729936"/>
      <w:bookmarkStart w:id="11" w:name="_Toc516744867"/>
      <w:r>
        <w:t>Document Reference</w:t>
      </w:r>
      <w:bookmarkEnd w:id="10"/>
      <w:bookmarkEnd w:id="11"/>
    </w:p>
    <w:tbl>
      <w:tblPr>
        <w:tblW w:w="978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4394"/>
        <w:gridCol w:w="1417"/>
        <w:gridCol w:w="2552"/>
      </w:tblGrid>
      <w:tr w:rsidR="00E646E1" w14:paraId="462258E3" w14:textId="77777777" w:rsidTr="0003748D">
        <w:trPr>
          <w:cantSplit/>
          <w:trHeight w:val="500"/>
          <w:tblHeader/>
        </w:trPr>
        <w:tc>
          <w:tcPr>
            <w:tcW w:w="1418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0C56A702" w14:textId="77777777" w:rsidR="00E646E1" w:rsidRPr="002E7AEC" w:rsidRDefault="00E646E1" w:rsidP="0003748D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Doc ID</w:t>
            </w:r>
          </w:p>
        </w:tc>
        <w:tc>
          <w:tcPr>
            <w:tcW w:w="4394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51AD26" w14:textId="77777777" w:rsidR="00E646E1" w:rsidRPr="002E7AEC" w:rsidRDefault="00E646E1" w:rsidP="0003748D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File Name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6C7834" w14:textId="77777777" w:rsidR="00E646E1" w:rsidRPr="002E7AEC" w:rsidRDefault="00E646E1" w:rsidP="0003748D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Date</w:t>
            </w:r>
          </w:p>
        </w:tc>
        <w:tc>
          <w:tcPr>
            <w:tcW w:w="2552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1F4C1DDD" w14:textId="77777777" w:rsidR="00E646E1" w:rsidRPr="002E7AEC" w:rsidRDefault="00E646E1" w:rsidP="0003748D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Author</w:t>
            </w:r>
          </w:p>
        </w:tc>
      </w:tr>
      <w:tr w:rsidR="00E646E1" w14:paraId="275EA6DF" w14:textId="77777777" w:rsidTr="0003748D">
        <w:trPr>
          <w:cantSplit/>
          <w:trHeight w:hRule="exact" w:val="60"/>
          <w:tblHeader/>
        </w:trPr>
        <w:tc>
          <w:tcPr>
            <w:tcW w:w="141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EB8DFBF" w14:textId="77777777" w:rsidR="00E646E1" w:rsidRPr="002E7AEC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4394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56C6FB7" w14:textId="77777777" w:rsidR="00E646E1" w:rsidRPr="002E7AEC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C068457" w14:textId="77777777" w:rsidR="00E646E1" w:rsidRPr="002E7AEC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55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10FD4AD" w14:textId="77777777" w:rsidR="00E646E1" w:rsidRPr="002E7AEC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E646E1" w14:paraId="1FEF366D" w14:textId="77777777" w:rsidTr="0003748D">
        <w:trPr>
          <w:cantSplit/>
          <w:trHeight w:val="240"/>
        </w:trPr>
        <w:tc>
          <w:tcPr>
            <w:tcW w:w="1418" w:type="dxa"/>
            <w:shd w:val="clear" w:color="auto" w:fill="FFFFFF" w:themeFill="background1"/>
          </w:tcPr>
          <w:p w14:paraId="7534916D" w14:textId="77777777" w:rsidR="00E646E1" w:rsidRPr="00247805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IDD 1.15</w:t>
            </w:r>
          </w:p>
        </w:tc>
        <w:tc>
          <w:tcPr>
            <w:tcW w:w="4394" w:type="dxa"/>
            <w:shd w:val="clear" w:color="auto" w:fill="FFFFFF" w:themeFill="background1"/>
          </w:tcPr>
          <w:p w14:paraId="7CBBE952" w14:textId="77777777" w:rsidR="00E646E1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19537A">
              <w:rPr>
                <w:rFonts w:asciiTheme="minorHAnsi" w:hAnsiTheme="minorHAnsi"/>
                <w:szCs w:val="18"/>
              </w:rPr>
              <w:t>Two Degrees Interface Description Document_v1.15.pdf</w:t>
            </w:r>
          </w:p>
        </w:tc>
        <w:tc>
          <w:tcPr>
            <w:tcW w:w="1417" w:type="dxa"/>
            <w:shd w:val="clear" w:color="auto" w:fill="FFFFFF" w:themeFill="background1"/>
          </w:tcPr>
          <w:p w14:paraId="4FF2F031" w14:textId="77777777" w:rsidR="00E646E1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05-May-2018</w:t>
            </w:r>
          </w:p>
        </w:tc>
        <w:tc>
          <w:tcPr>
            <w:tcW w:w="2552" w:type="dxa"/>
            <w:shd w:val="clear" w:color="auto" w:fill="FFFFFF" w:themeFill="background1"/>
          </w:tcPr>
          <w:p w14:paraId="35F555F4" w14:textId="77777777" w:rsidR="00E646E1" w:rsidRPr="00E116F8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Raimo Herttua</w:t>
            </w:r>
          </w:p>
        </w:tc>
      </w:tr>
      <w:tr w:rsidR="00E646E1" w14:paraId="58A56BDB" w14:textId="77777777" w:rsidTr="0003748D">
        <w:trPr>
          <w:cantSplit/>
          <w:trHeight w:val="240"/>
        </w:trPr>
        <w:tc>
          <w:tcPr>
            <w:tcW w:w="1418" w:type="dxa"/>
            <w:shd w:val="clear" w:color="auto" w:fill="FFFFFF" w:themeFill="background1"/>
          </w:tcPr>
          <w:p w14:paraId="3707C3B2" w14:textId="7944AAF9" w:rsidR="00E646E1" w:rsidRPr="00347550" w:rsidRDefault="00E646E1" w:rsidP="00E646E1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MD.050 (PO Import)</w:t>
            </w:r>
          </w:p>
        </w:tc>
        <w:tc>
          <w:tcPr>
            <w:tcW w:w="4394" w:type="dxa"/>
            <w:shd w:val="clear" w:color="auto" w:fill="FFFFFF" w:themeFill="background1"/>
          </w:tcPr>
          <w:p w14:paraId="3FEB642C" w14:textId="19C503FA" w:rsidR="00E646E1" w:rsidRPr="00C8047E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E646E1">
              <w:rPr>
                <w:rFonts w:asciiTheme="minorHAnsi" w:hAnsiTheme="minorHAnsi"/>
                <w:szCs w:val="18"/>
              </w:rPr>
              <w:t>MD 050 Purchase Order Import Functional Specification_V0.2.docx</w:t>
            </w:r>
          </w:p>
        </w:tc>
        <w:tc>
          <w:tcPr>
            <w:tcW w:w="1417" w:type="dxa"/>
            <w:shd w:val="clear" w:color="auto" w:fill="FFFFFF" w:themeFill="background1"/>
          </w:tcPr>
          <w:p w14:paraId="446EC406" w14:textId="63D5DD41" w:rsidR="00E646E1" w:rsidRPr="00C8047E" w:rsidRDefault="00E646E1" w:rsidP="00E646E1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11-June-2018</w:t>
            </w:r>
          </w:p>
        </w:tc>
        <w:tc>
          <w:tcPr>
            <w:tcW w:w="2552" w:type="dxa"/>
            <w:shd w:val="clear" w:color="auto" w:fill="FFFFFF" w:themeFill="background1"/>
          </w:tcPr>
          <w:p w14:paraId="6863046D" w14:textId="77777777" w:rsidR="00E646E1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Jennifer Pole</w:t>
            </w:r>
          </w:p>
          <w:p w14:paraId="39ADB92B" w14:textId="77777777" w:rsidR="00E646E1" w:rsidRDefault="00E646E1" w:rsidP="0003748D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Vaughn Hunt</w:t>
            </w:r>
          </w:p>
        </w:tc>
      </w:tr>
    </w:tbl>
    <w:p w14:paraId="76CED17F" w14:textId="77777777" w:rsidR="00AA6A19" w:rsidRDefault="00AA6A19" w:rsidP="0036523A">
      <w:pPr>
        <w:pStyle w:val="BodyText"/>
        <w:spacing w:before="360"/>
        <w:rPr>
          <w:b/>
        </w:rPr>
      </w:pPr>
    </w:p>
    <w:bookmarkStart w:id="12" w:name="_Toc452964109"/>
    <w:bookmarkEnd w:id="4"/>
    <w:bookmarkEnd w:id="5"/>
    <w:p w14:paraId="7747DEB5" w14:textId="54269659" w:rsidR="002E7AEC" w:rsidRDefault="0093060E" w:rsidP="002E7AEC">
      <w:pPr>
        <w:pStyle w:val="Heading1"/>
      </w:pPr>
      <w:r w:rsidRPr="00104007">
        <w:rPr>
          <w:rStyle w:val="HighlightedVariable"/>
          <w:color w:val="auto"/>
        </w:rPr>
        <w:lastRenderedPageBreak/>
        <w:fldChar w:fldCharType="begin"/>
      </w:r>
      <w:r w:rsidRPr="00104007">
        <w:rPr>
          <w:rStyle w:val="HighlightedVariable"/>
          <w:color w:val="auto"/>
        </w:rPr>
        <w:instrText xml:space="preserve"> DOCPROPERTY  CEMLI-DESC  \* MERGEFORMAT </w:instrText>
      </w:r>
      <w:r w:rsidRPr="00104007">
        <w:rPr>
          <w:rStyle w:val="HighlightedVariable"/>
          <w:color w:val="auto"/>
        </w:rPr>
        <w:fldChar w:fldCharType="separate"/>
      </w:r>
      <w:bookmarkStart w:id="13" w:name="_Toc516744868"/>
      <w:r w:rsidR="00104007" w:rsidRPr="00104007">
        <w:rPr>
          <w:rStyle w:val="HighlightedVariable"/>
          <w:color w:val="auto"/>
        </w:rPr>
        <w:t>2D Purchase Order XML File Creation</w:t>
      </w:r>
      <w:r w:rsidRPr="00104007">
        <w:rPr>
          <w:rStyle w:val="HighlightedVariable"/>
          <w:color w:val="auto"/>
        </w:rPr>
        <w:fldChar w:fldCharType="end"/>
      </w:r>
      <w:r w:rsidR="002E7AEC" w:rsidRPr="00104007">
        <w:t xml:space="preserve"> - C</w:t>
      </w:r>
      <w:r w:rsidR="002E7AEC">
        <w:t>oncurrent Program Logic</w:t>
      </w:r>
      <w:bookmarkEnd w:id="12"/>
      <w:bookmarkEnd w:id="13"/>
    </w:p>
    <w:p w14:paraId="57FB7879" w14:textId="6F97B209" w:rsidR="001F6322" w:rsidRDefault="00596E5E" w:rsidP="007D4471">
      <w:pPr>
        <w:pStyle w:val="BodyText"/>
      </w:pPr>
      <w:r>
        <w:t xml:space="preserve">Concurrent program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>
        <w:t>2D Purchase Order XML File Creation</w:t>
      </w:r>
      <w:r w:rsidR="008F1912">
        <w:fldChar w:fldCharType="end"/>
      </w:r>
      <w:r w:rsidR="00B95879">
        <w:t xml:space="preserve"> </w:t>
      </w:r>
      <w:r w:rsidR="00DE0B14">
        <w:t xml:space="preserve">is a report for extracting Purchasing Document data originally sent by Basware P2P Solution to Oracle. </w:t>
      </w:r>
      <w:r w:rsidR="00A30D80">
        <w:t>PO extract sche</w:t>
      </w:r>
      <w:r w:rsidR="00904B9B">
        <w:t>dule is incremental but with a</w:t>
      </w:r>
      <w:r w:rsidR="00A30D80">
        <w:t xml:space="preserve"> </w:t>
      </w:r>
      <w:r w:rsidR="00904B9B">
        <w:t xml:space="preserve">back dating </w:t>
      </w:r>
      <w:r w:rsidR="00A30D80">
        <w:t>option to support flexibility.</w:t>
      </w:r>
    </w:p>
    <w:p w14:paraId="4A2F811F" w14:textId="56BF7C17" w:rsidR="00080F29" w:rsidRDefault="00080F29" w:rsidP="00080F29">
      <w:pPr>
        <w:pStyle w:val="Heading2"/>
      </w:pPr>
      <w:bookmarkStart w:id="14" w:name="_Toc516744869"/>
      <w:bookmarkStart w:id="15" w:name="_Toc452964110"/>
      <w:r>
        <w:t>Report Design</w:t>
      </w:r>
      <w:bookmarkEnd w:id="14"/>
    </w:p>
    <w:p w14:paraId="79BD4C8F" w14:textId="1F8E2377" w:rsidR="00FF30A8" w:rsidRPr="00FF30A8" w:rsidRDefault="00904B9B" w:rsidP="00FF30A8">
      <w:pPr>
        <w:pStyle w:val="BodyText"/>
      </w:pPr>
      <w:r>
        <w:rPr>
          <w:noProof/>
          <w:lang w:eastAsia="en-AU"/>
        </w:rPr>
        <w:drawing>
          <wp:inline distT="0" distB="0" distL="0" distR="0" wp14:anchorId="2AF359B5" wp14:editId="54B11182">
            <wp:extent cx="6120130" cy="1144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7D126" w14:textId="305AA042" w:rsidR="00080F29" w:rsidRDefault="00681F0C" w:rsidP="006B5F8E">
      <w:pPr>
        <w:pStyle w:val="Heading3"/>
      </w:pPr>
      <w:bookmarkStart w:id="16" w:name="_Toc516744870"/>
      <w:r>
        <w:t>SQL Quer</w:t>
      </w:r>
      <w:r w:rsidR="00B82068">
        <w:t>ies</w:t>
      </w:r>
      <w:bookmarkEnd w:id="16"/>
    </w:p>
    <w:p w14:paraId="0D335F9C" w14:textId="33D6E66A" w:rsidR="00454EF2" w:rsidRDefault="00454EF2" w:rsidP="00454EF2">
      <w:pPr>
        <w:pStyle w:val="BodyText"/>
      </w:pPr>
      <w:r>
        <w:t xml:space="preserve">Q1_HEADER: Data Group </w:t>
      </w:r>
      <w:r>
        <w:sym w:font="Wingdings" w:char="F0E0"/>
      </w:r>
      <w:r>
        <w:t xml:space="preserve"> G_ORDER</w:t>
      </w:r>
    </w:p>
    <w:p w14:paraId="06E7A5C3" w14:textId="79667B62" w:rsidR="00454EF2" w:rsidRDefault="00454EF2" w:rsidP="00454EF2">
      <w:pPr>
        <w:pStyle w:val="BodyText"/>
      </w:pPr>
      <w:r>
        <w:t xml:space="preserve">Q2_LINE: Data Group </w:t>
      </w:r>
      <w:r>
        <w:sym w:font="Wingdings" w:char="F0E0"/>
      </w:r>
      <w:r>
        <w:t xml:space="preserve"> G_ORDER_ROWS</w:t>
      </w:r>
    </w:p>
    <w:p w14:paraId="3F3DF064" w14:textId="4CB0561C" w:rsidR="00454EF2" w:rsidRDefault="00454EF2" w:rsidP="00454EF2">
      <w:pPr>
        <w:pStyle w:val="BodyText"/>
      </w:pPr>
      <w:r>
        <w:t xml:space="preserve">Q3_DISTRIBUTION: Data Group </w:t>
      </w:r>
      <w:r>
        <w:sym w:font="Wingdings" w:char="F0E0"/>
      </w:r>
      <w:r>
        <w:t xml:space="preserve"> G_CODING_ROWS</w:t>
      </w:r>
    </w:p>
    <w:p w14:paraId="057B0BAE" w14:textId="0A82B315" w:rsidR="00454EF2" w:rsidRPr="00454EF2" w:rsidRDefault="00454EF2" w:rsidP="00454EF2">
      <w:pPr>
        <w:pStyle w:val="BodyText"/>
      </w:pPr>
      <w:r>
        <w:t xml:space="preserve">Q4_RECEIPT: Data Group </w:t>
      </w:r>
      <w:r>
        <w:sym w:font="Wingdings" w:char="F0E0"/>
      </w:r>
      <w:r>
        <w:t xml:space="preserve"> G_GOODS_RECEIPTS</w:t>
      </w:r>
    </w:p>
    <w:p w14:paraId="45E2324F" w14:textId="279B5A1D" w:rsidR="00080F29" w:rsidRDefault="00080F29" w:rsidP="006B5F8E">
      <w:pPr>
        <w:pStyle w:val="Heading3"/>
      </w:pPr>
      <w:bookmarkStart w:id="17" w:name="_Ref516226919"/>
      <w:bookmarkStart w:id="18" w:name="_Toc516744871"/>
      <w:r>
        <w:t>Data Model</w:t>
      </w:r>
      <w:bookmarkEnd w:id="17"/>
      <w:bookmarkEnd w:id="18"/>
    </w:p>
    <w:p w14:paraId="3FF62D51" w14:textId="23529096" w:rsidR="00EE63FF" w:rsidRPr="00EE63FF" w:rsidRDefault="00EE63FF" w:rsidP="00EE63FF">
      <w:pPr>
        <w:pStyle w:val="BodyText"/>
      </w:pPr>
      <w:r>
        <w:rPr>
          <w:noProof/>
          <w:lang w:eastAsia="en-AU"/>
        </w:rPr>
        <w:drawing>
          <wp:inline distT="0" distB="0" distL="0" distR="0" wp14:anchorId="318192E0" wp14:editId="53068799">
            <wp:extent cx="5892500" cy="3764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796" cy="377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9A1C8" w14:textId="61ED89E3" w:rsidR="00681F0C" w:rsidRDefault="007E119A" w:rsidP="006B5F8E">
      <w:pPr>
        <w:pStyle w:val="Heading3"/>
      </w:pPr>
      <w:bookmarkStart w:id="19" w:name="_Toc516744872"/>
      <w:r>
        <w:lastRenderedPageBreak/>
        <w:t>Report</w:t>
      </w:r>
      <w:r w:rsidR="00681F0C">
        <w:t xml:space="preserve"> Group</w:t>
      </w:r>
      <w:r>
        <w:t>s</w:t>
      </w:r>
      <w:r w:rsidR="00681F0C">
        <w:t xml:space="preserve"> </w:t>
      </w:r>
      <w:r>
        <w:t>and</w:t>
      </w:r>
      <w:r w:rsidR="00BD120C">
        <w:t xml:space="preserve"> </w:t>
      </w:r>
      <w:r w:rsidR="00681F0C">
        <w:t>Elements</w:t>
      </w:r>
      <w:bookmarkEnd w:id="19"/>
    </w:p>
    <w:tbl>
      <w:tblPr>
        <w:tblW w:w="9967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5"/>
        <w:gridCol w:w="3686"/>
        <w:gridCol w:w="2410"/>
        <w:gridCol w:w="2126"/>
      </w:tblGrid>
      <w:tr w:rsidR="00491E8A" w:rsidRPr="006E2421" w14:paraId="791CC512" w14:textId="77777777" w:rsidTr="006B00B7">
        <w:trPr>
          <w:trHeight w:val="225"/>
          <w:tblHeader/>
        </w:trPr>
        <w:tc>
          <w:tcPr>
            <w:tcW w:w="1745" w:type="dxa"/>
            <w:shd w:val="pct10" w:color="auto" w:fill="auto"/>
          </w:tcPr>
          <w:p w14:paraId="41907972" w14:textId="3E5309E5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</w:pPr>
            <w:r w:rsidRPr="00491E8A"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  <w:t>Group</w:t>
            </w:r>
          </w:p>
        </w:tc>
        <w:tc>
          <w:tcPr>
            <w:tcW w:w="3686" w:type="dxa"/>
            <w:shd w:val="pct10" w:color="auto" w:fill="auto"/>
          </w:tcPr>
          <w:p w14:paraId="1D94C01C" w14:textId="04A40457" w:rsidR="00491E8A" w:rsidRPr="00491E8A" w:rsidRDefault="00393E02" w:rsidP="00491E8A">
            <w:pPr>
              <w:spacing w:before="60" w:after="60"/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</w:pPr>
            <w:r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  <w:t xml:space="preserve">Element: </w:t>
            </w:r>
            <w:r w:rsidR="00491E8A">
              <w:rPr>
                <w:rFonts w:asciiTheme="minorHAnsi" w:eastAsia="MS Mincho" w:hAnsiTheme="minorHAnsi" w:cs="Arial"/>
                <w:b/>
                <w:color w:val="000000"/>
                <w:sz w:val="18"/>
                <w:szCs w:val="18"/>
              </w:rPr>
              <w:t>Source Table and Column</w:t>
            </w:r>
          </w:p>
        </w:tc>
        <w:tc>
          <w:tcPr>
            <w:tcW w:w="2410" w:type="dxa"/>
            <w:shd w:val="pct10" w:color="auto" w:fill="auto"/>
          </w:tcPr>
          <w:p w14:paraId="263E378D" w14:textId="04E8883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  <w:t>XML Path</w:t>
            </w:r>
          </w:p>
        </w:tc>
        <w:tc>
          <w:tcPr>
            <w:tcW w:w="2126" w:type="dxa"/>
            <w:shd w:val="pct10" w:color="auto" w:fill="auto"/>
          </w:tcPr>
          <w:p w14:paraId="7B049032" w14:textId="55C6D9F3" w:rsidR="00491E8A" w:rsidRPr="00491E8A" w:rsidRDefault="00393E02" w:rsidP="00491E8A">
            <w:pPr>
              <w:spacing w:before="60" w:after="60"/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  <w:t>Derivation/</w:t>
            </w:r>
            <w:r w:rsidR="00491E8A" w:rsidRPr="00491E8A">
              <w:rPr>
                <w:rFonts w:asciiTheme="minorHAnsi" w:hAnsiTheme="minorHAnsi" w:cs="Arial"/>
                <w:b/>
                <w:color w:val="000000"/>
                <w:sz w:val="18"/>
                <w:szCs w:val="18"/>
              </w:rPr>
              <w:t>Comment</w:t>
            </w:r>
          </w:p>
        </w:tc>
      </w:tr>
      <w:tr w:rsidR="00491E8A" w:rsidRPr="006E2421" w14:paraId="5456DA6F" w14:textId="77777777" w:rsidTr="006B00B7">
        <w:trPr>
          <w:trHeight w:val="225"/>
        </w:trPr>
        <w:tc>
          <w:tcPr>
            <w:tcW w:w="1745" w:type="dxa"/>
          </w:tcPr>
          <w:p w14:paraId="4C3AA976" w14:textId="5F258BC4" w:rsidR="00491E8A" w:rsidRPr="00491E8A" w:rsidRDefault="0068107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01A07B6A" w14:textId="6346FDE0" w:rsidR="00491E8A" w:rsidRPr="00491E8A" w:rsidRDefault="0068107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PO_HEADERS_ALL.SEGMENT1</w:t>
            </w:r>
          </w:p>
        </w:tc>
        <w:tc>
          <w:tcPr>
            <w:tcW w:w="2410" w:type="dxa"/>
          </w:tcPr>
          <w:p w14:paraId="0A916845" w14:textId="3E6FD4E4" w:rsidR="00491E8A" w:rsidRPr="00491E8A" w:rsidRDefault="00681077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/Orders/Order/OrderNumber</w:t>
            </w:r>
          </w:p>
        </w:tc>
        <w:tc>
          <w:tcPr>
            <w:tcW w:w="2126" w:type="dxa"/>
          </w:tcPr>
          <w:p w14:paraId="3A867C2F" w14:textId="77777777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65D0E4CC" w14:textId="77777777" w:rsidTr="006B00B7">
        <w:trPr>
          <w:trHeight w:val="225"/>
        </w:trPr>
        <w:tc>
          <w:tcPr>
            <w:tcW w:w="1745" w:type="dxa"/>
          </w:tcPr>
          <w:p w14:paraId="3B04244B" w14:textId="218DC7FD" w:rsidR="00491E8A" w:rsidRPr="00491E8A" w:rsidRDefault="00681077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120B81AC" w14:textId="2BC786FD" w:rsidR="00491E8A" w:rsidRPr="00491E8A" w:rsidRDefault="00491E8A" w:rsidP="00491E8A">
            <w:pPr>
              <w:spacing w:before="60" w:after="60"/>
              <w:rPr>
                <w:rFonts w:asciiTheme="minorHAnsi" w:eastAsia="MS Mincho" w:hAnsiTheme="minorHAnsi" w:cs="Arial"/>
                <w:color w:val="000000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665B1CF" w14:textId="4E608EC5" w:rsidR="00491E8A" w:rsidRPr="00491E8A" w:rsidRDefault="00681077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/Orders/Order/OrderType</w:t>
            </w:r>
            <w:r w:rsid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Code</w:t>
            </w:r>
          </w:p>
        </w:tc>
        <w:tc>
          <w:tcPr>
            <w:tcW w:w="2126" w:type="dxa"/>
          </w:tcPr>
          <w:p w14:paraId="23FE174F" w14:textId="5D51B50A" w:rsidR="00491E8A" w:rsidRPr="00491E8A" w:rsidRDefault="00681077" w:rsidP="00EB1691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‘1’</w:t>
            </w:r>
          </w:p>
        </w:tc>
      </w:tr>
      <w:tr w:rsidR="00491E8A" w:rsidRPr="006E2421" w14:paraId="64360124" w14:textId="77777777" w:rsidTr="006B00B7">
        <w:trPr>
          <w:trHeight w:val="225"/>
        </w:trPr>
        <w:tc>
          <w:tcPr>
            <w:tcW w:w="1745" w:type="dxa"/>
          </w:tcPr>
          <w:p w14:paraId="4406AB0C" w14:textId="573DEAC8" w:rsidR="00491E8A" w:rsidRPr="00491E8A" w:rsidRDefault="0068107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19E661AB" w14:textId="7F132418" w:rsidR="00491E8A" w:rsidRPr="00491E8A" w:rsidRDefault="0068107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PO_HEADERS_ALL.COMMENTS</w:t>
            </w:r>
          </w:p>
        </w:tc>
        <w:tc>
          <w:tcPr>
            <w:tcW w:w="2410" w:type="dxa"/>
          </w:tcPr>
          <w:p w14:paraId="4FA3DD48" w14:textId="11D13F70" w:rsidR="00491E8A" w:rsidRPr="00491E8A" w:rsidRDefault="00681077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/Orders/Order/Description</w:t>
            </w:r>
          </w:p>
        </w:tc>
        <w:tc>
          <w:tcPr>
            <w:tcW w:w="2126" w:type="dxa"/>
          </w:tcPr>
          <w:p w14:paraId="5B8A5043" w14:textId="29DE2A0F" w:rsidR="00491E8A" w:rsidRPr="00491E8A" w:rsidRDefault="00491E8A" w:rsidP="00FF3F3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0231CA76" w14:textId="77777777" w:rsidTr="006B00B7">
        <w:trPr>
          <w:trHeight w:val="225"/>
        </w:trPr>
        <w:tc>
          <w:tcPr>
            <w:tcW w:w="1745" w:type="dxa"/>
          </w:tcPr>
          <w:p w14:paraId="0546F58F" w14:textId="61843A3A" w:rsidR="00491E8A" w:rsidRPr="00491E8A" w:rsidRDefault="00C20276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0D10B52B" w14:textId="237B6F21" w:rsidR="00491E8A" w:rsidRPr="00491E8A" w:rsidRDefault="0068107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PO_HEADERS_ALL.CURRENCY_CODE</w:t>
            </w:r>
          </w:p>
        </w:tc>
        <w:tc>
          <w:tcPr>
            <w:tcW w:w="2410" w:type="dxa"/>
          </w:tcPr>
          <w:p w14:paraId="07DB504B" w14:textId="6951F0D5" w:rsidR="00491E8A" w:rsidRPr="00491E8A" w:rsidRDefault="00C20276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CurrencyCode</w:t>
            </w:r>
          </w:p>
        </w:tc>
        <w:tc>
          <w:tcPr>
            <w:tcW w:w="2126" w:type="dxa"/>
          </w:tcPr>
          <w:p w14:paraId="518F5161" w14:textId="32D29C12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25DB3E3A" w14:textId="77777777" w:rsidTr="006B00B7">
        <w:trPr>
          <w:trHeight w:val="225"/>
        </w:trPr>
        <w:tc>
          <w:tcPr>
            <w:tcW w:w="1745" w:type="dxa"/>
          </w:tcPr>
          <w:p w14:paraId="597F2717" w14:textId="28BAB556" w:rsidR="00491E8A" w:rsidRPr="00491E8A" w:rsidRDefault="00C20276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4B30CAA3" w14:textId="5162FB63" w:rsidR="00491E8A" w:rsidRPr="00491E8A" w:rsidRDefault="00681077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PO_HEADERS_ALL.RATE</w:t>
            </w:r>
          </w:p>
        </w:tc>
        <w:tc>
          <w:tcPr>
            <w:tcW w:w="2410" w:type="dxa"/>
          </w:tcPr>
          <w:p w14:paraId="045BA9FA" w14:textId="07911059" w:rsidR="00491E8A" w:rsidRPr="00491E8A" w:rsidRDefault="00C20276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ExchangeRate</w:t>
            </w:r>
          </w:p>
        </w:tc>
        <w:tc>
          <w:tcPr>
            <w:tcW w:w="2126" w:type="dxa"/>
          </w:tcPr>
          <w:p w14:paraId="1A8CC7D7" w14:textId="14451702" w:rsidR="00491E8A" w:rsidRPr="00491E8A" w:rsidRDefault="00491E8A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62419667" w14:textId="77777777" w:rsidTr="006B00B7">
        <w:trPr>
          <w:trHeight w:val="225"/>
        </w:trPr>
        <w:tc>
          <w:tcPr>
            <w:tcW w:w="1745" w:type="dxa"/>
          </w:tcPr>
          <w:p w14:paraId="17E2F69B" w14:textId="1DCB7E29" w:rsidR="00491E8A" w:rsidRPr="00491E8A" w:rsidRDefault="00C20276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1F50A932" w14:textId="4E7C9F0B" w:rsidR="00491E8A" w:rsidRPr="00491E8A" w:rsidRDefault="00681077" w:rsidP="00614B97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PO_HEADERS_ALL.VENDOR_SITE_ID</w:t>
            </w:r>
          </w:p>
        </w:tc>
        <w:tc>
          <w:tcPr>
            <w:tcW w:w="2410" w:type="dxa"/>
          </w:tcPr>
          <w:p w14:paraId="3120E8EF" w14:textId="632CC833" w:rsidR="00491E8A" w:rsidRPr="00491E8A" w:rsidRDefault="00C20276" w:rsidP="00491E8A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InvoicingSupplierCode</w:t>
            </w:r>
          </w:p>
        </w:tc>
        <w:tc>
          <w:tcPr>
            <w:tcW w:w="2126" w:type="dxa"/>
            <w:shd w:val="clear" w:color="auto" w:fill="auto"/>
          </w:tcPr>
          <w:p w14:paraId="28B5D1E2" w14:textId="739E54C6" w:rsidR="00491E8A" w:rsidRPr="00491E8A" w:rsidRDefault="00491E8A" w:rsidP="00614B97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491E8A" w:rsidRPr="006E2421" w14:paraId="7D9B91B1" w14:textId="77777777" w:rsidTr="006B00B7">
        <w:trPr>
          <w:trHeight w:val="225"/>
        </w:trPr>
        <w:tc>
          <w:tcPr>
            <w:tcW w:w="1745" w:type="dxa"/>
          </w:tcPr>
          <w:p w14:paraId="2B9DFCFF" w14:textId="22B39D2C" w:rsidR="00491E8A" w:rsidRPr="00491E8A" w:rsidRDefault="00C20276" w:rsidP="00491E8A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491FF4F8" w14:textId="1DEE45D6" w:rsidR="00491E8A" w:rsidRPr="00491E8A" w:rsidRDefault="00681077" w:rsidP="0037158C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PO_HEADERS_ALL.ORG_ID</w:t>
            </w:r>
          </w:p>
        </w:tc>
        <w:tc>
          <w:tcPr>
            <w:tcW w:w="2410" w:type="dxa"/>
          </w:tcPr>
          <w:p w14:paraId="5AD8092B" w14:textId="0B5C5357" w:rsidR="00491E8A" w:rsidRPr="00491E8A" w:rsidRDefault="00C20276" w:rsidP="005A41C5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OrganizationElementCode</w:t>
            </w:r>
          </w:p>
        </w:tc>
        <w:tc>
          <w:tcPr>
            <w:tcW w:w="2126" w:type="dxa"/>
          </w:tcPr>
          <w:p w14:paraId="57EB6C03" w14:textId="0EF6CA91" w:rsidR="00491E8A" w:rsidRPr="00491E8A" w:rsidRDefault="00672958" w:rsidP="00FF3F3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DECODE(org_id, 82, '01', 453, 07, 452, 06)</w:t>
            </w:r>
          </w:p>
        </w:tc>
      </w:tr>
      <w:tr w:rsidR="00672958" w:rsidRPr="006E2421" w14:paraId="3A7E439F" w14:textId="77777777" w:rsidTr="006B00B7">
        <w:trPr>
          <w:trHeight w:val="225"/>
        </w:trPr>
        <w:tc>
          <w:tcPr>
            <w:tcW w:w="1745" w:type="dxa"/>
          </w:tcPr>
          <w:p w14:paraId="075ECF85" w14:textId="49E0B1DA" w:rsidR="00672958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5B4BC608" w14:textId="4C13D089" w:rsidR="00672958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PO_HEADERS_ALL.ORG_ID</w:t>
            </w:r>
          </w:p>
        </w:tc>
        <w:tc>
          <w:tcPr>
            <w:tcW w:w="2410" w:type="dxa"/>
          </w:tcPr>
          <w:p w14:paraId="04F8FAE6" w14:textId="161C19B9" w:rsidR="00672958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/Orders/Order/CompanyCode</w:t>
            </w:r>
          </w:p>
        </w:tc>
        <w:tc>
          <w:tcPr>
            <w:tcW w:w="2126" w:type="dxa"/>
          </w:tcPr>
          <w:p w14:paraId="5EBE02CC" w14:textId="54B31914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72958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DECODE(org_id, 82, '01', 453, 07, 452, 06)</w:t>
            </w:r>
          </w:p>
        </w:tc>
      </w:tr>
      <w:tr w:rsidR="00672958" w:rsidRPr="006E2421" w14:paraId="1CAE9124" w14:textId="77777777" w:rsidTr="006B00B7">
        <w:trPr>
          <w:trHeight w:val="225"/>
        </w:trPr>
        <w:tc>
          <w:tcPr>
            <w:tcW w:w="1745" w:type="dxa"/>
          </w:tcPr>
          <w:p w14:paraId="76764DC0" w14:textId="5FA17640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7249D393" w14:textId="77777777" w:rsidR="00672958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PO_LINES_ALL.UNIT_PRICE</w:t>
            </w:r>
          </w:p>
          <w:p w14:paraId="7ECB2B05" w14:textId="15469EB9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PO_LINES_ALL.QUANTITY</w:t>
            </w:r>
          </w:p>
        </w:tc>
        <w:tc>
          <w:tcPr>
            <w:tcW w:w="2410" w:type="dxa"/>
          </w:tcPr>
          <w:p w14:paraId="3E9444B6" w14:textId="4F1393AA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/Orders/Order/NetSum</w:t>
            </w:r>
          </w:p>
        </w:tc>
        <w:tc>
          <w:tcPr>
            <w:tcW w:w="2126" w:type="dxa"/>
          </w:tcPr>
          <w:p w14:paraId="3FF10737" w14:textId="3B1FB5D9" w:rsidR="00672958" w:rsidRPr="00491E8A" w:rsidRDefault="00D8427B" w:rsidP="00D8427B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D8427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SUM(unit_price </w:t>
            </w: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x</w:t>
            </w:r>
            <w:r w:rsidRPr="00D8427B">
              <w:rPr>
                <w:rFonts w:asciiTheme="minorHAnsi" w:hAnsiTheme="minorHAnsi" w:cs="Arial"/>
                <w:color w:val="000000"/>
                <w:sz w:val="18"/>
                <w:szCs w:val="18"/>
              </w:rPr>
              <w:t xml:space="preserve"> quantity)</w:t>
            </w:r>
          </w:p>
        </w:tc>
      </w:tr>
      <w:tr w:rsidR="00672958" w:rsidRPr="006E2421" w14:paraId="4A794139" w14:textId="77777777" w:rsidTr="006B00B7">
        <w:trPr>
          <w:trHeight w:val="225"/>
        </w:trPr>
        <w:tc>
          <w:tcPr>
            <w:tcW w:w="1745" w:type="dxa"/>
          </w:tcPr>
          <w:p w14:paraId="59784190" w14:textId="77777777" w:rsidR="00672958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3686" w:type="dxa"/>
          </w:tcPr>
          <w:p w14:paraId="75780767" w14:textId="77777777" w:rsidR="00672958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8C0EF4F" w14:textId="28C80A17" w:rsidR="00672958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/Orders/Order/MatchingMode</w:t>
            </w:r>
          </w:p>
        </w:tc>
        <w:tc>
          <w:tcPr>
            <w:tcW w:w="2126" w:type="dxa"/>
          </w:tcPr>
          <w:p w14:paraId="3CA96AF6" w14:textId="5908F8E5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‘0’</w:t>
            </w:r>
          </w:p>
        </w:tc>
      </w:tr>
      <w:tr w:rsidR="00672958" w:rsidRPr="006E2421" w14:paraId="2D04C51D" w14:textId="77777777" w:rsidTr="006B00B7">
        <w:trPr>
          <w:trHeight w:val="225"/>
        </w:trPr>
        <w:tc>
          <w:tcPr>
            <w:tcW w:w="1745" w:type="dxa"/>
          </w:tcPr>
          <w:p w14:paraId="7615CDE4" w14:textId="50426A36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7002C27B" w14:textId="339442A0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PO_DISTRIBUTIONS_ALL.RECOVERABLE_TAX</w:t>
            </w:r>
          </w:p>
        </w:tc>
        <w:tc>
          <w:tcPr>
            <w:tcW w:w="2410" w:type="dxa"/>
          </w:tcPr>
          <w:p w14:paraId="5757A563" w14:textId="154A331C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572D1E">
              <w:rPr>
                <w:rFonts w:asciiTheme="minorHAnsi" w:hAnsiTheme="minorHAnsi" w:cs="Arial"/>
                <w:color w:val="000000"/>
                <w:sz w:val="18"/>
                <w:szCs w:val="18"/>
              </w:rPr>
              <w:t>TaxSum</w:t>
            </w:r>
          </w:p>
        </w:tc>
        <w:tc>
          <w:tcPr>
            <w:tcW w:w="2126" w:type="dxa"/>
          </w:tcPr>
          <w:p w14:paraId="77AFC425" w14:textId="379ACC07" w:rsidR="00672958" w:rsidRPr="00491E8A" w:rsidRDefault="00965894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965894">
              <w:rPr>
                <w:rFonts w:asciiTheme="minorHAnsi" w:hAnsiTheme="minorHAnsi" w:cs="Arial"/>
                <w:color w:val="000000"/>
                <w:sz w:val="18"/>
                <w:szCs w:val="18"/>
              </w:rPr>
              <w:t>SUM(recoverable_tax)</w:t>
            </w:r>
          </w:p>
        </w:tc>
      </w:tr>
      <w:tr w:rsidR="00672958" w:rsidRPr="006E2421" w14:paraId="46BCBD54" w14:textId="77777777" w:rsidTr="006B00B7">
        <w:trPr>
          <w:trHeight w:val="225"/>
        </w:trPr>
        <w:tc>
          <w:tcPr>
            <w:tcW w:w="1745" w:type="dxa"/>
          </w:tcPr>
          <w:p w14:paraId="3A242574" w14:textId="1EF18837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0EBFC0A1" w14:textId="59CCBB88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PO_HEADERS_ALL.VENDOR_SITE_ID</w:t>
            </w:r>
          </w:p>
        </w:tc>
        <w:tc>
          <w:tcPr>
            <w:tcW w:w="2410" w:type="dxa"/>
          </w:tcPr>
          <w:p w14:paraId="29730033" w14:textId="5A976B26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572D1E">
              <w:rPr>
                <w:rFonts w:asciiTheme="minorHAnsi" w:hAnsiTheme="minorHAnsi" w:cs="Arial"/>
                <w:color w:val="000000"/>
                <w:sz w:val="18"/>
                <w:szCs w:val="18"/>
              </w:rPr>
              <w:t>MainSupplierCode</w:t>
            </w:r>
          </w:p>
        </w:tc>
        <w:tc>
          <w:tcPr>
            <w:tcW w:w="2126" w:type="dxa"/>
          </w:tcPr>
          <w:p w14:paraId="6D0A7F26" w14:textId="77777777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672958" w:rsidRPr="006E2421" w14:paraId="44C456A9" w14:textId="77777777" w:rsidTr="006B00B7">
        <w:trPr>
          <w:trHeight w:val="225"/>
        </w:trPr>
        <w:tc>
          <w:tcPr>
            <w:tcW w:w="1745" w:type="dxa"/>
          </w:tcPr>
          <w:p w14:paraId="6425F965" w14:textId="33035D5B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51B82857" w14:textId="17BDB719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785CE0C9" w14:textId="47849034" w:rsidR="00672958" w:rsidRPr="00491E8A" w:rsidRDefault="00672958" w:rsidP="007D505F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572D1E">
              <w:rPr>
                <w:rFonts w:asciiTheme="minorHAnsi" w:hAnsiTheme="minorHAnsi" w:cs="Arial"/>
                <w:color w:val="000000"/>
                <w:sz w:val="18"/>
                <w:szCs w:val="18"/>
              </w:rPr>
              <w:t>GoodsRecei</w:t>
            </w:r>
            <w:r w:rsidR="007D505F">
              <w:rPr>
                <w:rFonts w:asciiTheme="minorHAnsi" w:hAnsiTheme="minorHAnsi" w:cs="Arial"/>
                <w:color w:val="000000"/>
                <w:sz w:val="18"/>
                <w:szCs w:val="18"/>
              </w:rPr>
              <w:t>pts</w:t>
            </w:r>
            <w:r w:rsidR="00572D1E">
              <w:rPr>
                <w:rFonts w:asciiTheme="minorHAnsi" w:hAnsiTheme="minorHAnsi" w:cs="Arial"/>
                <w:color w:val="000000"/>
                <w:sz w:val="18"/>
                <w:szCs w:val="18"/>
              </w:rPr>
              <w:t>BasedInvoicing</w:t>
            </w:r>
          </w:p>
        </w:tc>
        <w:tc>
          <w:tcPr>
            <w:tcW w:w="2126" w:type="dxa"/>
          </w:tcPr>
          <w:p w14:paraId="13E49F6A" w14:textId="678E2F5E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‘True’</w:t>
            </w:r>
          </w:p>
        </w:tc>
      </w:tr>
      <w:tr w:rsidR="00672958" w:rsidRPr="006E2421" w14:paraId="58FD46EB" w14:textId="77777777" w:rsidTr="006B00B7">
        <w:trPr>
          <w:trHeight w:val="225"/>
        </w:trPr>
        <w:tc>
          <w:tcPr>
            <w:tcW w:w="1745" w:type="dxa"/>
          </w:tcPr>
          <w:p w14:paraId="1024FFE1" w14:textId="23212874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</w:t>
            </w:r>
          </w:p>
        </w:tc>
        <w:tc>
          <w:tcPr>
            <w:tcW w:w="3686" w:type="dxa"/>
          </w:tcPr>
          <w:p w14:paraId="3B3D713A" w14:textId="1DADD963" w:rsidR="00672958" w:rsidRPr="00491E8A" w:rsidRDefault="00672958" w:rsidP="0067295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PO_HEADERS_ALL.CANCEL_FLAG</w:t>
            </w:r>
          </w:p>
        </w:tc>
        <w:tc>
          <w:tcPr>
            <w:tcW w:w="2410" w:type="dxa"/>
          </w:tcPr>
          <w:p w14:paraId="6B614C33" w14:textId="7ADFC6DC" w:rsidR="00672958" w:rsidRPr="00491E8A" w:rsidRDefault="00672958" w:rsidP="0067295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/Orders/Order/</w:t>
            </w:r>
            <w:r w:rsidR="00572D1E">
              <w:rPr>
                <w:rFonts w:asciiTheme="minorHAnsi" w:hAnsiTheme="minorHAnsi" w:cs="Arial"/>
                <w:color w:val="000000"/>
                <w:sz w:val="18"/>
                <w:szCs w:val="18"/>
              </w:rPr>
              <w:t>Deleted</w:t>
            </w:r>
          </w:p>
        </w:tc>
        <w:tc>
          <w:tcPr>
            <w:tcW w:w="2126" w:type="dxa"/>
          </w:tcPr>
          <w:p w14:paraId="589B4D9C" w14:textId="72990026" w:rsidR="00672958" w:rsidRPr="00491E8A" w:rsidRDefault="00572D1E" w:rsidP="00572D1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572D1E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DECODE(NVL(cancel_flag, 'N'), 'Y', '0', '1')</w:t>
            </w:r>
          </w:p>
        </w:tc>
      </w:tr>
      <w:tr w:rsidR="000A69EE" w:rsidRPr="006E2421" w14:paraId="182390FA" w14:textId="77777777" w:rsidTr="006B00B7">
        <w:trPr>
          <w:trHeight w:val="225"/>
        </w:trPr>
        <w:tc>
          <w:tcPr>
            <w:tcW w:w="1745" w:type="dxa"/>
          </w:tcPr>
          <w:p w14:paraId="1E84B5BF" w14:textId="0FF823E8" w:rsidR="000A69EE" w:rsidRPr="00491E8A" w:rsidRDefault="000A69EE" w:rsidP="000A69EE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528BB9AD" w14:textId="32804A5E" w:rsidR="000A69EE" w:rsidRPr="00491E8A" w:rsidRDefault="006F3303" w:rsidP="000A69EE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PO_HEADERS_ALL.SEGMENT1</w:t>
            </w:r>
          </w:p>
        </w:tc>
        <w:tc>
          <w:tcPr>
            <w:tcW w:w="2410" w:type="dxa"/>
          </w:tcPr>
          <w:p w14:paraId="76F6C73C" w14:textId="735EE6FB" w:rsidR="000A69EE" w:rsidRPr="000A69EE" w:rsidRDefault="000A69EE" w:rsidP="000A69E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/Orders/Order/OrderRows/OrderRow/OrderNumber</w:t>
            </w:r>
          </w:p>
        </w:tc>
        <w:tc>
          <w:tcPr>
            <w:tcW w:w="2126" w:type="dxa"/>
          </w:tcPr>
          <w:p w14:paraId="439722EC" w14:textId="23473547" w:rsidR="000A69EE" w:rsidRPr="00491E8A" w:rsidRDefault="000A69EE" w:rsidP="000A69EE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787D10" w:rsidRPr="006E2421" w14:paraId="45712B7E" w14:textId="77777777" w:rsidTr="006B00B7">
        <w:trPr>
          <w:trHeight w:val="225"/>
        </w:trPr>
        <w:tc>
          <w:tcPr>
            <w:tcW w:w="1745" w:type="dxa"/>
          </w:tcPr>
          <w:p w14:paraId="1AA7E37D" w14:textId="601FDDB6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277D871C" w14:textId="0D1B5E5B" w:rsidR="00787D10" w:rsidRPr="00491E8A" w:rsidRDefault="006F3303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PO_LINES_ALL.LINE_NUM</w:t>
            </w:r>
          </w:p>
        </w:tc>
        <w:tc>
          <w:tcPr>
            <w:tcW w:w="2410" w:type="dxa"/>
          </w:tcPr>
          <w:p w14:paraId="56E996D8" w14:textId="1AD02B63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/Orders/Order/OrderRows/OrderRow/RowIndex</w:t>
            </w:r>
          </w:p>
        </w:tc>
        <w:tc>
          <w:tcPr>
            <w:tcW w:w="2126" w:type="dxa"/>
          </w:tcPr>
          <w:p w14:paraId="4ACA1414" w14:textId="668CCC90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32339D17" w14:textId="77777777" w:rsidTr="006B00B7">
        <w:trPr>
          <w:trHeight w:val="225"/>
        </w:trPr>
        <w:tc>
          <w:tcPr>
            <w:tcW w:w="1745" w:type="dxa"/>
          </w:tcPr>
          <w:p w14:paraId="5EAEF79E" w14:textId="418975B2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4A9D0C0F" w14:textId="6DFF9209" w:rsidR="00787D10" w:rsidRPr="00491E8A" w:rsidRDefault="006F3303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PO_LINES_ALL.QUANTITY</w:t>
            </w:r>
          </w:p>
        </w:tc>
        <w:tc>
          <w:tcPr>
            <w:tcW w:w="2410" w:type="dxa"/>
          </w:tcPr>
          <w:p w14:paraId="207496DC" w14:textId="3F1D46B6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/Orders/Order/OrderRows/OrderRow/Quantity</w:t>
            </w:r>
          </w:p>
        </w:tc>
        <w:tc>
          <w:tcPr>
            <w:tcW w:w="2126" w:type="dxa"/>
          </w:tcPr>
          <w:p w14:paraId="3BE3EE24" w14:textId="412A7BD3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0A924F41" w14:textId="77777777" w:rsidTr="006B00B7">
        <w:trPr>
          <w:trHeight w:val="225"/>
        </w:trPr>
        <w:tc>
          <w:tcPr>
            <w:tcW w:w="1745" w:type="dxa"/>
          </w:tcPr>
          <w:p w14:paraId="30AFA95E" w14:textId="5174FAB1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011E562C" w14:textId="58F17C57" w:rsidR="00787D10" w:rsidRPr="00491E8A" w:rsidRDefault="006F3303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PO_UNITS_OF_MEASURE_VAL_V.UOM_CODE</w:t>
            </w:r>
          </w:p>
        </w:tc>
        <w:tc>
          <w:tcPr>
            <w:tcW w:w="2410" w:type="dxa"/>
          </w:tcPr>
          <w:p w14:paraId="0582F880" w14:textId="612E9479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/Orders/Order/OrderRows/OrderRow/UnitCode</w:t>
            </w:r>
          </w:p>
        </w:tc>
        <w:tc>
          <w:tcPr>
            <w:tcW w:w="2126" w:type="dxa"/>
          </w:tcPr>
          <w:p w14:paraId="3C8D0F57" w14:textId="0AB9BDFB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39259501" w14:textId="77777777" w:rsidTr="006B00B7">
        <w:trPr>
          <w:trHeight w:val="225"/>
        </w:trPr>
        <w:tc>
          <w:tcPr>
            <w:tcW w:w="1745" w:type="dxa"/>
          </w:tcPr>
          <w:p w14:paraId="71F2D8ED" w14:textId="0FC227A7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39E9E85D" w14:textId="43138505" w:rsidR="00787D10" w:rsidRPr="00491E8A" w:rsidRDefault="00386927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PO_LINES_ALL.UNIT_PRICE</w:t>
            </w:r>
          </w:p>
        </w:tc>
        <w:tc>
          <w:tcPr>
            <w:tcW w:w="2410" w:type="dxa"/>
          </w:tcPr>
          <w:p w14:paraId="35BD9A24" w14:textId="5302D66C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/Orders/Order/OrderRows/OrderRow/NetPrice</w:t>
            </w:r>
          </w:p>
        </w:tc>
        <w:tc>
          <w:tcPr>
            <w:tcW w:w="2126" w:type="dxa"/>
          </w:tcPr>
          <w:p w14:paraId="36DF8CB4" w14:textId="43D29E2B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2B50EB9F" w14:textId="77777777" w:rsidTr="006B00B7">
        <w:trPr>
          <w:trHeight w:val="225"/>
        </w:trPr>
        <w:tc>
          <w:tcPr>
            <w:tcW w:w="1745" w:type="dxa"/>
          </w:tcPr>
          <w:p w14:paraId="0B66AB9B" w14:textId="2677F2DC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3C294E23" w14:textId="43763383" w:rsidR="00787D10" w:rsidRPr="00491E8A" w:rsidRDefault="00386927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PO_LINE_LOCATIONS_ALL.PRICE_OVERRIDE</w:t>
            </w:r>
          </w:p>
        </w:tc>
        <w:tc>
          <w:tcPr>
            <w:tcW w:w="2410" w:type="dxa"/>
          </w:tcPr>
          <w:p w14:paraId="2C761939" w14:textId="2EE8DFBA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/Orders/Order/OrderRows/OrderRow/NetSum</w:t>
            </w:r>
          </w:p>
        </w:tc>
        <w:tc>
          <w:tcPr>
            <w:tcW w:w="2126" w:type="dxa"/>
          </w:tcPr>
          <w:p w14:paraId="5D19369C" w14:textId="325E1668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1852DA4A" w14:textId="77777777" w:rsidTr="006B00B7">
        <w:trPr>
          <w:trHeight w:val="225"/>
        </w:trPr>
        <w:tc>
          <w:tcPr>
            <w:tcW w:w="1745" w:type="dxa"/>
          </w:tcPr>
          <w:p w14:paraId="1FA91F0F" w14:textId="62AC9672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10CF0591" w14:textId="77777777" w:rsidR="00787D10" w:rsidRDefault="00386927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FND_LOOKUP_VALUES.TAG</w:t>
            </w:r>
          </w:p>
          <w:p w14:paraId="38E4B1DD" w14:textId="58B13AFE" w:rsidR="00386927" w:rsidRPr="00491E8A" w:rsidRDefault="00386927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ZX_LINES.TAX_RATE_ID</w:t>
            </w:r>
          </w:p>
        </w:tc>
        <w:tc>
          <w:tcPr>
            <w:tcW w:w="2410" w:type="dxa"/>
          </w:tcPr>
          <w:p w14:paraId="5ECBECBF" w14:textId="36DBAB07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/Orders/Order/OrderRows/OrderRow/TaxCode</w:t>
            </w:r>
          </w:p>
        </w:tc>
        <w:tc>
          <w:tcPr>
            <w:tcW w:w="2126" w:type="dxa"/>
          </w:tcPr>
          <w:p w14:paraId="305DC4C7" w14:textId="6E3080B7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4E793415" w14:textId="77777777" w:rsidTr="006B00B7">
        <w:trPr>
          <w:trHeight w:val="225"/>
        </w:trPr>
        <w:tc>
          <w:tcPr>
            <w:tcW w:w="1745" w:type="dxa"/>
          </w:tcPr>
          <w:p w14:paraId="019B06BD" w14:textId="7115497D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61ABBC72" w14:textId="13C16380" w:rsidR="00787D10" w:rsidRPr="00491E8A" w:rsidRDefault="009269E2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ZX_RATES_VL.PERCENTAGE_RATE</w:t>
            </w:r>
          </w:p>
        </w:tc>
        <w:tc>
          <w:tcPr>
            <w:tcW w:w="2410" w:type="dxa"/>
          </w:tcPr>
          <w:p w14:paraId="10205E32" w14:textId="243CF7D2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/Orders/Order/OrderRows/OrderRow/TaxPercent</w:t>
            </w:r>
          </w:p>
        </w:tc>
        <w:tc>
          <w:tcPr>
            <w:tcW w:w="2126" w:type="dxa"/>
          </w:tcPr>
          <w:p w14:paraId="23AD67F0" w14:textId="7DD3BD0E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0A3CB40F" w14:textId="77777777" w:rsidTr="006B00B7">
        <w:trPr>
          <w:trHeight w:val="225"/>
        </w:trPr>
        <w:tc>
          <w:tcPr>
            <w:tcW w:w="1745" w:type="dxa"/>
          </w:tcPr>
          <w:p w14:paraId="3E1A4A60" w14:textId="3695F26E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059CAA3F" w14:textId="7D12E350" w:rsidR="00787D10" w:rsidRPr="00491E8A" w:rsidRDefault="009269E2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PO_LINES_ALL.QUANTITY</w:t>
            </w:r>
          </w:p>
        </w:tc>
        <w:tc>
          <w:tcPr>
            <w:tcW w:w="2410" w:type="dxa"/>
          </w:tcPr>
          <w:p w14:paraId="416AA922" w14:textId="51FC09AE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/Orders/Order/OrderRows/OrderRow/DeliveredQuantity</w:t>
            </w:r>
          </w:p>
        </w:tc>
        <w:tc>
          <w:tcPr>
            <w:tcW w:w="2126" w:type="dxa"/>
          </w:tcPr>
          <w:p w14:paraId="4A7F21B3" w14:textId="3F08C13D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6F0CFD8B" w14:textId="77777777" w:rsidTr="006B00B7">
        <w:trPr>
          <w:trHeight w:val="225"/>
        </w:trPr>
        <w:tc>
          <w:tcPr>
            <w:tcW w:w="1745" w:type="dxa"/>
          </w:tcPr>
          <w:p w14:paraId="5DA491FF" w14:textId="3182396F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55D469BB" w14:textId="11A40D72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D7BCACE" w14:textId="4D0C429C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/Orders/Order/OrderRows/OrderRow/GoodsReceiptRequired</w:t>
            </w:r>
          </w:p>
        </w:tc>
        <w:tc>
          <w:tcPr>
            <w:tcW w:w="2126" w:type="dxa"/>
          </w:tcPr>
          <w:p w14:paraId="46A97C29" w14:textId="4BBD296E" w:rsidR="00787D10" w:rsidRPr="00491E8A" w:rsidRDefault="001B6FBB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‘True’</w:t>
            </w:r>
          </w:p>
        </w:tc>
      </w:tr>
      <w:tr w:rsidR="00787D10" w:rsidRPr="006E2421" w14:paraId="608A91D5" w14:textId="77777777" w:rsidTr="006B00B7">
        <w:trPr>
          <w:trHeight w:val="225"/>
        </w:trPr>
        <w:tc>
          <w:tcPr>
            <w:tcW w:w="1745" w:type="dxa"/>
          </w:tcPr>
          <w:p w14:paraId="4A22CB62" w14:textId="6BE21823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lastRenderedPageBreak/>
              <w:t>G_ORDER_ROWS</w:t>
            </w:r>
          </w:p>
        </w:tc>
        <w:tc>
          <w:tcPr>
            <w:tcW w:w="3686" w:type="dxa"/>
          </w:tcPr>
          <w:p w14:paraId="6067C231" w14:textId="11CAD069" w:rsidR="00787D10" w:rsidRPr="00491E8A" w:rsidRDefault="00AF342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PO_LINE_LOCATIONS_ALL.NEED_BY_DATE</w:t>
            </w:r>
          </w:p>
        </w:tc>
        <w:tc>
          <w:tcPr>
            <w:tcW w:w="2410" w:type="dxa"/>
          </w:tcPr>
          <w:p w14:paraId="7B37FD40" w14:textId="6A6431D0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/Orders/Order/OrderRows/OrderRow/RequestedDeliveryDate</w:t>
            </w:r>
          </w:p>
        </w:tc>
        <w:tc>
          <w:tcPr>
            <w:tcW w:w="2126" w:type="dxa"/>
          </w:tcPr>
          <w:p w14:paraId="219EB4CB" w14:textId="77777777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18736DED" w14:textId="77777777" w:rsidTr="006B00B7">
        <w:trPr>
          <w:trHeight w:val="225"/>
        </w:trPr>
        <w:tc>
          <w:tcPr>
            <w:tcW w:w="1745" w:type="dxa"/>
          </w:tcPr>
          <w:p w14:paraId="6379F62C" w14:textId="5BC4D520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3F097A29" w14:textId="0F647816" w:rsidR="00787D10" w:rsidRPr="00491E8A" w:rsidRDefault="00AF342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RCV_TRANSACTIONS.TRANSACTION_DATE</w:t>
            </w:r>
          </w:p>
        </w:tc>
        <w:tc>
          <w:tcPr>
            <w:tcW w:w="2410" w:type="dxa"/>
          </w:tcPr>
          <w:p w14:paraId="45984388" w14:textId="20D7DBEB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/Orders/Order/OrderRows/OrderRow/ActualDeliveryDate</w:t>
            </w:r>
          </w:p>
        </w:tc>
        <w:tc>
          <w:tcPr>
            <w:tcW w:w="2126" w:type="dxa"/>
          </w:tcPr>
          <w:p w14:paraId="6E3C4016" w14:textId="77777777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5F1D905C" w14:textId="77777777" w:rsidTr="006B00B7">
        <w:trPr>
          <w:trHeight w:val="225"/>
        </w:trPr>
        <w:tc>
          <w:tcPr>
            <w:tcW w:w="1745" w:type="dxa"/>
          </w:tcPr>
          <w:p w14:paraId="044E58B9" w14:textId="2931015F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1F4CE029" w14:textId="1C5F96F2" w:rsidR="00787D10" w:rsidRPr="00491E8A" w:rsidRDefault="00AF342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PO_LINES_ALL.ITEM_DESCRIPTION</w:t>
            </w:r>
          </w:p>
        </w:tc>
        <w:tc>
          <w:tcPr>
            <w:tcW w:w="2410" w:type="dxa"/>
          </w:tcPr>
          <w:p w14:paraId="1C84B877" w14:textId="141C9AAB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/Orders/Order/OrderRows/OrderRow/Description</w:t>
            </w:r>
          </w:p>
        </w:tc>
        <w:tc>
          <w:tcPr>
            <w:tcW w:w="2126" w:type="dxa"/>
          </w:tcPr>
          <w:p w14:paraId="2508D69A" w14:textId="2DBAA815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30199B3C" w14:textId="77777777" w:rsidTr="006B00B7">
        <w:trPr>
          <w:trHeight w:val="225"/>
        </w:trPr>
        <w:tc>
          <w:tcPr>
            <w:tcW w:w="1745" w:type="dxa"/>
          </w:tcPr>
          <w:p w14:paraId="5A61D359" w14:textId="580E5DB2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2B86F451" w14:textId="06512CDD" w:rsidR="00787D10" w:rsidRPr="00491E8A" w:rsidRDefault="00AF342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MTL_SYSTEM_ITEMS_B.SEGMENT1</w:t>
            </w:r>
          </w:p>
        </w:tc>
        <w:tc>
          <w:tcPr>
            <w:tcW w:w="2410" w:type="dxa"/>
          </w:tcPr>
          <w:p w14:paraId="1479121E" w14:textId="286652DC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/Orders/Order/OrderRows/OrderRow/Text1</w:t>
            </w:r>
          </w:p>
        </w:tc>
        <w:tc>
          <w:tcPr>
            <w:tcW w:w="2126" w:type="dxa"/>
          </w:tcPr>
          <w:p w14:paraId="6105A1B6" w14:textId="12C8A1E4" w:rsidR="00787D10" w:rsidRPr="00491E8A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787D10" w:rsidRPr="006E2421" w14:paraId="72BF5446" w14:textId="77777777" w:rsidTr="006B00B7">
        <w:trPr>
          <w:trHeight w:val="225"/>
        </w:trPr>
        <w:tc>
          <w:tcPr>
            <w:tcW w:w="1745" w:type="dxa"/>
          </w:tcPr>
          <w:p w14:paraId="73E7BDAB" w14:textId="3A2D5ABE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616517A6" w14:textId="75F5DB37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16AF0CD9" w14:textId="7885995C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/Orders/Order/OrderRows/OrderRow/MatchingMode</w:t>
            </w:r>
          </w:p>
        </w:tc>
        <w:tc>
          <w:tcPr>
            <w:tcW w:w="2126" w:type="dxa"/>
          </w:tcPr>
          <w:p w14:paraId="5D0A6486" w14:textId="626A6832" w:rsidR="00787D10" w:rsidRPr="00491E8A" w:rsidRDefault="00AF3421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‘0’</w:t>
            </w:r>
          </w:p>
        </w:tc>
      </w:tr>
      <w:tr w:rsidR="00787D10" w:rsidRPr="006E2421" w14:paraId="64419EF3" w14:textId="77777777" w:rsidTr="006B00B7">
        <w:trPr>
          <w:trHeight w:val="225"/>
        </w:trPr>
        <w:tc>
          <w:tcPr>
            <w:tcW w:w="1745" w:type="dxa"/>
          </w:tcPr>
          <w:p w14:paraId="4F71BA7C" w14:textId="78FF0622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1D299020" w14:textId="272C4325" w:rsidR="00787D10" w:rsidRPr="00491E8A" w:rsidRDefault="00AF342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PO_LINES_ALL.CANCEL_FLAG</w:t>
            </w:r>
          </w:p>
        </w:tc>
        <w:tc>
          <w:tcPr>
            <w:tcW w:w="2410" w:type="dxa"/>
          </w:tcPr>
          <w:p w14:paraId="2529A768" w14:textId="38595DA7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/Orders/Order/OrderRows/OrderRow/Deleted</w:t>
            </w:r>
          </w:p>
        </w:tc>
        <w:tc>
          <w:tcPr>
            <w:tcW w:w="2126" w:type="dxa"/>
          </w:tcPr>
          <w:p w14:paraId="2FD04707" w14:textId="2D55BC3C" w:rsidR="00787D10" w:rsidRPr="00491E8A" w:rsidRDefault="00AF3421" w:rsidP="00AF3421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AF3421">
              <w:rPr>
                <w:rFonts w:asciiTheme="minorHAnsi" w:hAnsiTheme="minorHAnsi" w:cs="Arial"/>
                <w:color w:val="000000"/>
                <w:sz w:val="18"/>
                <w:szCs w:val="18"/>
              </w:rPr>
              <w:t>DECODE(NVL(cancel_flag, 'N'), 'Y', '0', '1')</w:t>
            </w:r>
          </w:p>
        </w:tc>
      </w:tr>
      <w:tr w:rsidR="00787D10" w:rsidRPr="006E2421" w14:paraId="08D330CC" w14:textId="77777777" w:rsidTr="006B00B7">
        <w:trPr>
          <w:trHeight w:val="225"/>
        </w:trPr>
        <w:tc>
          <w:tcPr>
            <w:tcW w:w="1745" w:type="dxa"/>
          </w:tcPr>
          <w:p w14:paraId="3BB8FF94" w14:textId="6A9B41C2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447BAE16" w14:textId="590BFB6A" w:rsidR="00787D10" w:rsidRPr="00491E8A" w:rsidRDefault="00787D10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4CC8D9BF" w14:textId="576A93A0" w:rsidR="00787D10" w:rsidRPr="000A69EE" w:rsidRDefault="00787D10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/Orders/Order/OrderRows/OrderRow/GoodsReceiptsBasedInvoicing</w:t>
            </w:r>
          </w:p>
        </w:tc>
        <w:tc>
          <w:tcPr>
            <w:tcW w:w="2126" w:type="dxa"/>
          </w:tcPr>
          <w:p w14:paraId="1B00CD5D" w14:textId="40EC4D04" w:rsidR="00787D10" w:rsidRPr="00491E8A" w:rsidRDefault="004F2345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‘True’</w:t>
            </w:r>
          </w:p>
        </w:tc>
      </w:tr>
      <w:tr w:rsidR="00140751" w:rsidRPr="006E2421" w14:paraId="55E538B8" w14:textId="77777777" w:rsidTr="006B00B7">
        <w:trPr>
          <w:trHeight w:val="225"/>
        </w:trPr>
        <w:tc>
          <w:tcPr>
            <w:tcW w:w="1745" w:type="dxa"/>
          </w:tcPr>
          <w:p w14:paraId="4345C987" w14:textId="04EA71FE" w:rsidR="00140751" w:rsidRPr="00A23F1E" w:rsidRDefault="0014075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A23F1E">
              <w:rPr>
                <w:rFonts w:asciiTheme="minorHAnsi" w:hAnsiTheme="minorHAnsi"/>
                <w:sz w:val="18"/>
                <w:szCs w:val="18"/>
              </w:rPr>
              <w:t>G_ORDER_ROWS</w:t>
            </w:r>
          </w:p>
        </w:tc>
        <w:tc>
          <w:tcPr>
            <w:tcW w:w="3686" w:type="dxa"/>
          </w:tcPr>
          <w:p w14:paraId="67510C78" w14:textId="77777777" w:rsidR="00140751" w:rsidRPr="00491E8A" w:rsidRDefault="00140751" w:rsidP="00787D10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</w:p>
        </w:tc>
        <w:tc>
          <w:tcPr>
            <w:tcW w:w="2410" w:type="dxa"/>
          </w:tcPr>
          <w:p w14:paraId="2B583BED" w14:textId="0EEAE685" w:rsidR="00140751" w:rsidRPr="000A69EE" w:rsidRDefault="00140751" w:rsidP="00140751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 w:rsidRPr="000A69EE">
              <w:rPr>
                <w:rFonts w:asciiTheme="minorHAnsi" w:hAnsiTheme="minorHAnsi"/>
                <w:sz w:val="18"/>
                <w:szCs w:val="18"/>
              </w:rPr>
              <w:t>/Orders/Order/OrderRows/OrderRow/</w:t>
            </w:r>
            <w:r>
              <w:rPr>
                <w:rFonts w:asciiTheme="minorHAnsi" w:hAnsiTheme="minorHAnsi"/>
                <w:sz w:val="18"/>
                <w:szCs w:val="18"/>
              </w:rPr>
              <w:t>OverReceivalAllowed</w:t>
            </w:r>
          </w:p>
        </w:tc>
        <w:tc>
          <w:tcPr>
            <w:tcW w:w="2126" w:type="dxa"/>
          </w:tcPr>
          <w:p w14:paraId="72FFAEE3" w14:textId="2AFC93B3" w:rsidR="00140751" w:rsidRDefault="00140751" w:rsidP="00787D10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>
              <w:rPr>
                <w:rFonts w:asciiTheme="minorHAnsi" w:hAnsiTheme="minorHAnsi" w:cs="Arial"/>
                <w:color w:val="000000"/>
                <w:sz w:val="18"/>
                <w:szCs w:val="18"/>
              </w:rPr>
              <w:t>Constant ‘False’</w:t>
            </w:r>
          </w:p>
        </w:tc>
      </w:tr>
      <w:tr w:rsidR="003B4579" w:rsidRPr="006E2421" w14:paraId="0B5CC3BB" w14:textId="77777777" w:rsidTr="006B00B7">
        <w:trPr>
          <w:trHeight w:val="225"/>
        </w:trPr>
        <w:tc>
          <w:tcPr>
            <w:tcW w:w="1745" w:type="dxa"/>
          </w:tcPr>
          <w:p w14:paraId="6270B93B" w14:textId="02411CDC" w:rsidR="003B4579" w:rsidRPr="00491E8A" w:rsidRDefault="003B4579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0BCD8A86" w14:textId="2BDD307A" w:rsidR="003B4579" w:rsidRPr="00491E8A" w:rsidRDefault="00996807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PO_HEADERS_ALL.SEGMENT1</w:t>
            </w:r>
          </w:p>
        </w:tc>
        <w:tc>
          <w:tcPr>
            <w:tcW w:w="2410" w:type="dxa"/>
          </w:tcPr>
          <w:p w14:paraId="5E6BE51C" w14:textId="7C21F5E9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/Orders/Order/OrderRows/OrderRow/CodingRows/CodingRow/OrderNumber</w:t>
            </w:r>
          </w:p>
        </w:tc>
        <w:tc>
          <w:tcPr>
            <w:tcW w:w="2126" w:type="dxa"/>
          </w:tcPr>
          <w:p w14:paraId="1E61072B" w14:textId="77777777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73705A00" w14:textId="77777777" w:rsidTr="006B00B7">
        <w:trPr>
          <w:trHeight w:val="225"/>
        </w:trPr>
        <w:tc>
          <w:tcPr>
            <w:tcW w:w="1745" w:type="dxa"/>
          </w:tcPr>
          <w:p w14:paraId="364066FD" w14:textId="392053AE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00CD9EE0" w14:textId="5F998785" w:rsidR="003B4579" w:rsidRPr="00491E8A" w:rsidRDefault="00996807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PO_LINES_ALL.LINE_NUM</w:t>
            </w:r>
          </w:p>
        </w:tc>
        <w:tc>
          <w:tcPr>
            <w:tcW w:w="2410" w:type="dxa"/>
          </w:tcPr>
          <w:p w14:paraId="17DE7DB9" w14:textId="3DE3DBBD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/Orders/Order/OrderRows/OrderRow/CodingRows/CodingRow/OrderRowNumber</w:t>
            </w:r>
          </w:p>
        </w:tc>
        <w:tc>
          <w:tcPr>
            <w:tcW w:w="2126" w:type="dxa"/>
          </w:tcPr>
          <w:p w14:paraId="3E558F89" w14:textId="683C573C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4DD3C6CE" w14:textId="77777777" w:rsidTr="006B00B7">
        <w:trPr>
          <w:trHeight w:val="225"/>
        </w:trPr>
        <w:tc>
          <w:tcPr>
            <w:tcW w:w="1745" w:type="dxa"/>
          </w:tcPr>
          <w:p w14:paraId="4139FDA4" w14:textId="283700F2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538910FD" w14:textId="1FF0D2EF" w:rsidR="003B4579" w:rsidRPr="00491E8A" w:rsidRDefault="00996807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PO_DISTRIBUTIONS_ALL.DISTRIBUTION_NUM</w:t>
            </w:r>
          </w:p>
        </w:tc>
        <w:tc>
          <w:tcPr>
            <w:tcW w:w="2410" w:type="dxa"/>
          </w:tcPr>
          <w:p w14:paraId="73786A7A" w14:textId="6971B14F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/Orders/Order/OrderRows/OrderRow/CodingRows/CodingRow/RowIndex</w:t>
            </w:r>
          </w:p>
        </w:tc>
        <w:tc>
          <w:tcPr>
            <w:tcW w:w="2126" w:type="dxa"/>
          </w:tcPr>
          <w:p w14:paraId="3DD92100" w14:textId="75E456AE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79A1310D" w14:textId="77777777" w:rsidTr="006B00B7">
        <w:trPr>
          <w:trHeight w:val="225"/>
        </w:trPr>
        <w:tc>
          <w:tcPr>
            <w:tcW w:w="1745" w:type="dxa"/>
          </w:tcPr>
          <w:p w14:paraId="4ED53CCF" w14:textId="612C095F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507EA374" w14:textId="74D8D797" w:rsidR="003B4579" w:rsidRPr="00491E8A" w:rsidRDefault="00996807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GL_CODE_COMBINATIONS.SEGMENT4</w:t>
            </w:r>
          </w:p>
        </w:tc>
        <w:tc>
          <w:tcPr>
            <w:tcW w:w="2410" w:type="dxa"/>
          </w:tcPr>
          <w:p w14:paraId="13E5D013" w14:textId="49AC00C3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/Orders/Order/OrderRows/OrderRow/CodingRows/CodingRow/AccountCode</w:t>
            </w:r>
          </w:p>
        </w:tc>
        <w:tc>
          <w:tcPr>
            <w:tcW w:w="2126" w:type="dxa"/>
          </w:tcPr>
          <w:p w14:paraId="37029880" w14:textId="7F767313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285301CF" w14:textId="77777777" w:rsidTr="006B00B7">
        <w:trPr>
          <w:trHeight w:val="225"/>
        </w:trPr>
        <w:tc>
          <w:tcPr>
            <w:tcW w:w="1745" w:type="dxa"/>
          </w:tcPr>
          <w:p w14:paraId="16E12D00" w14:textId="717069F6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2B824BAE" w14:textId="3DD3A19C" w:rsidR="003B4579" w:rsidRPr="00491E8A" w:rsidRDefault="00996807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GL_CODE_COMBINATIONS.SEGMENT3</w:t>
            </w:r>
          </w:p>
        </w:tc>
        <w:tc>
          <w:tcPr>
            <w:tcW w:w="2410" w:type="dxa"/>
          </w:tcPr>
          <w:p w14:paraId="71D4070A" w14:textId="66A6033E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/Orders/Order/OrderRows/OrderRow/CodingRows/CodingRow/CostCenterCode</w:t>
            </w:r>
          </w:p>
        </w:tc>
        <w:tc>
          <w:tcPr>
            <w:tcW w:w="2126" w:type="dxa"/>
          </w:tcPr>
          <w:p w14:paraId="3703D018" w14:textId="75A13DF8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157E0E62" w14:textId="77777777" w:rsidTr="006B00B7">
        <w:trPr>
          <w:trHeight w:val="225"/>
        </w:trPr>
        <w:tc>
          <w:tcPr>
            <w:tcW w:w="1745" w:type="dxa"/>
          </w:tcPr>
          <w:p w14:paraId="1D21EA27" w14:textId="009DE427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13793AEB" w14:textId="4E7A5396" w:rsidR="003B4579" w:rsidRPr="00491E8A" w:rsidRDefault="00996807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GL_CODE_COMBINATIONS.SEGMENT5</w:t>
            </w:r>
          </w:p>
        </w:tc>
        <w:tc>
          <w:tcPr>
            <w:tcW w:w="2410" w:type="dxa"/>
          </w:tcPr>
          <w:p w14:paraId="6049BA53" w14:textId="09D74987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/Orders/Order/OrderRows/OrderRow/CodingRows/CodingRow/ProjectCode</w:t>
            </w:r>
          </w:p>
        </w:tc>
        <w:tc>
          <w:tcPr>
            <w:tcW w:w="2126" w:type="dxa"/>
          </w:tcPr>
          <w:p w14:paraId="066CC2E9" w14:textId="4C27F6BE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2842168D" w14:textId="77777777" w:rsidTr="006B00B7">
        <w:trPr>
          <w:trHeight w:val="225"/>
        </w:trPr>
        <w:tc>
          <w:tcPr>
            <w:tcW w:w="1745" w:type="dxa"/>
          </w:tcPr>
          <w:p w14:paraId="3430FEB9" w14:textId="4446614B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6D4831D8" w14:textId="30732706" w:rsidR="003B4579" w:rsidRPr="00491E8A" w:rsidRDefault="00EE53D1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PO_LINES_LOCATIONS_ALL.PRICE_OVERRIDE</w:t>
            </w:r>
          </w:p>
        </w:tc>
        <w:tc>
          <w:tcPr>
            <w:tcW w:w="2410" w:type="dxa"/>
          </w:tcPr>
          <w:p w14:paraId="5D8A52D6" w14:textId="232C7804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/Orders/Order/OrderRows/OrderRow/CodingRows/CodingRow/NetSum</w:t>
            </w:r>
          </w:p>
        </w:tc>
        <w:tc>
          <w:tcPr>
            <w:tcW w:w="2126" w:type="dxa"/>
          </w:tcPr>
          <w:p w14:paraId="639D653F" w14:textId="77777777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0ACEB03B" w14:textId="77777777" w:rsidTr="006B00B7">
        <w:trPr>
          <w:trHeight w:val="225"/>
        </w:trPr>
        <w:tc>
          <w:tcPr>
            <w:tcW w:w="1745" w:type="dxa"/>
          </w:tcPr>
          <w:p w14:paraId="23CFB33C" w14:textId="5B0F4BC5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04FDBA3A" w14:textId="77777777" w:rsidR="00D73F72" w:rsidRDefault="00D73F72" w:rsidP="00D73F72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FND_LOOKUP_VALUES.TAG</w:t>
            </w:r>
          </w:p>
          <w:p w14:paraId="0A67F1F2" w14:textId="14DDFD25" w:rsidR="003B4579" w:rsidRPr="00491E8A" w:rsidRDefault="00D73F72" w:rsidP="00D73F72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ZX_LINES.TAX_RATE_ID</w:t>
            </w:r>
          </w:p>
        </w:tc>
        <w:tc>
          <w:tcPr>
            <w:tcW w:w="2410" w:type="dxa"/>
          </w:tcPr>
          <w:p w14:paraId="28BC28C8" w14:textId="7C04FF3A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/Orders/Order/OrderRows/OrderRow/CodingRows/CodingRow/TaxCode</w:t>
            </w:r>
          </w:p>
        </w:tc>
        <w:tc>
          <w:tcPr>
            <w:tcW w:w="2126" w:type="dxa"/>
          </w:tcPr>
          <w:p w14:paraId="113A7607" w14:textId="52CAA7C9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27385F81" w14:textId="77777777" w:rsidTr="006B00B7">
        <w:trPr>
          <w:trHeight w:val="225"/>
        </w:trPr>
        <w:tc>
          <w:tcPr>
            <w:tcW w:w="1745" w:type="dxa"/>
          </w:tcPr>
          <w:p w14:paraId="30B4D659" w14:textId="74DA9B7B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13395AF9" w14:textId="77AAE8B3" w:rsidR="003B4579" w:rsidRPr="00491E8A" w:rsidRDefault="0011448D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ZX_RATES_VL.PERCENTAGE_RATE</w:t>
            </w:r>
          </w:p>
        </w:tc>
        <w:tc>
          <w:tcPr>
            <w:tcW w:w="2410" w:type="dxa"/>
          </w:tcPr>
          <w:p w14:paraId="0F07D323" w14:textId="66C042BD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/Orders/Order/OrderRows/OrderRow/CodingRows/CodingRow/TaxPercent</w:t>
            </w:r>
          </w:p>
        </w:tc>
        <w:tc>
          <w:tcPr>
            <w:tcW w:w="2126" w:type="dxa"/>
          </w:tcPr>
          <w:p w14:paraId="1995E9D5" w14:textId="77777777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0A2970FE" w14:textId="77777777" w:rsidTr="006B00B7">
        <w:trPr>
          <w:trHeight w:val="225"/>
        </w:trPr>
        <w:tc>
          <w:tcPr>
            <w:tcW w:w="1745" w:type="dxa"/>
          </w:tcPr>
          <w:p w14:paraId="3DC58148" w14:textId="018BB280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38B4AA83" w14:textId="5D0F3F70" w:rsidR="003B4579" w:rsidRPr="00491E8A" w:rsidRDefault="00D73F72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PO_DISTRIBUTIONS_ALL.QUANTITY_ORDERED</w:t>
            </w:r>
          </w:p>
        </w:tc>
        <w:tc>
          <w:tcPr>
            <w:tcW w:w="2410" w:type="dxa"/>
          </w:tcPr>
          <w:p w14:paraId="13880B3C" w14:textId="78CD3170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/Orders/Order/OrderRows/OrderRow/CodingRows/CodingRow/Quantity</w:t>
            </w:r>
          </w:p>
        </w:tc>
        <w:tc>
          <w:tcPr>
            <w:tcW w:w="2126" w:type="dxa"/>
          </w:tcPr>
          <w:p w14:paraId="24090C4B" w14:textId="588E6F30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7063519C" w14:textId="77777777" w:rsidTr="006B00B7">
        <w:trPr>
          <w:trHeight w:val="225"/>
        </w:trPr>
        <w:tc>
          <w:tcPr>
            <w:tcW w:w="1745" w:type="dxa"/>
          </w:tcPr>
          <w:p w14:paraId="03D1CDBF" w14:textId="674B92DE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71AEE56D" w14:textId="4A4EEE5D" w:rsidR="003B4579" w:rsidRPr="00491E8A" w:rsidRDefault="00A230EA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GL_CODE_COMBINATIONS.SEGMENT6</w:t>
            </w:r>
          </w:p>
        </w:tc>
        <w:tc>
          <w:tcPr>
            <w:tcW w:w="2410" w:type="dxa"/>
          </w:tcPr>
          <w:p w14:paraId="5BC455BB" w14:textId="72EE7B4A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</w:t>
            </w:r>
            <w:r w:rsidRPr="003B4579">
              <w:rPr>
                <w:rFonts w:asciiTheme="minorHAnsi" w:hAnsiTheme="minorHAnsi"/>
                <w:sz w:val="18"/>
                <w:szCs w:val="18"/>
              </w:rPr>
              <w:lastRenderedPageBreak/>
              <w:t>Row/Text4</w:t>
            </w:r>
          </w:p>
        </w:tc>
        <w:tc>
          <w:tcPr>
            <w:tcW w:w="2126" w:type="dxa"/>
          </w:tcPr>
          <w:p w14:paraId="782CF942" w14:textId="729CC241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77501AC5" w14:textId="77777777" w:rsidTr="006B00B7">
        <w:trPr>
          <w:trHeight w:val="225"/>
        </w:trPr>
        <w:tc>
          <w:tcPr>
            <w:tcW w:w="1745" w:type="dxa"/>
          </w:tcPr>
          <w:p w14:paraId="6F8FD010" w14:textId="594E3B98" w:rsidR="003B4579" w:rsidRPr="00491E8A" w:rsidRDefault="009C733B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lastRenderedPageBreak/>
              <w:t>G_CODING_ROWS</w:t>
            </w:r>
          </w:p>
        </w:tc>
        <w:tc>
          <w:tcPr>
            <w:tcW w:w="3686" w:type="dxa"/>
          </w:tcPr>
          <w:p w14:paraId="2D3EB899" w14:textId="76AB0809" w:rsidR="003B4579" w:rsidRPr="00491E8A" w:rsidRDefault="00836895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PO_DISTRIBUTIONS_ALL.ATTRIBUTE1</w:t>
            </w:r>
          </w:p>
        </w:tc>
        <w:tc>
          <w:tcPr>
            <w:tcW w:w="2410" w:type="dxa"/>
          </w:tcPr>
          <w:p w14:paraId="2A4CE5FC" w14:textId="41FCAB69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/Orders/Order/OrderRows/OrderRow/CodingRows/CodingRow/Text5</w:t>
            </w:r>
          </w:p>
        </w:tc>
        <w:tc>
          <w:tcPr>
            <w:tcW w:w="2126" w:type="dxa"/>
          </w:tcPr>
          <w:p w14:paraId="50FC3A29" w14:textId="71B1102E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3B4579" w:rsidRPr="006E2421" w14:paraId="7DAF994A" w14:textId="77777777" w:rsidTr="006B00B7">
        <w:trPr>
          <w:trHeight w:val="225"/>
        </w:trPr>
        <w:tc>
          <w:tcPr>
            <w:tcW w:w="1745" w:type="dxa"/>
          </w:tcPr>
          <w:p w14:paraId="2A52AB16" w14:textId="29511F92" w:rsidR="003B4579" w:rsidRPr="00491E8A" w:rsidRDefault="009C733B" w:rsidP="003B4579">
            <w:pPr>
              <w:autoSpaceDE w:val="0"/>
              <w:autoSpaceDN w:val="0"/>
              <w:spacing w:before="40" w:after="40"/>
              <w:rPr>
                <w:rFonts w:asciiTheme="minorHAnsi" w:hAnsiTheme="minorHAnsi" w:cs="Segoe UI"/>
                <w:color w:val="000000"/>
                <w:sz w:val="18"/>
                <w:szCs w:val="18"/>
                <w:lang w:val="en-NZ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G_CODING_ROWS</w:t>
            </w:r>
          </w:p>
        </w:tc>
        <w:tc>
          <w:tcPr>
            <w:tcW w:w="3686" w:type="dxa"/>
          </w:tcPr>
          <w:p w14:paraId="4D1E57A1" w14:textId="334F1A49" w:rsidR="003B4579" w:rsidRPr="00491E8A" w:rsidRDefault="0056074D" w:rsidP="003B4579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GL_CODE_COMBINATIONS.SEGMENT2</w:t>
            </w:r>
          </w:p>
        </w:tc>
        <w:tc>
          <w:tcPr>
            <w:tcW w:w="2410" w:type="dxa"/>
          </w:tcPr>
          <w:p w14:paraId="5E9F15BF" w14:textId="1548B9C8" w:rsidR="003B4579" w:rsidRPr="003B4579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3B4579">
              <w:rPr>
                <w:rFonts w:asciiTheme="minorHAnsi" w:hAnsiTheme="minorHAnsi"/>
                <w:sz w:val="18"/>
                <w:szCs w:val="18"/>
              </w:rPr>
              <w:t>/Orders/Order/OrderRows/OrderRow/CodingRows/CodingRow/Text14</w:t>
            </w:r>
          </w:p>
        </w:tc>
        <w:tc>
          <w:tcPr>
            <w:tcW w:w="2126" w:type="dxa"/>
          </w:tcPr>
          <w:p w14:paraId="0ADDE53A" w14:textId="77777777" w:rsidR="003B4579" w:rsidRPr="00491E8A" w:rsidRDefault="003B4579" w:rsidP="003B4579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DC44A8" w:rsidRPr="006E2421" w14:paraId="640A920B" w14:textId="77777777" w:rsidTr="006B00B7">
        <w:trPr>
          <w:trHeight w:val="225"/>
        </w:trPr>
        <w:tc>
          <w:tcPr>
            <w:tcW w:w="1745" w:type="dxa"/>
          </w:tcPr>
          <w:p w14:paraId="29C15E51" w14:textId="56EE47D5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5498A710" w14:textId="614C9FF9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PO_HEADERS_ALL.SEGMENT1</w:t>
            </w:r>
          </w:p>
        </w:tc>
        <w:tc>
          <w:tcPr>
            <w:tcW w:w="2410" w:type="dxa"/>
          </w:tcPr>
          <w:p w14:paraId="7FE308C0" w14:textId="3F9A430B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/Orders/Order/OrderRows/OrderRow/GoodsReceipts/GoodsReceipt/OrderNumber</w:t>
            </w:r>
          </w:p>
        </w:tc>
        <w:tc>
          <w:tcPr>
            <w:tcW w:w="2126" w:type="dxa"/>
          </w:tcPr>
          <w:p w14:paraId="286C767E" w14:textId="77777777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DC44A8" w:rsidRPr="006E2421" w14:paraId="18402E96" w14:textId="77777777" w:rsidTr="006B00B7">
        <w:trPr>
          <w:trHeight w:val="225"/>
        </w:trPr>
        <w:tc>
          <w:tcPr>
            <w:tcW w:w="1745" w:type="dxa"/>
          </w:tcPr>
          <w:p w14:paraId="539054CB" w14:textId="44F7BBEE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04919AC6" w14:textId="53A20EB7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PO_LINES_ALL.LINE_NUM</w:t>
            </w:r>
          </w:p>
        </w:tc>
        <w:tc>
          <w:tcPr>
            <w:tcW w:w="2410" w:type="dxa"/>
          </w:tcPr>
          <w:p w14:paraId="795911CC" w14:textId="1C0AD304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/Orders/Order/OrderRows/OrderRow/GoodsReceipts/GoodsReceipt/OrderRowNumber</w:t>
            </w:r>
          </w:p>
        </w:tc>
        <w:tc>
          <w:tcPr>
            <w:tcW w:w="2126" w:type="dxa"/>
          </w:tcPr>
          <w:p w14:paraId="2A87010E" w14:textId="204C9A06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DC44A8" w:rsidRPr="006E2421" w14:paraId="54D58727" w14:textId="77777777" w:rsidTr="006B00B7">
        <w:trPr>
          <w:trHeight w:val="225"/>
        </w:trPr>
        <w:tc>
          <w:tcPr>
            <w:tcW w:w="1745" w:type="dxa"/>
          </w:tcPr>
          <w:p w14:paraId="3B1660AF" w14:textId="6EF16450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6DC2359C" w14:textId="328974C8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RCV_SHIPMENT_HEADERS.RECEIPT_NUM</w:t>
            </w:r>
          </w:p>
        </w:tc>
        <w:tc>
          <w:tcPr>
            <w:tcW w:w="2410" w:type="dxa"/>
          </w:tcPr>
          <w:p w14:paraId="2860CBB3" w14:textId="664E0802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/Orders/Order/OrderRows/OrderRow/GoodsReceipts/GoodsReceipt/GoodsReceiptNumber</w:t>
            </w:r>
          </w:p>
        </w:tc>
        <w:tc>
          <w:tcPr>
            <w:tcW w:w="2126" w:type="dxa"/>
          </w:tcPr>
          <w:p w14:paraId="78043797" w14:textId="46CD4518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  <w:highlight w:val="yellow"/>
              </w:rPr>
            </w:pPr>
          </w:p>
        </w:tc>
      </w:tr>
      <w:tr w:rsidR="00DC44A8" w:rsidRPr="006E2421" w14:paraId="09072044" w14:textId="77777777" w:rsidTr="006B00B7">
        <w:trPr>
          <w:trHeight w:val="225"/>
        </w:trPr>
        <w:tc>
          <w:tcPr>
            <w:tcW w:w="1745" w:type="dxa"/>
          </w:tcPr>
          <w:p w14:paraId="4DDFC333" w14:textId="3DA23C83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1EAEC135" w14:textId="09B7D452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RCV_SHIPMENT_LINES.LINE_NUM</w:t>
            </w:r>
          </w:p>
        </w:tc>
        <w:tc>
          <w:tcPr>
            <w:tcW w:w="2410" w:type="dxa"/>
          </w:tcPr>
          <w:p w14:paraId="3F7787FF" w14:textId="5A962079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/Orders/Order/OrderRows/OrderRow/GoodsReceipts/GoodsReceipt/GoodsReceiptRowNumber</w:t>
            </w:r>
          </w:p>
        </w:tc>
        <w:tc>
          <w:tcPr>
            <w:tcW w:w="2126" w:type="dxa"/>
          </w:tcPr>
          <w:p w14:paraId="5B092617" w14:textId="161D29F3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DC44A8" w:rsidRPr="006E2421" w14:paraId="0BFD30F1" w14:textId="77777777" w:rsidTr="006B00B7">
        <w:trPr>
          <w:trHeight w:val="225"/>
        </w:trPr>
        <w:tc>
          <w:tcPr>
            <w:tcW w:w="1745" w:type="dxa"/>
          </w:tcPr>
          <w:p w14:paraId="4EE26019" w14:textId="4FDBFD8B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0A232F27" w14:textId="6C5904A2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RCV_TRANSACTIONS.QUANTITY</w:t>
            </w:r>
          </w:p>
        </w:tc>
        <w:tc>
          <w:tcPr>
            <w:tcW w:w="2410" w:type="dxa"/>
          </w:tcPr>
          <w:p w14:paraId="30D23E05" w14:textId="4C68A370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/Orders/Order/OrderRows/OrderRow/GoodsReceipts/GoodsReceipt/Quantity</w:t>
            </w:r>
          </w:p>
        </w:tc>
        <w:tc>
          <w:tcPr>
            <w:tcW w:w="2126" w:type="dxa"/>
          </w:tcPr>
          <w:p w14:paraId="42EFFE57" w14:textId="6360BA72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DC44A8" w:rsidRPr="006E2421" w14:paraId="2AB29CD6" w14:textId="77777777" w:rsidTr="006B00B7">
        <w:trPr>
          <w:trHeight w:val="225"/>
        </w:trPr>
        <w:tc>
          <w:tcPr>
            <w:tcW w:w="1745" w:type="dxa"/>
          </w:tcPr>
          <w:p w14:paraId="1941F1F1" w14:textId="459A9A68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45C25C6B" w14:textId="77777777" w:rsidR="00DC44A8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RCV_TRANSACTIONS.QUANTITY</w:t>
            </w:r>
          </w:p>
          <w:p w14:paraId="0B4B3F28" w14:textId="4C605AEC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PO_LINES_ALL.UNIT_PRICE</w:t>
            </w:r>
          </w:p>
        </w:tc>
        <w:tc>
          <w:tcPr>
            <w:tcW w:w="2410" w:type="dxa"/>
          </w:tcPr>
          <w:p w14:paraId="46992E30" w14:textId="6552E597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/Orders/Order/OrderRows/OrderRow/GoodsReceipts/GoodsReceipt/NetSum</w:t>
            </w:r>
          </w:p>
        </w:tc>
        <w:tc>
          <w:tcPr>
            <w:tcW w:w="2126" w:type="dxa"/>
          </w:tcPr>
          <w:p w14:paraId="42A40DCF" w14:textId="20D805E9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DC44A8" w:rsidRPr="006E2421" w14:paraId="2C3D1412" w14:textId="77777777" w:rsidTr="006B00B7">
        <w:trPr>
          <w:trHeight w:val="225"/>
        </w:trPr>
        <w:tc>
          <w:tcPr>
            <w:tcW w:w="1745" w:type="dxa"/>
          </w:tcPr>
          <w:p w14:paraId="0E68F9DF" w14:textId="57226A9C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4DC410C6" w14:textId="278CF8B6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PO_LINES_ALL.UNIT_PRICE</w:t>
            </w:r>
          </w:p>
        </w:tc>
        <w:tc>
          <w:tcPr>
            <w:tcW w:w="2410" w:type="dxa"/>
          </w:tcPr>
          <w:p w14:paraId="5A72B70B" w14:textId="383EACE5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/Orders/Order/OrderRows/OrderRow/GoodsReceipts/GoodsReceipt/NetPrice</w:t>
            </w:r>
          </w:p>
        </w:tc>
        <w:tc>
          <w:tcPr>
            <w:tcW w:w="2126" w:type="dxa"/>
          </w:tcPr>
          <w:p w14:paraId="59124064" w14:textId="08A3F185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  <w:tr w:rsidR="00DC44A8" w:rsidRPr="006E2421" w14:paraId="6780AF0F" w14:textId="77777777" w:rsidTr="006B00B7">
        <w:trPr>
          <w:trHeight w:val="225"/>
        </w:trPr>
        <w:tc>
          <w:tcPr>
            <w:tcW w:w="1745" w:type="dxa"/>
          </w:tcPr>
          <w:p w14:paraId="6CD999F5" w14:textId="5E60D2EA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G_GOODS_RECEIPTS</w:t>
            </w:r>
          </w:p>
        </w:tc>
        <w:tc>
          <w:tcPr>
            <w:tcW w:w="3686" w:type="dxa"/>
          </w:tcPr>
          <w:p w14:paraId="3E37C4EA" w14:textId="13260635" w:rsidR="00DC44A8" w:rsidRPr="00491E8A" w:rsidRDefault="00DC44A8" w:rsidP="00DC44A8">
            <w:pPr>
              <w:spacing w:before="60" w:after="60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RCV_SHIPMENT_LINES.PROGRAM_UPDATE_DATE</w:t>
            </w:r>
          </w:p>
        </w:tc>
        <w:tc>
          <w:tcPr>
            <w:tcW w:w="2410" w:type="dxa"/>
          </w:tcPr>
          <w:p w14:paraId="3F3BBD6F" w14:textId="577B9B44" w:rsidR="00DC44A8" w:rsidRPr="0063471B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  <w:r w:rsidRPr="0063471B">
              <w:rPr>
                <w:rFonts w:asciiTheme="minorHAnsi" w:hAnsiTheme="minorHAnsi"/>
                <w:sz w:val="18"/>
                <w:szCs w:val="18"/>
              </w:rPr>
              <w:t>/Orders/Order/OrderRows/OrderRow/GoodsReceipts/GoodsReceipt/DeliveryDate</w:t>
            </w:r>
          </w:p>
        </w:tc>
        <w:tc>
          <w:tcPr>
            <w:tcW w:w="2126" w:type="dxa"/>
          </w:tcPr>
          <w:p w14:paraId="179919D5" w14:textId="2AFD62E0" w:rsidR="00DC44A8" w:rsidRPr="00491E8A" w:rsidRDefault="00DC44A8" w:rsidP="00DC44A8">
            <w:pPr>
              <w:spacing w:before="60" w:after="60"/>
              <w:rPr>
                <w:rFonts w:asciiTheme="minorHAnsi" w:hAnsiTheme="minorHAnsi" w:cs="Arial"/>
                <w:color w:val="000000"/>
                <w:sz w:val="18"/>
                <w:szCs w:val="18"/>
              </w:rPr>
            </w:pPr>
          </w:p>
        </w:tc>
      </w:tr>
    </w:tbl>
    <w:p w14:paraId="3C486F49" w14:textId="41E22A52" w:rsidR="008B496E" w:rsidRDefault="008B496E" w:rsidP="00B82068">
      <w:pPr>
        <w:pStyle w:val="Heading3"/>
      </w:pPr>
      <w:bookmarkStart w:id="20" w:name="_Toc516744873"/>
      <w:r>
        <w:t>Data Links</w:t>
      </w:r>
      <w:bookmarkEnd w:id="20"/>
    </w:p>
    <w:p w14:paraId="618DF0B5" w14:textId="20B6F6A8" w:rsidR="001973C4" w:rsidRDefault="001973C4" w:rsidP="001973C4">
      <w:pPr>
        <w:pStyle w:val="BodyText"/>
      </w:pPr>
      <w:r>
        <w:t xml:space="preserve">G_ORDER: PO_HEADER_ID </w:t>
      </w:r>
      <w:r>
        <w:sym w:font="Wingdings" w:char="F0E0"/>
      </w:r>
      <w:r>
        <w:t xml:space="preserve"> Q2_LINE: PO_HEADER_ID</w:t>
      </w:r>
    </w:p>
    <w:p w14:paraId="580A5DA2" w14:textId="5185A0D6" w:rsidR="001973C4" w:rsidRDefault="001973C4" w:rsidP="001973C4">
      <w:pPr>
        <w:pStyle w:val="BodyText"/>
      </w:pPr>
      <w:r>
        <w:t xml:space="preserve">G_ORDER_ROWS: PO_LINE_ID </w:t>
      </w:r>
      <w:r>
        <w:sym w:font="Wingdings" w:char="F0E0"/>
      </w:r>
      <w:r>
        <w:t xml:space="preserve"> Q3_DISTRIBUTION: PO_LINE_ID</w:t>
      </w:r>
    </w:p>
    <w:p w14:paraId="44281A4C" w14:textId="1D47F689" w:rsidR="001973C4" w:rsidRPr="001973C4" w:rsidRDefault="001973C4" w:rsidP="001973C4">
      <w:pPr>
        <w:pStyle w:val="BodyText"/>
      </w:pPr>
      <w:r>
        <w:t xml:space="preserve">G_ORDER_ROWS: PO_LINE_ID </w:t>
      </w:r>
      <w:r>
        <w:sym w:font="Wingdings" w:char="F0E0"/>
      </w:r>
      <w:r>
        <w:t xml:space="preserve"> Q4_RECEIPT: PO_LINE_ID</w:t>
      </w:r>
    </w:p>
    <w:p w14:paraId="60C8CA05" w14:textId="6C488A3B" w:rsidR="00B82068" w:rsidRDefault="00B82068" w:rsidP="00B82068">
      <w:pPr>
        <w:pStyle w:val="Heading3"/>
      </w:pPr>
      <w:bookmarkStart w:id="21" w:name="_Toc516744874"/>
      <w:r>
        <w:t>Trigger</w:t>
      </w:r>
      <w:r w:rsidR="002A6071">
        <w:t>s</w:t>
      </w:r>
      <w:bookmarkEnd w:id="21"/>
    </w:p>
    <w:p w14:paraId="3E6B743C" w14:textId="20ADF4BD" w:rsidR="006C276B" w:rsidRDefault="006C276B" w:rsidP="006C276B">
      <w:pPr>
        <w:pStyle w:val="BodyText"/>
        <w:tabs>
          <w:tab w:val="left" w:pos="3402"/>
        </w:tabs>
        <w:spacing w:after="120"/>
        <w:ind w:left="3402" w:hanging="3402"/>
      </w:pPr>
      <w:r>
        <w:t>After Parameter Form</w:t>
      </w:r>
      <w:r>
        <w:tab/>
      </w:r>
      <w:r w:rsidR="00C81645">
        <w:t>P</w:t>
      </w:r>
      <w:r>
        <w:t xml:space="preserve">opulate PO Document References staging table by calling the database package </w:t>
      </w:r>
      <w:r w:rsidRPr="002A6071">
        <w:t>xx</w:t>
      </w:r>
      <w:r>
        <w:t>po</w:t>
      </w:r>
      <w:r w:rsidRPr="002A6071">
        <w:t>_</w:t>
      </w:r>
      <w:r>
        <w:t>purchase_order</w:t>
      </w:r>
      <w:r w:rsidRPr="002A6071">
        <w:t>_pkg.</w:t>
      </w:r>
      <w:r>
        <w:t>create_po_xml.</w:t>
      </w:r>
    </w:p>
    <w:p w14:paraId="3B56FCD6" w14:textId="4C248760" w:rsidR="006C276B" w:rsidRDefault="006C276B" w:rsidP="006C276B">
      <w:pPr>
        <w:pStyle w:val="BodyText"/>
        <w:tabs>
          <w:tab w:val="left" w:pos="3402"/>
        </w:tabs>
        <w:spacing w:after="120"/>
        <w:ind w:left="3402" w:hanging="3402"/>
      </w:pPr>
      <w:r>
        <w:t>After Report</w:t>
      </w:r>
      <w:r>
        <w:tab/>
        <w:t xml:space="preserve">(1) Copy report output file in to the target Basware outbound directory by calling database package </w:t>
      </w:r>
      <w:r w:rsidRPr="00A0747C">
        <w:t>xxfnd_common_pkg.</w:t>
      </w:r>
      <w:r>
        <w:t>file_copy. (2) Perform clean-up of temporary data.</w:t>
      </w:r>
    </w:p>
    <w:p w14:paraId="430D1619" w14:textId="2212985A" w:rsidR="00A0747C" w:rsidRDefault="00A0747C" w:rsidP="00A0747C">
      <w:pPr>
        <w:pStyle w:val="BodyText"/>
        <w:tabs>
          <w:tab w:val="left" w:pos="3402"/>
        </w:tabs>
        <w:spacing w:after="120"/>
        <w:ind w:left="3402" w:hanging="3402"/>
      </w:pPr>
      <w:r>
        <w:tab/>
      </w:r>
    </w:p>
    <w:p w14:paraId="45505E26" w14:textId="19F9408A" w:rsidR="00E553D6" w:rsidRDefault="00E553D6" w:rsidP="00A0747C">
      <w:pPr>
        <w:pStyle w:val="Heading2"/>
      </w:pPr>
      <w:bookmarkStart w:id="22" w:name="_Toc516744875"/>
      <w:r>
        <w:lastRenderedPageBreak/>
        <w:t>Program Executable</w:t>
      </w:r>
      <w:bookmarkEnd w:id="22"/>
    </w:p>
    <w:tbl>
      <w:tblPr>
        <w:tblW w:w="8505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402"/>
        <w:gridCol w:w="5103"/>
      </w:tblGrid>
      <w:tr w:rsidR="00E553D6" w:rsidRPr="002E7AEC" w14:paraId="1C923460" w14:textId="77777777" w:rsidTr="00E553D6">
        <w:trPr>
          <w:cantSplit/>
          <w:trHeight w:val="500"/>
          <w:tblHeader/>
        </w:trPr>
        <w:tc>
          <w:tcPr>
            <w:tcW w:w="3402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3738AAD3" w14:textId="77777777" w:rsidR="00E553D6" w:rsidRPr="002E7AEC" w:rsidRDefault="00E553D6" w:rsidP="00E90FA4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Field</w:t>
            </w:r>
          </w:p>
        </w:tc>
        <w:tc>
          <w:tcPr>
            <w:tcW w:w="5103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13FE4463" w14:textId="77777777" w:rsidR="00E553D6" w:rsidRPr="002E7AEC" w:rsidRDefault="00E553D6" w:rsidP="00E90FA4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Value</w:t>
            </w:r>
          </w:p>
        </w:tc>
      </w:tr>
      <w:tr w:rsidR="00E553D6" w:rsidRPr="002E7AEC" w14:paraId="0619CE47" w14:textId="77777777" w:rsidTr="00E553D6">
        <w:trPr>
          <w:cantSplit/>
          <w:trHeight w:hRule="exact" w:val="60"/>
          <w:tblHeader/>
        </w:trPr>
        <w:tc>
          <w:tcPr>
            <w:tcW w:w="3402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FF0195F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510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90A2AD4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E553D6" w:rsidRPr="002E7AEC" w14:paraId="12ED0598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270B234E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Executable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715632F0" w14:textId="5C3F6777" w:rsidR="00E553D6" w:rsidRPr="002E7AEC" w:rsidRDefault="00355D0F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XXPOBASXML</w:t>
            </w:r>
          </w:p>
        </w:tc>
      </w:tr>
      <w:tr w:rsidR="00E553D6" w:rsidRPr="002E7AEC" w14:paraId="64B8C753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29FC5AFB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Short Name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513B22F4" w14:textId="1CBC7A0F" w:rsidR="00E553D6" w:rsidRPr="002E7AEC" w:rsidRDefault="00355D0F" w:rsidP="00A17083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XXPOBASXML</w:t>
            </w:r>
          </w:p>
        </w:tc>
      </w:tr>
      <w:tr w:rsidR="00E553D6" w:rsidRPr="002E7AEC" w14:paraId="59FE11B5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1FC3AF71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Application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312E584B" w14:textId="3D3B5E25" w:rsidR="00E553D6" w:rsidRPr="002E7AEC" w:rsidRDefault="00355D0F" w:rsidP="00A17083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XXNZCL Custom Application</w:t>
            </w:r>
          </w:p>
        </w:tc>
      </w:tr>
      <w:tr w:rsidR="00E553D6" w:rsidRPr="002E7AEC" w14:paraId="7E7DAE20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02FA2C24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Description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527C1D52" w14:textId="5A399649" w:rsidR="00E553D6" w:rsidRPr="00E553D6" w:rsidRDefault="00355D0F" w:rsidP="00E553D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2D Basware Purchase Order XML File Creation</w:t>
            </w:r>
          </w:p>
        </w:tc>
      </w:tr>
      <w:tr w:rsidR="00E553D6" w:rsidRPr="002E7AEC" w14:paraId="529C831A" w14:textId="77777777" w:rsidTr="00E553D6">
        <w:trPr>
          <w:cantSplit/>
          <w:trHeight w:val="240"/>
        </w:trPr>
        <w:tc>
          <w:tcPr>
            <w:tcW w:w="3402" w:type="dxa"/>
            <w:tcBorders>
              <w:top w:val="nil"/>
            </w:tcBorders>
            <w:shd w:val="clear" w:color="auto" w:fill="FFFFFF" w:themeFill="background1"/>
          </w:tcPr>
          <w:p w14:paraId="368E0294" w14:textId="77777777" w:rsidR="00E553D6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Execute Method</w:t>
            </w:r>
          </w:p>
        </w:tc>
        <w:tc>
          <w:tcPr>
            <w:tcW w:w="5103" w:type="dxa"/>
            <w:tcBorders>
              <w:top w:val="nil"/>
            </w:tcBorders>
            <w:shd w:val="clear" w:color="auto" w:fill="FFFFFF" w:themeFill="background1"/>
          </w:tcPr>
          <w:p w14:paraId="0105B279" w14:textId="7E042184" w:rsidR="00E553D6" w:rsidRPr="002E7AEC" w:rsidRDefault="00355D0F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PL/SQL Stored Procedure</w:t>
            </w:r>
          </w:p>
        </w:tc>
      </w:tr>
      <w:tr w:rsidR="00E553D6" w:rsidRPr="002E7AEC" w14:paraId="169A96EB" w14:textId="77777777" w:rsidTr="00E553D6">
        <w:trPr>
          <w:cantSplit/>
          <w:trHeight w:val="240"/>
        </w:trPr>
        <w:tc>
          <w:tcPr>
            <w:tcW w:w="3402" w:type="dxa"/>
            <w:shd w:val="clear" w:color="auto" w:fill="FFFFFF" w:themeFill="background1"/>
          </w:tcPr>
          <w:p w14:paraId="595E70A9" w14:textId="77777777" w:rsidR="00E553D6" w:rsidRPr="002E7AEC" w:rsidRDefault="00E553D6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Execute File Name</w:t>
            </w:r>
          </w:p>
        </w:tc>
        <w:tc>
          <w:tcPr>
            <w:tcW w:w="5103" w:type="dxa"/>
            <w:shd w:val="clear" w:color="auto" w:fill="FFFFFF" w:themeFill="background1"/>
          </w:tcPr>
          <w:p w14:paraId="1714DE23" w14:textId="0AF1E530" w:rsidR="00E553D6" w:rsidRPr="002E7AEC" w:rsidRDefault="00355D0F" w:rsidP="00E90FA4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xxpo_purchase_order_pkg.create_po_xml</w:t>
            </w:r>
          </w:p>
        </w:tc>
      </w:tr>
    </w:tbl>
    <w:p w14:paraId="439C83AC" w14:textId="77777777" w:rsidR="002E7AEC" w:rsidRDefault="002E7AEC" w:rsidP="002E7AEC">
      <w:pPr>
        <w:pStyle w:val="Heading2"/>
      </w:pPr>
      <w:bookmarkStart w:id="23" w:name="_Toc516744876"/>
      <w:r>
        <w:t>Calling Arguments</w:t>
      </w:r>
      <w:bookmarkEnd w:id="15"/>
      <w:bookmarkEnd w:id="23"/>
    </w:p>
    <w:tbl>
      <w:tblPr>
        <w:tblW w:w="984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2268"/>
        <w:gridCol w:w="2878"/>
        <w:gridCol w:w="2996"/>
      </w:tblGrid>
      <w:tr w:rsidR="002E7AEC" w14:paraId="5F0B4CBB" w14:textId="77777777" w:rsidTr="00743796">
        <w:trPr>
          <w:cantSplit/>
          <w:trHeight w:val="500"/>
          <w:tblHeader/>
        </w:trPr>
        <w:tc>
          <w:tcPr>
            <w:tcW w:w="1701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126A291D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Argument</w:t>
            </w:r>
          </w:p>
        </w:tc>
        <w:tc>
          <w:tcPr>
            <w:tcW w:w="226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DB7F86F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Prompt</w:t>
            </w:r>
          </w:p>
        </w:tc>
        <w:tc>
          <w:tcPr>
            <w:tcW w:w="2878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C264F5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Value Set</w:t>
            </w:r>
          </w:p>
        </w:tc>
        <w:tc>
          <w:tcPr>
            <w:tcW w:w="2996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6DA7F267" w14:textId="77777777" w:rsidR="002E7AEC" w:rsidRPr="002E7AEC" w:rsidRDefault="002E7AEC" w:rsidP="008229A2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Default Value</w:t>
            </w:r>
          </w:p>
        </w:tc>
      </w:tr>
      <w:tr w:rsidR="002E7AEC" w14:paraId="5BAC94AA" w14:textId="77777777" w:rsidTr="00743796">
        <w:trPr>
          <w:cantSplit/>
          <w:trHeight w:hRule="exact" w:val="60"/>
          <w:tblHeader/>
        </w:trPr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F8B90C0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26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83D0864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87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877BAB9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299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44430F3E" w14:textId="77777777" w:rsidR="002E7AEC" w:rsidRPr="002E7AEC" w:rsidRDefault="002E7AEC" w:rsidP="008229A2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2E7AEC" w14:paraId="4B20F978" w14:textId="77777777" w:rsidTr="0074379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06D0211E" w14:textId="707E69D0" w:rsidR="002E7AEC" w:rsidRPr="002E7AEC" w:rsidRDefault="00A17083" w:rsidP="00355D0F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p_</w:t>
            </w:r>
            <w:r w:rsidR="00355D0F">
              <w:rPr>
                <w:rFonts w:asciiTheme="minorHAnsi" w:hAnsiTheme="minorHAnsi"/>
                <w:szCs w:val="18"/>
              </w:rPr>
              <w:t>source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14:paraId="799329D4" w14:textId="35414E30" w:rsidR="002E7AEC" w:rsidRPr="002E7AEC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Order Source</w:t>
            </w:r>
          </w:p>
        </w:tc>
        <w:tc>
          <w:tcPr>
            <w:tcW w:w="2878" w:type="dxa"/>
            <w:tcBorders>
              <w:top w:val="nil"/>
            </w:tcBorders>
            <w:shd w:val="clear" w:color="auto" w:fill="FFFFFF" w:themeFill="background1"/>
          </w:tcPr>
          <w:p w14:paraId="1DB8911F" w14:textId="249B69EE" w:rsidR="002E7AEC" w:rsidRPr="002E7AEC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30 Characters</w:t>
            </w:r>
          </w:p>
        </w:tc>
        <w:tc>
          <w:tcPr>
            <w:tcW w:w="2996" w:type="dxa"/>
            <w:tcBorders>
              <w:top w:val="nil"/>
            </w:tcBorders>
            <w:shd w:val="clear" w:color="auto" w:fill="FFFFFF" w:themeFill="background1"/>
          </w:tcPr>
          <w:p w14:paraId="4CA40357" w14:textId="00454760" w:rsidR="002E7AEC" w:rsidRPr="002E7AEC" w:rsidRDefault="00FE4899" w:rsidP="00355D0F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 xml:space="preserve">Constant: </w:t>
            </w:r>
            <w:r w:rsidR="00355D0F">
              <w:rPr>
                <w:rFonts w:asciiTheme="minorHAnsi" w:hAnsiTheme="minorHAnsi"/>
                <w:szCs w:val="18"/>
              </w:rPr>
              <w:t>Basware</w:t>
            </w:r>
          </w:p>
        </w:tc>
      </w:tr>
      <w:tr w:rsidR="00FE278F" w14:paraId="211A22C3" w14:textId="77777777" w:rsidTr="0074379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4B0F5AC4" w14:textId="4B98274D" w:rsidR="00FE278F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p_last_run_date</w:t>
            </w:r>
          </w:p>
        </w:tc>
        <w:tc>
          <w:tcPr>
            <w:tcW w:w="2268" w:type="dxa"/>
            <w:tcBorders>
              <w:top w:val="nil"/>
            </w:tcBorders>
            <w:shd w:val="clear" w:color="auto" w:fill="FFFFFF" w:themeFill="background1"/>
          </w:tcPr>
          <w:p w14:paraId="2719F9CE" w14:textId="4C00B682" w:rsidR="00FE278F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Last Run Datetime</w:t>
            </w:r>
          </w:p>
        </w:tc>
        <w:tc>
          <w:tcPr>
            <w:tcW w:w="2878" w:type="dxa"/>
            <w:tcBorders>
              <w:top w:val="nil"/>
            </w:tcBorders>
            <w:shd w:val="clear" w:color="auto" w:fill="FFFFFF" w:themeFill="background1"/>
          </w:tcPr>
          <w:p w14:paraId="2A911D31" w14:textId="7B6D6076" w:rsidR="00FE278F" w:rsidRPr="006D1616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FND_STANDARD_DATETIME</w:t>
            </w:r>
          </w:p>
        </w:tc>
        <w:tc>
          <w:tcPr>
            <w:tcW w:w="2996" w:type="dxa"/>
            <w:tcBorders>
              <w:top w:val="nil"/>
            </w:tcBorders>
            <w:shd w:val="clear" w:color="auto" w:fill="FFFFFF" w:themeFill="background1"/>
          </w:tcPr>
          <w:p w14:paraId="425E620F" w14:textId="77777777" w:rsidR="00FE278F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SQL:</w:t>
            </w:r>
          </w:p>
          <w:p w14:paraId="1C19B3F9" w14:textId="7CB74592" w:rsidR="00355D0F" w:rsidRPr="002E7AEC" w:rsidRDefault="00355D0F" w:rsidP="008229A2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355D0F">
              <w:rPr>
                <w:rFonts w:asciiTheme="minorHAnsi" w:hAnsiTheme="minorHAnsi"/>
                <w:szCs w:val="18"/>
              </w:rPr>
              <w:t>SELECT TO_CHAR(MAX(last_run_date), 'DD-MON-YYYY HH24:MI:SS') FROM xxfnd_interface_stg WHERE object_type = 'ORDER' AND in_out = 'OUT' AND status = 'CREATED'</w:t>
            </w:r>
          </w:p>
        </w:tc>
      </w:tr>
      <w:tr w:rsidR="00FE4899" w14:paraId="4981013E" w14:textId="77777777" w:rsidTr="00743796">
        <w:trPr>
          <w:cantSplit/>
          <w:trHeight w:val="240"/>
        </w:trPr>
        <w:tc>
          <w:tcPr>
            <w:tcW w:w="1701" w:type="dxa"/>
            <w:shd w:val="clear" w:color="auto" w:fill="FFFFFF" w:themeFill="background1"/>
          </w:tcPr>
          <w:p w14:paraId="514A0625" w14:textId="4278AF5E" w:rsidR="00FE4899" w:rsidRPr="00347550" w:rsidRDefault="00EA5B8E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p_debug_on</w:t>
            </w:r>
          </w:p>
        </w:tc>
        <w:tc>
          <w:tcPr>
            <w:tcW w:w="2268" w:type="dxa"/>
            <w:shd w:val="clear" w:color="auto" w:fill="FFFFFF" w:themeFill="background1"/>
          </w:tcPr>
          <w:p w14:paraId="1FDA8964" w14:textId="501EE1EC" w:rsidR="00FE4899" w:rsidRPr="00C8047E" w:rsidRDefault="00EA5B8E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Debug On</w:t>
            </w:r>
          </w:p>
        </w:tc>
        <w:tc>
          <w:tcPr>
            <w:tcW w:w="2878" w:type="dxa"/>
            <w:shd w:val="clear" w:color="auto" w:fill="FFFFFF" w:themeFill="background1"/>
          </w:tcPr>
          <w:p w14:paraId="1DD593E7" w14:textId="7415D87B" w:rsidR="00FE4899" w:rsidRPr="00C8047E" w:rsidRDefault="00FE4899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Yes_No</w:t>
            </w:r>
          </w:p>
        </w:tc>
        <w:tc>
          <w:tcPr>
            <w:tcW w:w="2996" w:type="dxa"/>
            <w:shd w:val="clear" w:color="auto" w:fill="FFFFFF" w:themeFill="background1"/>
          </w:tcPr>
          <w:p w14:paraId="2597BED7" w14:textId="77777777" w:rsidR="00FE4899" w:rsidRDefault="00FE4899" w:rsidP="00FE489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216E4D">
              <w:rPr>
                <w:rFonts w:asciiTheme="minorHAnsi" w:hAnsiTheme="minorHAnsi"/>
                <w:szCs w:val="18"/>
              </w:rPr>
              <w:t>Constant</w:t>
            </w:r>
            <w:r>
              <w:rPr>
                <w:rFonts w:asciiTheme="minorHAnsi" w:hAnsiTheme="minorHAnsi"/>
                <w:szCs w:val="18"/>
              </w:rPr>
              <w:t>: No</w:t>
            </w:r>
          </w:p>
        </w:tc>
      </w:tr>
    </w:tbl>
    <w:p w14:paraId="5C4119FD" w14:textId="77777777" w:rsidR="001D4A40" w:rsidRDefault="001D4A40" w:rsidP="001D4A40">
      <w:pPr>
        <w:pStyle w:val="Heading2"/>
      </w:pPr>
      <w:bookmarkStart w:id="24" w:name="_Toc516744877"/>
      <w:bookmarkStart w:id="25" w:name="_Toc452964111"/>
      <w:r>
        <w:t>Incompatibility</w:t>
      </w:r>
      <w:bookmarkEnd w:id="24"/>
    </w:p>
    <w:tbl>
      <w:tblPr>
        <w:tblW w:w="9780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543"/>
        <w:gridCol w:w="1559"/>
        <w:gridCol w:w="1417"/>
      </w:tblGrid>
      <w:tr w:rsidR="001D4A40" w14:paraId="18175055" w14:textId="77777777" w:rsidTr="004A0425">
        <w:trPr>
          <w:cantSplit/>
          <w:trHeight w:val="500"/>
          <w:tblHeader/>
        </w:trPr>
        <w:tc>
          <w:tcPr>
            <w:tcW w:w="3261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488EF96B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Application</w:t>
            </w:r>
          </w:p>
        </w:tc>
        <w:tc>
          <w:tcPr>
            <w:tcW w:w="3543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035709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Name</w:t>
            </w:r>
          </w:p>
        </w:tc>
        <w:tc>
          <w:tcPr>
            <w:tcW w:w="155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B2ED3F5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Scope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1E860FC2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Type</w:t>
            </w:r>
          </w:p>
        </w:tc>
      </w:tr>
      <w:tr w:rsidR="001D4A40" w14:paraId="1F2869B5" w14:textId="77777777" w:rsidTr="004A0425">
        <w:trPr>
          <w:cantSplit/>
          <w:trHeight w:hRule="exact" w:val="60"/>
          <w:tblHeader/>
        </w:trPr>
        <w:tc>
          <w:tcPr>
            <w:tcW w:w="326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17191F6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354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0CF97658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55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593DB7A1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FBA7507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1D4A40" w14:paraId="4CADBCD5" w14:textId="77777777" w:rsidTr="004A0425">
        <w:trPr>
          <w:cantSplit/>
          <w:trHeight w:val="240"/>
        </w:trPr>
        <w:tc>
          <w:tcPr>
            <w:tcW w:w="3261" w:type="dxa"/>
            <w:shd w:val="clear" w:color="auto" w:fill="FFFFFF" w:themeFill="background1"/>
          </w:tcPr>
          <w:p w14:paraId="6C6C0843" w14:textId="77777777" w:rsidR="001D4A40" w:rsidRPr="0034755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9C3972">
              <w:rPr>
                <w:rFonts w:asciiTheme="minorHAnsi" w:hAnsiTheme="minorHAnsi"/>
                <w:szCs w:val="18"/>
              </w:rPr>
              <w:t>XXNZCL Custom Application</w:t>
            </w:r>
          </w:p>
        </w:tc>
        <w:tc>
          <w:tcPr>
            <w:tcW w:w="3543" w:type="dxa"/>
            <w:shd w:val="clear" w:color="auto" w:fill="FFFFFF" w:themeFill="background1"/>
          </w:tcPr>
          <w:p w14:paraId="0785E56F" w14:textId="1BF1A96A" w:rsidR="001D4A40" w:rsidRPr="00C8047E" w:rsidRDefault="007F4F14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7F4F14">
              <w:rPr>
                <w:rFonts w:asciiTheme="minorHAnsi" w:hAnsiTheme="minorHAnsi"/>
                <w:szCs w:val="18"/>
              </w:rPr>
              <w:t>2D Basware Purchase Order XML File Creation</w:t>
            </w:r>
          </w:p>
        </w:tc>
        <w:tc>
          <w:tcPr>
            <w:tcW w:w="1559" w:type="dxa"/>
            <w:shd w:val="clear" w:color="auto" w:fill="FFFFFF" w:themeFill="background1"/>
          </w:tcPr>
          <w:p w14:paraId="36BF86CD" w14:textId="77777777" w:rsidR="001D4A40" w:rsidRPr="00C8047E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Program</w:t>
            </w:r>
          </w:p>
        </w:tc>
        <w:tc>
          <w:tcPr>
            <w:tcW w:w="1417" w:type="dxa"/>
            <w:shd w:val="clear" w:color="auto" w:fill="FFFFFF" w:themeFill="background1"/>
          </w:tcPr>
          <w:p w14:paraId="6CA33824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Domain</w:t>
            </w:r>
          </w:p>
        </w:tc>
      </w:tr>
    </w:tbl>
    <w:p w14:paraId="403205AE" w14:textId="77777777" w:rsidR="001D4A40" w:rsidRDefault="001D4A40" w:rsidP="001D4A40">
      <w:pPr>
        <w:pStyle w:val="Heading2"/>
      </w:pPr>
      <w:bookmarkStart w:id="26" w:name="_Toc516744878"/>
      <w:r>
        <w:t>Profile Option</w:t>
      </w:r>
      <w:bookmarkEnd w:id="26"/>
    </w:p>
    <w:tbl>
      <w:tblPr>
        <w:tblW w:w="9781" w:type="dxa"/>
        <w:tblInd w:w="12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276"/>
        <w:gridCol w:w="1417"/>
        <w:gridCol w:w="3260"/>
      </w:tblGrid>
      <w:tr w:rsidR="001D4A40" w14:paraId="6EE6C641" w14:textId="77777777" w:rsidTr="004A0425">
        <w:trPr>
          <w:cantSplit/>
          <w:trHeight w:val="500"/>
          <w:tblHeader/>
        </w:trPr>
        <w:tc>
          <w:tcPr>
            <w:tcW w:w="3828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5A10B6EE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Name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E46B6AE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Level</w:t>
            </w:r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DB1279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Value Set</w:t>
            </w:r>
          </w:p>
        </w:tc>
        <w:tc>
          <w:tcPr>
            <w:tcW w:w="3260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34605698" w14:textId="77777777" w:rsidR="001D4A40" w:rsidRPr="002E7AEC" w:rsidRDefault="001D4A40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 w:rsidRPr="002E7AEC">
              <w:rPr>
                <w:rFonts w:asciiTheme="minorHAnsi" w:hAnsiTheme="minorHAnsi"/>
                <w:sz w:val="18"/>
                <w:szCs w:val="18"/>
              </w:rPr>
              <w:t>Default Value</w:t>
            </w:r>
          </w:p>
        </w:tc>
      </w:tr>
      <w:tr w:rsidR="001D4A40" w14:paraId="673307CD" w14:textId="77777777" w:rsidTr="004A0425">
        <w:trPr>
          <w:cantSplit/>
          <w:trHeight w:hRule="exact" w:val="60"/>
          <w:tblHeader/>
        </w:trPr>
        <w:tc>
          <w:tcPr>
            <w:tcW w:w="382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6509EEE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7DEDD8EA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1417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8A77BA6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326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C3F65D9" w14:textId="77777777" w:rsidR="001D4A40" w:rsidRPr="002E7AEC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1D4A40" w14:paraId="081A5611" w14:textId="77777777" w:rsidTr="004A0425">
        <w:trPr>
          <w:cantSplit/>
          <w:trHeight w:val="240"/>
        </w:trPr>
        <w:tc>
          <w:tcPr>
            <w:tcW w:w="3828" w:type="dxa"/>
            <w:shd w:val="clear" w:color="auto" w:fill="FFFFFF" w:themeFill="background1"/>
          </w:tcPr>
          <w:p w14:paraId="2BBF38BD" w14:textId="4F865422" w:rsidR="001D4A40" w:rsidRPr="00247805" w:rsidRDefault="001D4A40" w:rsidP="002F71EB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247805">
              <w:rPr>
                <w:rFonts w:asciiTheme="minorHAnsi" w:hAnsiTheme="minorHAnsi"/>
                <w:szCs w:val="18"/>
              </w:rPr>
              <w:t xml:space="preserve">2D </w:t>
            </w:r>
            <w:r w:rsidR="002F71EB">
              <w:rPr>
                <w:rFonts w:asciiTheme="minorHAnsi" w:hAnsiTheme="minorHAnsi"/>
                <w:szCs w:val="18"/>
              </w:rPr>
              <w:t>Out</w:t>
            </w:r>
            <w:r w:rsidRPr="00247805">
              <w:rPr>
                <w:rFonts w:asciiTheme="minorHAnsi" w:hAnsiTheme="minorHAnsi"/>
                <w:szCs w:val="18"/>
              </w:rPr>
              <w:t>bound Directory for Basware</w:t>
            </w:r>
          </w:p>
        </w:tc>
        <w:tc>
          <w:tcPr>
            <w:tcW w:w="1276" w:type="dxa"/>
            <w:shd w:val="clear" w:color="auto" w:fill="FFFFFF" w:themeFill="background1"/>
          </w:tcPr>
          <w:p w14:paraId="61F06866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Site</w:t>
            </w:r>
          </w:p>
        </w:tc>
        <w:tc>
          <w:tcPr>
            <w:tcW w:w="1417" w:type="dxa"/>
            <w:shd w:val="clear" w:color="auto" w:fill="FFFFFF" w:themeFill="background1"/>
          </w:tcPr>
          <w:p w14:paraId="5EE204AB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n/a</w:t>
            </w:r>
          </w:p>
        </w:tc>
        <w:tc>
          <w:tcPr>
            <w:tcW w:w="3260" w:type="dxa"/>
            <w:shd w:val="clear" w:color="auto" w:fill="FFFFFF" w:themeFill="background1"/>
          </w:tcPr>
          <w:p w14:paraId="1FD9F861" w14:textId="63D2DE08" w:rsidR="001D4A40" w:rsidRPr="00E116F8" w:rsidRDefault="002F71EB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/basware/outbound</w:t>
            </w:r>
          </w:p>
        </w:tc>
      </w:tr>
      <w:tr w:rsidR="001D4A40" w14:paraId="44CBE4A1" w14:textId="77777777" w:rsidTr="004A0425">
        <w:trPr>
          <w:cantSplit/>
          <w:trHeight w:val="240"/>
        </w:trPr>
        <w:tc>
          <w:tcPr>
            <w:tcW w:w="3828" w:type="dxa"/>
            <w:shd w:val="clear" w:color="auto" w:fill="FFFFFF" w:themeFill="background1"/>
          </w:tcPr>
          <w:p w14:paraId="75647FD2" w14:textId="77777777" w:rsidR="001D4A40" w:rsidRPr="0034755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AC78A9">
              <w:rPr>
                <w:rFonts w:asciiTheme="minorHAnsi" w:hAnsiTheme="minorHAnsi"/>
                <w:szCs w:val="18"/>
              </w:rPr>
              <w:t>2D Not</w:t>
            </w:r>
            <w:r>
              <w:rPr>
                <w:rFonts w:asciiTheme="minorHAnsi" w:hAnsiTheme="minorHAnsi"/>
                <w:szCs w:val="18"/>
              </w:rPr>
              <w:t>ification Email Address for BW I</w:t>
            </w:r>
            <w:r w:rsidRPr="00AC78A9">
              <w:rPr>
                <w:rFonts w:asciiTheme="minorHAnsi" w:hAnsiTheme="minorHAnsi"/>
                <w:szCs w:val="18"/>
              </w:rPr>
              <w:t>nterfaces</w:t>
            </w:r>
          </w:p>
        </w:tc>
        <w:tc>
          <w:tcPr>
            <w:tcW w:w="1276" w:type="dxa"/>
            <w:shd w:val="clear" w:color="auto" w:fill="FFFFFF" w:themeFill="background1"/>
          </w:tcPr>
          <w:p w14:paraId="2B889D97" w14:textId="77777777" w:rsidR="001D4A40" w:rsidRPr="00C8047E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Site</w:t>
            </w:r>
          </w:p>
        </w:tc>
        <w:tc>
          <w:tcPr>
            <w:tcW w:w="1417" w:type="dxa"/>
            <w:shd w:val="clear" w:color="auto" w:fill="FFFFFF" w:themeFill="background1"/>
          </w:tcPr>
          <w:p w14:paraId="33127EE6" w14:textId="77777777" w:rsidR="001D4A40" w:rsidRPr="00C8047E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n/a</w:t>
            </w:r>
          </w:p>
        </w:tc>
        <w:tc>
          <w:tcPr>
            <w:tcW w:w="3260" w:type="dxa"/>
            <w:shd w:val="clear" w:color="auto" w:fill="FFFFFF" w:themeFill="background1"/>
          </w:tcPr>
          <w:p w14:paraId="679B1D9C" w14:textId="77777777" w:rsidR="001D4A40" w:rsidRDefault="001D4A40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email@email.com</w:t>
            </w:r>
          </w:p>
        </w:tc>
      </w:tr>
    </w:tbl>
    <w:p w14:paraId="26183927" w14:textId="09453997" w:rsidR="00095342" w:rsidRDefault="00483FB8" w:rsidP="00095342">
      <w:pPr>
        <w:pStyle w:val="Heading2"/>
      </w:pPr>
      <w:bookmarkStart w:id="27" w:name="_Toc516744879"/>
      <w:r>
        <w:t>Output File</w:t>
      </w:r>
      <w:bookmarkEnd w:id="27"/>
    </w:p>
    <w:p w14:paraId="0E731313" w14:textId="1E8C0251" w:rsidR="00095342" w:rsidRDefault="00095342" w:rsidP="00095342">
      <w:pPr>
        <w:pStyle w:val="BodyText"/>
        <w:spacing w:after="240"/>
      </w:pPr>
      <w:r>
        <w:t>PO Import XML Output file</w:t>
      </w:r>
    </w:p>
    <w:p w14:paraId="4923EE89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>&lt;?xml version="1.0" encoding="UTF-8"?&gt;</w:t>
      </w:r>
    </w:p>
    <w:p w14:paraId="0282D331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>&lt;!-- Generated by Oracle Reports version 10.1.2.3.0 --&gt;</w:t>
      </w:r>
    </w:p>
    <w:p w14:paraId="6FECB4F9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>&lt;Orders&gt;</w:t>
      </w:r>
    </w:p>
    <w:p w14:paraId="66E79AC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lastRenderedPageBreak/>
        <w:t xml:space="preserve">  &lt;Order&gt;</w:t>
      </w:r>
    </w:p>
    <w:p w14:paraId="5E2AECC3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&lt;OrderNumber&gt;011800028&lt;/OrderNumber&gt;</w:t>
      </w:r>
    </w:p>
    <w:p w14:paraId="2FC9CE7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&lt;OrderTypeCode&gt;1&lt;/OrderTypeCode&gt;</w:t>
      </w:r>
    </w:p>
    <w:p w14:paraId="6C021B4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&lt;Description&gt;Test order num 011800028&lt;/Description&gt;</w:t>
      </w:r>
    </w:p>
    <w:p w14:paraId="27DD0BD2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&lt;CurrencyCode&gt;NZD&lt;/CurrencyCode&gt;</w:t>
      </w:r>
    </w:p>
    <w:p w14:paraId="661B448A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&lt;ExchangeRate&gt;&lt;/ExchangeRate&gt;</w:t>
      </w:r>
    </w:p>
    <w:p w14:paraId="3F214663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&lt;InvoicingSupplierCode&gt;278197&lt;/InvoicingSupplierCode&gt;</w:t>
      </w:r>
    </w:p>
    <w:p w14:paraId="7A961F26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&lt;OrganizationalElementCode&gt;01&lt;/OrganizationalElementCode&gt;</w:t>
      </w:r>
    </w:p>
    <w:p w14:paraId="6C35F72D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&lt;CompanyCode&gt;01&lt;/CompanyCode&gt;</w:t>
      </w:r>
    </w:p>
    <w:p w14:paraId="6D587BA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&lt;NetSum&gt;21.5&lt;/NetSum&gt;</w:t>
      </w:r>
    </w:p>
    <w:p w14:paraId="768C6458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&lt;MatchingMode&gt;0&lt;/MatchingMode&gt;</w:t>
      </w:r>
    </w:p>
    <w:p w14:paraId="02F28A78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&lt;TaxSum&gt;2.69&lt;/TaxSum&gt;</w:t>
      </w:r>
    </w:p>
    <w:p w14:paraId="2DB6D2D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&lt;MainSupplierCode&gt;278197&lt;/MainSupplierCode&gt;</w:t>
      </w:r>
    </w:p>
    <w:p w14:paraId="59C46E1C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&lt;GoodsReceivedBasedInvoicing&gt;True&lt;/GoodsReceivedBasedInvoicing&gt;</w:t>
      </w:r>
    </w:p>
    <w:p w14:paraId="5FC10262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&lt;Deleted&gt;1&lt;/Deleted&gt;</w:t>
      </w:r>
    </w:p>
    <w:p w14:paraId="0A855E1E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&lt;OrderRows&gt;</w:t>
      </w:r>
    </w:p>
    <w:p w14:paraId="397869A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&lt;OrderRow&gt;</w:t>
      </w:r>
    </w:p>
    <w:p w14:paraId="5B7B2EAC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&lt;OrderNumber&gt;011800028&lt;/OrderNumber&gt;</w:t>
      </w:r>
    </w:p>
    <w:p w14:paraId="1FBA5CF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&lt;RowIndex&gt;1&lt;/RowIndex&gt;</w:t>
      </w:r>
    </w:p>
    <w:p w14:paraId="4B8E5450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&lt;Quantity&gt;1&lt;/Quantity&gt;</w:t>
      </w:r>
    </w:p>
    <w:p w14:paraId="2E456B50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&lt;UnitCode&gt;EA&lt;/UnitCode&gt;</w:t>
      </w:r>
    </w:p>
    <w:p w14:paraId="3832A54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&lt;NetPrice&gt;21.5&lt;/NetPrice&gt;</w:t>
      </w:r>
    </w:p>
    <w:p w14:paraId="09FB0D4E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&lt;NetSum&gt;21.5&lt;/NetSum&gt;</w:t>
      </w:r>
    </w:p>
    <w:p w14:paraId="7F3A1684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&lt;TaxCode&gt;GST-12.5%&lt;/TaxCode&gt;</w:t>
      </w:r>
    </w:p>
    <w:p w14:paraId="727EB418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&lt;TaxPercent&gt;12.5&lt;/TaxPercent&gt;</w:t>
      </w:r>
    </w:p>
    <w:p w14:paraId="01CFFD86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&lt;DeliveredQuantity&gt;1&lt;/DeliveredQuantity&gt;</w:t>
      </w:r>
    </w:p>
    <w:p w14:paraId="233DBA73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&lt;GoodsReceiptRequired&gt;True&lt;/GoodsReceiptRequired&gt;</w:t>
      </w:r>
    </w:p>
    <w:p w14:paraId="12268D2C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&lt;RequestedDeliveryDate&gt;2018-05-30T00:00:00&lt;/RequestedDeliveryDate&gt;</w:t>
      </w:r>
    </w:p>
    <w:p w14:paraId="6C028EB9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&lt;ActualDeliveryDate&gt;&lt;/ActualDeliveryDate&gt;</w:t>
      </w:r>
    </w:p>
    <w:p w14:paraId="392A42D2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&lt;Description&gt;This is the item description&lt;/Description&gt;</w:t>
      </w:r>
    </w:p>
    <w:p w14:paraId="2552569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&lt;Text1&gt;&lt;/Text1&gt;</w:t>
      </w:r>
    </w:p>
    <w:p w14:paraId="62D1CD8D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&lt;MatchingMode&gt;0&lt;/MatchingMode&gt;</w:t>
      </w:r>
    </w:p>
    <w:p w14:paraId="25C7987B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&lt;Deleted&gt;1&lt;/Deleted&gt;</w:t>
      </w:r>
    </w:p>
    <w:p w14:paraId="75315CA1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&lt;GoodsReceiptsBasedInvoicing&gt;True&lt;/GoodsReceiptsBasedInvoicing&gt;</w:t>
      </w:r>
    </w:p>
    <w:p w14:paraId="01BB844E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&lt;GoodsReceipts&gt;</w:t>
      </w:r>
    </w:p>
    <w:p w14:paraId="11CF4289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&lt;/GoodsReceipts&gt;</w:t>
      </w:r>
    </w:p>
    <w:p w14:paraId="57383CF7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&lt;CodingRows&gt;</w:t>
      </w:r>
    </w:p>
    <w:p w14:paraId="2387AD3E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&lt;CodingRow&gt;</w:t>
      </w:r>
    </w:p>
    <w:p w14:paraId="270DF160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&lt;OrderNumber&gt;011800028&lt;/OrderNumber&gt;</w:t>
      </w:r>
    </w:p>
    <w:p w14:paraId="5CF1BF26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&lt;OrderRowNumber&gt;1&lt;/OrderRowNumber&gt;</w:t>
      </w:r>
    </w:p>
    <w:p w14:paraId="413EF563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&lt;RowIndex&gt;1&lt;/RowIndex&gt;</w:t>
      </w:r>
    </w:p>
    <w:p w14:paraId="2758B5FA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&lt;AccountCode&gt;149999&lt;/AccountCode&gt;</w:t>
      </w:r>
    </w:p>
    <w:p w14:paraId="1149F796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&lt;CostCenterCode&gt;1738&lt;/CostCenterCode&gt;</w:t>
      </w:r>
    </w:p>
    <w:p w14:paraId="5DABFF12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&lt;ProjectCode&gt;IT17_WEBDV&lt;/ProjectCode&gt;</w:t>
      </w:r>
    </w:p>
    <w:p w14:paraId="2A653D9E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&lt;NetSum&gt;21.5&lt;/NetSum&gt;</w:t>
      </w:r>
    </w:p>
    <w:p w14:paraId="08F99558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&lt;Quantity&gt;.6&lt;/Quantity&gt;</w:t>
      </w:r>
    </w:p>
    <w:p w14:paraId="69E2F442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&lt;Text4&gt;EI85&lt;/Text4&gt;</w:t>
      </w:r>
    </w:p>
    <w:p w14:paraId="42C1770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&lt;Text5&gt;Opex&lt;/Text5&gt;</w:t>
      </w:r>
    </w:p>
    <w:p w14:paraId="12FFDC00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&lt;Text14&gt;999&lt;/Text14&gt;</w:t>
      </w:r>
    </w:p>
    <w:p w14:paraId="7CA7B607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&lt;TaxCode&gt;GST-12.5%&lt;/TaxCode&gt;</w:t>
      </w:r>
    </w:p>
    <w:p w14:paraId="48FF1611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&lt;TaxPercent&gt;12.5&lt;/TaxPercent&gt;</w:t>
      </w:r>
    </w:p>
    <w:p w14:paraId="7CFE56D3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&lt;/CodingRow&gt;</w:t>
      </w:r>
    </w:p>
    <w:p w14:paraId="4455D5E3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&lt;CodingRow&gt;</w:t>
      </w:r>
    </w:p>
    <w:p w14:paraId="2BFB3B69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&lt;OrderNumber&gt;011800028&lt;/OrderNumber&gt;</w:t>
      </w:r>
    </w:p>
    <w:p w14:paraId="6022EBBB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&lt;OrderRowNumber&gt;1&lt;/OrderRowNumber&gt;</w:t>
      </w:r>
    </w:p>
    <w:p w14:paraId="36BA54CD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&lt;RowIndex&gt;2&lt;/RowIndex&gt;</w:t>
      </w:r>
    </w:p>
    <w:p w14:paraId="25541D9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&lt;AccountCode&gt;720105&lt;/AccountCode&gt;</w:t>
      </w:r>
    </w:p>
    <w:p w14:paraId="26FFA031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&lt;CostCenterCode&gt;1553&lt;/CostCenterCode&gt;</w:t>
      </w:r>
    </w:p>
    <w:p w14:paraId="37B1411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&lt;ProjectCode&gt;9999999999&lt;/ProjectCode&gt;</w:t>
      </w:r>
    </w:p>
    <w:p w14:paraId="261A8ED5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&lt;NetSum&gt;21.5&lt;/NetSum&gt;</w:t>
      </w:r>
    </w:p>
    <w:p w14:paraId="63E650CD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&lt;Quantity&gt;.4&lt;/Quantity&gt;</w:t>
      </w:r>
    </w:p>
    <w:p w14:paraId="15B6B6F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&lt;Text4&gt;9999&lt;/Text4&gt;</w:t>
      </w:r>
    </w:p>
    <w:p w14:paraId="1D97050B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&lt;Text5&gt;Opex&lt;/Text5&gt;</w:t>
      </w:r>
    </w:p>
    <w:p w14:paraId="45A93782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&lt;Text14&gt;999&lt;/Text14&gt;</w:t>
      </w:r>
    </w:p>
    <w:p w14:paraId="07C35F21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&lt;TaxCode&gt;GST-12.5%&lt;/TaxCode&gt;</w:t>
      </w:r>
    </w:p>
    <w:p w14:paraId="6D2533DA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    &lt;TaxPercent&gt;12.5&lt;/TaxPercent&gt;</w:t>
      </w:r>
    </w:p>
    <w:p w14:paraId="47431B3F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lastRenderedPageBreak/>
        <w:t xml:space="preserve">          &lt;/CodingRow&gt;</w:t>
      </w:r>
    </w:p>
    <w:p w14:paraId="74790CD6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  &lt;/CodingRows&gt;</w:t>
      </w:r>
    </w:p>
    <w:p w14:paraId="62EE5C7C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  &lt;/OrderRow&gt;</w:t>
      </w:r>
    </w:p>
    <w:p w14:paraId="6D5EECDE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  &lt;/OrderRows&gt;</w:t>
      </w:r>
    </w:p>
    <w:p w14:paraId="6DB1E919" w14:textId="77777777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 xml:space="preserve">  &lt;/Order&gt;</w:t>
      </w:r>
    </w:p>
    <w:p w14:paraId="3A711053" w14:textId="5D484603" w:rsidR="00095342" w:rsidRPr="00095342" w:rsidRDefault="00095342" w:rsidP="00095342">
      <w:pPr>
        <w:pStyle w:val="BodyText"/>
        <w:spacing w:before="0"/>
        <w:rPr>
          <w:rFonts w:ascii="Consolas" w:hAnsi="Consolas" w:cs="Consolas"/>
          <w:sz w:val="18"/>
          <w:szCs w:val="18"/>
        </w:rPr>
      </w:pPr>
      <w:r w:rsidRPr="00095342">
        <w:rPr>
          <w:rFonts w:ascii="Consolas" w:hAnsi="Consolas" w:cs="Consolas"/>
          <w:sz w:val="18"/>
          <w:szCs w:val="18"/>
        </w:rPr>
        <w:t>&lt;/Orders&gt;</w:t>
      </w:r>
    </w:p>
    <w:p w14:paraId="751977C5" w14:textId="55B4B0F8" w:rsidR="002E7AEC" w:rsidRDefault="002E7AEC" w:rsidP="002E7AEC">
      <w:pPr>
        <w:pStyle w:val="Heading2"/>
      </w:pPr>
      <w:bookmarkStart w:id="28" w:name="_Toc516744880"/>
      <w:r>
        <w:t xml:space="preserve">Log </w:t>
      </w:r>
      <w:bookmarkEnd w:id="25"/>
      <w:r w:rsidR="00483FB8">
        <w:t>File</w:t>
      </w:r>
      <w:bookmarkEnd w:id="28"/>
    </w:p>
    <w:p w14:paraId="5C96B420" w14:textId="1C8907D1" w:rsidR="00B864ED" w:rsidRDefault="00B864ED" w:rsidP="00B864ED">
      <w:pPr>
        <w:pStyle w:val="BodyText"/>
      </w:pPr>
      <w:r>
        <w:t>n/a</w:t>
      </w:r>
    </w:p>
    <w:p w14:paraId="5E037046" w14:textId="5DBD8E7E" w:rsidR="00CA2066" w:rsidRDefault="00CA2066" w:rsidP="00CA2066">
      <w:pPr>
        <w:pStyle w:val="Heading2"/>
      </w:pPr>
      <w:bookmarkStart w:id="29" w:name="_Toc516744881"/>
      <w:r>
        <w:t>Related Concurrent Programs</w:t>
      </w:r>
      <w:bookmarkEnd w:id="29"/>
    </w:p>
    <w:p w14:paraId="4BDB6CB5" w14:textId="54DE15AA" w:rsidR="00CA2066" w:rsidRDefault="00CA2066" w:rsidP="00CA2066">
      <w:pPr>
        <w:pStyle w:val="BodyText"/>
        <w:numPr>
          <w:ilvl w:val="0"/>
          <w:numId w:val="27"/>
        </w:numPr>
      </w:pPr>
      <w:r>
        <w:t>2D Basware Purchase Order XML File (sub-request)</w:t>
      </w:r>
    </w:p>
    <w:p w14:paraId="500DE789" w14:textId="2FEFB525" w:rsidR="00650F14" w:rsidRPr="00CA2066" w:rsidRDefault="00650F14" w:rsidP="00CA2066">
      <w:pPr>
        <w:pStyle w:val="BodyText"/>
        <w:numPr>
          <w:ilvl w:val="0"/>
          <w:numId w:val="27"/>
        </w:numPr>
      </w:pPr>
      <w:r>
        <w:t>2D Basware PO Import</w:t>
      </w:r>
      <w:r w:rsidR="0030461E">
        <w:t xml:space="preserve"> (sub-request)</w:t>
      </w:r>
    </w:p>
    <w:p w14:paraId="2FBEF576" w14:textId="77777777" w:rsidR="00CA2066" w:rsidRPr="00CA2066" w:rsidRDefault="00CA2066" w:rsidP="00CA2066">
      <w:pPr>
        <w:pStyle w:val="BodyText"/>
      </w:pPr>
    </w:p>
    <w:p w14:paraId="019F77A4" w14:textId="77777777" w:rsidR="00CA2066" w:rsidRPr="00B864ED" w:rsidRDefault="00CA2066" w:rsidP="00B864ED">
      <w:pPr>
        <w:pStyle w:val="BodyText"/>
      </w:pPr>
    </w:p>
    <w:p w14:paraId="733C334E" w14:textId="77777777" w:rsidR="002E7AEC" w:rsidRDefault="002E7AEC" w:rsidP="002E7AEC">
      <w:pPr>
        <w:pStyle w:val="Heading1"/>
      </w:pPr>
      <w:bookmarkStart w:id="30" w:name="_Toc452964126"/>
      <w:bookmarkStart w:id="31" w:name="_Toc516744882"/>
      <w:r>
        <w:lastRenderedPageBreak/>
        <w:t>Database Design</w:t>
      </w:r>
      <w:bookmarkEnd w:id="30"/>
      <w:bookmarkEnd w:id="31"/>
    </w:p>
    <w:p w14:paraId="67892567" w14:textId="77777777" w:rsidR="002E7AEC" w:rsidRDefault="002E7AEC" w:rsidP="002E7AEC">
      <w:pPr>
        <w:pStyle w:val="BodyText"/>
      </w:pPr>
      <w:r>
        <w:t xml:space="preserve">This section summarized new and changed database objects and data required to </w:t>
      </w:r>
      <w:r w:rsidR="009E5455">
        <w:t>implement</w:t>
      </w:r>
      <w:r>
        <w:t xml:space="preserve">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445F74">
        <w:t>PO.01.12</w:t>
      </w:r>
      <w:r w:rsidR="008F1912">
        <w:fldChar w:fldCharType="end"/>
      </w:r>
      <w:r w:rsidR="009E5455">
        <w:t xml:space="preserve">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 w:rsidR="00445F74">
        <w:t>2D Purchase Order XML File Creation</w:t>
      </w:r>
      <w:r w:rsidR="008F1912">
        <w:fldChar w:fldCharType="end"/>
      </w:r>
      <w:r w:rsidR="009E5455">
        <w:t>.</w:t>
      </w:r>
    </w:p>
    <w:p w14:paraId="136CDA2E" w14:textId="77777777" w:rsidR="002E7AEC" w:rsidRDefault="002E7AEC" w:rsidP="002E7AEC">
      <w:pPr>
        <w:pStyle w:val="Heading2"/>
      </w:pPr>
      <w:bookmarkStart w:id="32" w:name="_Toc452964133"/>
      <w:bookmarkStart w:id="33" w:name="_Toc516744883"/>
      <w:r>
        <w:t>Database Diagram</w:t>
      </w:r>
      <w:bookmarkEnd w:id="32"/>
      <w:bookmarkEnd w:id="33"/>
    </w:p>
    <w:p w14:paraId="6E103CF5" w14:textId="44421E1D" w:rsidR="0079790E" w:rsidRPr="0079790E" w:rsidRDefault="00F26705" w:rsidP="0079790E">
      <w:pPr>
        <w:pStyle w:val="BodyText"/>
      </w:pPr>
      <w:r>
        <w:t xml:space="preserve">Data model </w:t>
      </w:r>
      <w:r w:rsidR="005162F1">
        <w:t>shown</w:t>
      </w:r>
      <w:r>
        <w:t xml:space="preserve"> </w:t>
      </w:r>
      <w:r w:rsidR="005162F1">
        <w:t>on</w:t>
      </w:r>
      <w:r>
        <w:t xml:space="preserve"> section </w:t>
      </w:r>
      <w:r>
        <w:fldChar w:fldCharType="begin"/>
      </w:r>
      <w:r>
        <w:instrText xml:space="preserve"> REF _Ref516226919 \r \h </w:instrText>
      </w:r>
      <w:r>
        <w:fldChar w:fldCharType="separate"/>
      </w:r>
      <w:r>
        <w:t>2.1.2</w:t>
      </w:r>
      <w:r>
        <w:fldChar w:fldCharType="end"/>
      </w:r>
      <w:r>
        <w:t xml:space="preserve"> </w:t>
      </w:r>
      <w:r w:rsidR="008B5782">
        <w:t xml:space="preserve">of this document </w:t>
      </w:r>
      <w:r>
        <w:t>depicts the relation</w:t>
      </w:r>
      <w:r w:rsidR="004D6E7D">
        <w:t>ship</w:t>
      </w:r>
      <w:r>
        <w:t xml:space="preserve"> between </w:t>
      </w:r>
      <w:r w:rsidR="008B5782">
        <w:t xml:space="preserve">the </w:t>
      </w:r>
      <w:r>
        <w:t>business object entities.</w:t>
      </w:r>
    </w:p>
    <w:p w14:paraId="4233E545" w14:textId="77777777" w:rsidR="005E02E0" w:rsidRDefault="005E02E0" w:rsidP="002E7AEC">
      <w:pPr>
        <w:pStyle w:val="Heading2"/>
      </w:pPr>
      <w:bookmarkStart w:id="34" w:name="_Toc516744884"/>
      <w:bookmarkStart w:id="35" w:name="_Toc452964134"/>
      <w:r>
        <w:t>Database Objects</w:t>
      </w:r>
      <w:bookmarkEnd w:id="34"/>
    </w:p>
    <w:p w14:paraId="15989A7E" w14:textId="77777777" w:rsidR="0099283A" w:rsidRDefault="002A6FD5" w:rsidP="002A6FD5">
      <w:pPr>
        <w:pStyle w:val="Heading3"/>
      </w:pPr>
      <w:bookmarkStart w:id="36" w:name="_Toc516744885"/>
      <w:bookmarkEnd w:id="35"/>
      <w:r>
        <w:t>Tables</w:t>
      </w:r>
      <w:bookmarkEnd w:id="36"/>
    </w:p>
    <w:p w14:paraId="096D1E26" w14:textId="5DCABB45" w:rsidR="00F26705" w:rsidRDefault="00F26705" w:rsidP="00F26705">
      <w:pPr>
        <w:pStyle w:val="BodyText"/>
      </w:pPr>
      <w:r>
        <w:t xml:space="preserve">Custom table definition to support customisation </w:t>
      </w:r>
      <w:r w:rsidR="008F1912">
        <w:fldChar w:fldCharType="begin"/>
      </w:r>
      <w:r w:rsidR="008F1912">
        <w:instrText xml:space="preserve"> DOCPROPERTY  CEMLI-ID  \* MERGEFORM</w:instrText>
      </w:r>
      <w:r w:rsidR="008F1912">
        <w:instrText xml:space="preserve">AT </w:instrText>
      </w:r>
      <w:r w:rsidR="008F1912">
        <w:fldChar w:fldCharType="separate"/>
      </w:r>
      <w:r w:rsidR="00445F74">
        <w:t>PO.01.12</w:t>
      </w:r>
      <w:r w:rsidR="008F1912">
        <w:fldChar w:fldCharType="end"/>
      </w:r>
      <w:r>
        <w:t xml:space="preserve">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 w:rsidR="00445F74">
        <w:t>2D Purchase Order XML File Creation</w:t>
      </w:r>
      <w:r w:rsidR="008F1912">
        <w:fldChar w:fldCharType="end"/>
      </w:r>
    </w:p>
    <w:p w14:paraId="1D939418" w14:textId="75E68EC3" w:rsidR="00224674" w:rsidRDefault="00224674" w:rsidP="00224674">
      <w:pPr>
        <w:pStyle w:val="BodyText"/>
        <w:numPr>
          <w:ilvl w:val="0"/>
          <w:numId w:val="24"/>
        </w:numPr>
      </w:pPr>
      <w:r>
        <w:t>XXPO_DOCUMENT_REFERENCES</w:t>
      </w:r>
    </w:p>
    <w:p w14:paraId="41A51A16" w14:textId="28FFC7B3" w:rsidR="00224674" w:rsidRDefault="00224674" w:rsidP="00224674">
      <w:pPr>
        <w:pStyle w:val="BodyText"/>
        <w:numPr>
          <w:ilvl w:val="0"/>
          <w:numId w:val="24"/>
        </w:numPr>
      </w:pPr>
      <w:r>
        <w:t>XXPO_DOCUMENT_REFERENCES_STG</w:t>
      </w:r>
    </w:p>
    <w:p w14:paraId="1A6B9411" w14:textId="77777777" w:rsidR="007B2DE6" w:rsidRDefault="003953EC" w:rsidP="003953EC">
      <w:pPr>
        <w:pStyle w:val="Heading3"/>
      </w:pPr>
      <w:bookmarkStart w:id="37" w:name="_Toc516744886"/>
      <w:r>
        <w:t>Views</w:t>
      </w:r>
      <w:bookmarkEnd w:id="37"/>
    </w:p>
    <w:p w14:paraId="052C3DF9" w14:textId="2C03B8B1" w:rsidR="00F26705" w:rsidRDefault="00813E5B" w:rsidP="00813E5B">
      <w:pPr>
        <w:pStyle w:val="BodyText"/>
        <w:numPr>
          <w:ilvl w:val="0"/>
          <w:numId w:val="26"/>
        </w:numPr>
      </w:pPr>
      <w:r>
        <w:t>XXPO_HEADERS_XML_V</w:t>
      </w:r>
    </w:p>
    <w:p w14:paraId="14877798" w14:textId="66B12B42" w:rsidR="00813E5B" w:rsidRDefault="00813E5B" w:rsidP="00813E5B">
      <w:pPr>
        <w:pStyle w:val="BodyText"/>
        <w:numPr>
          <w:ilvl w:val="0"/>
          <w:numId w:val="26"/>
        </w:numPr>
      </w:pPr>
      <w:r>
        <w:t>XXPO_LINES_XML_V</w:t>
      </w:r>
    </w:p>
    <w:p w14:paraId="25D13A2A" w14:textId="55D7E9C7" w:rsidR="00813E5B" w:rsidRDefault="00813E5B" w:rsidP="00813E5B">
      <w:pPr>
        <w:pStyle w:val="BodyText"/>
        <w:numPr>
          <w:ilvl w:val="0"/>
          <w:numId w:val="26"/>
        </w:numPr>
      </w:pPr>
      <w:r>
        <w:t>XXPO_DISTRIBUTIONS_XML_V</w:t>
      </w:r>
    </w:p>
    <w:p w14:paraId="35D56030" w14:textId="5730570D" w:rsidR="00813E5B" w:rsidRPr="00F26705" w:rsidRDefault="00813E5B" w:rsidP="00813E5B">
      <w:pPr>
        <w:pStyle w:val="BodyText"/>
        <w:numPr>
          <w:ilvl w:val="0"/>
          <w:numId w:val="26"/>
        </w:numPr>
      </w:pPr>
      <w:r>
        <w:t>XXPO_RECEIPTS_XML_V</w:t>
      </w:r>
    </w:p>
    <w:p w14:paraId="48E4B96D" w14:textId="77777777" w:rsidR="00E90FA4" w:rsidRPr="003953EC" w:rsidRDefault="00E90FA4" w:rsidP="003953EC">
      <w:pPr>
        <w:pStyle w:val="BodyText"/>
      </w:pPr>
    </w:p>
    <w:p w14:paraId="09AA7287" w14:textId="5C688525" w:rsidR="002E7AEC" w:rsidRDefault="002E7AEC" w:rsidP="002E7AEC">
      <w:pPr>
        <w:pStyle w:val="Heading1"/>
      </w:pPr>
      <w:bookmarkStart w:id="38" w:name="_Toc452964135"/>
      <w:bookmarkStart w:id="39" w:name="_Toc516744887"/>
      <w:r>
        <w:lastRenderedPageBreak/>
        <w:t xml:space="preserve">Installation </w:t>
      </w:r>
      <w:bookmarkEnd w:id="38"/>
      <w:r w:rsidR="00F12DC5">
        <w:t>Instructions</w:t>
      </w:r>
      <w:bookmarkStart w:id="40" w:name="_GoBack"/>
      <w:bookmarkEnd w:id="39"/>
      <w:bookmarkEnd w:id="40"/>
    </w:p>
    <w:p w14:paraId="1C907137" w14:textId="77777777" w:rsidR="00F12DC5" w:rsidRDefault="00F12DC5" w:rsidP="00F12DC5">
      <w:pPr>
        <w:pStyle w:val="BodyText"/>
        <w:spacing w:after="240"/>
      </w:pPr>
      <w:r>
        <w:t xml:space="preserve">An automated installation script is provided to migrate customisation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83788C">
        <w:t>PO.01.12</w:t>
      </w:r>
      <w:r w:rsidR="008F1912">
        <w:fldChar w:fldCharType="end"/>
      </w:r>
      <w:r>
        <w:t xml:space="preserve">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 w:rsidR="0083788C">
        <w:t>2D Purchase Order XML File Creation</w:t>
      </w:r>
      <w:r w:rsidR="008F1912">
        <w:fldChar w:fldCharType="end"/>
      </w:r>
      <w:r>
        <w:t xml:space="preserve"> to the target environment.</w:t>
      </w:r>
    </w:p>
    <w:p w14:paraId="6C540F9D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>Step 1:</w:t>
      </w:r>
      <w:r>
        <w:tab/>
        <w:t xml:space="preserve">Place the TAR file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83788C">
        <w:t>PO.01.12</w:t>
      </w:r>
      <w:r w:rsidR="008F1912">
        <w:fldChar w:fldCharType="end"/>
      </w:r>
      <w:r>
        <w:t>-R-[release number].tar in $XXNZCL_TOP directory of the target environment (binary mode)</w:t>
      </w:r>
    </w:p>
    <w:p w14:paraId="6FE7E28F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>Step 2:</w:t>
      </w:r>
      <w:r>
        <w:tab/>
        <w:t>Extract the contents of the TAR file</w:t>
      </w:r>
    </w:p>
    <w:p w14:paraId="2DEB70C6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>&gt; cd $XXNZCL_TOP</w:t>
      </w:r>
    </w:p>
    <w:p w14:paraId="3C523A44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 xml:space="preserve">&gt; tar -xvf </w:t>
      </w:r>
      <w:r w:rsidR="008F1912">
        <w:fldChar w:fldCharType="begin"/>
      </w:r>
      <w:r w:rsidR="008F1912">
        <w:instrText xml:space="preserve"> DOCPROPERTY  CEMLI-ID  \* M</w:instrText>
      </w:r>
      <w:r w:rsidR="008F1912">
        <w:instrText xml:space="preserve">ERGEFORMAT </w:instrText>
      </w:r>
      <w:r w:rsidR="008F1912">
        <w:fldChar w:fldCharType="separate"/>
      </w:r>
      <w:r w:rsidR="006369C9">
        <w:t>PO.01.12</w:t>
      </w:r>
      <w:r w:rsidR="008F1912">
        <w:fldChar w:fldCharType="end"/>
      </w:r>
      <w:r>
        <w:t>-R-[release number].tar</w:t>
      </w:r>
    </w:p>
    <w:p w14:paraId="3992107B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>Step 3:</w:t>
      </w:r>
      <w:r>
        <w:tab/>
        <w:t>Run the install script</w:t>
      </w:r>
    </w:p>
    <w:p w14:paraId="338F06FE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>&gt; cd install</w:t>
      </w:r>
    </w:p>
    <w:p w14:paraId="110BFC9E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 xml:space="preserve">&gt; chmod +x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6369C9">
        <w:t>PO.01.12</w:t>
      </w:r>
      <w:r w:rsidR="008F1912">
        <w:fldChar w:fldCharType="end"/>
      </w:r>
      <w:r>
        <w:t>_install.sh</w:t>
      </w:r>
    </w:p>
    <w:p w14:paraId="13E6F1AC" w14:textId="77777777" w:rsidR="00F12DC5" w:rsidRDefault="00F12DC5" w:rsidP="00F12DC5">
      <w:pPr>
        <w:pStyle w:val="BodyText"/>
        <w:tabs>
          <w:tab w:val="left" w:pos="993"/>
        </w:tabs>
        <w:ind w:left="993" w:hanging="993"/>
      </w:pPr>
      <w:r>
        <w:tab/>
        <w:t>&gt; ./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6369C9">
        <w:t>PO.01.12</w:t>
      </w:r>
      <w:r w:rsidR="008F1912">
        <w:fldChar w:fldCharType="end"/>
      </w:r>
      <w:r>
        <w:t xml:space="preserve">_install.sh [db password] | tee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6369C9">
        <w:t>PO.01.12</w:t>
      </w:r>
      <w:r w:rsidR="008F1912">
        <w:fldChar w:fldCharType="end"/>
      </w:r>
      <w:r>
        <w:t>_install.[release number].log</w:t>
      </w:r>
    </w:p>
    <w:p w14:paraId="34DF8AEB" w14:textId="77777777" w:rsidR="004563CF" w:rsidRDefault="004563CF" w:rsidP="004563CF">
      <w:pPr>
        <w:pStyle w:val="Heading2"/>
        <w:numPr>
          <w:ilvl w:val="1"/>
          <w:numId w:val="28"/>
        </w:numPr>
      </w:pPr>
      <w:bookmarkStart w:id="41" w:name="_Toc516743896"/>
      <w:bookmarkStart w:id="42" w:name="_Toc516744888"/>
      <w:r>
        <w:t>Code Release Cycle</w:t>
      </w:r>
      <w:bookmarkEnd w:id="41"/>
      <w:bookmarkEnd w:id="42"/>
    </w:p>
    <w:p w14:paraId="7EE12498" w14:textId="0325FEF7" w:rsidR="004563CF" w:rsidRDefault="009E10F6" w:rsidP="004563CF">
      <w:pPr>
        <w:pStyle w:val="BodyText"/>
      </w:pPr>
      <w:r>
        <w:rPr>
          <w:noProof/>
          <w:lang w:eastAsia="en-AU"/>
        </w:rPr>
        <w:drawing>
          <wp:inline distT="0" distB="0" distL="0" distR="0" wp14:anchorId="63B2ED2B" wp14:editId="76724D6F">
            <wp:extent cx="6120130" cy="2790825"/>
            <wp:effectExtent l="0" t="0" r="0" b="9525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1A46A" w14:textId="77777777" w:rsidR="004563CF" w:rsidRDefault="004563CF" w:rsidP="00F12DC5">
      <w:pPr>
        <w:pStyle w:val="BodyText"/>
        <w:tabs>
          <w:tab w:val="left" w:pos="993"/>
        </w:tabs>
        <w:ind w:left="993" w:hanging="993"/>
      </w:pPr>
    </w:p>
    <w:p w14:paraId="517BFC72" w14:textId="77777777" w:rsidR="00F12DC5" w:rsidRPr="00F12DC5" w:rsidRDefault="00F12DC5" w:rsidP="00F12DC5">
      <w:pPr>
        <w:pStyle w:val="BodyText"/>
      </w:pPr>
    </w:p>
    <w:p w14:paraId="195397FC" w14:textId="77777777" w:rsidR="002E7AEC" w:rsidRDefault="002E7AEC" w:rsidP="002E7AEC">
      <w:pPr>
        <w:pStyle w:val="Heading1"/>
      </w:pPr>
      <w:bookmarkStart w:id="43" w:name="_Toc452964136"/>
      <w:bookmarkStart w:id="44" w:name="_Toc516744889"/>
      <w:r>
        <w:lastRenderedPageBreak/>
        <w:t>Implementation Notes</w:t>
      </w:r>
      <w:bookmarkEnd w:id="43"/>
      <w:bookmarkEnd w:id="44"/>
    </w:p>
    <w:p w14:paraId="3F5CBCFE" w14:textId="77777777" w:rsidR="002E7AEC" w:rsidRPr="00104007" w:rsidRDefault="002E7AEC" w:rsidP="002E7AEC">
      <w:pPr>
        <w:pStyle w:val="BodyText"/>
      </w:pPr>
      <w:r>
        <w:t>This document describes exactly how</w:t>
      </w:r>
      <w:r w:rsidR="00125F36">
        <w:t xml:space="preserve"> </w:t>
      </w:r>
      <w:r w:rsidR="008F1912">
        <w:fldChar w:fldCharType="begin"/>
      </w:r>
      <w:r w:rsidR="008F1912">
        <w:instrText xml:space="preserve"> DOCPROPERTY  CEMLI-ID  \* MERGEFORMAT </w:instrText>
      </w:r>
      <w:r w:rsidR="008F1912">
        <w:fldChar w:fldCharType="separate"/>
      </w:r>
      <w:r w:rsidR="006369C9">
        <w:t>PO.01.12</w:t>
      </w:r>
      <w:r w:rsidR="008F1912">
        <w:fldChar w:fldCharType="end"/>
      </w:r>
      <w:r w:rsidR="00125F36">
        <w:t xml:space="preserve"> </w:t>
      </w:r>
      <w:r w:rsidR="008F1912">
        <w:fldChar w:fldCharType="begin"/>
      </w:r>
      <w:r w:rsidR="008F1912">
        <w:instrText xml:space="preserve"> DOCPROPERTY  CEMLI-DESC  \* MERGEFORMAT </w:instrText>
      </w:r>
      <w:r w:rsidR="008F1912">
        <w:fldChar w:fldCharType="separate"/>
      </w:r>
      <w:r w:rsidR="006369C9">
        <w:t>2D Purchase Order XML File Creation</w:t>
      </w:r>
      <w:r w:rsidR="008F1912">
        <w:fldChar w:fldCharType="end"/>
      </w:r>
      <w:r>
        <w:t xml:space="preserve"> was developed and </w:t>
      </w:r>
      <w:r w:rsidRPr="00104007">
        <w:t xml:space="preserve">implemented at </w:t>
      </w:r>
      <w:r w:rsidR="00837374" w:rsidRPr="00104007">
        <w:rPr>
          <w:rStyle w:val="HighlightedVariable"/>
          <w:color w:val="auto"/>
        </w:rPr>
        <w:t>2 Degrees</w:t>
      </w:r>
      <w:r w:rsidRPr="00104007">
        <w:t>.</w:t>
      </w:r>
    </w:p>
    <w:p w14:paraId="777098F0" w14:textId="77777777" w:rsidR="00F12DC5" w:rsidRDefault="00F12DC5" w:rsidP="00F12DC5">
      <w:pPr>
        <w:pStyle w:val="Heading2"/>
      </w:pPr>
      <w:bookmarkStart w:id="45" w:name="_Toc516744890"/>
      <w:r>
        <w:t>Coding Summary</w:t>
      </w:r>
      <w:bookmarkEnd w:id="45"/>
    </w:p>
    <w:p w14:paraId="35A816BD" w14:textId="1C4C6517" w:rsidR="00F12DC5" w:rsidRDefault="00F12DC5" w:rsidP="00F12DC5">
      <w:pPr>
        <w:pStyle w:val="BodyText"/>
      </w:pPr>
      <w:r>
        <w:t xml:space="preserve">Development was done on </w:t>
      </w:r>
      <w:r w:rsidR="00202726" w:rsidRPr="00202726">
        <w:t>Linux 2.6.32-431.el6.i686</w:t>
      </w:r>
      <w:r w:rsidR="00B864ED">
        <w:t xml:space="preserve"> server</w:t>
      </w:r>
      <w:r w:rsidR="00202726" w:rsidRPr="00202726">
        <w:t>, host name snzclakl025.nzc.co.nz</w:t>
      </w:r>
      <w:r>
        <w:t xml:space="preserve">, to work with </w:t>
      </w:r>
      <w:r w:rsidRPr="00104007">
        <w:t xml:space="preserve">Release </w:t>
      </w:r>
      <w:r w:rsidRPr="00104007">
        <w:rPr>
          <w:rStyle w:val="HighlightedVariable"/>
          <w:color w:val="auto"/>
        </w:rPr>
        <w:t>12.1.3</w:t>
      </w:r>
      <w:r w:rsidRPr="00104007">
        <w:t xml:space="preserve"> of Oracle Applications</w:t>
      </w:r>
      <w:r>
        <w:t xml:space="preserve">.  All coding follows the standards </w:t>
      </w:r>
      <w:r w:rsidR="00B864ED">
        <w:t>defined in Oracle E Business Suite Developer’s Guide Part No. E12897-4.</w:t>
      </w:r>
    </w:p>
    <w:p w14:paraId="31641B24" w14:textId="0F47E64E" w:rsidR="00F12DC5" w:rsidRDefault="00F12DC5" w:rsidP="00F12DC5">
      <w:pPr>
        <w:pStyle w:val="Heading2"/>
      </w:pPr>
      <w:bookmarkStart w:id="46" w:name="_Toc516158908"/>
      <w:bookmarkStart w:id="47" w:name="_Toc516744891"/>
      <w:r>
        <w:t>Program Files</w:t>
      </w:r>
      <w:bookmarkEnd w:id="46"/>
      <w:bookmarkEnd w:id="47"/>
    </w:p>
    <w:tbl>
      <w:tblPr>
        <w:tblW w:w="8931" w:type="dxa"/>
        <w:tblInd w:w="-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4111"/>
        <w:gridCol w:w="3119"/>
      </w:tblGrid>
      <w:tr w:rsidR="00F12DC5" w14:paraId="114563BD" w14:textId="77777777" w:rsidTr="00202726">
        <w:trPr>
          <w:cantSplit/>
          <w:trHeight w:val="500"/>
          <w:tblHeader/>
        </w:trPr>
        <w:tc>
          <w:tcPr>
            <w:tcW w:w="1701" w:type="dxa"/>
            <w:tcBorders>
              <w:top w:val="single" w:sz="12" w:space="0" w:color="auto"/>
              <w:bottom w:val="nil"/>
              <w:right w:val="nil"/>
            </w:tcBorders>
            <w:shd w:val="clear" w:color="auto" w:fill="F2F2F2" w:themeFill="background1" w:themeFillShade="F2"/>
          </w:tcPr>
          <w:p w14:paraId="6871FA22" w14:textId="77777777" w:rsidR="00F12DC5" w:rsidRPr="002E7AEC" w:rsidRDefault="00F12DC5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Type</w:t>
            </w:r>
          </w:p>
        </w:tc>
        <w:tc>
          <w:tcPr>
            <w:tcW w:w="4111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795E42F" w14:textId="77777777" w:rsidR="00F12DC5" w:rsidRPr="002E7AEC" w:rsidRDefault="00F12DC5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Name</w:t>
            </w:r>
          </w:p>
        </w:tc>
        <w:tc>
          <w:tcPr>
            <w:tcW w:w="3119" w:type="dxa"/>
            <w:tcBorders>
              <w:top w:val="single" w:sz="12" w:space="0" w:color="auto"/>
              <w:left w:val="nil"/>
              <w:bottom w:val="nil"/>
            </w:tcBorders>
            <w:shd w:val="clear" w:color="auto" w:fill="F2F2F2" w:themeFill="background1" w:themeFillShade="F2"/>
          </w:tcPr>
          <w:p w14:paraId="4C5FC640" w14:textId="77777777" w:rsidR="00F12DC5" w:rsidRPr="002E7AEC" w:rsidRDefault="00F12DC5" w:rsidP="00202726">
            <w:pPr>
              <w:pStyle w:val="TableHeading"/>
              <w:rPr>
                <w:rFonts w:asciiTheme="minorHAnsi" w:hAnsiTheme="minorHAnsi"/>
                <w:sz w:val="18"/>
                <w:szCs w:val="18"/>
              </w:rPr>
            </w:pPr>
            <w:r>
              <w:rPr>
                <w:rFonts w:asciiTheme="minorHAnsi" w:hAnsiTheme="minorHAnsi"/>
                <w:sz w:val="18"/>
                <w:szCs w:val="18"/>
              </w:rPr>
              <w:t>Location</w:t>
            </w:r>
          </w:p>
        </w:tc>
      </w:tr>
      <w:tr w:rsidR="00F12DC5" w14:paraId="548D5A5A" w14:textId="77777777" w:rsidTr="00202726">
        <w:trPr>
          <w:cantSplit/>
          <w:trHeight w:hRule="exact" w:val="60"/>
          <w:tblHeader/>
        </w:trPr>
        <w:tc>
          <w:tcPr>
            <w:tcW w:w="17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2E0FFF03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411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36B6D628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  <w:tc>
          <w:tcPr>
            <w:tcW w:w="3119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pct50" w:color="auto" w:fill="auto"/>
          </w:tcPr>
          <w:p w14:paraId="1F427BA0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</w:p>
        </w:tc>
      </w:tr>
      <w:tr w:rsidR="00F12DC5" w14:paraId="1165A15C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4DD0157F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DDL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42D58B11" w14:textId="532B20B5" w:rsidR="00F12DC5" w:rsidRPr="002E7AEC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XXPO_HEADERS_XML_V_DDL.sql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1544F487" w14:textId="77777777" w:rsidR="00F12DC5" w:rsidRPr="002E7AEC" w:rsidRDefault="00F12DC5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F12DC5" w14:paraId="5DBB1A58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02EBF063" w14:textId="252B7113" w:rsidR="00F12DC5" w:rsidRPr="002E7AEC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DDL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3071AEA7" w14:textId="6E0C3E4B" w:rsidR="00F12DC5" w:rsidRPr="002E7AEC" w:rsidRDefault="00CA59E9" w:rsidP="00CA59E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XXPO_LINES_XML_V_DDL.sql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1446085A" w14:textId="243CCF0D" w:rsidR="00F12DC5" w:rsidRPr="002E7AEC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F12DC5" w14:paraId="688AE422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6DEE7DE7" w14:textId="0E9DB4BB" w:rsidR="00F12DC5" w:rsidRPr="002E7AEC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DDL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7161023F" w14:textId="3D715A90" w:rsidR="00F12DC5" w:rsidRPr="00F016BE" w:rsidRDefault="00CA59E9" w:rsidP="00CA59E9">
            <w:pPr>
              <w:pStyle w:val="TableText"/>
              <w:rPr>
                <w:rFonts w:asciiTheme="minorHAnsi" w:hAnsiTheme="minorHAnsi"/>
                <w:b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XXPO_DISTRIBUTIONS_XML_V_DDL.sql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31A02A7E" w14:textId="4BDFDF6B" w:rsidR="00F12DC5" w:rsidRPr="002E7AEC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CA59E9" w14:paraId="1ADA3853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425AA978" w14:textId="40AF7689" w:rsidR="00CA59E9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DDL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2B243411" w14:textId="266329F5" w:rsidR="00CA59E9" w:rsidRDefault="00CA59E9" w:rsidP="00CA59E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XXPO_RECEIPTS_XML_V_DDL.sql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26EE30FE" w14:textId="668AE077" w:rsidR="00CA59E9" w:rsidRPr="002E7AEC" w:rsidRDefault="00CA59E9" w:rsidP="00202726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$XXNZCL_TOP/install/sql</w:t>
            </w:r>
          </w:p>
        </w:tc>
      </w:tr>
      <w:tr w:rsidR="00231039" w14:paraId="1FFFF874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2CAB623F" w14:textId="77777777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45E4D5F7" w14:textId="7973E8AB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XXPOBASXML.ldt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76F13EB7" w14:textId="77777777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231039" w14:paraId="2A136F2B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0B36A682" w14:textId="469C9A7D" w:rsidR="00231039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4A9E768F" w14:textId="3B443D3A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XXPOEPOXML.ldt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3C3721AB" w14:textId="04669BFC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231039" w14:paraId="4EAE9FFB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39EB4B4A" w14:textId="77777777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12B424DC" w14:textId="4D30904C" w:rsidR="00231039" w:rsidRPr="00012C62" w:rsidRDefault="00EA46DF" w:rsidP="00315F28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XXPO</w:t>
            </w:r>
            <w:r w:rsidR="00315F28">
              <w:rPr>
                <w:rFonts w:asciiTheme="minorHAnsi" w:hAnsiTheme="minorHAnsi"/>
                <w:szCs w:val="18"/>
              </w:rPr>
              <w:t>REQ</w:t>
            </w:r>
            <w:r>
              <w:rPr>
                <w:rFonts w:asciiTheme="minorHAnsi" w:hAnsiTheme="minorHAnsi"/>
                <w:szCs w:val="18"/>
              </w:rPr>
              <w:t>GRP.ldt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23F6D0A2" w14:textId="77777777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315F28" w14:paraId="711FB4C6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63FAF69B" w14:textId="6866F6A7" w:rsidR="00315F28" w:rsidRPr="00012C62" w:rsidRDefault="00315F28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Loader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2DD395BD" w14:textId="51116612" w:rsidR="00315F28" w:rsidRDefault="00315F28" w:rsidP="00315F28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XXADMREQGRP.ldt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2924500C" w14:textId="55BD0137" w:rsidR="00315F28" w:rsidRPr="00012C62" w:rsidRDefault="00315F28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 w:rsidRPr="00012C62">
              <w:rPr>
                <w:rFonts w:asciiTheme="minorHAnsi" w:hAnsiTheme="minorHAnsi"/>
                <w:szCs w:val="18"/>
              </w:rPr>
              <w:t>$XXNZCL_TOP/import</w:t>
            </w:r>
          </w:p>
        </w:tc>
      </w:tr>
      <w:tr w:rsidR="00231039" w14:paraId="128CEAFF" w14:textId="77777777" w:rsidTr="00202726">
        <w:trPr>
          <w:cantSplit/>
          <w:trHeight w:val="240"/>
        </w:trPr>
        <w:tc>
          <w:tcPr>
            <w:tcW w:w="1701" w:type="dxa"/>
            <w:tcBorders>
              <w:top w:val="nil"/>
            </w:tcBorders>
            <w:shd w:val="clear" w:color="auto" w:fill="FFFFFF" w:themeFill="background1"/>
          </w:tcPr>
          <w:p w14:paraId="38A75B43" w14:textId="431FF87A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Report</w:t>
            </w:r>
          </w:p>
        </w:tc>
        <w:tc>
          <w:tcPr>
            <w:tcW w:w="4111" w:type="dxa"/>
            <w:tcBorders>
              <w:top w:val="nil"/>
            </w:tcBorders>
            <w:shd w:val="clear" w:color="auto" w:fill="FFFFFF" w:themeFill="background1"/>
          </w:tcPr>
          <w:p w14:paraId="0764F7FA" w14:textId="2E03526D" w:rsidR="00231039" w:rsidRPr="00012C62" w:rsidRDefault="00231039" w:rsidP="00231039">
            <w:pPr>
              <w:pStyle w:val="TableTex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XXPOEPOXML.rdf</w:t>
            </w:r>
          </w:p>
        </w:tc>
        <w:tc>
          <w:tcPr>
            <w:tcW w:w="3119" w:type="dxa"/>
            <w:tcBorders>
              <w:top w:val="nil"/>
            </w:tcBorders>
            <w:shd w:val="clear" w:color="auto" w:fill="FFFFFF" w:themeFill="background1"/>
          </w:tcPr>
          <w:p w14:paraId="4789F51B" w14:textId="75EDF769" w:rsidR="00231039" w:rsidRPr="00012C62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$XXNZCL_TOP/reports/US</w:t>
            </w:r>
          </w:p>
        </w:tc>
      </w:tr>
      <w:tr w:rsidR="00231039" w14:paraId="668E2AEA" w14:textId="77777777" w:rsidTr="00202726">
        <w:trPr>
          <w:cantSplit/>
          <w:trHeight w:val="240"/>
        </w:trPr>
        <w:tc>
          <w:tcPr>
            <w:tcW w:w="1701" w:type="dxa"/>
            <w:shd w:val="clear" w:color="auto" w:fill="FFFFFF" w:themeFill="background1"/>
          </w:tcPr>
          <w:p w14:paraId="1C3C44D1" w14:textId="77777777" w:rsidR="00231039" w:rsidRPr="00347550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Install Script</w:t>
            </w:r>
          </w:p>
        </w:tc>
        <w:tc>
          <w:tcPr>
            <w:tcW w:w="4111" w:type="dxa"/>
            <w:shd w:val="clear" w:color="auto" w:fill="FFFFFF" w:themeFill="background1"/>
          </w:tcPr>
          <w:p w14:paraId="4F28B73A" w14:textId="095C1F33" w:rsidR="00231039" w:rsidRPr="00C8047E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PO.01.12_install.sh</w:t>
            </w:r>
          </w:p>
        </w:tc>
        <w:tc>
          <w:tcPr>
            <w:tcW w:w="3119" w:type="dxa"/>
            <w:shd w:val="clear" w:color="auto" w:fill="FFFFFF" w:themeFill="background1"/>
          </w:tcPr>
          <w:p w14:paraId="680A19D7" w14:textId="77777777" w:rsidR="00231039" w:rsidRDefault="00231039" w:rsidP="00231039">
            <w:pPr>
              <w:pStyle w:val="TableText"/>
              <w:rPr>
                <w:rFonts w:asciiTheme="minorHAnsi" w:hAnsiTheme="minorHAnsi"/>
                <w:szCs w:val="18"/>
              </w:rPr>
            </w:pPr>
            <w:r>
              <w:rPr>
                <w:rFonts w:asciiTheme="minorHAnsi" w:hAnsiTheme="minorHAnsi"/>
                <w:szCs w:val="18"/>
              </w:rPr>
              <w:t>$XXNZCL_TOP/install</w:t>
            </w:r>
          </w:p>
        </w:tc>
      </w:tr>
    </w:tbl>
    <w:p w14:paraId="77113CBB" w14:textId="77777777" w:rsidR="00F12DC5" w:rsidRDefault="00F12DC5" w:rsidP="00F12DC5">
      <w:pPr>
        <w:pStyle w:val="Heading2"/>
      </w:pPr>
      <w:bookmarkStart w:id="48" w:name="_Toc516158909"/>
      <w:bookmarkStart w:id="49" w:name="_Toc516744892"/>
      <w:r>
        <w:t>Testing Summary</w:t>
      </w:r>
      <w:bookmarkEnd w:id="48"/>
      <w:bookmarkEnd w:id="49"/>
    </w:p>
    <w:p w14:paraId="6B53B716" w14:textId="77777777" w:rsidR="00F12DC5" w:rsidRDefault="00F12DC5" w:rsidP="00F12DC5">
      <w:pPr>
        <w:pStyle w:val="BodyText"/>
      </w:pPr>
      <w:r>
        <w:t xml:space="preserve">The customizations </w:t>
      </w:r>
      <w:r w:rsidRPr="00104007">
        <w:t xml:space="preserve">were tested in </w:t>
      </w:r>
      <w:r w:rsidRPr="00104007">
        <w:rPr>
          <w:rStyle w:val="HighlightedVariable"/>
          <w:color w:val="auto"/>
        </w:rPr>
        <w:t>2 Degrees</w:t>
      </w:r>
      <w:r w:rsidRPr="00104007">
        <w:t>' snzclakl025</w:t>
      </w:r>
      <w:r w:rsidRPr="00854E46">
        <w:t>.nzc.co.nz</w:t>
      </w:r>
      <w:r>
        <w:t xml:space="preserve"> TEST environment before promoting to the next target environment.  See the related functional test scripts for more information.</w:t>
      </w:r>
    </w:p>
    <w:p w14:paraId="05A3A93A" w14:textId="77777777" w:rsidR="00F12DC5" w:rsidRPr="00560B0A" w:rsidRDefault="00F12DC5" w:rsidP="00F12DC5">
      <w:pPr>
        <w:pStyle w:val="BodyText"/>
      </w:pPr>
    </w:p>
    <w:p w14:paraId="7FD53520" w14:textId="77777777" w:rsidR="00F12DC5" w:rsidRDefault="00F12DC5" w:rsidP="002E7AEC">
      <w:pPr>
        <w:pStyle w:val="BodyText"/>
      </w:pPr>
    </w:p>
    <w:p w14:paraId="498AD1BA" w14:textId="77777777" w:rsidR="00C94B4C" w:rsidRPr="00734899" w:rsidRDefault="00C94B4C" w:rsidP="00C94B4C">
      <w:pPr>
        <w:pStyle w:val="Heading1"/>
      </w:pPr>
      <w:bookmarkStart w:id="50" w:name="_Toc473725639"/>
      <w:bookmarkStart w:id="51" w:name="_Toc516744893"/>
      <w:r w:rsidRPr="00734899">
        <w:lastRenderedPageBreak/>
        <w:t>Open and Closed Document Issues</w:t>
      </w:r>
      <w:bookmarkEnd w:id="50"/>
      <w:bookmarkEnd w:id="51"/>
    </w:p>
    <w:p w14:paraId="6D9CA4FC" w14:textId="77777777" w:rsidR="00C94B4C" w:rsidRPr="00734899" w:rsidRDefault="00C94B4C" w:rsidP="00C94B4C">
      <w:pPr>
        <w:pStyle w:val="Heading2"/>
      </w:pPr>
      <w:bookmarkStart w:id="52" w:name="_Toc473725640"/>
      <w:bookmarkStart w:id="53" w:name="_Toc516744894"/>
      <w:r w:rsidRPr="00734899">
        <w:t>Open Issues</w:t>
      </w:r>
      <w:bookmarkEnd w:id="52"/>
      <w:bookmarkEnd w:id="53"/>
    </w:p>
    <w:tbl>
      <w:tblPr>
        <w:tblStyle w:val="StandardTable"/>
        <w:tblW w:w="0" w:type="auto"/>
        <w:tblLook w:val="0620" w:firstRow="1" w:lastRow="0" w:firstColumn="0" w:lastColumn="0" w:noHBand="1" w:noVBand="1"/>
      </w:tblPr>
      <w:tblGrid>
        <w:gridCol w:w="508"/>
        <w:gridCol w:w="1820"/>
        <w:gridCol w:w="2387"/>
        <w:gridCol w:w="2112"/>
        <w:gridCol w:w="1545"/>
        <w:gridCol w:w="1266"/>
      </w:tblGrid>
      <w:tr w:rsidR="00C94B4C" w:rsidRPr="00734899" w14:paraId="6AE0A862" w14:textId="77777777" w:rsidTr="00E23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</w:tcPr>
          <w:p w14:paraId="2D723E46" w14:textId="77777777" w:rsidR="00C94B4C" w:rsidRPr="00734899" w:rsidRDefault="00C94B4C" w:rsidP="00E232B6">
            <w:pPr>
              <w:pStyle w:val="TableHeading"/>
            </w:pPr>
            <w:r w:rsidRPr="00734899">
              <w:t>ID</w:t>
            </w:r>
          </w:p>
        </w:tc>
        <w:tc>
          <w:tcPr>
            <w:tcW w:w="1842" w:type="dxa"/>
          </w:tcPr>
          <w:p w14:paraId="12CBDE78" w14:textId="77777777" w:rsidR="00C94B4C" w:rsidRPr="00734899" w:rsidRDefault="00C94B4C" w:rsidP="00E232B6">
            <w:pPr>
              <w:pStyle w:val="TableHeading"/>
            </w:pPr>
            <w:r w:rsidRPr="00734899">
              <w:t>Issue</w:t>
            </w:r>
          </w:p>
        </w:tc>
        <w:tc>
          <w:tcPr>
            <w:tcW w:w="2410" w:type="dxa"/>
          </w:tcPr>
          <w:p w14:paraId="32226FAC" w14:textId="77777777" w:rsidR="00C94B4C" w:rsidRPr="00734899" w:rsidRDefault="00C94B4C" w:rsidP="00E232B6">
            <w:pPr>
              <w:pStyle w:val="TableHeading"/>
            </w:pPr>
            <w:r w:rsidRPr="00734899">
              <w:t>Resolution</w:t>
            </w:r>
          </w:p>
        </w:tc>
        <w:tc>
          <w:tcPr>
            <w:tcW w:w="2126" w:type="dxa"/>
          </w:tcPr>
          <w:p w14:paraId="6E22D74C" w14:textId="77777777" w:rsidR="00C94B4C" w:rsidRPr="00734899" w:rsidRDefault="00C94B4C" w:rsidP="00E232B6">
            <w:pPr>
              <w:pStyle w:val="TableHeading"/>
            </w:pPr>
            <w:r w:rsidRPr="00734899">
              <w:t>Responsibility</w:t>
            </w:r>
          </w:p>
        </w:tc>
        <w:tc>
          <w:tcPr>
            <w:tcW w:w="1560" w:type="dxa"/>
          </w:tcPr>
          <w:p w14:paraId="49AA7931" w14:textId="77777777" w:rsidR="00C94B4C" w:rsidRPr="00734899" w:rsidRDefault="00C94B4C" w:rsidP="00E232B6">
            <w:pPr>
              <w:pStyle w:val="TableHeading"/>
            </w:pPr>
            <w:r w:rsidRPr="00734899">
              <w:t>Target Date</w:t>
            </w:r>
          </w:p>
        </w:tc>
        <w:tc>
          <w:tcPr>
            <w:tcW w:w="1275" w:type="dxa"/>
          </w:tcPr>
          <w:p w14:paraId="2BF82CEF" w14:textId="77777777" w:rsidR="00C94B4C" w:rsidRPr="00734899" w:rsidRDefault="00C94B4C" w:rsidP="00E232B6">
            <w:pPr>
              <w:pStyle w:val="TableHeading"/>
            </w:pPr>
            <w:r w:rsidRPr="00734899">
              <w:t>Impact Date</w:t>
            </w:r>
          </w:p>
        </w:tc>
      </w:tr>
      <w:tr w:rsidR="00C94B4C" w:rsidRPr="00734899" w14:paraId="079B1B7E" w14:textId="77777777" w:rsidTr="00E232B6">
        <w:tc>
          <w:tcPr>
            <w:tcW w:w="511" w:type="dxa"/>
          </w:tcPr>
          <w:p w14:paraId="47A8B674" w14:textId="77777777" w:rsidR="00C94B4C" w:rsidRPr="00734899" w:rsidRDefault="00C94B4C" w:rsidP="00E232B6">
            <w:pPr>
              <w:pStyle w:val="TableText"/>
            </w:pPr>
            <w:r>
              <w:t>1.</w:t>
            </w:r>
          </w:p>
        </w:tc>
        <w:tc>
          <w:tcPr>
            <w:tcW w:w="1842" w:type="dxa"/>
          </w:tcPr>
          <w:p w14:paraId="2E6C6DE9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10C16175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65C488DD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3FC36B70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46FD89C5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519CE016" w14:textId="77777777" w:rsidTr="00E232B6">
        <w:tc>
          <w:tcPr>
            <w:tcW w:w="511" w:type="dxa"/>
          </w:tcPr>
          <w:p w14:paraId="647A6AD7" w14:textId="77777777" w:rsidR="00C94B4C" w:rsidRPr="00734899" w:rsidRDefault="00C94B4C" w:rsidP="00E232B6">
            <w:pPr>
              <w:pStyle w:val="TableText"/>
            </w:pPr>
            <w:r>
              <w:t>2.</w:t>
            </w:r>
          </w:p>
        </w:tc>
        <w:tc>
          <w:tcPr>
            <w:tcW w:w="1842" w:type="dxa"/>
          </w:tcPr>
          <w:p w14:paraId="4761B18B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09E4E981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2DDEC2B2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55DFEF6B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0AF0C406" w14:textId="77777777" w:rsidR="00C94B4C" w:rsidRPr="00734899" w:rsidRDefault="00C94B4C" w:rsidP="00E232B6">
            <w:pPr>
              <w:pStyle w:val="TableText"/>
            </w:pPr>
          </w:p>
        </w:tc>
      </w:tr>
    </w:tbl>
    <w:p w14:paraId="0A4D97E4" w14:textId="77777777" w:rsidR="00C94B4C" w:rsidRPr="00734899" w:rsidRDefault="00C94B4C" w:rsidP="00C94B4C">
      <w:pPr>
        <w:pStyle w:val="Heading2"/>
      </w:pPr>
      <w:bookmarkStart w:id="54" w:name="_Toc473725641"/>
      <w:bookmarkStart w:id="55" w:name="_Toc516744895"/>
      <w:r w:rsidRPr="00734899">
        <w:t>Closed Issues</w:t>
      </w:r>
      <w:bookmarkEnd w:id="54"/>
      <w:bookmarkEnd w:id="55"/>
    </w:p>
    <w:tbl>
      <w:tblPr>
        <w:tblStyle w:val="StandardTable"/>
        <w:tblW w:w="9724" w:type="dxa"/>
        <w:tblLook w:val="0620" w:firstRow="1" w:lastRow="0" w:firstColumn="0" w:lastColumn="0" w:noHBand="1" w:noVBand="1"/>
      </w:tblPr>
      <w:tblGrid>
        <w:gridCol w:w="511"/>
        <w:gridCol w:w="1842"/>
        <w:gridCol w:w="2410"/>
        <w:gridCol w:w="2126"/>
        <w:gridCol w:w="1560"/>
        <w:gridCol w:w="1275"/>
      </w:tblGrid>
      <w:tr w:rsidR="00C94B4C" w:rsidRPr="00734899" w14:paraId="416D6771" w14:textId="77777777" w:rsidTr="00E23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11" w:type="dxa"/>
          </w:tcPr>
          <w:p w14:paraId="5DC8CEE2" w14:textId="77777777" w:rsidR="00C94B4C" w:rsidRPr="00734899" w:rsidRDefault="00C94B4C" w:rsidP="00E232B6">
            <w:pPr>
              <w:pStyle w:val="TableHeading"/>
            </w:pPr>
            <w:r w:rsidRPr="00734899">
              <w:t>ID</w:t>
            </w:r>
          </w:p>
        </w:tc>
        <w:tc>
          <w:tcPr>
            <w:tcW w:w="1842" w:type="dxa"/>
          </w:tcPr>
          <w:p w14:paraId="7BB591C2" w14:textId="77777777" w:rsidR="00C94B4C" w:rsidRPr="00734899" w:rsidRDefault="00C94B4C" w:rsidP="00E232B6">
            <w:pPr>
              <w:pStyle w:val="TableHeading"/>
            </w:pPr>
            <w:r w:rsidRPr="00734899">
              <w:t>Issue</w:t>
            </w:r>
          </w:p>
        </w:tc>
        <w:tc>
          <w:tcPr>
            <w:tcW w:w="2410" w:type="dxa"/>
          </w:tcPr>
          <w:p w14:paraId="7FA5C1A0" w14:textId="77777777" w:rsidR="00C94B4C" w:rsidRPr="00734899" w:rsidRDefault="00C94B4C" w:rsidP="00E232B6">
            <w:pPr>
              <w:pStyle w:val="TableHeading"/>
            </w:pPr>
            <w:r w:rsidRPr="00734899">
              <w:t>Resolution</w:t>
            </w:r>
          </w:p>
        </w:tc>
        <w:tc>
          <w:tcPr>
            <w:tcW w:w="2126" w:type="dxa"/>
          </w:tcPr>
          <w:p w14:paraId="15020499" w14:textId="77777777" w:rsidR="00C94B4C" w:rsidRPr="00734899" w:rsidRDefault="00C94B4C" w:rsidP="00E232B6">
            <w:pPr>
              <w:pStyle w:val="TableHeading"/>
            </w:pPr>
            <w:r w:rsidRPr="00734899">
              <w:t>Responsibility</w:t>
            </w:r>
          </w:p>
        </w:tc>
        <w:tc>
          <w:tcPr>
            <w:tcW w:w="1560" w:type="dxa"/>
          </w:tcPr>
          <w:p w14:paraId="09772399" w14:textId="77777777" w:rsidR="00C94B4C" w:rsidRPr="00734899" w:rsidRDefault="00C94B4C" w:rsidP="00E232B6">
            <w:pPr>
              <w:pStyle w:val="TableHeading"/>
            </w:pPr>
            <w:r w:rsidRPr="00734899">
              <w:t>Target Date</w:t>
            </w:r>
          </w:p>
        </w:tc>
        <w:tc>
          <w:tcPr>
            <w:tcW w:w="1275" w:type="dxa"/>
          </w:tcPr>
          <w:p w14:paraId="3A9D5908" w14:textId="77777777" w:rsidR="00C94B4C" w:rsidRPr="00734899" w:rsidRDefault="00C94B4C" w:rsidP="00E232B6">
            <w:pPr>
              <w:pStyle w:val="TableHeading"/>
            </w:pPr>
            <w:r w:rsidRPr="00734899">
              <w:t>Impact Date</w:t>
            </w:r>
          </w:p>
        </w:tc>
      </w:tr>
      <w:tr w:rsidR="00C94B4C" w:rsidRPr="00734899" w14:paraId="383A793B" w14:textId="77777777" w:rsidTr="00E232B6">
        <w:tc>
          <w:tcPr>
            <w:tcW w:w="511" w:type="dxa"/>
          </w:tcPr>
          <w:p w14:paraId="1D26243B" w14:textId="77777777" w:rsidR="00C94B4C" w:rsidRPr="00734899" w:rsidRDefault="00C94B4C" w:rsidP="00E232B6">
            <w:pPr>
              <w:pStyle w:val="TableText"/>
            </w:pPr>
            <w:r>
              <w:t>1.</w:t>
            </w:r>
          </w:p>
        </w:tc>
        <w:tc>
          <w:tcPr>
            <w:tcW w:w="1842" w:type="dxa"/>
          </w:tcPr>
          <w:p w14:paraId="5B48BE87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10C22BBE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0414E4AE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309593B8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7550CFA2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0DBA1467" w14:textId="77777777" w:rsidTr="00E232B6">
        <w:tc>
          <w:tcPr>
            <w:tcW w:w="511" w:type="dxa"/>
          </w:tcPr>
          <w:p w14:paraId="36499E2E" w14:textId="77777777" w:rsidR="00C94B4C" w:rsidRDefault="00C94B4C" w:rsidP="00E232B6">
            <w:pPr>
              <w:pStyle w:val="TableText"/>
            </w:pPr>
            <w:r>
              <w:t>2.</w:t>
            </w:r>
          </w:p>
        </w:tc>
        <w:tc>
          <w:tcPr>
            <w:tcW w:w="1842" w:type="dxa"/>
          </w:tcPr>
          <w:p w14:paraId="41462B12" w14:textId="77777777" w:rsidR="00C94B4C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3BEF1BA5" w14:textId="77777777" w:rsidR="00C94B4C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5F045511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44405BFF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741611E9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1353C6E7" w14:textId="77777777" w:rsidTr="00E232B6">
        <w:tc>
          <w:tcPr>
            <w:tcW w:w="511" w:type="dxa"/>
          </w:tcPr>
          <w:p w14:paraId="36AD7787" w14:textId="77777777" w:rsidR="00C94B4C" w:rsidRPr="00734899" w:rsidRDefault="00C94B4C" w:rsidP="00E232B6">
            <w:pPr>
              <w:pStyle w:val="TableText"/>
            </w:pPr>
            <w:r>
              <w:t>3.</w:t>
            </w:r>
          </w:p>
        </w:tc>
        <w:tc>
          <w:tcPr>
            <w:tcW w:w="1842" w:type="dxa"/>
          </w:tcPr>
          <w:p w14:paraId="37CF5427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27DC3B67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46DFB316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0EE63693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30C8683D" w14:textId="77777777" w:rsidR="00C94B4C" w:rsidRPr="00734899" w:rsidRDefault="00C94B4C" w:rsidP="00E232B6">
            <w:pPr>
              <w:pStyle w:val="TableText"/>
            </w:pPr>
          </w:p>
        </w:tc>
      </w:tr>
      <w:tr w:rsidR="00C94B4C" w:rsidRPr="00734899" w14:paraId="5217FEC7" w14:textId="77777777" w:rsidTr="00E232B6">
        <w:tc>
          <w:tcPr>
            <w:tcW w:w="511" w:type="dxa"/>
          </w:tcPr>
          <w:p w14:paraId="10023E20" w14:textId="77777777" w:rsidR="00C94B4C" w:rsidRPr="00734899" w:rsidRDefault="00C94B4C" w:rsidP="00E232B6">
            <w:pPr>
              <w:pStyle w:val="TableText"/>
            </w:pPr>
            <w:r>
              <w:t>4.</w:t>
            </w:r>
          </w:p>
        </w:tc>
        <w:tc>
          <w:tcPr>
            <w:tcW w:w="1842" w:type="dxa"/>
          </w:tcPr>
          <w:p w14:paraId="4115F990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410" w:type="dxa"/>
          </w:tcPr>
          <w:p w14:paraId="0313DC0A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2126" w:type="dxa"/>
          </w:tcPr>
          <w:p w14:paraId="2BED0D21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560" w:type="dxa"/>
          </w:tcPr>
          <w:p w14:paraId="401D65E2" w14:textId="77777777" w:rsidR="00C94B4C" w:rsidRPr="00734899" w:rsidRDefault="00C94B4C" w:rsidP="00E232B6">
            <w:pPr>
              <w:pStyle w:val="TableText"/>
            </w:pPr>
          </w:p>
        </w:tc>
        <w:tc>
          <w:tcPr>
            <w:tcW w:w="1275" w:type="dxa"/>
          </w:tcPr>
          <w:p w14:paraId="42DA771A" w14:textId="77777777" w:rsidR="00C94B4C" w:rsidRPr="00734899" w:rsidRDefault="00C94B4C" w:rsidP="00E232B6">
            <w:pPr>
              <w:pStyle w:val="TableText"/>
            </w:pPr>
          </w:p>
        </w:tc>
      </w:tr>
    </w:tbl>
    <w:p w14:paraId="7D960C6E" w14:textId="77777777" w:rsidR="00F5015A" w:rsidRPr="00F5015A" w:rsidRDefault="00F5015A" w:rsidP="00F5015A">
      <w:pPr>
        <w:pStyle w:val="BodyText"/>
      </w:pPr>
    </w:p>
    <w:sectPr w:rsidR="00F5015A" w:rsidRPr="00F5015A" w:rsidSect="00123BC6">
      <w:footerReference w:type="default" r:id="rId12"/>
      <w:pgSz w:w="11906" w:h="16838" w:code="9"/>
      <w:pgMar w:top="1418" w:right="1134" w:bottom="1134" w:left="1134" w:header="680" w:footer="68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7A1D75" w14:textId="77777777" w:rsidR="008F1912" w:rsidRDefault="008F1912" w:rsidP="00766658">
      <w:r>
        <w:separator/>
      </w:r>
    </w:p>
    <w:p w14:paraId="13C8C7E8" w14:textId="77777777" w:rsidR="008F1912" w:rsidRDefault="008F1912"/>
    <w:p w14:paraId="18A9BDD0" w14:textId="77777777" w:rsidR="008F1912" w:rsidRDefault="008F1912"/>
  </w:endnote>
  <w:endnote w:type="continuationSeparator" w:id="0">
    <w:p w14:paraId="327E6469" w14:textId="77777777" w:rsidR="008F1912" w:rsidRDefault="008F1912" w:rsidP="00766658">
      <w:r>
        <w:continuationSeparator/>
      </w:r>
    </w:p>
    <w:p w14:paraId="35DEEC02" w14:textId="77777777" w:rsidR="008F1912" w:rsidRDefault="008F1912"/>
    <w:p w14:paraId="4410D6BA" w14:textId="77777777" w:rsidR="008F1912" w:rsidRDefault="008F19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altName w:val="Palatino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7B412" w14:textId="12779BA7" w:rsidR="00DE55C3" w:rsidRDefault="00DE55C3" w:rsidP="005354BB">
    <w:pPr>
      <w:pStyle w:val="Footer"/>
    </w:pPr>
    <w:r>
      <w:rPr>
        <w:noProof/>
        <w:lang w:eastAsia="en-AU"/>
      </w:rPr>
      <w:drawing>
        <wp:anchor distT="0" distB="0" distL="114300" distR="114300" simplePos="0" relativeHeight="251659264" behindDoc="0" locked="0" layoutInCell="1" allowOverlap="1" wp14:anchorId="10B1B817" wp14:editId="3F936106">
          <wp:simplePos x="0" y="0"/>
          <wp:positionH relativeFrom="page">
            <wp:posOffset>6106795</wp:posOffset>
          </wp:positionH>
          <wp:positionV relativeFrom="paragraph">
            <wp:posOffset>18415</wp:posOffset>
          </wp:positionV>
          <wp:extent cx="1244600" cy="407035"/>
          <wp:effectExtent l="0" t="0" r="0" b="0"/>
          <wp:wrapSquare wrapText="bothSides"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Header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4600" cy="4070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5FE3C691" w14:textId="58500FB6" w:rsidR="00DE55C3" w:rsidRDefault="00DE55C3" w:rsidP="007A7126">
    <w:pPr>
      <w:pStyle w:val="Footer"/>
      <w:jc w:val="center"/>
    </w:pPr>
    <w:r w:rsidRPr="005354BB">
      <w:t>Commercial in Confidence</w:t>
    </w:r>
  </w:p>
  <w:p w14:paraId="40459313" w14:textId="7F8896F7" w:rsidR="00DE55C3" w:rsidRPr="005354BB" w:rsidRDefault="008F1912" w:rsidP="005354BB">
    <w:pPr>
      <w:pStyle w:val="Footer"/>
    </w:pPr>
    <w:r>
      <w:fldChar w:fldCharType="begin"/>
    </w:r>
    <w:r>
      <w:instrText xml:space="preserve"> FILENAME   \* MERGEFORMAT </w:instrText>
    </w:r>
    <w:r>
      <w:fldChar w:fldCharType="separate"/>
    </w:r>
    <w:r w:rsidR="006B527C">
      <w:rPr>
        <w:noProof/>
      </w:rPr>
      <w:t>MD.070 2Degrees PO.01.12 2D Purchase Order XML Technical Design v1.0.docx</w:t>
    </w:r>
    <w:r>
      <w:rPr>
        <w:noProof/>
      </w:rPr>
      <w:fldChar w:fldCharType="end"/>
    </w:r>
    <w:r w:rsidR="00DE55C3" w:rsidRPr="005354BB">
      <w:tab/>
    </w:r>
    <w:r w:rsidR="00DE55C3">
      <w:t xml:space="preserve">         </w:t>
    </w:r>
    <w:r w:rsidR="00DE55C3" w:rsidRPr="005354BB">
      <w:t xml:space="preserve">Page </w:t>
    </w:r>
    <w:r w:rsidR="00DE55C3" w:rsidRPr="005354BB">
      <w:fldChar w:fldCharType="begin"/>
    </w:r>
    <w:r w:rsidR="00DE55C3" w:rsidRPr="005354BB">
      <w:instrText xml:space="preserve"> PAGE  \* Arabic  \* MERGEFORMAT </w:instrText>
    </w:r>
    <w:r w:rsidR="00DE55C3" w:rsidRPr="005354BB">
      <w:fldChar w:fldCharType="separate"/>
    </w:r>
    <w:r w:rsidR="008D5704">
      <w:rPr>
        <w:noProof/>
      </w:rPr>
      <w:t>15</w:t>
    </w:r>
    <w:r w:rsidR="00DE55C3" w:rsidRPr="005354BB">
      <w:fldChar w:fldCharType="end"/>
    </w:r>
    <w:r w:rsidR="00DE55C3" w:rsidRPr="005354BB">
      <w:t xml:space="preserve"> of </w:t>
    </w:r>
    <w:r>
      <w:fldChar w:fldCharType="begin"/>
    </w:r>
    <w:r>
      <w:instrText xml:space="preserve"> NUMPAGES  \* Arabic  \* MERGEFORMAT </w:instrText>
    </w:r>
    <w:r>
      <w:fldChar w:fldCharType="separate"/>
    </w:r>
    <w:r w:rsidR="008D5704">
      <w:rPr>
        <w:noProof/>
      </w:rPr>
      <w:t>15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C3BD6E5" w14:textId="77777777" w:rsidR="008F1912" w:rsidRPr="000918B6" w:rsidRDefault="008F1912" w:rsidP="000918B6">
      <w:pPr>
        <w:rPr>
          <w:color w:val="5F5F5F"/>
        </w:rPr>
      </w:pPr>
      <w:r w:rsidRPr="000918B6">
        <w:rPr>
          <w:color w:val="5F5F5F"/>
        </w:rPr>
        <w:separator/>
      </w:r>
    </w:p>
  </w:footnote>
  <w:footnote w:type="continuationSeparator" w:id="0">
    <w:p w14:paraId="61F9A698" w14:textId="77777777" w:rsidR="008F1912" w:rsidRDefault="008F1912" w:rsidP="00766658">
      <w:r>
        <w:continuationSeparator/>
      </w:r>
    </w:p>
    <w:p w14:paraId="417909F5" w14:textId="77777777" w:rsidR="008F1912" w:rsidRDefault="008F1912"/>
    <w:p w14:paraId="5B7FD5B1" w14:textId="77777777" w:rsidR="008F1912" w:rsidRDefault="008F1912"/>
  </w:footnote>
  <w:footnote w:type="continuationNotice" w:id="1">
    <w:p w14:paraId="75AF17AF" w14:textId="77777777" w:rsidR="008F1912" w:rsidRDefault="008F1912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E286C"/>
    <w:multiLevelType w:val="hybridMultilevel"/>
    <w:tmpl w:val="BD4ECAB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A93290"/>
    <w:multiLevelType w:val="hybridMultilevel"/>
    <w:tmpl w:val="E6DC42D6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D5004D"/>
    <w:multiLevelType w:val="hybridMultilevel"/>
    <w:tmpl w:val="75F0DC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7D017F"/>
    <w:multiLevelType w:val="hybridMultilevel"/>
    <w:tmpl w:val="A920AA5E"/>
    <w:lvl w:ilvl="0" w:tplc="A1ACD53A">
      <w:start w:val="1"/>
      <w:numFmt w:val="decimal"/>
      <w:pStyle w:val="TableNumberedText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D84692"/>
    <w:multiLevelType w:val="hybridMultilevel"/>
    <w:tmpl w:val="4860F9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C54ECC"/>
    <w:multiLevelType w:val="multilevel"/>
    <w:tmpl w:val="07742FB4"/>
    <w:styleLink w:val="MyNote"/>
    <w:lvl w:ilvl="0">
      <w:start w:val="1"/>
      <w:numFmt w:val="none"/>
      <w:lvlText w:val="Note:"/>
      <w:lvlJc w:val="left"/>
      <w:pPr>
        <w:ind w:left="851" w:hanging="851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B19063A"/>
    <w:multiLevelType w:val="hybridMultilevel"/>
    <w:tmpl w:val="5CBC359A"/>
    <w:lvl w:ilvl="0" w:tplc="60C852C0">
      <w:start w:val="1"/>
      <w:numFmt w:val="bullet"/>
      <w:pStyle w:val="BodyList-Bul"/>
      <w:lvlText w:val=""/>
      <w:lvlJc w:val="left"/>
      <w:pPr>
        <w:ind w:left="567" w:hanging="397"/>
      </w:pPr>
      <w:rPr>
        <w:rFonts w:ascii="Symbol" w:hAnsi="Symbol" w:hint="default"/>
      </w:rPr>
    </w:lvl>
    <w:lvl w:ilvl="1" w:tplc="6FA457C2">
      <w:start w:val="1"/>
      <w:numFmt w:val="bullet"/>
      <w:lvlText w:val="o"/>
      <w:lvlJc w:val="left"/>
      <w:pPr>
        <w:ind w:left="1134" w:hanging="397"/>
      </w:pPr>
      <w:rPr>
        <w:rFonts w:ascii="Courier New" w:hAnsi="Courier New" w:hint="default"/>
      </w:rPr>
    </w:lvl>
    <w:lvl w:ilvl="2" w:tplc="0C090005">
      <w:start w:val="1"/>
      <w:numFmt w:val="bullet"/>
      <w:lvlText w:val=""/>
      <w:lvlJc w:val="left"/>
      <w:pPr>
        <w:ind w:left="1701" w:hanging="397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7" w15:restartNumberingAfterBreak="0">
    <w:nsid w:val="2DDC0307"/>
    <w:multiLevelType w:val="singleLevel"/>
    <w:tmpl w:val="BA248A4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8" w15:restartNumberingAfterBreak="0">
    <w:nsid w:val="359B3909"/>
    <w:multiLevelType w:val="multilevel"/>
    <w:tmpl w:val="2E6EAEA6"/>
    <w:lvl w:ilvl="0">
      <w:start w:val="1"/>
      <w:numFmt w:val="bullet"/>
      <w:pStyle w:val="BodyList-Num"/>
      <w:lvlText w:val=""/>
      <w:lvlJc w:val="left"/>
      <w:pPr>
        <w:tabs>
          <w:tab w:val="num" w:pos="567"/>
        </w:tabs>
        <w:ind w:left="567" w:hanging="397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134"/>
        </w:tabs>
        <w:ind w:left="1134" w:hanging="397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701"/>
        </w:tabs>
        <w:ind w:left="1701" w:hanging="397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9" w15:restartNumberingAfterBreak="0">
    <w:nsid w:val="38136FB2"/>
    <w:multiLevelType w:val="hybridMultilevel"/>
    <w:tmpl w:val="9CD8AE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8070C7"/>
    <w:multiLevelType w:val="hybridMultilevel"/>
    <w:tmpl w:val="59520572"/>
    <w:lvl w:ilvl="0" w:tplc="79542082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303DA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0493E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EB462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2E0EF7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6D8F1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A41D6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02F3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2CE072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34BEE"/>
    <w:multiLevelType w:val="hybridMultilevel"/>
    <w:tmpl w:val="44EEB084"/>
    <w:lvl w:ilvl="0" w:tplc="D26C3364">
      <w:start w:val="1"/>
      <w:numFmt w:val="bullet"/>
      <w:lvlText w:val=""/>
      <w:lvlJc w:val="left"/>
      <w:pPr>
        <w:ind w:left="547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979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1051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11232" w:hanging="360"/>
      </w:pPr>
      <w:rPr>
        <w:rFonts w:ascii="Wingdings" w:hAnsi="Wingdings" w:hint="default"/>
      </w:rPr>
    </w:lvl>
  </w:abstractNum>
  <w:abstractNum w:abstractNumId="12" w15:restartNumberingAfterBreak="0">
    <w:nsid w:val="3EFE455E"/>
    <w:multiLevelType w:val="hybridMultilevel"/>
    <w:tmpl w:val="C00AE422"/>
    <w:lvl w:ilvl="0" w:tplc="D26C336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1307AF"/>
    <w:multiLevelType w:val="hybridMultilevel"/>
    <w:tmpl w:val="D9984E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C104A38"/>
    <w:multiLevelType w:val="hybridMultilevel"/>
    <w:tmpl w:val="03426B12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26777CB"/>
    <w:multiLevelType w:val="multilevel"/>
    <w:tmpl w:val="F7DE91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8CE0F5A"/>
    <w:multiLevelType w:val="multilevel"/>
    <w:tmpl w:val="A06CFB74"/>
    <w:lvl w:ilvl="0">
      <w:start w:val="1"/>
      <w:numFmt w:val="none"/>
      <w:pStyle w:val="Note"/>
      <w:lvlText w:val="Note:"/>
      <w:lvlJc w:val="left"/>
      <w:pPr>
        <w:ind w:left="2553" w:hanging="851"/>
      </w:pPr>
      <w:rPr>
        <w:rFonts w:hint="default"/>
        <w:b/>
        <w:i w:val="0"/>
      </w:rPr>
    </w:lvl>
    <w:lvl w:ilvl="1">
      <w:start w:val="1"/>
      <w:numFmt w:val="lowerLetter"/>
      <w:lvlText w:val="%2)"/>
      <w:lvlJc w:val="left"/>
      <w:pPr>
        <w:ind w:left="2422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2782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14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0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22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458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942" w:hanging="360"/>
      </w:pPr>
      <w:rPr>
        <w:rFonts w:hint="default"/>
      </w:rPr>
    </w:lvl>
  </w:abstractNum>
  <w:abstractNum w:abstractNumId="17" w15:restartNumberingAfterBreak="0">
    <w:nsid w:val="5B63278B"/>
    <w:multiLevelType w:val="hybridMultilevel"/>
    <w:tmpl w:val="7A627E8A"/>
    <w:lvl w:ilvl="0" w:tplc="0C5A4558">
      <w:start w:val="1"/>
      <w:numFmt w:val="bullet"/>
      <w:pStyle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F825087"/>
    <w:multiLevelType w:val="singleLevel"/>
    <w:tmpl w:val="BA248A44"/>
    <w:lvl w:ilvl="0">
      <w:start w:val="1"/>
      <w:numFmt w:val="none"/>
      <w:lvlText w:val="Note:"/>
      <w:legacy w:legacy="1" w:legacySpace="0" w:legacyIndent="720"/>
      <w:lvlJc w:val="left"/>
      <w:pPr>
        <w:ind w:left="720" w:hanging="720"/>
      </w:pPr>
      <w:rPr>
        <w:b/>
        <w:i w:val="0"/>
      </w:rPr>
    </w:lvl>
  </w:abstractNum>
  <w:abstractNum w:abstractNumId="19" w15:restartNumberingAfterBreak="0">
    <w:nsid w:val="63EE67A4"/>
    <w:multiLevelType w:val="multilevel"/>
    <w:tmpl w:val="72A8F182"/>
    <w:lvl w:ilvl="0">
      <w:start w:val="1"/>
      <w:numFmt w:val="decimal"/>
      <w:pStyle w:val="Heading1"/>
      <w:lvlText w:val="%1"/>
      <w:lvlJc w:val="left"/>
      <w:pPr>
        <w:ind w:left="454" w:hanging="454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80" w:hanging="68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964" w:hanging="9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0" w15:restartNumberingAfterBreak="0">
    <w:nsid w:val="644E6053"/>
    <w:multiLevelType w:val="hybridMultilevel"/>
    <w:tmpl w:val="6B04D016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6F16C29"/>
    <w:multiLevelType w:val="hybridMultilevel"/>
    <w:tmpl w:val="55A0627C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B015A0B"/>
    <w:multiLevelType w:val="hybridMultilevel"/>
    <w:tmpl w:val="428A0860"/>
    <w:lvl w:ilvl="0" w:tplc="0C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8730C2"/>
    <w:multiLevelType w:val="hybridMultilevel"/>
    <w:tmpl w:val="8A26609A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5121408"/>
    <w:multiLevelType w:val="hybridMultilevel"/>
    <w:tmpl w:val="4F20D1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8E7E0A"/>
    <w:multiLevelType w:val="multilevel"/>
    <w:tmpl w:val="50ECE27A"/>
    <w:name w:val="rNL-L"/>
    <w:lvl w:ilvl="0">
      <w:start w:val="1"/>
      <w:numFmt w:val="decimal"/>
      <w:isLgl/>
      <w:lvlText w:val="%1."/>
      <w:lvlJc w:val="left"/>
      <w:pPr>
        <w:tabs>
          <w:tab w:val="num" w:pos="567"/>
        </w:tabs>
        <w:ind w:left="567" w:hanging="283"/>
      </w:pPr>
      <w:rPr>
        <w:rFonts w:cs="Times New Roman" w:hint="default"/>
        <w:b/>
        <w:i w:val="0"/>
        <w:sz w:val="18"/>
      </w:rPr>
    </w:lvl>
    <w:lvl w:ilvl="1">
      <w:start w:val="1"/>
      <w:numFmt w:val="decimal"/>
      <w:lvlText w:val="%1.%2."/>
      <w:lvlJc w:val="left"/>
      <w:pPr>
        <w:tabs>
          <w:tab w:val="num" w:pos="1134"/>
        </w:tabs>
        <w:ind w:left="1134" w:hanging="283"/>
      </w:pPr>
      <w:rPr>
        <w:rFonts w:cs="Times New Roman" w:hint="default"/>
        <w:b/>
        <w:i w:val="0"/>
        <w:sz w:val="18"/>
      </w:rPr>
    </w:lvl>
    <w:lvl w:ilvl="2">
      <w:start w:val="1"/>
      <w:numFmt w:val="decimal"/>
      <w:isLgl/>
      <w:lvlText w:val="%1.%2.%3."/>
      <w:lvlJc w:val="left"/>
      <w:pPr>
        <w:tabs>
          <w:tab w:val="num" w:pos="1701"/>
        </w:tabs>
        <w:ind w:left="1701" w:hanging="283"/>
      </w:pPr>
      <w:rPr>
        <w:rFonts w:cs="Times New Roman" w:hint="default"/>
        <w:b/>
        <w:i w:val="0"/>
        <w:sz w:val="18"/>
      </w:rPr>
    </w:lvl>
    <w:lvl w:ilvl="3">
      <w:start w:val="1"/>
      <w:numFmt w:val="decimal"/>
      <w:lvlText w:val="%1.%2.%3.%4."/>
      <w:lvlJc w:val="left"/>
      <w:pPr>
        <w:tabs>
          <w:tab w:val="num" w:pos="2268"/>
        </w:tabs>
        <w:ind w:left="2268" w:hanging="283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35"/>
        </w:tabs>
        <w:ind w:left="2835" w:hanging="283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402"/>
        </w:tabs>
        <w:ind w:left="3402" w:hanging="283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9"/>
        </w:tabs>
        <w:ind w:left="3969" w:hanging="283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36"/>
        </w:tabs>
        <w:ind w:left="4536" w:hanging="283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103"/>
        </w:tabs>
        <w:ind w:left="5103" w:hanging="283"/>
      </w:pPr>
      <w:rPr>
        <w:rFonts w:cs="Times New Roman" w:hint="default"/>
      </w:rPr>
    </w:lvl>
  </w:abstractNum>
  <w:abstractNum w:abstractNumId="26" w15:restartNumberingAfterBreak="0">
    <w:nsid w:val="779C5BCB"/>
    <w:multiLevelType w:val="hybridMultilevel"/>
    <w:tmpl w:val="A418DC2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CE11523"/>
    <w:multiLevelType w:val="hybridMultilevel"/>
    <w:tmpl w:val="2B04C5C8"/>
    <w:lvl w:ilvl="0" w:tplc="D26C3364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5"/>
  </w:num>
  <w:num w:numId="3">
    <w:abstractNumId w:val="16"/>
  </w:num>
  <w:num w:numId="4">
    <w:abstractNumId w:val="6"/>
  </w:num>
  <w:num w:numId="5">
    <w:abstractNumId w:val="19"/>
  </w:num>
  <w:num w:numId="6">
    <w:abstractNumId w:val="17"/>
  </w:num>
  <w:num w:numId="7">
    <w:abstractNumId w:val="10"/>
  </w:num>
  <w:num w:numId="8">
    <w:abstractNumId w:val="8"/>
  </w:num>
  <w:num w:numId="9">
    <w:abstractNumId w:val="3"/>
  </w:num>
  <w:num w:numId="10">
    <w:abstractNumId w:val="18"/>
  </w:num>
  <w:num w:numId="11">
    <w:abstractNumId w:val="7"/>
  </w:num>
  <w:num w:numId="12">
    <w:abstractNumId w:val="20"/>
  </w:num>
  <w:num w:numId="13">
    <w:abstractNumId w:val="24"/>
  </w:num>
  <w:num w:numId="14">
    <w:abstractNumId w:val="22"/>
  </w:num>
  <w:num w:numId="15">
    <w:abstractNumId w:val="1"/>
  </w:num>
  <w:num w:numId="16">
    <w:abstractNumId w:val="14"/>
  </w:num>
  <w:num w:numId="17">
    <w:abstractNumId w:val="0"/>
  </w:num>
  <w:num w:numId="18">
    <w:abstractNumId w:val="27"/>
  </w:num>
  <w:num w:numId="19">
    <w:abstractNumId w:val="12"/>
  </w:num>
  <w:num w:numId="20">
    <w:abstractNumId w:val="11"/>
  </w:num>
  <w:num w:numId="21">
    <w:abstractNumId w:val="9"/>
  </w:num>
  <w:num w:numId="22">
    <w:abstractNumId w:val="2"/>
  </w:num>
  <w:num w:numId="23">
    <w:abstractNumId w:val="13"/>
  </w:num>
  <w:num w:numId="24">
    <w:abstractNumId w:val="26"/>
  </w:num>
  <w:num w:numId="25">
    <w:abstractNumId w:val="4"/>
  </w:num>
  <w:num w:numId="26">
    <w:abstractNumId w:val="23"/>
  </w:num>
  <w:num w:numId="27">
    <w:abstractNumId w:val="21"/>
  </w:num>
  <w:num w:numId="2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LockTheme/>
  <w:defaultTabStop w:val="284"/>
  <w:clickAndTypeStyle w:val="Quote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7B5EB56E-2D9F-4091-B2BA-7660D6250120}"/>
    <w:docVar w:name="dgnword-eventsink" w:val="84297240"/>
  </w:docVars>
  <w:rsids>
    <w:rsidRoot w:val="00794E24"/>
    <w:rsid w:val="000000FE"/>
    <w:rsid w:val="00000220"/>
    <w:rsid w:val="000003E7"/>
    <w:rsid w:val="000038F4"/>
    <w:rsid w:val="00003E4D"/>
    <w:rsid w:val="00005DAE"/>
    <w:rsid w:val="00010348"/>
    <w:rsid w:val="000104D9"/>
    <w:rsid w:val="00010550"/>
    <w:rsid w:val="00011196"/>
    <w:rsid w:val="00011394"/>
    <w:rsid w:val="00011AE2"/>
    <w:rsid w:val="00013074"/>
    <w:rsid w:val="000131F4"/>
    <w:rsid w:val="00013655"/>
    <w:rsid w:val="00014436"/>
    <w:rsid w:val="00014CE9"/>
    <w:rsid w:val="000157CC"/>
    <w:rsid w:val="000203E1"/>
    <w:rsid w:val="00022D55"/>
    <w:rsid w:val="00023A08"/>
    <w:rsid w:val="000248F4"/>
    <w:rsid w:val="00024A84"/>
    <w:rsid w:val="0002570F"/>
    <w:rsid w:val="000263B8"/>
    <w:rsid w:val="00027E5E"/>
    <w:rsid w:val="000300E1"/>
    <w:rsid w:val="00030281"/>
    <w:rsid w:val="0003036A"/>
    <w:rsid w:val="00030543"/>
    <w:rsid w:val="00030EEA"/>
    <w:rsid w:val="00032461"/>
    <w:rsid w:val="00032B39"/>
    <w:rsid w:val="00032D3C"/>
    <w:rsid w:val="00032FCA"/>
    <w:rsid w:val="000336DD"/>
    <w:rsid w:val="00033B79"/>
    <w:rsid w:val="00033CD9"/>
    <w:rsid w:val="000341BB"/>
    <w:rsid w:val="000352DB"/>
    <w:rsid w:val="00036170"/>
    <w:rsid w:val="00036AA3"/>
    <w:rsid w:val="00037089"/>
    <w:rsid w:val="0004017F"/>
    <w:rsid w:val="0004054F"/>
    <w:rsid w:val="00041096"/>
    <w:rsid w:val="00041BBB"/>
    <w:rsid w:val="000424C5"/>
    <w:rsid w:val="00042AB7"/>
    <w:rsid w:val="00042DCD"/>
    <w:rsid w:val="00043C19"/>
    <w:rsid w:val="0004465F"/>
    <w:rsid w:val="000450C4"/>
    <w:rsid w:val="00045804"/>
    <w:rsid w:val="00045F31"/>
    <w:rsid w:val="00046218"/>
    <w:rsid w:val="000463E4"/>
    <w:rsid w:val="000474D2"/>
    <w:rsid w:val="00051794"/>
    <w:rsid w:val="00051E88"/>
    <w:rsid w:val="000525BC"/>
    <w:rsid w:val="000526B7"/>
    <w:rsid w:val="000530EB"/>
    <w:rsid w:val="000531CA"/>
    <w:rsid w:val="00054543"/>
    <w:rsid w:val="00055A19"/>
    <w:rsid w:val="00055D6B"/>
    <w:rsid w:val="00056FA6"/>
    <w:rsid w:val="00057406"/>
    <w:rsid w:val="0005745F"/>
    <w:rsid w:val="0006155F"/>
    <w:rsid w:val="00061FF9"/>
    <w:rsid w:val="00062DA1"/>
    <w:rsid w:val="00065ADC"/>
    <w:rsid w:val="00065AFD"/>
    <w:rsid w:val="00065D53"/>
    <w:rsid w:val="000666FA"/>
    <w:rsid w:val="00066934"/>
    <w:rsid w:val="00067958"/>
    <w:rsid w:val="000710C9"/>
    <w:rsid w:val="0007160A"/>
    <w:rsid w:val="000717A2"/>
    <w:rsid w:val="00071915"/>
    <w:rsid w:val="0007324C"/>
    <w:rsid w:val="000732D1"/>
    <w:rsid w:val="00074E15"/>
    <w:rsid w:val="0008098F"/>
    <w:rsid w:val="000809C5"/>
    <w:rsid w:val="00080AC0"/>
    <w:rsid w:val="00080F29"/>
    <w:rsid w:val="0008110C"/>
    <w:rsid w:val="00082C6B"/>
    <w:rsid w:val="00082F94"/>
    <w:rsid w:val="000831B2"/>
    <w:rsid w:val="0008408B"/>
    <w:rsid w:val="00084A19"/>
    <w:rsid w:val="000853A6"/>
    <w:rsid w:val="0008546B"/>
    <w:rsid w:val="00085CF3"/>
    <w:rsid w:val="000902A7"/>
    <w:rsid w:val="00090319"/>
    <w:rsid w:val="000909DB"/>
    <w:rsid w:val="000909F5"/>
    <w:rsid w:val="000918B6"/>
    <w:rsid w:val="00093E42"/>
    <w:rsid w:val="0009461F"/>
    <w:rsid w:val="00094C34"/>
    <w:rsid w:val="00095342"/>
    <w:rsid w:val="0009547C"/>
    <w:rsid w:val="000955B2"/>
    <w:rsid w:val="000956CE"/>
    <w:rsid w:val="00095C49"/>
    <w:rsid w:val="0009612F"/>
    <w:rsid w:val="00096BE1"/>
    <w:rsid w:val="00096EFD"/>
    <w:rsid w:val="0009757C"/>
    <w:rsid w:val="00097654"/>
    <w:rsid w:val="000A01FE"/>
    <w:rsid w:val="000A1784"/>
    <w:rsid w:val="000A1E21"/>
    <w:rsid w:val="000A206E"/>
    <w:rsid w:val="000A230A"/>
    <w:rsid w:val="000A2772"/>
    <w:rsid w:val="000A2EEF"/>
    <w:rsid w:val="000A346E"/>
    <w:rsid w:val="000A3D09"/>
    <w:rsid w:val="000A4969"/>
    <w:rsid w:val="000A6814"/>
    <w:rsid w:val="000A69EE"/>
    <w:rsid w:val="000A6B39"/>
    <w:rsid w:val="000A6BF5"/>
    <w:rsid w:val="000B0C7D"/>
    <w:rsid w:val="000B0E09"/>
    <w:rsid w:val="000B1536"/>
    <w:rsid w:val="000B25D0"/>
    <w:rsid w:val="000B41E9"/>
    <w:rsid w:val="000B49F7"/>
    <w:rsid w:val="000B4C0A"/>
    <w:rsid w:val="000B55B5"/>
    <w:rsid w:val="000B6081"/>
    <w:rsid w:val="000B79D3"/>
    <w:rsid w:val="000C11A0"/>
    <w:rsid w:val="000C14BC"/>
    <w:rsid w:val="000C1608"/>
    <w:rsid w:val="000C1D2E"/>
    <w:rsid w:val="000C1DB1"/>
    <w:rsid w:val="000C23B4"/>
    <w:rsid w:val="000C2EEE"/>
    <w:rsid w:val="000C3FA1"/>
    <w:rsid w:val="000C4438"/>
    <w:rsid w:val="000C51DB"/>
    <w:rsid w:val="000C60FB"/>
    <w:rsid w:val="000C6D6C"/>
    <w:rsid w:val="000C7C02"/>
    <w:rsid w:val="000D01DC"/>
    <w:rsid w:val="000D0533"/>
    <w:rsid w:val="000D0610"/>
    <w:rsid w:val="000D12F5"/>
    <w:rsid w:val="000D155D"/>
    <w:rsid w:val="000D255B"/>
    <w:rsid w:val="000D379E"/>
    <w:rsid w:val="000D4443"/>
    <w:rsid w:val="000D4523"/>
    <w:rsid w:val="000D46B5"/>
    <w:rsid w:val="000D56B6"/>
    <w:rsid w:val="000D5948"/>
    <w:rsid w:val="000D7185"/>
    <w:rsid w:val="000D74B8"/>
    <w:rsid w:val="000D76B2"/>
    <w:rsid w:val="000D7E80"/>
    <w:rsid w:val="000D7F9E"/>
    <w:rsid w:val="000E0453"/>
    <w:rsid w:val="000E0B72"/>
    <w:rsid w:val="000E0E8E"/>
    <w:rsid w:val="000E0EC6"/>
    <w:rsid w:val="000E101E"/>
    <w:rsid w:val="000E47FD"/>
    <w:rsid w:val="000E6906"/>
    <w:rsid w:val="000E6B09"/>
    <w:rsid w:val="000E7399"/>
    <w:rsid w:val="000F01BF"/>
    <w:rsid w:val="000F1567"/>
    <w:rsid w:val="000F2ADA"/>
    <w:rsid w:val="000F2E91"/>
    <w:rsid w:val="000F4884"/>
    <w:rsid w:val="000F4989"/>
    <w:rsid w:val="000F526C"/>
    <w:rsid w:val="000F5B4D"/>
    <w:rsid w:val="000F5D6D"/>
    <w:rsid w:val="000F6F49"/>
    <w:rsid w:val="001019C5"/>
    <w:rsid w:val="0010330F"/>
    <w:rsid w:val="00104007"/>
    <w:rsid w:val="001049EA"/>
    <w:rsid w:val="00104E3D"/>
    <w:rsid w:val="00104FD3"/>
    <w:rsid w:val="001055C4"/>
    <w:rsid w:val="0010645C"/>
    <w:rsid w:val="00106894"/>
    <w:rsid w:val="001070B1"/>
    <w:rsid w:val="0010748F"/>
    <w:rsid w:val="00107E6B"/>
    <w:rsid w:val="001100F3"/>
    <w:rsid w:val="00110467"/>
    <w:rsid w:val="00112212"/>
    <w:rsid w:val="00113730"/>
    <w:rsid w:val="0011448D"/>
    <w:rsid w:val="00114B26"/>
    <w:rsid w:val="001150EF"/>
    <w:rsid w:val="001160ED"/>
    <w:rsid w:val="0011610C"/>
    <w:rsid w:val="00116DD0"/>
    <w:rsid w:val="00120EBF"/>
    <w:rsid w:val="001211AA"/>
    <w:rsid w:val="00121763"/>
    <w:rsid w:val="00122128"/>
    <w:rsid w:val="00122317"/>
    <w:rsid w:val="0012298F"/>
    <w:rsid w:val="00122DCF"/>
    <w:rsid w:val="001235B3"/>
    <w:rsid w:val="00123BC6"/>
    <w:rsid w:val="00123D51"/>
    <w:rsid w:val="0012402A"/>
    <w:rsid w:val="00124906"/>
    <w:rsid w:val="00125525"/>
    <w:rsid w:val="001257C3"/>
    <w:rsid w:val="00125F36"/>
    <w:rsid w:val="00127987"/>
    <w:rsid w:val="00127CCD"/>
    <w:rsid w:val="00127F1C"/>
    <w:rsid w:val="001302DB"/>
    <w:rsid w:val="00130462"/>
    <w:rsid w:val="001319CE"/>
    <w:rsid w:val="0013258B"/>
    <w:rsid w:val="00132FA4"/>
    <w:rsid w:val="001331A9"/>
    <w:rsid w:val="001338FC"/>
    <w:rsid w:val="00134587"/>
    <w:rsid w:val="00134F3B"/>
    <w:rsid w:val="0013539E"/>
    <w:rsid w:val="0013566C"/>
    <w:rsid w:val="00135699"/>
    <w:rsid w:val="001359FA"/>
    <w:rsid w:val="001365E0"/>
    <w:rsid w:val="0013667F"/>
    <w:rsid w:val="00136AB7"/>
    <w:rsid w:val="00137E6B"/>
    <w:rsid w:val="001405B2"/>
    <w:rsid w:val="00140751"/>
    <w:rsid w:val="00140E39"/>
    <w:rsid w:val="001413C8"/>
    <w:rsid w:val="00143BE1"/>
    <w:rsid w:val="00143DDF"/>
    <w:rsid w:val="00144341"/>
    <w:rsid w:val="001447FC"/>
    <w:rsid w:val="0014559A"/>
    <w:rsid w:val="0014627E"/>
    <w:rsid w:val="00146819"/>
    <w:rsid w:val="00146E90"/>
    <w:rsid w:val="00147094"/>
    <w:rsid w:val="001514BD"/>
    <w:rsid w:val="00152D1D"/>
    <w:rsid w:val="00153BB1"/>
    <w:rsid w:val="00154583"/>
    <w:rsid w:val="0015494E"/>
    <w:rsid w:val="001559FB"/>
    <w:rsid w:val="001561EF"/>
    <w:rsid w:val="00156DE4"/>
    <w:rsid w:val="00156EF8"/>
    <w:rsid w:val="00157DBE"/>
    <w:rsid w:val="00160547"/>
    <w:rsid w:val="00160802"/>
    <w:rsid w:val="00161119"/>
    <w:rsid w:val="00161201"/>
    <w:rsid w:val="00162193"/>
    <w:rsid w:val="001631D1"/>
    <w:rsid w:val="00164829"/>
    <w:rsid w:val="00164E11"/>
    <w:rsid w:val="00165740"/>
    <w:rsid w:val="0016689F"/>
    <w:rsid w:val="00170CA0"/>
    <w:rsid w:val="001712C9"/>
    <w:rsid w:val="001721DA"/>
    <w:rsid w:val="001728A7"/>
    <w:rsid w:val="001732D4"/>
    <w:rsid w:val="001735AC"/>
    <w:rsid w:val="00173F7B"/>
    <w:rsid w:val="00174EEA"/>
    <w:rsid w:val="00175A92"/>
    <w:rsid w:val="00176066"/>
    <w:rsid w:val="00177739"/>
    <w:rsid w:val="00177A49"/>
    <w:rsid w:val="0018004B"/>
    <w:rsid w:val="0018151F"/>
    <w:rsid w:val="001833C3"/>
    <w:rsid w:val="001836A7"/>
    <w:rsid w:val="00183AEF"/>
    <w:rsid w:val="0018736C"/>
    <w:rsid w:val="00190712"/>
    <w:rsid w:val="00190C7E"/>
    <w:rsid w:val="00190E59"/>
    <w:rsid w:val="00191234"/>
    <w:rsid w:val="001916A0"/>
    <w:rsid w:val="00193597"/>
    <w:rsid w:val="00193705"/>
    <w:rsid w:val="00193827"/>
    <w:rsid w:val="001941C6"/>
    <w:rsid w:val="00194421"/>
    <w:rsid w:val="00194F3C"/>
    <w:rsid w:val="00194FD5"/>
    <w:rsid w:val="001953C3"/>
    <w:rsid w:val="001960F1"/>
    <w:rsid w:val="00196928"/>
    <w:rsid w:val="001973C4"/>
    <w:rsid w:val="001A005E"/>
    <w:rsid w:val="001A069F"/>
    <w:rsid w:val="001A0EEA"/>
    <w:rsid w:val="001A0EFF"/>
    <w:rsid w:val="001A189F"/>
    <w:rsid w:val="001A2741"/>
    <w:rsid w:val="001A31A1"/>
    <w:rsid w:val="001A3649"/>
    <w:rsid w:val="001A4F5A"/>
    <w:rsid w:val="001A5BB1"/>
    <w:rsid w:val="001A6526"/>
    <w:rsid w:val="001A6600"/>
    <w:rsid w:val="001A6741"/>
    <w:rsid w:val="001A6827"/>
    <w:rsid w:val="001A7AAF"/>
    <w:rsid w:val="001A7CBA"/>
    <w:rsid w:val="001A7EF1"/>
    <w:rsid w:val="001B0533"/>
    <w:rsid w:val="001B1535"/>
    <w:rsid w:val="001B1800"/>
    <w:rsid w:val="001B4253"/>
    <w:rsid w:val="001B4755"/>
    <w:rsid w:val="001B4773"/>
    <w:rsid w:val="001B4973"/>
    <w:rsid w:val="001B4B10"/>
    <w:rsid w:val="001B5043"/>
    <w:rsid w:val="001B55BA"/>
    <w:rsid w:val="001B5618"/>
    <w:rsid w:val="001B5B62"/>
    <w:rsid w:val="001B5F05"/>
    <w:rsid w:val="001B6FBB"/>
    <w:rsid w:val="001B77BF"/>
    <w:rsid w:val="001B7E79"/>
    <w:rsid w:val="001C0565"/>
    <w:rsid w:val="001C1FB2"/>
    <w:rsid w:val="001C27E7"/>
    <w:rsid w:val="001C2B4E"/>
    <w:rsid w:val="001C3FCC"/>
    <w:rsid w:val="001C45A4"/>
    <w:rsid w:val="001C49D7"/>
    <w:rsid w:val="001C56FF"/>
    <w:rsid w:val="001C5AC8"/>
    <w:rsid w:val="001C5EF1"/>
    <w:rsid w:val="001C6714"/>
    <w:rsid w:val="001D269D"/>
    <w:rsid w:val="001D2708"/>
    <w:rsid w:val="001D4A40"/>
    <w:rsid w:val="001D4FE7"/>
    <w:rsid w:val="001D5A17"/>
    <w:rsid w:val="001D5AEB"/>
    <w:rsid w:val="001D7770"/>
    <w:rsid w:val="001E000E"/>
    <w:rsid w:val="001E1161"/>
    <w:rsid w:val="001E14FA"/>
    <w:rsid w:val="001E1A60"/>
    <w:rsid w:val="001E1D27"/>
    <w:rsid w:val="001E2A36"/>
    <w:rsid w:val="001E2EB7"/>
    <w:rsid w:val="001E2F42"/>
    <w:rsid w:val="001E4BB0"/>
    <w:rsid w:val="001E4C32"/>
    <w:rsid w:val="001E56CC"/>
    <w:rsid w:val="001E61AA"/>
    <w:rsid w:val="001E7349"/>
    <w:rsid w:val="001E7D4B"/>
    <w:rsid w:val="001F11B0"/>
    <w:rsid w:val="001F1CEB"/>
    <w:rsid w:val="001F1E82"/>
    <w:rsid w:val="001F2FED"/>
    <w:rsid w:val="001F3BFD"/>
    <w:rsid w:val="001F4562"/>
    <w:rsid w:val="001F47DD"/>
    <w:rsid w:val="001F5040"/>
    <w:rsid w:val="001F568E"/>
    <w:rsid w:val="001F6322"/>
    <w:rsid w:val="001F6B74"/>
    <w:rsid w:val="001F7017"/>
    <w:rsid w:val="001F7AFB"/>
    <w:rsid w:val="0020059B"/>
    <w:rsid w:val="00200BB8"/>
    <w:rsid w:val="00200C20"/>
    <w:rsid w:val="002013D2"/>
    <w:rsid w:val="002014C4"/>
    <w:rsid w:val="00202726"/>
    <w:rsid w:val="00203420"/>
    <w:rsid w:val="00203499"/>
    <w:rsid w:val="00204B59"/>
    <w:rsid w:val="00204F79"/>
    <w:rsid w:val="00205188"/>
    <w:rsid w:val="002052D6"/>
    <w:rsid w:val="002058C9"/>
    <w:rsid w:val="00205900"/>
    <w:rsid w:val="00205AF4"/>
    <w:rsid w:val="00205D5A"/>
    <w:rsid w:val="00205DB4"/>
    <w:rsid w:val="00207057"/>
    <w:rsid w:val="002074E3"/>
    <w:rsid w:val="00207535"/>
    <w:rsid w:val="002076F5"/>
    <w:rsid w:val="0021067C"/>
    <w:rsid w:val="002107FD"/>
    <w:rsid w:val="002116A9"/>
    <w:rsid w:val="0021264B"/>
    <w:rsid w:val="002127DD"/>
    <w:rsid w:val="00212815"/>
    <w:rsid w:val="00212EC9"/>
    <w:rsid w:val="00212F8B"/>
    <w:rsid w:val="00213124"/>
    <w:rsid w:val="002136EE"/>
    <w:rsid w:val="00213F1F"/>
    <w:rsid w:val="00214514"/>
    <w:rsid w:val="00214780"/>
    <w:rsid w:val="00214E97"/>
    <w:rsid w:val="00215286"/>
    <w:rsid w:val="0021596B"/>
    <w:rsid w:val="002163F0"/>
    <w:rsid w:val="002167CC"/>
    <w:rsid w:val="00216E4D"/>
    <w:rsid w:val="0021791F"/>
    <w:rsid w:val="0022076D"/>
    <w:rsid w:val="0022090F"/>
    <w:rsid w:val="00220ED6"/>
    <w:rsid w:val="002212B8"/>
    <w:rsid w:val="00221B8D"/>
    <w:rsid w:val="002231B0"/>
    <w:rsid w:val="002231BF"/>
    <w:rsid w:val="0022327E"/>
    <w:rsid w:val="002238D4"/>
    <w:rsid w:val="00224674"/>
    <w:rsid w:val="00224AD9"/>
    <w:rsid w:val="0022549A"/>
    <w:rsid w:val="00227033"/>
    <w:rsid w:val="00227754"/>
    <w:rsid w:val="00230F39"/>
    <w:rsid w:val="00231039"/>
    <w:rsid w:val="0023198A"/>
    <w:rsid w:val="00233B84"/>
    <w:rsid w:val="00234F04"/>
    <w:rsid w:val="00236CB4"/>
    <w:rsid w:val="0023749F"/>
    <w:rsid w:val="00237878"/>
    <w:rsid w:val="002400F6"/>
    <w:rsid w:val="002405F7"/>
    <w:rsid w:val="00240606"/>
    <w:rsid w:val="0024081A"/>
    <w:rsid w:val="00240ACB"/>
    <w:rsid w:val="00242C7B"/>
    <w:rsid w:val="00242FB5"/>
    <w:rsid w:val="00243F1C"/>
    <w:rsid w:val="00243FB5"/>
    <w:rsid w:val="00245165"/>
    <w:rsid w:val="002455F8"/>
    <w:rsid w:val="00246595"/>
    <w:rsid w:val="00247475"/>
    <w:rsid w:val="002520EF"/>
    <w:rsid w:val="0025224C"/>
    <w:rsid w:val="00252D19"/>
    <w:rsid w:val="00254D69"/>
    <w:rsid w:val="002552DF"/>
    <w:rsid w:val="002565F8"/>
    <w:rsid w:val="00256B01"/>
    <w:rsid w:val="00256CE8"/>
    <w:rsid w:val="00256E3B"/>
    <w:rsid w:val="002571C8"/>
    <w:rsid w:val="00257E44"/>
    <w:rsid w:val="002608C8"/>
    <w:rsid w:val="00260C5C"/>
    <w:rsid w:val="00262254"/>
    <w:rsid w:val="0026254C"/>
    <w:rsid w:val="002626F8"/>
    <w:rsid w:val="00263837"/>
    <w:rsid w:val="002638D5"/>
    <w:rsid w:val="002639C7"/>
    <w:rsid w:val="00265A61"/>
    <w:rsid w:val="00265F12"/>
    <w:rsid w:val="00266D13"/>
    <w:rsid w:val="0027066C"/>
    <w:rsid w:val="00270A8D"/>
    <w:rsid w:val="00271BA6"/>
    <w:rsid w:val="00272F4D"/>
    <w:rsid w:val="00274621"/>
    <w:rsid w:val="00276B32"/>
    <w:rsid w:val="00277444"/>
    <w:rsid w:val="0027775F"/>
    <w:rsid w:val="00277FE5"/>
    <w:rsid w:val="00282485"/>
    <w:rsid w:val="00282917"/>
    <w:rsid w:val="00283210"/>
    <w:rsid w:val="002851BF"/>
    <w:rsid w:val="002862A7"/>
    <w:rsid w:val="0028660B"/>
    <w:rsid w:val="00286689"/>
    <w:rsid w:val="00286FD7"/>
    <w:rsid w:val="00287AE1"/>
    <w:rsid w:val="00287CB0"/>
    <w:rsid w:val="0029098A"/>
    <w:rsid w:val="00290A7B"/>
    <w:rsid w:val="00290F60"/>
    <w:rsid w:val="002918FA"/>
    <w:rsid w:val="002920E5"/>
    <w:rsid w:val="0029394C"/>
    <w:rsid w:val="00293B15"/>
    <w:rsid w:val="00294A09"/>
    <w:rsid w:val="00295292"/>
    <w:rsid w:val="00295967"/>
    <w:rsid w:val="00297E89"/>
    <w:rsid w:val="002A2385"/>
    <w:rsid w:val="002A2667"/>
    <w:rsid w:val="002A2764"/>
    <w:rsid w:val="002A4206"/>
    <w:rsid w:val="002A4A40"/>
    <w:rsid w:val="002A4BAD"/>
    <w:rsid w:val="002A6071"/>
    <w:rsid w:val="002A614C"/>
    <w:rsid w:val="002A6657"/>
    <w:rsid w:val="002A6FD5"/>
    <w:rsid w:val="002A7331"/>
    <w:rsid w:val="002A7B35"/>
    <w:rsid w:val="002B2ED1"/>
    <w:rsid w:val="002B4805"/>
    <w:rsid w:val="002B5F9A"/>
    <w:rsid w:val="002B6376"/>
    <w:rsid w:val="002B67A6"/>
    <w:rsid w:val="002B6FF4"/>
    <w:rsid w:val="002B7455"/>
    <w:rsid w:val="002C05AE"/>
    <w:rsid w:val="002C2979"/>
    <w:rsid w:val="002C31A0"/>
    <w:rsid w:val="002C414F"/>
    <w:rsid w:val="002C424E"/>
    <w:rsid w:val="002C43C7"/>
    <w:rsid w:val="002C5564"/>
    <w:rsid w:val="002C5C84"/>
    <w:rsid w:val="002C69C1"/>
    <w:rsid w:val="002C7CF0"/>
    <w:rsid w:val="002D0759"/>
    <w:rsid w:val="002D0D49"/>
    <w:rsid w:val="002D1176"/>
    <w:rsid w:val="002D1938"/>
    <w:rsid w:val="002D1C36"/>
    <w:rsid w:val="002D350C"/>
    <w:rsid w:val="002D356F"/>
    <w:rsid w:val="002D513D"/>
    <w:rsid w:val="002D5462"/>
    <w:rsid w:val="002D567C"/>
    <w:rsid w:val="002D5D98"/>
    <w:rsid w:val="002D5FBD"/>
    <w:rsid w:val="002D6812"/>
    <w:rsid w:val="002D697D"/>
    <w:rsid w:val="002D6B43"/>
    <w:rsid w:val="002D6C9A"/>
    <w:rsid w:val="002D71C1"/>
    <w:rsid w:val="002E0BB9"/>
    <w:rsid w:val="002E0D43"/>
    <w:rsid w:val="002E3910"/>
    <w:rsid w:val="002E3C01"/>
    <w:rsid w:val="002E47B6"/>
    <w:rsid w:val="002E64C2"/>
    <w:rsid w:val="002E6A01"/>
    <w:rsid w:val="002E6B42"/>
    <w:rsid w:val="002E7959"/>
    <w:rsid w:val="002E7AEC"/>
    <w:rsid w:val="002F093C"/>
    <w:rsid w:val="002F2FC7"/>
    <w:rsid w:val="002F352F"/>
    <w:rsid w:val="002F3969"/>
    <w:rsid w:val="002F3C51"/>
    <w:rsid w:val="002F3D65"/>
    <w:rsid w:val="002F5FEA"/>
    <w:rsid w:val="002F6E52"/>
    <w:rsid w:val="002F71EB"/>
    <w:rsid w:val="002F7D04"/>
    <w:rsid w:val="0030050B"/>
    <w:rsid w:val="00300F78"/>
    <w:rsid w:val="00301330"/>
    <w:rsid w:val="0030461E"/>
    <w:rsid w:val="00304ED9"/>
    <w:rsid w:val="00304F7A"/>
    <w:rsid w:val="00305173"/>
    <w:rsid w:val="003062A5"/>
    <w:rsid w:val="0030668C"/>
    <w:rsid w:val="003073D8"/>
    <w:rsid w:val="003076A1"/>
    <w:rsid w:val="00310881"/>
    <w:rsid w:val="00310B0C"/>
    <w:rsid w:val="00310B7F"/>
    <w:rsid w:val="00312F62"/>
    <w:rsid w:val="00313484"/>
    <w:rsid w:val="0031348B"/>
    <w:rsid w:val="003146D5"/>
    <w:rsid w:val="00315F28"/>
    <w:rsid w:val="00316F5B"/>
    <w:rsid w:val="0031725E"/>
    <w:rsid w:val="003200C3"/>
    <w:rsid w:val="003207C1"/>
    <w:rsid w:val="00321DCF"/>
    <w:rsid w:val="003230A8"/>
    <w:rsid w:val="003246CB"/>
    <w:rsid w:val="0032478A"/>
    <w:rsid w:val="00324EBA"/>
    <w:rsid w:val="003254EA"/>
    <w:rsid w:val="00326000"/>
    <w:rsid w:val="00326156"/>
    <w:rsid w:val="0032783D"/>
    <w:rsid w:val="00327BBA"/>
    <w:rsid w:val="00331149"/>
    <w:rsid w:val="0033237F"/>
    <w:rsid w:val="0033275D"/>
    <w:rsid w:val="00333B7B"/>
    <w:rsid w:val="0033568F"/>
    <w:rsid w:val="00335BC5"/>
    <w:rsid w:val="00335F11"/>
    <w:rsid w:val="00336C60"/>
    <w:rsid w:val="00337B93"/>
    <w:rsid w:val="00337E31"/>
    <w:rsid w:val="00337E8A"/>
    <w:rsid w:val="00340B24"/>
    <w:rsid w:val="00342FE7"/>
    <w:rsid w:val="0034326F"/>
    <w:rsid w:val="003436A3"/>
    <w:rsid w:val="00343A13"/>
    <w:rsid w:val="00343B00"/>
    <w:rsid w:val="00343FCC"/>
    <w:rsid w:val="003444E7"/>
    <w:rsid w:val="00344A90"/>
    <w:rsid w:val="00344E6E"/>
    <w:rsid w:val="0034561D"/>
    <w:rsid w:val="00345671"/>
    <w:rsid w:val="0034674E"/>
    <w:rsid w:val="00347550"/>
    <w:rsid w:val="0034756D"/>
    <w:rsid w:val="00350E5C"/>
    <w:rsid w:val="00351719"/>
    <w:rsid w:val="003518DA"/>
    <w:rsid w:val="00351BD8"/>
    <w:rsid w:val="00352C4B"/>
    <w:rsid w:val="00352CFB"/>
    <w:rsid w:val="00353B15"/>
    <w:rsid w:val="003547B5"/>
    <w:rsid w:val="003551A1"/>
    <w:rsid w:val="00355D0F"/>
    <w:rsid w:val="00356481"/>
    <w:rsid w:val="0035685B"/>
    <w:rsid w:val="00356F5B"/>
    <w:rsid w:val="00357ADB"/>
    <w:rsid w:val="00360D97"/>
    <w:rsid w:val="00362DB0"/>
    <w:rsid w:val="003630D0"/>
    <w:rsid w:val="0036428E"/>
    <w:rsid w:val="0036523A"/>
    <w:rsid w:val="0037036D"/>
    <w:rsid w:val="0037130A"/>
    <w:rsid w:val="0037158C"/>
    <w:rsid w:val="00372E8D"/>
    <w:rsid w:val="00372F94"/>
    <w:rsid w:val="00373E0D"/>
    <w:rsid w:val="00374866"/>
    <w:rsid w:val="003748CB"/>
    <w:rsid w:val="00374AD7"/>
    <w:rsid w:val="00374DE4"/>
    <w:rsid w:val="00374E3D"/>
    <w:rsid w:val="0037576C"/>
    <w:rsid w:val="00375FAE"/>
    <w:rsid w:val="003768E3"/>
    <w:rsid w:val="00377492"/>
    <w:rsid w:val="003779AA"/>
    <w:rsid w:val="00377EC9"/>
    <w:rsid w:val="00380014"/>
    <w:rsid w:val="003802AC"/>
    <w:rsid w:val="00380618"/>
    <w:rsid w:val="00382696"/>
    <w:rsid w:val="003828BB"/>
    <w:rsid w:val="003832D1"/>
    <w:rsid w:val="003842B8"/>
    <w:rsid w:val="00384A93"/>
    <w:rsid w:val="00384B63"/>
    <w:rsid w:val="003853CE"/>
    <w:rsid w:val="00385C1F"/>
    <w:rsid w:val="0038650C"/>
    <w:rsid w:val="00386927"/>
    <w:rsid w:val="00386E5F"/>
    <w:rsid w:val="003872DB"/>
    <w:rsid w:val="003873FB"/>
    <w:rsid w:val="00390484"/>
    <w:rsid w:val="00393E02"/>
    <w:rsid w:val="003953EC"/>
    <w:rsid w:val="00395885"/>
    <w:rsid w:val="00396225"/>
    <w:rsid w:val="00396934"/>
    <w:rsid w:val="00396D34"/>
    <w:rsid w:val="00397486"/>
    <w:rsid w:val="003A04AE"/>
    <w:rsid w:val="003A1A96"/>
    <w:rsid w:val="003A1D89"/>
    <w:rsid w:val="003A22C4"/>
    <w:rsid w:val="003A2E41"/>
    <w:rsid w:val="003A3BBA"/>
    <w:rsid w:val="003A78BF"/>
    <w:rsid w:val="003B0D25"/>
    <w:rsid w:val="003B0F4F"/>
    <w:rsid w:val="003B1985"/>
    <w:rsid w:val="003B1CEC"/>
    <w:rsid w:val="003B2101"/>
    <w:rsid w:val="003B4579"/>
    <w:rsid w:val="003B4750"/>
    <w:rsid w:val="003B4D0C"/>
    <w:rsid w:val="003B5264"/>
    <w:rsid w:val="003B5C4B"/>
    <w:rsid w:val="003B6301"/>
    <w:rsid w:val="003B6B27"/>
    <w:rsid w:val="003B6CC3"/>
    <w:rsid w:val="003B7586"/>
    <w:rsid w:val="003B7B41"/>
    <w:rsid w:val="003B7E84"/>
    <w:rsid w:val="003B7F71"/>
    <w:rsid w:val="003C040D"/>
    <w:rsid w:val="003C0A82"/>
    <w:rsid w:val="003C1C81"/>
    <w:rsid w:val="003C22D5"/>
    <w:rsid w:val="003C240D"/>
    <w:rsid w:val="003C2470"/>
    <w:rsid w:val="003C5597"/>
    <w:rsid w:val="003C64A5"/>
    <w:rsid w:val="003C6952"/>
    <w:rsid w:val="003C6ED1"/>
    <w:rsid w:val="003C6F21"/>
    <w:rsid w:val="003C71A2"/>
    <w:rsid w:val="003C7A4A"/>
    <w:rsid w:val="003D0D94"/>
    <w:rsid w:val="003D15A4"/>
    <w:rsid w:val="003D2538"/>
    <w:rsid w:val="003D278A"/>
    <w:rsid w:val="003D291D"/>
    <w:rsid w:val="003D40FD"/>
    <w:rsid w:val="003D4E0E"/>
    <w:rsid w:val="003D5471"/>
    <w:rsid w:val="003D5AFC"/>
    <w:rsid w:val="003D7CBE"/>
    <w:rsid w:val="003E013A"/>
    <w:rsid w:val="003E022D"/>
    <w:rsid w:val="003E0A89"/>
    <w:rsid w:val="003E11C7"/>
    <w:rsid w:val="003E1736"/>
    <w:rsid w:val="003E28DD"/>
    <w:rsid w:val="003E406D"/>
    <w:rsid w:val="003E4255"/>
    <w:rsid w:val="003E4876"/>
    <w:rsid w:val="003E4CF0"/>
    <w:rsid w:val="003E6DB7"/>
    <w:rsid w:val="003E7BB6"/>
    <w:rsid w:val="003F1966"/>
    <w:rsid w:val="003F37E4"/>
    <w:rsid w:val="003F3FAA"/>
    <w:rsid w:val="003F434B"/>
    <w:rsid w:val="003F4F90"/>
    <w:rsid w:val="003F58CA"/>
    <w:rsid w:val="003F6279"/>
    <w:rsid w:val="003F6CFE"/>
    <w:rsid w:val="003F795A"/>
    <w:rsid w:val="003F7B1C"/>
    <w:rsid w:val="00400BF5"/>
    <w:rsid w:val="00400FA5"/>
    <w:rsid w:val="00402647"/>
    <w:rsid w:val="0040293E"/>
    <w:rsid w:val="00402AE9"/>
    <w:rsid w:val="00402C9E"/>
    <w:rsid w:val="0040367C"/>
    <w:rsid w:val="004044B0"/>
    <w:rsid w:val="0040571C"/>
    <w:rsid w:val="00405AD9"/>
    <w:rsid w:val="004062CD"/>
    <w:rsid w:val="00410546"/>
    <w:rsid w:val="004108DA"/>
    <w:rsid w:val="004109FE"/>
    <w:rsid w:val="00411101"/>
    <w:rsid w:val="0041187B"/>
    <w:rsid w:val="0041192C"/>
    <w:rsid w:val="004125C1"/>
    <w:rsid w:val="00413F2D"/>
    <w:rsid w:val="0041479F"/>
    <w:rsid w:val="00414D75"/>
    <w:rsid w:val="00420A7F"/>
    <w:rsid w:val="00421DD8"/>
    <w:rsid w:val="00421F68"/>
    <w:rsid w:val="00422489"/>
    <w:rsid w:val="00422DEB"/>
    <w:rsid w:val="00422ED8"/>
    <w:rsid w:val="00423041"/>
    <w:rsid w:val="0042305F"/>
    <w:rsid w:val="004243C5"/>
    <w:rsid w:val="0042531E"/>
    <w:rsid w:val="00425D2D"/>
    <w:rsid w:val="004260B9"/>
    <w:rsid w:val="00427208"/>
    <w:rsid w:val="0042791D"/>
    <w:rsid w:val="004312D9"/>
    <w:rsid w:val="00433A1D"/>
    <w:rsid w:val="00433E74"/>
    <w:rsid w:val="004341E1"/>
    <w:rsid w:val="00434700"/>
    <w:rsid w:val="00435045"/>
    <w:rsid w:val="004357C5"/>
    <w:rsid w:val="004357DF"/>
    <w:rsid w:val="0043780D"/>
    <w:rsid w:val="00437DDB"/>
    <w:rsid w:val="00440EE2"/>
    <w:rsid w:val="00441BA1"/>
    <w:rsid w:val="00441D70"/>
    <w:rsid w:val="004423BA"/>
    <w:rsid w:val="00442900"/>
    <w:rsid w:val="004432D9"/>
    <w:rsid w:val="0044481F"/>
    <w:rsid w:val="00445F74"/>
    <w:rsid w:val="00447685"/>
    <w:rsid w:val="004479B7"/>
    <w:rsid w:val="00450382"/>
    <w:rsid w:val="00450746"/>
    <w:rsid w:val="00451A71"/>
    <w:rsid w:val="004534E4"/>
    <w:rsid w:val="004544B9"/>
    <w:rsid w:val="00454EF2"/>
    <w:rsid w:val="004559FA"/>
    <w:rsid w:val="004563CF"/>
    <w:rsid w:val="0045682A"/>
    <w:rsid w:val="00456C43"/>
    <w:rsid w:val="004574EE"/>
    <w:rsid w:val="00457F50"/>
    <w:rsid w:val="00460840"/>
    <w:rsid w:val="00460D4D"/>
    <w:rsid w:val="00461C9D"/>
    <w:rsid w:val="00461DC5"/>
    <w:rsid w:val="00462814"/>
    <w:rsid w:val="004629A4"/>
    <w:rsid w:val="00462B29"/>
    <w:rsid w:val="00463C13"/>
    <w:rsid w:val="004644D5"/>
    <w:rsid w:val="004645DD"/>
    <w:rsid w:val="00464978"/>
    <w:rsid w:val="004652CB"/>
    <w:rsid w:val="00466304"/>
    <w:rsid w:val="0046683F"/>
    <w:rsid w:val="00467B56"/>
    <w:rsid w:val="004705C6"/>
    <w:rsid w:val="00471FB5"/>
    <w:rsid w:val="004731CA"/>
    <w:rsid w:val="00474643"/>
    <w:rsid w:val="00474BD7"/>
    <w:rsid w:val="00475E13"/>
    <w:rsid w:val="00476C37"/>
    <w:rsid w:val="00477649"/>
    <w:rsid w:val="00477770"/>
    <w:rsid w:val="00477B0E"/>
    <w:rsid w:val="00477F58"/>
    <w:rsid w:val="00477F8B"/>
    <w:rsid w:val="0048106B"/>
    <w:rsid w:val="00481A9E"/>
    <w:rsid w:val="00481ED7"/>
    <w:rsid w:val="00482E1E"/>
    <w:rsid w:val="0048369A"/>
    <w:rsid w:val="00483FB8"/>
    <w:rsid w:val="00484091"/>
    <w:rsid w:val="0048452D"/>
    <w:rsid w:val="00485188"/>
    <w:rsid w:val="004851E7"/>
    <w:rsid w:val="00485210"/>
    <w:rsid w:val="0048691B"/>
    <w:rsid w:val="0048766E"/>
    <w:rsid w:val="00491DA1"/>
    <w:rsid w:val="00491E8A"/>
    <w:rsid w:val="0049251C"/>
    <w:rsid w:val="00493378"/>
    <w:rsid w:val="0049347A"/>
    <w:rsid w:val="0049402A"/>
    <w:rsid w:val="00494739"/>
    <w:rsid w:val="00494A5C"/>
    <w:rsid w:val="00495633"/>
    <w:rsid w:val="00495B04"/>
    <w:rsid w:val="00496490"/>
    <w:rsid w:val="0049729B"/>
    <w:rsid w:val="004A0425"/>
    <w:rsid w:val="004A0B6F"/>
    <w:rsid w:val="004A1A0E"/>
    <w:rsid w:val="004A37CA"/>
    <w:rsid w:val="004A3926"/>
    <w:rsid w:val="004A5857"/>
    <w:rsid w:val="004A5F01"/>
    <w:rsid w:val="004A62F4"/>
    <w:rsid w:val="004A6340"/>
    <w:rsid w:val="004A66E8"/>
    <w:rsid w:val="004A69F2"/>
    <w:rsid w:val="004A6BEF"/>
    <w:rsid w:val="004A72E3"/>
    <w:rsid w:val="004B0F21"/>
    <w:rsid w:val="004B2B8E"/>
    <w:rsid w:val="004B373F"/>
    <w:rsid w:val="004B46A7"/>
    <w:rsid w:val="004B4E89"/>
    <w:rsid w:val="004B5615"/>
    <w:rsid w:val="004B5673"/>
    <w:rsid w:val="004B5AAD"/>
    <w:rsid w:val="004B6962"/>
    <w:rsid w:val="004C0B97"/>
    <w:rsid w:val="004C11B2"/>
    <w:rsid w:val="004C21C5"/>
    <w:rsid w:val="004C24DF"/>
    <w:rsid w:val="004C2F4B"/>
    <w:rsid w:val="004C42D4"/>
    <w:rsid w:val="004C44A0"/>
    <w:rsid w:val="004C5C41"/>
    <w:rsid w:val="004C5C8D"/>
    <w:rsid w:val="004C6296"/>
    <w:rsid w:val="004C6B74"/>
    <w:rsid w:val="004C7005"/>
    <w:rsid w:val="004C703C"/>
    <w:rsid w:val="004D128F"/>
    <w:rsid w:val="004D26EA"/>
    <w:rsid w:val="004D2D1C"/>
    <w:rsid w:val="004D2F0F"/>
    <w:rsid w:val="004D302F"/>
    <w:rsid w:val="004D349F"/>
    <w:rsid w:val="004D4D34"/>
    <w:rsid w:val="004D63EE"/>
    <w:rsid w:val="004D6E7D"/>
    <w:rsid w:val="004D704D"/>
    <w:rsid w:val="004D74AD"/>
    <w:rsid w:val="004E10F3"/>
    <w:rsid w:val="004E1A5C"/>
    <w:rsid w:val="004E1B0F"/>
    <w:rsid w:val="004E2BE5"/>
    <w:rsid w:val="004E4968"/>
    <w:rsid w:val="004E5263"/>
    <w:rsid w:val="004E61B5"/>
    <w:rsid w:val="004E674D"/>
    <w:rsid w:val="004E69D9"/>
    <w:rsid w:val="004F1420"/>
    <w:rsid w:val="004F1D90"/>
    <w:rsid w:val="004F1F69"/>
    <w:rsid w:val="004F2180"/>
    <w:rsid w:val="004F2345"/>
    <w:rsid w:val="004F3284"/>
    <w:rsid w:val="004F3A86"/>
    <w:rsid w:val="004F3ECE"/>
    <w:rsid w:val="004F4929"/>
    <w:rsid w:val="004F4D7B"/>
    <w:rsid w:val="004F4E39"/>
    <w:rsid w:val="004F4E74"/>
    <w:rsid w:val="004F5636"/>
    <w:rsid w:val="004F77EC"/>
    <w:rsid w:val="004F7F04"/>
    <w:rsid w:val="00500D80"/>
    <w:rsid w:val="0050157A"/>
    <w:rsid w:val="00501661"/>
    <w:rsid w:val="00501C1E"/>
    <w:rsid w:val="005027DF"/>
    <w:rsid w:val="00502D6A"/>
    <w:rsid w:val="00503C33"/>
    <w:rsid w:val="005043FB"/>
    <w:rsid w:val="0050456A"/>
    <w:rsid w:val="00506F7D"/>
    <w:rsid w:val="00507AAC"/>
    <w:rsid w:val="00507B0C"/>
    <w:rsid w:val="00507C82"/>
    <w:rsid w:val="00507EED"/>
    <w:rsid w:val="00510142"/>
    <w:rsid w:val="00510370"/>
    <w:rsid w:val="005105E5"/>
    <w:rsid w:val="00511027"/>
    <w:rsid w:val="00511288"/>
    <w:rsid w:val="00511407"/>
    <w:rsid w:val="00512EA8"/>
    <w:rsid w:val="00513619"/>
    <w:rsid w:val="00514511"/>
    <w:rsid w:val="005161E8"/>
    <w:rsid w:val="005162F1"/>
    <w:rsid w:val="00516546"/>
    <w:rsid w:val="0051724F"/>
    <w:rsid w:val="00517DD7"/>
    <w:rsid w:val="00520EE7"/>
    <w:rsid w:val="00521551"/>
    <w:rsid w:val="00521F49"/>
    <w:rsid w:val="00522310"/>
    <w:rsid w:val="005226F0"/>
    <w:rsid w:val="00523974"/>
    <w:rsid w:val="00523AD4"/>
    <w:rsid w:val="00524A26"/>
    <w:rsid w:val="005253D2"/>
    <w:rsid w:val="00525F7A"/>
    <w:rsid w:val="00526093"/>
    <w:rsid w:val="00526409"/>
    <w:rsid w:val="00526CE3"/>
    <w:rsid w:val="00530ED7"/>
    <w:rsid w:val="0053201D"/>
    <w:rsid w:val="00532429"/>
    <w:rsid w:val="00533C29"/>
    <w:rsid w:val="005341CB"/>
    <w:rsid w:val="00534788"/>
    <w:rsid w:val="00534D10"/>
    <w:rsid w:val="005352A0"/>
    <w:rsid w:val="005354BB"/>
    <w:rsid w:val="005357C2"/>
    <w:rsid w:val="00536738"/>
    <w:rsid w:val="00536BFE"/>
    <w:rsid w:val="005377CC"/>
    <w:rsid w:val="005403D0"/>
    <w:rsid w:val="00541ADD"/>
    <w:rsid w:val="00541B08"/>
    <w:rsid w:val="00541F5B"/>
    <w:rsid w:val="00542076"/>
    <w:rsid w:val="005422E8"/>
    <w:rsid w:val="00542311"/>
    <w:rsid w:val="00543296"/>
    <w:rsid w:val="0054390E"/>
    <w:rsid w:val="00546B9F"/>
    <w:rsid w:val="00546D9D"/>
    <w:rsid w:val="00546E7E"/>
    <w:rsid w:val="00547078"/>
    <w:rsid w:val="00547B9A"/>
    <w:rsid w:val="00550EA9"/>
    <w:rsid w:val="0055107D"/>
    <w:rsid w:val="00551511"/>
    <w:rsid w:val="0055266D"/>
    <w:rsid w:val="00554204"/>
    <w:rsid w:val="00554670"/>
    <w:rsid w:val="005570EF"/>
    <w:rsid w:val="00557260"/>
    <w:rsid w:val="00557565"/>
    <w:rsid w:val="00557912"/>
    <w:rsid w:val="005579C2"/>
    <w:rsid w:val="0056074D"/>
    <w:rsid w:val="00560944"/>
    <w:rsid w:val="005609BA"/>
    <w:rsid w:val="00560B0A"/>
    <w:rsid w:val="005615DB"/>
    <w:rsid w:val="00562233"/>
    <w:rsid w:val="00563108"/>
    <w:rsid w:val="00563ACE"/>
    <w:rsid w:val="005648A5"/>
    <w:rsid w:val="0056492E"/>
    <w:rsid w:val="00564CED"/>
    <w:rsid w:val="00564F1C"/>
    <w:rsid w:val="00565488"/>
    <w:rsid w:val="00565582"/>
    <w:rsid w:val="00565D27"/>
    <w:rsid w:val="005661B6"/>
    <w:rsid w:val="00566E5F"/>
    <w:rsid w:val="00567029"/>
    <w:rsid w:val="0057026F"/>
    <w:rsid w:val="00570A1D"/>
    <w:rsid w:val="00571AD3"/>
    <w:rsid w:val="00572430"/>
    <w:rsid w:val="00572AD1"/>
    <w:rsid w:val="00572D1E"/>
    <w:rsid w:val="005731CA"/>
    <w:rsid w:val="00573AAD"/>
    <w:rsid w:val="00573CCE"/>
    <w:rsid w:val="005746B4"/>
    <w:rsid w:val="00574A4A"/>
    <w:rsid w:val="00574AFE"/>
    <w:rsid w:val="005755A6"/>
    <w:rsid w:val="0057571E"/>
    <w:rsid w:val="005758BD"/>
    <w:rsid w:val="00576F8A"/>
    <w:rsid w:val="00576FF3"/>
    <w:rsid w:val="0057757C"/>
    <w:rsid w:val="005806E6"/>
    <w:rsid w:val="00580FFE"/>
    <w:rsid w:val="0058104D"/>
    <w:rsid w:val="0058188B"/>
    <w:rsid w:val="00583694"/>
    <w:rsid w:val="005845BF"/>
    <w:rsid w:val="00584A6C"/>
    <w:rsid w:val="00584AA4"/>
    <w:rsid w:val="00585084"/>
    <w:rsid w:val="005855DA"/>
    <w:rsid w:val="00587084"/>
    <w:rsid w:val="0058746E"/>
    <w:rsid w:val="00591271"/>
    <w:rsid w:val="00591689"/>
    <w:rsid w:val="005930BE"/>
    <w:rsid w:val="005935CB"/>
    <w:rsid w:val="00593E0F"/>
    <w:rsid w:val="00594FEB"/>
    <w:rsid w:val="00596E5E"/>
    <w:rsid w:val="00597B22"/>
    <w:rsid w:val="005A07C7"/>
    <w:rsid w:val="005A1C89"/>
    <w:rsid w:val="005A29E6"/>
    <w:rsid w:val="005A2D66"/>
    <w:rsid w:val="005A3DB7"/>
    <w:rsid w:val="005A41C5"/>
    <w:rsid w:val="005A521B"/>
    <w:rsid w:val="005A5293"/>
    <w:rsid w:val="005A6550"/>
    <w:rsid w:val="005A6A58"/>
    <w:rsid w:val="005A70D7"/>
    <w:rsid w:val="005A73E8"/>
    <w:rsid w:val="005A766F"/>
    <w:rsid w:val="005A7A0E"/>
    <w:rsid w:val="005B007E"/>
    <w:rsid w:val="005B1E78"/>
    <w:rsid w:val="005B276C"/>
    <w:rsid w:val="005B2E2F"/>
    <w:rsid w:val="005B339F"/>
    <w:rsid w:val="005B4DE1"/>
    <w:rsid w:val="005B5329"/>
    <w:rsid w:val="005B5753"/>
    <w:rsid w:val="005B6B7A"/>
    <w:rsid w:val="005B6C0A"/>
    <w:rsid w:val="005B77F1"/>
    <w:rsid w:val="005B7879"/>
    <w:rsid w:val="005C07B6"/>
    <w:rsid w:val="005C1C9F"/>
    <w:rsid w:val="005C2F7C"/>
    <w:rsid w:val="005C4B3F"/>
    <w:rsid w:val="005C4E0C"/>
    <w:rsid w:val="005C7355"/>
    <w:rsid w:val="005C7CEF"/>
    <w:rsid w:val="005D00E7"/>
    <w:rsid w:val="005D0138"/>
    <w:rsid w:val="005D01DE"/>
    <w:rsid w:val="005D0930"/>
    <w:rsid w:val="005D0ED2"/>
    <w:rsid w:val="005D115C"/>
    <w:rsid w:val="005D1480"/>
    <w:rsid w:val="005D1B4F"/>
    <w:rsid w:val="005D1CE7"/>
    <w:rsid w:val="005D2100"/>
    <w:rsid w:val="005D27A2"/>
    <w:rsid w:val="005D2DA4"/>
    <w:rsid w:val="005D35D6"/>
    <w:rsid w:val="005D39CB"/>
    <w:rsid w:val="005D5486"/>
    <w:rsid w:val="005D5CC5"/>
    <w:rsid w:val="005D623C"/>
    <w:rsid w:val="005D6B67"/>
    <w:rsid w:val="005D71F1"/>
    <w:rsid w:val="005D72DA"/>
    <w:rsid w:val="005D7A9A"/>
    <w:rsid w:val="005D7E24"/>
    <w:rsid w:val="005E02E0"/>
    <w:rsid w:val="005E0402"/>
    <w:rsid w:val="005E259A"/>
    <w:rsid w:val="005E2B3B"/>
    <w:rsid w:val="005E4987"/>
    <w:rsid w:val="005E4A74"/>
    <w:rsid w:val="005E575C"/>
    <w:rsid w:val="005E609C"/>
    <w:rsid w:val="005E61AE"/>
    <w:rsid w:val="005E65B8"/>
    <w:rsid w:val="005E6827"/>
    <w:rsid w:val="005E70E1"/>
    <w:rsid w:val="005E7CDE"/>
    <w:rsid w:val="005E7D29"/>
    <w:rsid w:val="005F0A44"/>
    <w:rsid w:val="005F0E19"/>
    <w:rsid w:val="005F1B2D"/>
    <w:rsid w:val="005F414D"/>
    <w:rsid w:val="005F6765"/>
    <w:rsid w:val="005F78B3"/>
    <w:rsid w:val="006005FD"/>
    <w:rsid w:val="00600AEB"/>
    <w:rsid w:val="00601D19"/>
    <w:rsid w:val="00601E3E"/>
    <w:rsid w:val="00604F75"/>
    <w:rsid w:val="00604FE9"/>
    <w:rsid w:val="006053F0"/>
    <w:rsid w:val="0060581A"/>
    <w:rsid w:val="00606742"/>
    <w:rsid w:val="00606AAA"/>
    <w:rsid w:val="00607053"/>
    <w:rsid w:val="00607D2C"/>
    <w:rsid w:val="00610B81"/>
    <w:rsid w:val="0061102F"/>
    <w:rsid w:val="00611AF4"/>
    <w:rsid w:val="00612E85"/>
    <w:rsid w:val="00613808"/>
    <w:rsid w:val="006144B6"/>
    <w:rsid w:val="00614B97"/>
    <w:rsid w:val="00615C99"/>
    <w:rsid w:val="00615F6E"/>
    <w:rsid w:val="006160DD"/>
    <w:rsid w:val="006165F5"/>
    <w:rsid w:val="0061762C"/>
    <w:rsid w:val="006176AA"/>
    <w:rsid w:val="00620105"/>
    <w:rsid w:val="006215FE"/>
    <w:rsid w:val="006220EF"/>
    <w:rsid w:val="006229D6"/>
    <w:rsid w:val="00622AEC"/>
    <w:rsid w:val="00622D01"/>
    <w:rsid w:val="00623FD4"/>
    <w:rsid w:val="006254FF"/>
    <w:rsid w:val="00626004"/>
    <w:rsid w:val="0062710F"/>
    <w:rsid w:val="00627AD5"/>
    <w:rsid w:val="006320C1"/>
    <w:rsid w:val="0063421C"/>
    <w:rsid w:val="0063471B"/>
    <w:rsid w:val="00634F63"/>
    <w:rsid w:val="00635557"/>
    <w:rsid w:val="006369C9"/>
    <w:rsid w:val="00636E77"/>
    <w:rsid w:val="0063739E"/>
    <w:rsid w:val="00637F6A"/>
    <w:rsid w:val="006409D2"/>
    <w:rsid w:val="00641730"/>
    <w:rsid w:val="00641784"/>
    <w:rsid w:val="00642426"/>
    <w:rsid w:val="00643105"/>
    <w:rsid w:val="00643BA6"/>
    <w:rsid w:val="0064516D"/>
    <w:rsid w:val="00645B7B"/>
    <w:rsid w:val="00645CA6"/>
    <w:rsid w:val="00645D05"/>
    <w:rsid w:val="00646B83"/>
    <w:rsid w:val="00646E57"/>
    <w:rsid w:val="00646EBF"/>
    <w:rsid w:val="006471F3"/>
    <w:rsid w:val="0064783A"/>
    <w:rsid w:val="00650F14"/>
    <w:rsid w:val="00652A48"/>
    <w:rsid w:val="00653451"/>
    <w:rsid w:val="00653DF5"/>
    <w:rsid w:val="00653E91"/>
    <w:rsid w:val="006555CE"/>
    <w:rsid w:val="006565D8"/>
    <w:rsid w:val="00656996"/>
    <w:rsid w:val="006573F7"/>
    <w:rsid w:val="00660FDC"/>
    <w:rsid w:val="0066167C"/>
    <w:rsid w:val="00661A07"/>
    <w:rsid w:val="00662297"/>
    <w:rsid w:val="00662B0C"/>
    <w:rsid w:val="00663407"/>
    <w:rsid w:val="00664B39"/>
    <w:rsid w:val="0066536C"/>
    <w:rsid w:val="00665B7F"/>
    <w:rsid w:val="00665C1E"/>
    <w:rsid w:val="00666470"/>
    <w:rsid w:val="00667352"/>
    <w:rsid w:val="0066788E"/>
    <w:rsid w:val="00667DE1"/>
    <w:rsid w:val="00671CFE"/>
    <w:rsid w:val="00671F63"/>
    <w:rsid w:val="00672958"/>
    <w:rsid w:val="006743D8"/>
    <w:rsid w:val="00675A9A"/>
    <w:rsid w:val="00675B5B"/>
    <w:rsid w:val="00676185"/>
    <w:rsid w:val="00676469"/>
    <w:rsid w:val="00677140"/>
    <w:rsid w:val="00677CC1"/>
    <w:rsid w:val="00681077"/>
    <w:rsid w:val="006811B6"/>
    <w:rsid w:val="0068150B"/>
    <w:rsid w:val="0068154E"/>
    <w:rsid w:val="0068186E"/>
    <w:rsid w:val="00681890"/>
    <w:rsid w:val="00681AFC"/>
    <w:rsid w:val="00681F0C"/>
    <w:rsid w:val="006822A3"/>
    <w:rsid w:val="006835C2"/>
    <w:rsid w:val="00685139"/>
    <w:rsid w:val="0068631A"/>
    <w:rsid w:val="00686A05"/>
    <w:rsid w:val="006874E2"/>
    <w:rsid w:val="0068790F"/>
    <w:rsid w:val="00687E1C"/>
    <w:rsid w:val="006925A7"/>
    <w:rsid w:val="006946DA"/>
    <w:rsid w:val="00694CBC"/>
    <w:rsid w:val="00694CE6"/>
    <w:rsid w:val="006953FD"/>
    <w:rsid w:val="00695C70"/>
    <w:rsid w:val="0069656A"/>
    <w:rsid w:val="00696FBE"/>
    <w:rsid w:val="006973F7"/>
    <w:rsid w:val="006A06E1"/>
    <w:rsid w:val="006A1CB6"/>
    <w:rsid w:val="006A237D"/>
    <w:rsid w:val="006A2CBD"/>
    <w:rsid w:val="006A2D1D"/>
    <w:rsid w:val="006A4BBE"/>
    <w:rsid w:val="006A4D81"/>
    <w:rsid w:val="006A5EFA"/>
    <w:rsid w:val="006A6596"/>
    <w:rsid w:val="006B00B7"/>
    <w:rsid w:val="006B020D"/>
    <w:rsid w:val="006B03F0"/>
    <w:rsid w:val="006B0808"/>
    <w:rsid w:val="006B0E81"/>
    <w:rsid w:val="006B14AF"/>
    <w:rsid w:val="006B229C"/>
    <w:rsid w:val="006B3262"/>
    <w:rsid w:val="006B3D11"/>
    <w:rsid w:val="006B4BC4"/>
    <w:rsid w:val="006B527C"/>
    <w:rsid w:val="006B55FD"/>
    <w:rsid w:val="006B5CA0"/>
    <w:rsid w:val="006B5F8E"/>
    <w:rsid w:val="006B697D"/>
    <w:rsid w:val="006B75D1"/>
    <w:rsid w:val="006C16BF"/>
    <w:rsid w:val="006C26E0"/>
    <w:rsid w:val="006C276B"/>
    <w:rsid w:val="006C2969"/>
    <w:rsid w:val="006C37D7"/>
    <w:rsid w:val="006C3C4D"/>
    <w:rsid w:val="006C3D1B"/>
    <w:rsid w:val="006C5254"/>
    <w:rsid w:val="006C5501"/>
    <w:rsid w:val="006C6E87"/>
    <w:rsid w:val="006C7DE4"/>
    <w:rsid w:val="006D11E5"/>
    <w:rsid w:val="006D127B"/>
    <w:rsid w:val="006D12B6"/>
    <w:rsid w:val="006D1616"/>
    <w:rsid w:val="006D195C"/>
    <w:rsid w:val="006D2698"/>
    <w:rsid w:val="006D2B53"/>
    <w:rsid w:val="006D530B"/>
    <w:rsid w:val="006D735A"/>
    <w:rsid w:val="006D7484"/>
    <w:rsid w:val="006D771A"/>
    <w:rsid w:val="006D799A"/>
    <w:rsid w:val="006D7AC9"/>
    <w:rsid w:val="006E0040"/>
    <w:rsid w:val="006E32DB"/>
    <w:rsid w:val="006E4083"/>
    <w:rsid w:val="006E4895"/>
    <w:rsid w:val="006E4B3A"/>
    <w:rsid w:val="006E6410"/>
    <w:rsid w:val="006F0593"/>
    <w:rsid w:val="006F3303"/>
    <w:rsid w:val="006F34E4"/>
    <w:rsid w:val="006F5327"/>
    <w:rsid w:val="006F65EF"/>
    <w:rsid w:val="007004FB"/>
    <w:rsid w:val="0070108A"/>
    <w:rsid w:val="00702038"/>
    <w:rsid w:val="007022F9"/>
    <w:rsid w:val="00703ABE"/>
    <w:rsid w:val="00704FC6"/>
    <w:rsid w:val="00705386"/>
    <w:rsid w:val="00705912"/>
    <w:rsid w:val="00707235"/>
    <w:rsid w:val="00710665"/>
    <w:rsid w:val="007107DC"/>
    <w:rsid w:val="00712CD2"/>
    <w:rsid w:val="007149C9"/>
    <w:rsid w:val="00714AE6"/>
    <w:rsid w:val="00714FA3"/>
    <w:rsid w:val="00715D6F"/>
    <w:rsid w:val="00716C28"/>
    <w:rsid w:val="00717121"/>
    <w:rsid w:val="0071745A"/>
    <w:rsid w:val="00717A3B"/>
    <w:rsid w:val="007203D4"/>
    <w:rsid w:val="007213CC"/>
    <w:rsid w:val="00721642"/>
    <w:rsid w:val="007223EE"/>
    <w:rsid w:val="007224D8"/>
    <w:rsid w:val="00724F00"/>
    <w:rsid w:val="007260D5"/>
    <w:rsid w:val="00727C87"/>
    <w:rsid w:val="00730CAC"/>
    <w:rsid w:val="00730F2E"/>
    <w:rsid w:val="0073143E"/>
    <w:rsid w:val="007315AC"/>
    <w:rsid w:val="0073188A"/>
    <w:rsid w:val="00731E37"/>
    <w:rsid w:val="007338F1"/>
    <w:rsid w:val="0073759B"/>
    <w:rsid w:val="0074054F"/>
    <w:rsid w:val="0074058D"/>
    <w:rsid w:val="007405F2"/>
    <w:rsid w:val="00741A3D"/>
    <w:rsid w:val="00741FAE"/>
    <w:rsid w:val="0074238D"/>
    <w:rsid w:val="00742BF9"/>
    <w:rsid w:val="00742D3C"/>
    <w:rsid w:val="00743796"/>
    <w:rsid w:val="007441B5"/>
    <w:rsid w:val="00745705"/>
    <w:rsid w:val="0074640F"/>
    <w:rsid w:val="00746715"/>
    <w:rsid w:val="00746E44"/>
    <w:rsid w:val="007470F9"/>
    <w:rsid w:val="007472B4"/>
    <w:rsid w:val="00747443"/>
    <w:rsid w:val="007479C2"/>
    <w:rsid w:val="00747F19"/>
    <w:rsid w:val="00750309"/>
    <w:rsid w:val="00750ADD"/>
    <w:rsid w:val="00750C57"/>
    <w:rsid w:val="00752A2A"/>
    <w:rsid w:val="00752C9F"/>
    <w:rsid w:val="00752F17"/>
    <w:rsid w:val="00753AF5"/>
    <w:rsid w:val="00753F6B"/>
    <w:rsid w:val="00754E37"/>
    <w:rsid w:val="00754ECF"/>
    <w:rsid w:val="00755144"/>
    <w:rsid w:val="00755237"/>
    <w:rsid w:val="00755528"/>
    <w:rsid w:val="00755538"/>
    <w:rsid w:val="00755765"/>
    <w:rsid w:val="0075775F"/>
    <w:rsid w:val="0076204E"/>
    <w:rsid w:val="007621C9"/>
    <w:rsid w:val="007621ED"/>
    <w:rsid w:val="0076226A"/>
    <w:rsid w:val="00762410"/>
    <w:rsid w:val="00762DBC"/>
    <w:rsid w:val="0076347E"/>
    <w:rsid w:val="007634FA"/>
    <w:rsid w:val="00763641"/>
    <w:rsid w:val="00766061"/>
    <w:rsid w:val="00766429"/>
    <w:rsid w:val="00766458"/>
    <w:rsid w:val="00766658"/>
    <w:rsid w:val="00766B26"/>
    <w:rsid w:val="007675C2"/>
    <w:rsid w:val="00767AB0"/>
    <w:rsid w:val="00770121"/>
    <w:rsid w:val="0077218A"/>
    <w:rsid w:val="00772255"/>
    <w:rsid w:val="00772840"/>
    <w:rsid w:val="00772FF0"/>
    <w:rsid w:val="00773CA0"/>
    <w:rsid w:val="007743E4"/>
    <w:rsid w:val="00775145"/>
    <w:rsid w:val="00776209"/>
    <w:rsid w:val="007768F2"/>
    <w:rsid w:val="00776DC3"/>
    <w:rsid w:val="00776F7A"/>
    <w:rsid w:val="00777151"/>
    <w:rsid w:val="00777A76"/>
    <w:rsid w:val="00777DF7"/>
    <w:rsid w:val="00780594"/>
    <w:rsid w:val="00780833"/>
    <w:rsid w:val="007810BA"/>
    <w:rsid w:val="007812CC"/>
    <w:rsid w:val="00781A71"/>
    <w:rsid w:val="007820D7"/>
    <w:rsid w:val="007822DB"/>
    <w:rsid w:val="00782AB0"/>
    <w:rsid w:val="007837AA"/>
    <w:rsid w:val="00784552"/>
    <w:rsid w:val="007849B7"/>
    <w:rsid w:val="0078548F"/>
    <w:rsid w:val="00787D10"/>
    <w:rsid w:val="0079171C"/>
    <w:rsid w:val="00792290"/>
    <w:rsid w:val="00793427"/>
    <w:rsid w:val="007938D9"/>
    <w:rsid w:val="00793E4B"/>
    <w:rsid w:val="0079404F"/>
    <w:rsid w:val="007949F0"/>
    <w:rsid w:val="00794BF2"/>
    <w:rsid w:val="00794E24"/>
    <w:rsid w:val="00795068"/>
    <w:rsid w:val="00795078"/>
    <w:rsid w:val="00795ACE"/>
    <w:rsid w:val="00796A7E"/>
    <w:rsid w:val="00796D8C"/>
    <w:rsid w:val="007973B5"/>
    <w:rsid w:val="0079790E"/>
    <w:rsid w:val="007A03C3"/>
    <w:rsid w:val="007A0C9D"/>
    <w:rsid w:val="007A16B3"/>
    <w:rsid w:val="007A2E58"/>
    <w:rsid w:val="007A3473"/>
    <w:rsid w:val="007A3901"/>
    <w:rsid w:val="007A53AF"/>
    <w:rsid w:val="007A5862"/>
    <w:rsid w:val="007A5FF2"/>
    <w:rsid w:val="007A6714"/>
    <w:rsid w:val="007A7126"/>
    <w:rsid w:val="007A7130"/>
    <w:rsid w:val="007A78D9"/>
    <w:rsid w:val="007B0772"/>
    <w:rsid w:val="007B2DE6"/>
    <w:rsid w:val="007B345C"/>
    <w:rsid w:val="007B3466"/>
    <w:rsid w:val="007B4130"/>
    <w:rsid w:val="007B4680"/>
    <w:rsid w:val="007B4FE6"/>
    <w:rsid w:val="007B522C"/>
    <w:rsid w:val="007B60E9"/>
    <w:rsid w:val="007B71DE"/>
    <w:rsid w:val="007C0595"/>
    <w:rsid w:val="007C0785"/>
    <w:rsid w:val="007C0C8E"/>
    <w:rsid w:val="007C14ED"/>
    <w:rsid w:val="007C241B"/>
    <w:rsid w:val="007C2643"/>
    <w:rsid w:val="007C369B"/>
    <w:rsid w:val="007C3D9F"/>
    <w:rsid w:val="007C3E64"/>
    <w:rsid w:val="007C3F50"/>
    <w:rsid w:val="007C4E30"/>
    <w:rsid w:val="007C5359"/>
    <w:rsid w:val="007C62B1"/>
    <w:rsid w:val="007C7469"/>
    <w:rsid w:val="007D0A18"/>
    <w:rsid w:val="007D1172"/>
    <w:rsid w:val="007D118D"/>
    <w:rsid w:val="007D1C48"/>
    <w:rsid w:val="007D2444"/>
    <w:rsid w:val="007D26D7"/>
    <w:rsid w:val="007D2BC1"/>
    <w:rsid w:val="007D300D"/>
    <w:rsid w:val="007D4471"/>
    <w:rsid w:val="007D505F"/>
    <w:rsid w:val="007D57B7"/>
    <w:rsid w:val="007D6601"/>
    <w:rsid w:val="007D6F96"/>
    <w:rsid w:val="007D7E24"/>
    <w:rsid w:val="007E1034"/>
    <w:rsid w:val="007E119A"/>
    <w:rsid w:val="007E281F"/>
    <w:rsid w:val="007E2F80"/>
    <w:rsid w:val="007E3F64"/>
    <w:rsid w:val="007E44CB"/>
    <w:rsid w:val="007E66F9"/>
    <w:rsid w:val="007E68E0"/>
    <w:rsid w:val="007E6CEA"/>
    <w:rsid w:val="007E7BBC"/>
    <w:rsid w:val="007E7C73"/>
    <w:rsid w:val="007F2D6E"/>
    <w:rsid w:val="007F392C"/>
    <w:rsid w:val="007F4F14"/>
    <w:rsid w:val="007F6490"/>
    <w:rsid w:val="00800058"/>
    <w:rsid w:val="0080114C"/>
    <w:rsid w:val="00802FA7"/>
    <w:rsid w:val="00805D3E"/>
    <w:rsid w:val="00806A1B"/>
    <w:rsid w:val="00806D46"/>
    <w:rsid w:val="00807835"/>
    <w:rsid w:val="00811876"/>
    <w:rsid w:val="00811E36"/>
    <w:rsid w:val="008130FF"/>
    <w:rsid w:val="00813940"/>
    <w:rsid w:val="00813E5B"/>
    <w:rsid w:val="008142BB"/>
    <w:rsid w:val="00814894"/>
    <w:rsid w:val="00816F34"/>
    <w:rsid w:val="00817E67"/>
    <w:rsid w:val="008207F7"/>
    <w:rsid w:val="008229A2"/>
    <w:rsid w:val="00822AFE"/>
    <w:rsid w:val="00823F21"/>
    <w:rsid w:val="008245EB"/>
    <w:rsid w:val="00824A00"/>
    <w:rsid w:val="00824A66"/>
    <w:rsid w:val="00824C45"/>
    <w:rsid w:val="00825110"/>
    <w:rsid w:val="0082522A"/>
    <w:rsid w:val="00830041"/>
    <w:rsid w:val="00831F2E"/>
    <w:rsid w:val="008328F1"/>
    <w:rsid w:val="00834313"/>
    <w:rsid w:val="00834976"/>
    <w:rsid w:val="008349DC"/>
    <w:rsid w:val="0083645B"/>
    <w:rsid w:val="008367F9"/>
    <w:rsid w:val="00836895"/>
    <w:rsid w:val="00837374"/>
    <w:rsid w:val="00837864"/>
    <w:rsid w:val="0083788C"/>
    <w:rsid w:val="00837B0B"/>
    <w:rsid w:val="00837B4C"/>
    <w:rsid w:val="0084033C"/>
    <w:rsid w:val="00840970"/>
    <w:rsid w:val="0084226B"/>
    <w:rsid w:val="00843109"/>
    <w:rsid w:val="008436E9"/>
    <w:rsid w:val="00843E73"/>
    <w:rsid w:val="00844010"/>
    <w:rsid w:val="008447B5"/>
    <w:rsid w:val="0084694A"/>
    <w:rsid w:val="00847174"/>
    <w:rsid w:val="0085201D"/>
    <w:rsid w:val="0085279B"/>
    <w:rsid w:val="008527FF"/>
    <w:rsid w:val="00852A82"/>
    <w:rsid w:val="00853581"/>
    <w:rsid w:val="008563CE"/>
    <w:rsid w:val="00856543"/>
    <w:rsid w:val="00856C80"/>
    <w:rsid w:val="00856E7F"/>
    <w:rsid w:val="008573D1"/>
    <w:rsid w:val="00857BE8"/>
    <w:rsid w:val="00857FEB"/>
    <w:rsid w:val="008610F7"/>
    <w:rsid w:val="008626C5"/>
    <w:rsid w:val="00862E52"/>
    <w:rsid w:val="00863834"/>
    <w:rsid w:val="00863D44"/>
    <w:rsid w:val="00863E79"/>
    <w:rsid w:val="00864409"/>
    <w:rsid w:val="00865368"/>
    <w:rsid w:val="00865922"/>
    <w:rsid w:val="008670EB"/>
    <w:rsid w:val="0087060E"/>
    <w:rsid w:val="00871305"/>
    <w:rsid w:val="00871AFC"/>
    <w:rsid w:val="008729F9"/>
    <w:rsid w:val="008734CD"/>
    <w:rsid w:val="008758D3"/>
    <w:rsid w:val="00876271"/>
    <w:rsid w:val="008769FE"/>
    <w:rsid w:val="00876C96"/>
    <w:rsid w:val="00877C7D"/>
    <w:rsid w:val="00877E13"/>
    <w:rsid w:val="00880DB8"/>
    <w:rsid w:val="008817C5"/>
    <w:rsid w:val="0088203A"/>
    <w:rsid w:val="00883E70"/>
    <w:rsid w:val="0088470A"/>
    <w:rsid w:val="008849B1"/>
    <w:rsid w:val="00886200"/>
    <w:rsid w:val="0088658B"/>
    <w:rsid w:val="0088708E"/>
    <w:rsid w:val="008874A4"/>
    <w:rsid w:val="00887835"/>
    <w:rsid w:val="00887A58"/>
    <w:rsid w:val="00890084"/>
    <w:rsid w:val="00890D10"/>
    <w:rsid w:val="00892A99"/>
    <w:rsid w:val="00894FCB"/>
    <w:rsid w:val="00895888"/>
    <w:rsid w:val="00896400"/>
    <w:rsid w:val="008967A8"/>
    <w:rsid w:val="008A0417"/>
    <w:rsid w:val="008A1111"/>
    <w:rsid w:val="008A2142"/>
    <w:rsid w:val="008A4311"/>
    <w:rsid w:val="008A4390"/>
    <w:rsid w:val="008A54AA"/>
    <w:rsid w:val="008A6AC9"/>
    <w:rsid w:val="008A6C21"/>
    <w:rsid w:val="008A6D7D"/>
    <w:rsid w:val="008A6F62"/>
    <w:rsid w:val="008B018A"/>
    <w:rsid w:val="008B1836"/>
    <w:rsid w:val="008B1AC8"/>
    <w:rsid w:val="008B3435"/>
    <w:rsid w:val="008B3756"/>
    <w:rsid w:val="008B38E6"/>
    <w:rsid w:val="008B4032"/>
    <w:rsid w:val="008B483C"/>
    <w:rsid w:val="008B496E"/>
    <w:rsid w:val="008B5782"/>
    <w:rsid w:val="008B77F0"/>
    <w:rsid w:val="008B7869"/>
    <w:rsid w:val="008C00B8"/>
    <w:rsid w:val="008C1DBB"/>
    <w:rsid w:val="008C1E83"/>
    <w:rsid w:val="008C2245"/>
    <w:rsid w:val="008C266B"/>
    <w:rsid w:val="008C389D"/>
    <w:rsid w:val="008C4370"/>
    <w:rsid w:val="008C4A83"/>
    <w:rsid w:val="008C68DB"/>
    <w:rsid w:val="008D0ECC"/>
    <w:rsid w:val="008D1F96"/>
    <w:rsid w:val="008D226E"/>
    <w:rsid w:val="008D227E"/>
    <w:rsid w:val="008D39E5"/>
    <w:rsid w:val="008D3C1F"/>
    <w:rsid w:val="008D4BBD"/>
    <w:rsid w:val="008D5704"/>
    <w:rsid w:val="008D5797"/>
    <w:rsid w:val="008E1724"/>
    <w:rsid w:val="008E176F"/>
    <w:rsid w:val="008E2BB5"/>
    <w:rsid w:val="008E360C"/>
    <w:rsid w:val="008E3DAD"/>
    <w:rsid w:val="008E4841"/>
    <w:rsid w:val="008E4C05"/>
    <w:rsid w:val="008E5672"/>
    <w:rsid w:val="008E6B5D"/>
    <w:rsid w:val="008E6E48"/>
    <w:rsid w:val="008E6F3F"/>
    <w:rsid w:val="008F094E"/>
    <w:rsid w:val="008F0A7E"/>
    <w:rsid w:val="008F0BED"/>
    <w:rsid w:val="008F1149"/>
    <w:rsid w:val="008F1912"/>
    <w:rsid w:val="008F3B05"/>
    <w:rsid w:val="008F4458"/>
    <w:rsid w:val="008F4CE8"/>
    <w:rsid w:val="008F553F"/>
    <w:rsid w:val="008F737F"/>
    <w:rsid w:val="008F7681"/>
    <w:rsid w:val="008F7BB8"/>
    <w:rsid w:val="00900646"/>
    <w:rsid w:val="009013F1"/>
    <w:rsid w:val="009017A1"/>
    <w:rsid w:val="00903022"/>
    <w:rsid w:val="0090363F"/>
    <w:rsid w:val="00904692"/>
    <w:rsid w:val="00904A39"/>
    <w:rsid w:val="00904B9B"/>
    <w:rsid w:val="009070CB"/>
    <w:rsid w:val="00912212"/>
    <w:rsid w:val="00912595"/>
    <w:rsid w:val="00914481"/>
    <w:rsid w:val="00914574"/>
    <w:rsid w:val="00915167"/>
    <w:rsid w:val="00916468"/>
    <w:rsid w:val="00916C96"/>
    <w:rsid w:val="009177D2"/>
    <w:rsid w:val="00917B6C"/>
    <w:rsid w:val="00917E39"/>
    <w:rsid w:val="00920005"/>
    <w:rsid w:val="00920601"/>
    <w:rsid w:val="00920766"/>
    <w:rsid w:val="00920E9A"/>
    <w:rsid w:val="0092138E"/>
    <w:rsid w:val="00922A76"/>
    <w:rsid w:val="00922D52"/>
    <w:rsid w:val="00922DF8"/>
    <w:rsid w:val="00924326"/>
    <w:rsid w:val="00925129"/>
    <w:rsid w:val="00925769"/>
    <w:rsid w:val="009269E2"/>
    <w:rsid w:val="009274FC"/>
    <w:rsid w:val="0093060E"/>
    <w:rsid w:val="00930AED"/>
    <w:rsid w:val="0093108A"/>
    <w:rsid w:val="009326A5"/>
    <w:rsid w:val="009332FD"/>
    <w:rsid w:val="009336A5"/>
    <w:rsid w:val="0093375C"/>
    <w:rsid w:val="0093465A"/>
    <w:rsid w:val="0093501B"/>
    <w:rsid w:val="009353DC"/>
    <w:rsid w:val="009354DF"/>
    <w:rsid w:val="00935F1C"/>
    <w:rsid w:val="00936A1D"/>
    <w:rsid w:val="00936A5A"/>
    <w:rsid w:val="00936FD7"/>
    <w:rsid w:val="0094130F"/>
    <w:rsid w:val="0094179A"/>
    <w:rsid w:val="009424AB"/>
    <w:rsid w:val="00943589"/>
    <w:rsid w:val="0094542D"/>
    <w:rsid w:val="009457C6"/>
    <w:rsid w:val="009458BB"/>
    <w:rsid w:val="00945BC8"/>
    <w:rsid w:val="0094669A"/>
    <w:rsid w:val="00946A77"/>
    <w:rsid w:val="00947017"/>
    <w:rsid w:val="009472B0"/>
    <w:rsid w:val="00947CB0"/>
    <w:rsid w:val="00950DEB"/>
    <w:rsid w:val="00952AFC"/>
    <w:rsid w:val="00952DB9"/>
    <w:rsid w:val="00952DCA"/>
    <w:rsid w:val="00953265"/>
    <w:rsid w:val="00953299"/>
    <w:rsid w:val="00953765"/>
    <w:rsid w:val="009542E5"/>
    <w:rsid w:val="00954642"/>
    <w:rsid w:val="009549E3"/>
    <w:rsid w:val="00954B0C"/>
    <w:rsid w:val="00955F7B"/>
    <w:rsid w:val="00956BE7"/>
    <w:rsid w:val="00956C1D"/>
    <w:rsid w:val="00956DFD"/>
    <w:rsid w:val="00957447"/>
    <w:rsid w:val="00957DC4"/>
    <w:rsid w:val="009602E1"/>
    <w:rsid w:val="009607D7"/>
    <w:rsid w:val="009613DB"/>
    <w:rsid w:val="00962E84"/>
    <w:rsid w:val="00964B85"/>
    <w:rsid w:val="00965894"/>
    <w:rsid w:val="00967916"/>
    <w:rsid w:val="009708FC"/>
    <w:rsid w:val="00971414"/>
    <w:rsid w:val="00971A51"/>
    <w:rsid w:val="00972A44"/>
    <w:rsid w:val="00972E33"/>
    <w:rsid w:val="009736A5"/>
    <w:rsid w:val="00974835"/>
    <w:rsid w:val="00974E54"/>
    <w:rsid w:val="00976A47"/>
    <w:rsid w:val="00976F5F"/>
    <w:rsid w:val="00977E73"/>
    <w:rsid w:val="00980039"/>
    <w:rsid w:val="0098014C"/>
    <w:rsid w:val="00981EE7"/>
    <w:rsid w:val="0098234E"/>
    <w:rsid w:val="00982E31"/>
    <w:rsid w:val="00983649"/>
    <w:rsid w:val="009843E4"/>
    <w:rsid w:val="00984530"/>
    <w:rsid w:val="00984C56"/>
    <w:rsid w:val="00986639"/>
    <w:rsid w:val="0098701A"/>
    <w:rsid w:val="009879E8"/>
    <w:rsid w:val="00990090"/>
    <w:rsid w:val="00990A17"/>
    <w:rsid w:val="0099283A"/>
    <w:rsid w:val="009943CC"/>
    <w:rsid w:val="00994470"/>
    <w:rsid w:val="00995EAD"/>
    <w:rsid w:val="00996807"/>
    <w:rsid w:val="00997538"/>
    <w:rsid w:val="00997B5B"/>
    <w:rsid w:val="00997D7B"/>
    <w:rsid w:val="009A01BA"/>
    <w:rsid w:val="009A0949"/>
    <w:rsid w:val="009A0D69"/>
    <w:rsid w:val="009A153A"/>
    <w:rsid w:val="009A4481"/>
    <w:rsid w:val="009A5037"/>
    <w:rsid w:val="009A51EF"/>
    <w:rsid w:val="009A6FAC"/>
    <w:rsid w:val="009A7D7A"/>
    <w:rsid w:val="009B03B4"/>
    <w:rsid w:val="009B0538"/>
    <w:rsid w:val="009B05D7"/>
    <w:rsid w:val="009B2A7D"/>
    <w:rsid w:val="009B54E7"/>
    <w:rsid w:val="009B5E92"/>
    <w:rsid w:val="009B5EDB"/>
    <w:rsid w:val="009B6A21"/>
    <w:rsid w:val="009B6D2A"/>
    <w:rsid w:val="009C0456"/>
    <w:rsid w:val="009C1428"/>
    <w:rsid w:val="009C2E93"/>
    <w:rsid w:val="009C3ABE"/>
    <w:rsid w:val="009C4DD5"/>
    <w:rsid w:val="009C5668"/>
    <w:rsid w:val="009C6DD0"/>
    <w:rsid w:val="009C6F8E"/>
    <w:rsid w:val="009C733B"/>
    <w:rsid w:val="009C7B07"/>
    <w:rsid w:val="009D19E1"/>
    <w:rsid w:val="009D2358"/>
    <w:rsid w:val="009D2DE5"/>
    <w:rsid w:val="009D3168"/>
    <w:rsid w:val="009D35D3"/>
    <w:rsid w:val="009D36F9"/>
    <w:rsid w:val="009D4E23"/>
    <w:rsid w:val="009D6273"/>
    <w:rsid w:val="009D6D93"/>
    <w:rsid w:val="009D76AD"/>
    <w:rsid w:val="009D7A3B"/>
    <w:rsid w:val="009D7C13"/>
    <w:rsid w:val="009E0359"/>
    <w:rsid w:val="009E10F6"/>
    <w:rsid w:val="009E13EC"/>
    <w:rsid w:val="009E1A23"/>
    <w:rsid w:val="009E1C93"/>
    <w:rsid w:val="009E3064"/>
    <w:rsid w:val="009E4FDF"/>
    <w:rsid w:val="009E4FF3"/>
    <w:rsid w:val="009E5455"/>
    <w:rsid w:val="009E6381"/>
    <w:rsid w:val="009E6403"/>
    <w:rsid w:val="009E6511"/>
    <w:rsid w:val="009E6ECC"/>
    <w:rsid w:val="009E733C"/>
    <w:rsid w:val="009E782C"/>
    <w:rsid w:val="009F1968"/>
    <w:rsid w:val="009F1E71"/>
    <w:rsid w:val="009F2188"/>
    <w:rsid w:val="009F292C"/>
    <w:rsid w:val="009F35AA"/>
    <w:rsid w:val="009F3BDC"/>
    <w:rsid w:val="009F5D37"/>
    <w:rsid w:val="009F6F17"/>
    <w:rsid w:val="00A0120C"/>
    <w:rsid w:val="00A01556"/>
    <w:rsid w:val="00A019A9"/>
    <w:rsid w:val="00A01F33"/>
    <w:rsid w:val="00A021C8"/>
    <w:rsid w:val="00A0221C"/>
    <w:rsid w:val="00A02551"/>
    <w:rsid w:val="00A02E91"/>
    <w:rsid w:val="00A03956"/>
    <w:rsid w:val="00A04A2C"/>
    <w:rsid w:val="00A058D5"/>
    <w:rsid w:val="00A0672E"/>
    <w:rsid w:val="00A0747C"/>
    <w:rsid w:val="00A101B3"/>
    <w:rsid w:val="00A11915"/>
    <w:rsid w:val="00A159C9"/>
    <w:rsid w:val="00A17083"/>
    <w:rsid w:val="00A17BB7"/>
    <w:rsid w:val="00A206CF"/>
    <w:rsid w:val="00A22A57"/>
    <w:rsid w:val="00A22D2A"/>
    <w:rsid w:val="00A230EA"/>
    <w:rsid w:val="00A23D07"/>
    <w:rsid w:val="00A26231"/>
    <w:rsid w:val="00A30D80"/>
    <w:rsid w:val="00A30D92"/>
    <w:rsid w:val="00A32A84"/>
    <w:rsid w:val="00A33E6D"/>
    <w:rsid w:val="00A343F9"/>
    <w:rsid w:val="00A34DDC"/>
    <w:rsid w:val="00A35EBB"/>
    <w:rsid w:val="00A3679C"/>
    <w:rsid w:val="00A36A79"/>
    <w:rsid w:val="00A36EB1"/>
    <w:rsid w:val="00A36EE3"/>
    <w:rsid w:val="00A37445"/>
    <w:rsid w:val="00A40B80"/>
    <w:rsid w:val="00A42393"/>
    <w:rsid w:val="00A42E1A"/>
    <w:rsid w:val="00A42EC6"/>
    <w:rsid w:val="00A42F74"/>
    <w:rsid w:val="00A44874"/>
    <w:rsid w:val="00A44FF2"/>
    <w:rsid w:val="00A4719E"/>
    <w:rsid w:val="00A47456"/>
    <w:rsid w:val="00A477A6"/>
    <w:rsid w:val="00A47962"/>
    <w:rsid w:val="00A504F2"/>
    <w:rsid w:val="00A51AFD"/>
    <w:rsid w:val="00A51F46"/>
    <w:rsid w:val="00A5280A"/>
    <w:rsid w:val="00A52F8B"/>
    <w:rsid w:val="00A53661"/>
    <w:rsid w:val="00A5457D"/>
    <w:rsid w:val="00A54CEA"/>
    <w:rsid w:val="00A5526E"/>
    <w:rsid w:val="00A56844"/>
    <w:rsid w:val="00A56CB9"/>
    <w:rsid w:val="00A56F16"/>
    <w:rsid w:val="00A57320"/>
    <w:rsid w:val="00A5762F"/>
    <w:rsid w:val="00A60CEE"/>
    <w:rsid w:val="00A61084"/>
    <w:rsid w:val="00A62F18"/>
    <w:rsid w:val="00A63AA5"/>
    <w:rsid w:val="00A647FC"/>
    <w:rsid w:val="00A64BC1"/>
    <w:rsid w:val="00A6524B"/>
    <w:rsid w:val="00A65B2D"/>
    <w:rsid w:val="00A665F5"/>
    <w:rsid w:val="00A66C92"/>
    <w:rsid w:val="00A67731"/>
    <w:rsid w:val="00A70C52"/>
    <w:rsid w:val="00A72127"/>
    <w:rsid w:val="00A72D0B"/>
    <w:rsid w:val="00A743B5"/>
    <w:rsid w:val="00A75BBE"/>
    <w:rsid w:val="00A75E85"/>
    <w:rsid w:val="00A765B8"/>
    <w:rsid w:val="00A767D0"/>
    <w:rsid w:val="00A77732"/>
    <w:rsid w:val="00A803A1"/>
    <w:rsid w:val="00A80DAA"/>
    <w:rsid w:val="00A816AB"/>
    <w:rsid w:val="00A8191E"/>
    <w:rsid w:val="00A81BA1"/>
    <w:rsid w:val="00A81BDE"/>
    <w:rsid w:val="00A81D43"/>
    <w:rsid w:val="00A81F1F"/>
    <w:rsid w:val="00A83312"/>
    <w:rsid w:val="00A84380"/>
    <w:rsid w:val="00A85DA6"/>
    <w:rsid w:val="00A86E13"/>
    <w:rsid w:val="00A8756A"/>
    <w:rsid w:val="00A8761F"/>
    <w:rsid w:val="00A87FEE"/>
    <w:rsid w:val="00A907B5"/>
    <w:rsid w:val="00A90B56"/>
    <w:rsid w:val="00A917AC"/>
    <w:rsid w:val="00A91DA6"/>
    <w:rsid w:val="00A91F92"/>
    <w:rsid w:val="00A92BD1"/>
    <w:rsid w:val="00A938D2"/>
    <w:rsid w:val="00A93FE8"/>
    <w:rsid w:val="00A94105"/>
    <w:rsid w:val="00A964BA"/>
    <w:rsid w:val="00AA0776"/>
    <w:rsid w:val="00AA0A66"/>
    <w:rsid w:val="00AA12FC"/>
    <w:rsid w:val="00AA1559"/>
    <w:rsid w:val="00AA410C"/>
    <w:rsid w:val="00AA486D"/>
    <w:rsid w:val="00AA5E3C"/>
    <w:rsid w:val="00AA6A19"/>
    <w:rsid w:val="00AA775A"/>
    <w:rsid w:val="00AB0020"/>
    <w:rsid w:val="00AB0082"/>
    <w:rsid w:val="00AB203E"/>
    <w:rsid w:val="00AB34FE"/>
    <w:rsid w:val="00AB4971"/>
    <w:rsid w:val="00AB4AB2"/>
    <w:rsid w:val="00AB52B5"/>
    <w:rsid w:val="00AB5C14"/>
    <w:rsid w:val="00AB7A98"/>
    <w:rsid w:val="00AC1963"/>
    <w:rsid w:val="00AC20B8"/>
    <w:rsid w:val="00AC24F3"/>
    <w:rsid w:val="00AC43A7"/>
    <w:rsid w:val="00AC48E4"/>
    <w:rsid w:val="00AD0093"/>
    <w:rsid w:val="00AD077E"/>
    <w:rsid w:val="00AD0D04"/>
    <w:rsid w:val="00AD175E"/>
    <w:rsid w:val="00AD1ACE"/>
    <w:rsid w:val="00AD4300"/>
    <w:rsid w:val="00AD45F7"/>
    <w:rsid w:val="00AD496A"/>
    <w:rsid w:val="00AD6DCF"/>
    <w:rsid w:val="00AD6E0E"/>
    <w:rsid w:val="00AD6F26"/>
    <w:rsid w:val="00AE0418"/>
    <w:rsid w:val="00AE04D6"/>
    <w:rsid w:val="00AE0780"/>
    <w:rsid w:val="00AE0861"/>
    <w:rsid w:val="00AE1B70"/>
    <w:rsid w:val="00AE1FE6"/>
    <w:rsid w:val="00AE2242"/>
    <w:rsid w:val="00AE40FC"/>
    <w:rsid w:val="00AE47CB"/>
    <w:rsid w:val="00AE55C6"/>
    <w:rsid w:val="00AE5F4A"/>
    <w:rsid w:val="00AE7A75"/>
    <w:rsid w:val="00AF0ECD"/>
    <w:rsid w:val="00AF2D73"/>
    <w:rsid w:val="00AF3421"/>
    <w:rsid w:val="00AF3A47"/>
    <w:rsid w:val="00AF3DD2"/>
    <w:rsid w:val="00AF4592"/>
    <w:rsid w:val="00AF4DD7"/>
    <w:rsid w:val="00AF507F"/>
    <w:rsid w:val="00AF54DB"/>
    <w:rsid w:val="00AF54E8"/>
    <w:rsid w:val="00AF7197"/>
    <w:rsid w:val="00AF7512"/>
    <w:rsid w:val="00AF7847"/>
    <w:rsid w:val="00AF7E28"/>
    <w:rsid w:val="00B009F6"/>
    <w:rsid w:val="00B00DD8"/>
    <w:rsid w:val="00B025B9"/>
    <w:rsid w:val="00B02736"/>
    <w:rsid w:val="00B02CA8"/>
    <w:rsid w:val="00B03182"/>
    <w:rsid w:val="00B0346C"/>
    <w:rsid w:val="00B03927"/>
    <w:rsid w:val="00B0399F"/>
    <w:rsid w:val="00B03A6C"/>
    <w:rsid w:val="00B04B6E"/>
    <w:rsid w:val="00B050A9"/>
    <w:rsid w:val="00B05A2C"/>
    <w:rsid w:val="00B05F00"/>
    <w:rsid w:val="00B0668C"/>
    <w:rsid w:val="00B0674D"/>
    <w:rsid w:val="00B067DA"/>
    <w:rsid w:val="00B06830"/>
    <w:rsid w:val="00B07B96"/>
    <w:rsid w:val="00B10159"/>
    <w:rsid w:val="00B109B8"/>
    <w:rsid w:val="00B10A6B"/>
    <w:rsid w:val="00B1201B"/>
    <w:rsid w:val="00B12638"/>
    <w:rsid w:val="00B136D8"/>
    <w:rsid w:val="00B1376A"/>
    <w:rsid w:val="00B143CF"/>
    <w:rsid w:val="00B14D4C"/>
    <w:rsid w:val="00B152AE"/>
    <w:rsid w:val="00B16E23"/>
    <w:rsid w:val="00B17063"/>
    <w:rsid w:val="00B170AB"/>
    <w:rsid w:val="00B20AFE"/>
    <w:rsid w:val="00B20CA4"/>
    <w:rsid w:val="00B21A91"/>
    <w:rsid w:val="00B21AB0"/>
    <w:rsid w:val="00B2206F"/>
    <w:rsid w:val="00B22B91"/>
    <w:rsid w:val="00B22FF2"/>
    <w:rsid w:val="00B2321D"/>
    <w:rsid w:val="00B232BA"/>
    <w:rsid w:val="00B24FCB"/>
    <w:rsid w:val="00B25242"/>
    <w:rsid w:val="00B253AE"/>
    <w:rsid w:val="00B257AE"/>
    <w:rsid w:val="00B262D7"/>
    <w:rsid w:val="00B26D81"/>
    <w:rsid w:val="00B2795B"/>
    <w:rsid w:val="00B27F59"/>
    <w:rsid w:val="00B30A02"/>
    <w:rsid w:val="00B30C30"/>
    <w:rsid w:val="00B31422"/>
    <w:rsid w:val="00B318F3"/>
    <w:rsid w:val="00B31D2A"/>
    <w:rsid w:val="00B324CA"/>
    <w:rsid w:val="00B33666"/>
    <w:rsid w:val="00B35952"/>
    <w:rsid w:val="00B41CBF"/>
    <w:rsid w:val="00B41FE1"/>
    <w:rsid w:val="00B43323"/>
    <w:rsid w:val="00B43453"/>
    <w:rsid w:val="00B43840"/>
    <w:rsid w:val="00B44405"/>
    <w:rsid w:val="00B461E8"/>
    <w:rsid w:val="00B463F5"/>
    <w:rsid w:val="00B468C1"/>
    <w:rsid w:val="00B47AF2"/>
    <w:rsid w:val="00B5038E"/>
    <w:rsid w:val="00B51E6D"/>
    <w:rsid w:val="00B521B9"/>
    <w:rsid w:val="00B52819"/>
    <w:rsid w:val="00B55B35"/>
    <w:rsid w:val="00B56744"/>
    <w:rsid w:val="00B57DC3"/>
    <w:rsid w:val="00B6165C"/>
    <w:rsid w:val="00B61939"/>
    <w:rsid w:val="00B634D8"/>
    <w:rsid w:val="00B64A4A"/>
    <w:rsid w:val="00B65B8E"/>
    <w:rsid w:val="00B65CC5"/>
    <w:rsid w:val="00B65F55"/>
    <w:rsid w:val="00B67293"/>
    <w:rsid w:val="00B67558"/>
    <w:rsid w:val="00B705A6"/>
    <w:rsid w:val="00B7081A"/>
    <w:rsid w:val="00B70F7B"/>
    <w:rsid w:val="00B70FB0"/>
    <w:rsid w:val="00B71056"/>
    <w:rsid w:val="00B71D25"/>
    <w:rsid w:val="00B72BA1"/>
    <w:rsid w:val="00B74FC3"/>
    <w:rsid w:val="00B75167"/>
    <w:rsid w:val="00B756C4"/>
    <w:rsid w:val="00B756FB"/>
    <w:rsid w:val="00B81134"/>
    <w:rsid w:val="00B81175"/>
    <w:rsid w:val="00B82068"/>
    <w:rsid w:val="00B82831"/>
    <w:rsid w:val="00B82B4F"/>
    <w:rsid w:val="00B82F86"/>
    <w:rsid w:val="00B83229"/>
    <w:rsid w:val="00B83E08"/>
    <w:rsid w:val="00B84497"/>
    <w:rsid w:val="00B8505C"/>
    <w:rsid w:val="00B864ED"/>
    <w:rsid w:val="00B8701B"/>
    <w:rsid w:val="00B876CE"/>
    <w:rsid w:val="00B90954"/>
    <w:rsid w:val="00B91992"/>
    <w:rsid w:val="00B922C9"/>
    <w:rsid w:val="00B93833"/>
    <w:rsid w:val="00B95879"/>
    <w:rsid w:val="00B968F7"/>
    <w:rsid w:val="00B97213"/>
    <w:rsid w:val="00BA0B62"/>
    <w:rsid w:val="00BA1954"/>
    <w:rsid w:val="00BA7152"/>
    <w:rsid w:val="00BB0901"/>
    <w:rsid w:val="00BB1E02"/>
    <w:rsid w:val="00BB2A0F"/>
    <w:rsid w:val="00BB2E13"/>
    <w:rsid w:val="00BB3F00"/>
    <w:rsid w:val="00BB4A18"/>
    <w:rsid w:val="00BB4AB2"/>
    <w:rsid w:val="00BB4C3C"/>
    <w:rsid w:val="00BB545A"/>
    <w:rsid w:val="00BB54F2"/>
    <w:rsid w:val="00BB5D32"/>
    <w:rsid w:val="00BB5EDB"/>
    <w:rsid w:val="00BB6243"/>
    <w:rsid w:val="00BB6379"/>
    <w:rsid w:val="00BB6839"/>
    <w:rsid w:val="00BB6C78"/>
    <w:rsid w:val="00BB6E18"/>
    <w:rsid w:val="00BB74CD"/>
    <w:rsid w:val="00BB799B"/>
    <w:rsid w:val="00BB7FEE"/>
    <w:rsid w:val="00BC04BF"/>
    <w:rsid w:val="00BC050A"/>
    <w:rsid w:val="00BC10A7"/>
    <w:rsid w:val="00BC3B41"/>
    <w:rsid w:val="00BC3D6F"/>
    <w:rsid w:val="00BC47D2"/>
    <w:rsid w:val="00BC4DFB"/>
    <w:rsid w:val="00BC677E"/>
    <w:rsid w:val="00BC6CD7"/>
    <w:rsid w:val="00BC7775"/>
    <w:rsid w:val="00BC7D7E"/>
    <w:rsid w:val="00BD0F55"/>
    <w:rsid w:val="00BD120C"/>
    <w:rsid w:val="00BD21D9"/>
    <w:rsid w:val="00BD2CEF"/>
    <w:rsid w:val="00BD2D55"/>
    <w:rsid w:val="00BD398F"/>
    <w:rsid w:val="00BD418C"/>
    <w:rsid w:val="00BD64AA"/>
    <w:rsid w:val="00BD67A7"/>
    <w:rsid w:val="00BD6AF7"/>
    <w:rsid w:val="00BD6C11"/>
    <w:rsid w:val="00BD764E"/>
    <w:rsid w:val="00BE106B"/>
    <w:rsid w:val="00BE265C"/>
    <w:rsid w:val="00BE27A1"/>
    <w:rsid w:val="00BE319B"/>
    <w:rsid w:val="00BE56DF"/>
    <w:rsid w:val="00BE60C7"/>
    <w:rsid w:val="00BE6BD0"/>
    <w:rsid w:val="00BF12E4"/>
    <w:rsid w:val="00BF2731"/>
    <w:rsid w:val="00BF2CDD"/>
    <w:rsid w:val="00BF3D23"/>
    <w:rsid w:val="00BF4276"/>
    <w:rsid w:val="00BF48F5"/>
    <w:rsid w:val="00BF4F8F"/>
    <w:rsid w:val="00BF5972"/>
    <w:rsid w:val="00BF5EF8"/>
    <w:rsid w:val="00BF60A3"/>
    <w:rsid w:val="00BF66C1"/>
    <w:rsid w:val="00BF66C8"/>
    <w:rsid w:val="00BF7885"/>
    <w:rsid w:val="00BF7A42"/>
    <w:rsid w:val="00C02BFC"/>
    <w:rsid w:val="00C04488"/>
    <w:rsid w:val="00C05903"/>
    <w:rsid w:val="00C1037F"/>
    <w:rsid w:val="00C107B7"/>
    <w:rsid w:val="00C120DF"/>
    <w:rsid w:val="00C12776"/>
    <w:rsid w:val="00C13DF6"/>
    <w:rsid w:val="00C14343"/>
    <w:rsid w:val="00C15E24"/>
    <w:rsid w:val="00C161D7"/>
    <w:rsid w:val="00C2026C"/>
    <w:rsid w:val="00C20276"/>
    <w:rsid w:val="00C20648"/>
    <w:rsid w:val="00C2077E"/>
    <w:rsid w:val="00C20FFE"/>
    <w:rsid w:val="00C21914"/>
    <w:rsid w:val="00C21EFF"/>
    <w:rsid w:val="00C226B7"/>
    <w:rsid w:val="00C23252"/>
    <w:rsid w:val="00C24722"/>
    <w:rsid w:val="00C25427"/>
    <w:rsid w:val="00C26D46"/>
    <w:rsid w:val="00C301FD"/>
    <w:rsid w:val="00C3046D"/>
    <w:rsid w:val="00C30EE4"/>
    <w:rsid w:val="00C31C3A"/>
    <w:rsid w:val="00C31DE8"/>
    <w:rsid w:val="00C32681"/>
    <w:rsid w:val="00C33B98"/>
    <w:rsid w:val="00C35315"/>
    <w:rsid w:val="00C35C33"/>
    <w:rsid w:val="00C36F8C"/>
    <w:rsid w:val="00C37737"/>
    <w:rsid w:val="00C406E7"/>
    <w:rsid w:val="00C40E4D"/>
    <w:rsid w:val="00C41EE1"/>
    <w:rsid w:val="00C42113"/>
    <w:rsid w:val="00C42BFB"/>
    <w:rsid w:val="00C44209"/>
    <w:rsid w:val="00C4433A"/>
    <w:rsid w:val="00C44B50"/>
    <w:rsid w:val="00C46557"/>
    <w:rsid w:val="00C4671C"/>
    <w:rsid w:val="00C468EC"/>
    <w:rsid w:val="00C46EF8"/>
    <w:rsid w:val="00C50C5E"/>
    <w:rsid w:val="00C50CD5"/>
    <w:rsid w:val="00C511BC"/>
    <w:rsid w:val="00C5214F"/>
    <w:rsid w:val="00C52CEE"/>
    <w:rsid w:val="00C53994"/>
    <w:rsid w:val="00C550AD"/>
    <w:rsid w:val="00C60038"/>
    <w:rsid w:val="00C60378"/>
    <w:rsid w:val="00C616B2"/>
    <w:rsid w:val="00C61F9A"/>
    <w:rsid w:val="00C623E8"/>
    <w:rsid w:val="00C6278A"/>
    <w:rsid w:val="00C6436D"/>
    <w:rsid w:val="00C64821"/>
    <w:rsid w:val="00C670E0"/>
    <w:rsid w:val="00C6769D"/>
    <w:rsid w:val="00C677A5"/>
    <w:rsid w:val="00C70500"/>
    <w:rsid w:val="00C70637"/>
    <w:rsid w:val="00C71344"/>
    <w:rsid w:val="00C719DE"/>
    <w:rsid w:val="00C71FB0"/>
    <w:rsid w:val="00C72CE2"/>
    <w:rsid w:val="00C74164"/>
    <w:rsid w:val="00C74B6A"/>
    <w:rsid w:val="00C7503F"/>
    <w:rsid w:val="00C7641F"/>
    <w:rsid w:val="00C767E3"/>
    <w:rsid w:val="00C76DA8"/>
    <w:rsid w:val="00C775EF"/>
    <w:rsid w:val="00C77E71"/>
    <w:rsid w:val="00C77E96"/>
    <w:rsid w:val="00C8047E"/>
    <w:rsid w:val="00C81645"/>
    <w:rsid w:val="00C81D8C"/>
    <w:rsid w:val="00C83E88"/>
    <w:rsid w:val="00C83F3E"/>
    <w:rsid w:val="00C84F89"/>
    <w:rsid w:val="00C85E67"/>
    <w:rsid w:val="00C8676B"/>
    <w:rsid w:val="00C86813"/>
    <w:rsid w:val="00C87CF7"/>
    <w:rsid w:val="00C90D85"/>
    <w:rsid w:val="00C90DED"/>
    <w:rsid w:val="00C91232"/>
    <w:rsid w:val="00C918F4"/>
    <w:rsid w:val="00C922E1"/>
    <w:rsid w:val="00C93A23"/>
    <w:rsid w:val="00C94B4C"/>
    <w:rsid w:val="00C95DBA"/>
    <w:rsid w:val="00C96293"/>
    <w:rsid w:val="00C96FE4"/>
    <w:rsid w:val="00C97DEB"/>
    <w:rsid w:val="00CA09BF"/>
    <w:rsid w:val="00CA0C0B"/>
    <w:rsid w:val="00CA0CB2"/>
    <w:rsid w:val="00CA0E23"/>
    <w:rsid w:val="00CA17DF"/>
    <w:rsid w:val="00CA2066"/>
    <w:rsid w:val="00CA25B8"/>
    <w:rsid w:val="00CA2B3D"/>
    <w:rsid w:val="00CA345C"/>
    <w:rsid w:val="00CA3540"/>
    <w:rsid w:val="00CA38D6"/>
    <w:rsid w:val="00CA547B"/>
    <w:rsid w:val="00CA59E9"/>
    <w:rsid w:val="00CA5A55"/>
    <w:rsid w:val="00CA6A0C"/>
    <w:rsid w:val="00CA6AF9"/>
    <w:rsid w:val="00CA7E6F"/>
    <w:rsid w:val="00CA7FD4"/>
    <w:rsid w:val="00CB023C"/>
    <w:rsid w:val="00CB0E08"/>
    <w:rsid w:val="00CB22DD"/>
    <w:rsid w:val="00CB24DC"/>
    <w:rsid w:val="00CB38F2"/>
    <w:rsid w:val="00CB3CCD"/>
    <w:rsid w:val="00CB4223"/>
    <w:rsid w:val="00CB48BE"/>
    <w:rsid w:val="00CC00D0"/>
    <w:rsid w:val="00CC0123"/>
    <w:rsid w:val="00CC2057"/>
    <w:rsid w:val="00CC29D5"/>
    <w:rsid w:val="00CC2DCB"/>
    <w:rsid w:val="00CC389E"/>
    <w:rsid w:val="00CC3E03"/>
    <w:rsid w:val="00CC46DE"/>
    <w:rsid w:val="00CC5081"/>
    <w:rsid w:val="00CC6886"/>
    <w:rsid w:val="00CC6DD4"/>
    <w:rsid w:val="00CC6E5F"/>
    <w:rsid w:val="00CC7D32"/>
    <w:rsid w:val="00CD1F8F"/>
    <w:rsid w:val="00CD221F"/>
    <w:rsid w:val="00CD2A5E"/>
    <w:rsid w:val="00CD3465"/>
    <w:rsid w:val="00CD4A47"/>
    <w:rsid w:val="00CD4AAF"/>
    <w:rsid w:val="00CD5DA7"/>
    <w:rsid w:val="00CD7A34"/>
    <w:rsid w:val="00CD7D19"/>
    <w:rsid w:val="00CE1941"/>
    <w:rsid w:val="00CE2840"/>
    <w:rsid w:val="00CE346D"/>
    <w:rsid w:val="00CE41B4"/>
    <w:rsid w:val="00CE4308"/>
    <w:rsid w:val="00CE4C92"/>
    <w:rsid w:val="00CE593F"/>
    <w:rsid w:val="00CE61F2"/>
    <w:rsid w:val="00CF14D9"/>
    <w:rsid w:val="00CF1862"/>
    <w:rsid w:val="00CF2A2E"/>
    <w:rsid w:val="00CF2AAF"/>
    <w:rsid w:val="00CF42CD"/>
    <w:rsid w:val="00CF4589"/>
    <w:rsid w:val="00CF4E23"/>
    <w:rsid w:val="00CF563C"/>
    <w:rsid w:val="00CF6141"/>
    <w:rsid w:val="00CF624D"/>
    <w:rsid w:val="00CF649F"/>
    <w:rsid w:val="00D0050B"/>
    <w:rsid w:val="00D0076A"/>
    <w:rsid w:val="00D0240A"/>
    <w:rsid w:val="00D02BFD"/>
    <w:rsid w:val="00D038EF"/>
    <w:rsid w:val="00D04287"/>
    <w:rsid w:val="00D0690A"/>
    <w:rsid w:val="00D0728B"/>
    <w:rsid w:val="00D114E0"/>
    <w:rsid w:val="00D11855"/>
    <w:rsid w:val="00D120A7"/>
    <w:rsid w:val="00D1316B"/>
    <w:rsid w:val="00D138BA"/>
    <w:rsid w:val="00D13EA7"/>
    <w:rsid w:val="00D147E1"/>
    <w:rsid w:val="00D166BB"/>
    <w:rsid w:val="00D16739"/>
    <w:rsid w:val="00D1683F"/>
    <w:rsid w:val="00D16CD7"/>
    <w:rsid w:val="00D17E17"/>
    <w:rsid w:val="00D2085E"/>
    <w:rsid w:val="00D20FB3"/>
    <w:rsid w:val="00D229EC"/>
    <w:rsid w:val="00D237BA"/>
    <w:rsid w:val="00D25AEC"/>
    <w:rsid w:val="00D2627E"/>
    <w:rsid w:val="00D26876"/>
    <w:rsid w:val="00D27917"/>
    <w:rsid w:val="00D27DFD"/>
    <w:rsid w:val="00D304EC"/>
    <w:rsid w:val="00D30E97"/>
    <w:rsid w:val="00D324AB"/>
    <w:rsid w:val="00D335A8"/>
    <w:rsid w:val="00D34B30"/>
    <w:rsid w:val="00D34C98"/>
    <w:rsid w:val="00D354EA"/>
    <w:rsid w:val="00D35912"/>
    <w:rsid w:val="00D35F79"/>
    <w:rsid w:val="00D360E7"/>
    <w:rsid w:val="00D369BD"/>
    <w:rsid w:val="00D37A92"/>
    <w:rsid w:val="00D37B9F"/>
    <w:rsid w:val="00D37D38"/>
    <w:rsid w:val="00D40FA9"/>
    <w:rsid w:val="00D43568"/>
    <w:rsid w:val="00D45DC5"/>
    <w:rsid w:val="00D4678C"/>
    <w:rsid w:val="00D50036"/>
    <w:rsid w:val="00D50941"/>
    <w:rsid w:val="00D51A4A"/>
    <w:rsid w:val="00D52B18"/>
    <w:rsid w:val="00D52BE5"/>
    <w:rsid w:val="00D5663D"/>
    <w:rsid w:val="00D567D6"/>
    <w:rsid w:val="00D578F5"/>
    <w:rsid w:val="00D60211"/>
    <w:rsid w:val="00D60F88"/>
    <w:rsid w:val="00D6102B"/>
    <w:rsid w:val="00D61494"/>
    <w:rsid w:val="00D61645"/>
    <w:rsid w:val="00D64C12"/>
    <w:rsid w:val="00D64C18"/>
    <w:rsid w:val="00D64EDC"/>
    <w:rsid w:val="00D65E5D"/>
    <w:rsid w:val="00D715ED"/>
    <w:rsid w:val="00D717F4"/>
    <w:rsid w:val="00D72072"/>
    <w:rsid w:val="00D72149"/>
    <w:rsid w:val="00D72559"/>
    <w:rsid w:val="00D73F72"/>
    <w:rsid w:val="00D74299"/>
    <w:rsid w:val="00D744C6"/>
    <w:rsid w:val="00D7499B"/>
    <w:rsid w:val="00D74DAD"/>
    <w:rsid w:val="00D773E9"/>
    <w:rsid w:val="00D775ED"/>
    <w:rsid w:val="00D7767F"/>
    <w:rsid w:val="00D77B65"/>
    <w:rsid w:val="00D803EE"/>
    <w:rsid w:val="00D80784"/>
    <w:rsid w:val="00D8143A"/>
    <w:rsid w:val="00D817C9"/>
    <w:rsid w:val="00D81B28"/>
    <w:rsid w:val="00D81D26"/>
    <w:rsid w:val="00D82DB9"/>
    <w:rsid w:val="00D83FC1"/>
    <w:rsid w:val="00D8427B"/>
    <w:rsid w:val="00D8470B"/>
    <w:rsid w:val="00D84737"/>
    <w:rsid w:val="00D85898"/>
    <w:rsid w:val="00D85F73"/>
    <w:rsid w:val="00D869D8"/>
    <w:rsid w:val="00D871B9"/>
    <w:rsid w:val="00D87C29"/>
    <w:rsid w:val="00D87E2D"/>
    <w:rsid w:val="00D929FE"/>
    <w:rsid w:val="00D93A13"/>
    <w:rsid w:val="00D93B0F"/>
    <w:rsid w:val="00D94C1A"/>
    <w:rsid w:val="00D95289"/>
    <w:rsid w:val="00D95463"/>
    <w:rsid w:val="00D956F4"/>
    <w:rsid w:val="00D95A20"/>
    <w:rsid w:val="00D95D70"/>
    <w:rsid w:val="00D960F4"/>
    <w:rsid w:val="00D96347"/>
    <w:rsid w:val="00D972D2"/>
    <w:rsid w:val="00D975AA"/>
    <w:rsid w:val="00D978E6"/>
    <w:rsid w:val="00DA05F3"/>
    <w:rsid w:val="00DA08B8"/>
    <w:rsid w:val="00DA0CA9"/>
    <w:rsid w:val="00DA0EC3"/>
    <w:rsid w:val="00DA2E9F"/>
    <w:rsid w:val="00DA2FF3"/>
    <w:rsid w:val="00DA4016"/>
    <w:rsid w:val="00DA5E57"/>
    <w:rsid w:val="00DA60DE"/>
    <w:rsid w:val="00DA720D"/>
    <w:rsid w:val="00DA737F"/>
    <w:rsid w:val="00DB0B1C"/>
    <w:rsid w:val="00DB25AF"/>
    <w:rsid w:val="00DB293F"/>
    <w:rsid w:val="00DB2BE3"/>
    <w:rsid w:val="00DB2FC1"/>
    <w:rsid w:val="00DB32B2"/>
    <w:rsid w:val="00DB3FFA"/>
    <w:rsid w:val="00DB40D8"/>
    <w:rsid w:val="00DB421F"/>
    <w:rsid w:val="00DB443F"/>
    <w:rsid w:val="00DB4714"/>
    <w:rsid w:val="00DB4D85"/>
    <w:rsid w:val="00DB5A09"/>
    <w:rsid w:val="00DB6768"/>
    <w:rsid w:val="00DC17B2"/>
    <w:rsid w:val="00DC1BEE"/>
    <w:rsid w:val="00DC1FD2"/>
    <w:rsid w:val="00DC27C6"/>
    <w:rsid w:val="00DC2DA4"/>
    <w:rsid w:val="00DC43A6"/>
    <w:rsid w:val="00DC44A8"/>
    <w:rsid w:val="00DC48DB"/>
    <w:rsid w:val="00DC4AA1"/>
    <w:rsid w:val="00DD0249"/>
    <w:rsid w:val="00DD09CF"/>
    <w:rsid w:val="00DD0C84"/>
    <w:rsid w:val="00DD233E"/>
    <w:rsid w:val="00DD23F5"/>
    <w:rsid w:val="00DD2F9F"/>
    <w:rsid w:val="00DD3B56"/>
    <w:rsid w:val="00DD4D02"/>
    <w:rsid w:val="00DD6971"/>
    <w:rsid w:val="00DD7A06"/>
    <w:rsid w:val="00DE0087"/>
    <w:rsid w:val="00DE0B14"/>
    <w:rsid w:val="00DE0D5C"/>
    <w:rsid w:val="00DE1474"/>
    <w:rsid w:val="00DE199C"/>
    <w:rsid w:val="00DE1CB0"/>
    <w:rsid w:val="00DE1F08"/>
    <w:rsid w:val="00DE2347"/>
    <w:rsid w:val="00DE252B"/>
    <w:rsid w:val="00DE2EB3"/>
    <w:rsid w:val="00DE3D0B"/>
    <w:rsid w:val="00DE4734"/>
    <w:rsid w:val="00DE55C3"/>
    <w:rsid w:val="00DE62D7"/>
    <w:rsid w:val="00DE6C7E"/>
    <w:rsid w:val="00DF0F88"/>
    <w:rsid w:val="00DF11D5"/>
    <w:rsid w:val="00DF1426"/>
    <w:rsid w:val="00DF16EF"/>
    <w:rsid w:val="00DF170B"/>
    <w:rsid w:val="00DF2075"/>
    <w:rsid w:val="00DF29DC"/>
    <w:rsid w:val="00DF2E7C"/>
    <w:rsid w:val="00DF361A"/>
    <w:rsid w:val="00DF39B8"/>
    <w:rsid w:val="00DF3ECB"/>
    <w:rsid w:val="00DF4165"/>
    <w:rsid w:val="00DF4773"/>
    <w:rsid w:val="00DF4E27"/>
    <w:rsid w:val="00DF4EB3"/>
    <w:rsid w:val="00DF6213"/>
    <w:rsid w:val="00DF7768"/>
    <w:rsid w:val="00DF7B79"/>
    <w:rsid w:val="00E00A07"/>
    <w:rsid w:val="00E01666"/>
    <w:rsid w:val="00E021AB"/>
    <w:rsid w:val="00E02C0C"/>
    <w:rsid w:val="00E037C2"/>
    <w:rsid w:val="00E039E9"/>
    <w:rsid w:val="00E04D7A"/>
    <w:rsid w:val="00E05747"/>
    <w:rsid w:val="00E057FF"/>
    <w:rsid w:val="00E05F59"/>
    <w:rsid w:val="00E060E0"/>
    <w:rsid w:val="00E06A11"/>
    <w:rsid w:val="00E07683"/>
    <w:rsid w:val="00E11D01"/>
    <w:rsid w:val="00E11E83"/>
    <w:rsid w:val="00E140BF"/>
    <w:rsid w:val="00E150B3"/>
    <w:rsid w:val="00E1560B"/>
    <w:rsid w:val="00E15AFE"/>
    <w:rsid w:val="00E15E91"/>
    <w:rsid w:val="00E16964"/>
    <w:rsid w:val="00E179F9"/>
    <w:rsid w:val="00E207EC"/>
    <w:rsid w:val="00E2197A"/>
    <w:rsid w:val="00E228AB"/>
    <w:rsid w:val="00E23161"/>
    <w:rsid w:val="00E232B6"/>
    <w:rsid w:val="00E23652"/>
    <w:rsid w:val="00E25652"/>
    <w:rsid w:val="00E261B7"/>
    <w:rsid w:val="00E26248"/>
    <w:rsid w:val="00E265DA"/>
    <w:rsid w:val="00E26FE0"/>
    <w:rsid w:val="00E30D01"/>
    <w:rsid w:val="00E30EF7"/>
    <w:rsid w:val="00E3200B"/>
    <w:rsid w:val="00E3238A"/>
    <w:rsid w:val="00E3359F"/>
    <w:rsid w:val="00E3368B"/>
    <w:rsid w:val="00E33694"/>
    <w:rsid w:val="00E339F8"/>
    <w:rsid w:val="00E3446D"/>
    <w:rsid w:val="00E347E1"/>
    <w:rsid w:val="00E3699C"/>
    <w:rsid w:val="00E37A58"/>
    <w:rsid w:val="00E37D64"/>
    <w:rsid w:val="00E4012D"/>
    <w:rsid w:val="00E40C5B"/>
    <w:rsid w:val="00E41713"/>
    <w:rsid w:val="00E433C3"/>
    <w:rsid w:val="00E4345A"/>
    <w:rsid w:val="00E45187"/>
    <w:rsid w:val="00E45CF7"/>
    <w:rsid w:val="00E46F4D"/>
    <w:rsid w:val="00E527A6"/>
    <w:rsid w:val="00E52880"/>
    <w:rsid w:val="00E54918"/>
    <w:rsid w:val="00E553D6"/>
    <w:rsid w:val="00E55C72"/>
    <w:rsid w:val="00E569DA"/>
    <w:rsid w:val="00E578CF"/>
    <w:rsid w:val="00E60007"/>
    <w:rsid w:val="00E60928"/>
    <w:rsid w:val="00E61541"/>
    <w:rsid w:val="00E61936"/>
    <w:rsid w:val="00E628B6"/>
    <w:rsid w:val="00E63ECF"/>
    <w:rsid w:val="00E646E1"/>
    <w:rsid w:val="00E6490C"/>
    <w:rsid w:val="00E64B06"/>
    <w:rsid w:val="00E675C9"/>
    <w:rsid w:val="00E711A9"/>
    <w:rsid w:val="00E716F3"/>
    <w:rsid w:val="00E73D94"/>
    <w:rsid w:val="00E74257"/>
    <w:rsid w:val="00E74F2B"/>
    <w:rsid w:val="00E75FFD"/>
    <w:rsid w:val="00E763DD"/>
    <w:rsid w:val="00E763EA"/>
    <w:rsid w:val="00E77060"/>
    <w:rsid w:val="00E7741E"/>
    <w:rsid w:val="00E808E4"/>
    <w:rsid w:val="00E80D74"/>
    <w:rsid w:val="00E818F6"/>
    <w:rsid w:val="00E82B9F"/>
    <w:rsid w:val="00E8320A"/>
    <w:rsid w:val="00E83C7E"/>
    <w:rsid w:val="00E841C7"/>
    <w:rsid w:val="00E8422F"/>
    <w:rsid w:val="00E84CD7"/>
    <w:rsid w:val="00E84DAC"/>
    <w:rsid w:val="00E85361"/>
    <w:rsid w:val="00E85C47"/>
    <w:rsid w:val="00E87F94"/>
    <w:rsid w:val="00E904F1"/>
    <w:rsid w:val="00E907D3"/>
    <w:rsid w:val="00E90FA4"/>
    <w:rsid w:val="00E92448"/>
    <w:rsid w:val="00E92B7A"/>
    <w:rsid w:val="00E93EB4"/>
    <w:rsid w:val="00E960D7"/>
    <w:rsid w:val="00E967A2"/>
    <w:rsid w:val="00E976FF"/>
    <w:rsid w:val="00EA0AB6"/>
    <w:rsid w:val="00EA0F01"/>
    <w:rsid w:val="00EA21F5"/>
    <w:rsid w:val="00EA25C4"/>
    <w:rsid w:val="00EA36B3"/>
    <w:rsid w:val="00EA40E9"/>
    <w:rsid w:val="00EA41EF"/>
    <w:rsid w:val="00EA431B"/>
    <w:rsid w:val="00EA436D"/>
    <w:rsid w:val="00EA46DF"/>
    <w:rsid w:val="00EA47DD"/>
    <w:rsid w:val="00EA4C7E"/>
    <w:rsid w:val="00EA4F28"/>
    <w:rsid w:val="00EA51D9"/>
    <w:rsid w:val="00EA5B8E"/>
    <w:rsid w:val="00EB1691"/>
    <w:rsid w:val="00EB32CF"/>
    <w:rsid w:val="00EB3349"/>
    <w:rsid w:val="00EB3E00"/>
    <w:rsid w:val="00EB4774"/>
    <w:rsid w:val="00EB71FB"/>
    <w:rsid w:val="00EB74B9"/>
    <w:rsid w:val="00EC0622"/>
    <w:rsid w:val="00EC1188"/>
    <w:rsid w:val="00EC2169"/>
    <w:rsid w:val="00EC25CE"/>
    <w:rsid w:val="00EC2C8A"/>
    <w:rsid w:val="00EC2E80"/>
    <w:rsid w:val="00EC3083"/>
    <w:rsid w:val="00EC371C"/>
    <w:rsid w:val="00EC3C0E"/>
    <w:rsid w:val="00EC4372"/>
    <w:rsid w:val="00EC67F7"/>
    <w:rsid w:val="00EC6B0C"/>
    <w:rsid w:val="00EC6B32"/>
    <w:rsid w:val="00EC7C66"/>
    <w:rsid w:val="00ED054E"/>
    <w:rsid w:val="00ED098B"/>
    <w:rsid w:val="00ED11B6"/>
    <w:rsid w:val="00ED238A"/>
    <w:rsid w:val="00ED2C5D"/>
    <w:rsid w:val="00ED31F6"/>
    <w:rsid w:val="00ED3C6B"/>
    <w:rsid w:val="00ED4B88"/>
    <w:rsid w:val="00ED4EDF"/>
    <w:rsid w:val="00ED5165"/>
    <w:rsid w:val="00ED5171"/>
    <w:rsid w:val="00ED6AF8"/>
    <w:rsid w:val="00ED7F2B"/>
    <w:rsid w:val="00EE000D"/>
    <w:rsid w:val="00EE029C"/>
    <w:rsid w:val="00EE0713"/>
    <w:rsid w:val="00EE13CD"/>
    <w:rsid w:val="00EE25EE"/>
    <w:rsid w:val="00EE271E"/>
    <w:rsid w:val="00EE3420"/>
    <w:rsid w:val="00EE3B66"/>
    <w:rsid w:val="00EE53D1"/>
    <w:rsid w:val="00EE63FF"/>
    <w:rsid w:val="00EE647F"/>
    <w:rsid w:val="00EE7514"/>
    <w:rsid w:val="00EF0F14"/>
    <w:rsid w:val="00EF16B5"/>
    <w:rsid w:val="00EF2D92"/>
    <w:rsid w:val="00EF3C7C"/>
    <w:rsid w:val="00EF42E7"/>
    <w:rsid w:val="00EF4ABC"/>
    <w:rsid w:val="00EF4B5A"/>
    <w:rsid w:val="00EF4F38"/>
    <w:rsid w:val="00EF57C1"/>
    <w:rsid w:val="00EF5884"/>
    <w:rsid w:val="00EF5928"/>
    <w:rsid w:val="00EF5B15"/>
    <w:rsid w:val="00EF63F8"/>
    <w:rsid w:val="00EF7B8F"/>
    <w:rsid w:val="00EF7C77"/>
    <w:rsid w:val="00F00692"/>
    <w:rsid w:val="00F00948"/>
    <w:rsid w:val="00F00ECE"/>
    <w:rsid w:val="00F0154C"/>
    <w:rsid w:val="00F016BE"/>
    <w:rsid w:val="00F02810"/>
    <w:rsid w:val="00F02F28"/>
    <w:rsid w:val="00F039A8"/>
    <w:rsid w:val="00F044DE"/>
    <w:rsid w:val="00F059CD"/>
    <w:rsid w:val="00F05B3F"/>
    <w:rsid w:val="00F06349"/>
    <w:rsid w:val="00F06A03"/>
    <w:rsid w:val="00F06A7E"/>
    <w:rsid w:val="00F07C40"/>
    <w:rsid w:val="00F100CA"/>
    <w:rsid w:val="00F10861"/>
    <w:rsid w:val="00F11068"/>
    <w:rsid w:val="00F11F3F"/>
    <w:rsid w:val="00F12102"/>
    <w:rsid w:val="00F12D4A"/>
    <w:rsid w:val="00F12D75"/>
    <w:rsid w:val="00F12DC5"/>
    <w:rsid w:val="00F13189"/>
    <w:rsid w:val="00F13731"/>
    <w:rsid w:val="00F141CF"/>
    <w:rsid w:val="00F1634D"/>
    <w:rsid w:val="00F16501"/>
    <w:rsid w:val="00F168A8"/>
    <w:rsid w:val="00F16DBC"/>
    <w:rsid w:val="00F17823"/>
    <w:rsid w:val="00F17FA8"/>
    <w:rsid w:val="00F20679"/>
    <w:rsid w:val="00F20978"/>
    <w:rsid w:val="00F223D1"/>
    <w:rsid w:val="00F225A0"/>
    <w:rsid w:val="00F22D7A"/>
    <w:rsid w:val="00F238D9"/>
    <w:rsid w:val="00F24E92"/>
    <w:rsid w:val="00F26705"/>
    <w:rsid w:val="00F26774"/>
    <w:rsid w:val="00F3038E"/>
    <w:rsid w:val="00F30AD9"/>
    <w:rsid w:val="00F30D01"/>
    <w:rsid w:val="00F31EA6"/>
    <w:rsid w:val="00F32206"/>
    <w:rsid w:val="00F32DCE"/>
    <w:rsid w:val="00F33EF9"/>
    <w:rsid w:val="00F3419D"/>
    <w:rsid w:val="00F34364"/>
    <w:rsid w:val="00F34F6E"/>
    <w:rsid w:val="00F3532F"/>
    <w:rsid w:val="00F35F4B"/>
    <w:rsid w:val="00F361E2"/>
    <w:rsid w:val="00F41254"/>
    <w:rsid w:val="00F41268"/>
    <w:rsid w:val="00F417F6"/>
    <w:rsid w:val="00F419DE"/>
    <w:rsid w:val="00F41A63"/>
    <w:rsid w:val="00F426B6"/>
    <w:rsid w:val="00F42E01"/>
    <w:rsid w:val="00F43992"/>
    <w:rsid w:val="00F43B2B"/>
    <w:rsid w:val="00F44778"/>
    <w:rsid w:val="00F450C8"/>
    <w:rsid w:val="00F455E1"/>
    <w:rsid w:val="00F45E75"/>
    <w:rsid w:val="00F45EB0"/>
    <w:rsid w:val="00F46168"/>
    <w:rsid w:val="00F478A7"/>
    <w:rsid w:val="00F478C6"/>
    <w:rsid w:val="00F5015A"/>
    <w:rsid w:val="00F50C64"/>
    <w:rsid w:val="00F516A7"/>
    <w:rsid w:val="00F51BFE"/>
    <w:rsid w:val="00F52027"/>
    <w:rsid w:val="00F5224C"/>
    <w:rsid w:val="00F56106"/>
    <w:rsid w:val="00F565D6"/>
    <w:rsid w:val="00F57167"/>
    <w:rsid w:val="00F602E2"/>
    <w:rsid w:val="00F60FA1"/>
    <w:rsid w:val="00F617BB"/>
    <w:rsid w:val="00F6253B"/>
    <w:rsid w:val="00F62E51"/>
    <w:rsid w:val="00F633AA"/>
    <w:rsid w:val="00F644E3"/>
    <w:rsid w:val="00F65013"/>
    <w:rsid w:val="00F65E2B"/>
    <w:rsid w:val="00F6626A"/>
    <w:rsid w:val="00F677E1"/>
    <w:rsid w:val="00F678E1"/>
    <w:rsid w:val="00F70097"/>
    <w:rsid w:val="00F70EFB"/>
    <w:rsid w:val="00F71684"/>
    <w:rsid w:val="00F72915"/>
    <w:rsid w:val="00F72BFD"/>
    <w:rsid w:val="00F75465"/>
    <w:rsid w:val="00F806FC"/>
    <w:rsid w:val="00F81E4A"/>
    <w:rsid w:val="00F82489"/>
    <w:rsid w:val="00F82F6C"/>
    <w:rsid w:val="00F84F12"/>
    <w:rsid w:val="00F8521D"/>
    <w:rsid w:val="00F85477"/>
    <w:rsid w:val="00F85B1F"/>
    <w:rsid w:val="00F85CFE"/>
    <w:rsid w:val="00F87492"/>
    <w:rsid w:val="00F87901"/>
    <w:rsid w:val="00F9097A"/>
    <w:rsid w:val="00F91520"/>
    <w:rsid w:val="00F9171F"/>
    <w:rsid w:val="00F91BE1"/>
    <w:rsid w:val="00F92617"/>
    <w:rsid w:val="00F939ED"/>
    <w:rsid w:val="00F95EE1"/>
    <w:rsid w:val="00F9656A"/>
    <w:rsid w:val="00F96A15"/>
    <w:rsid w:val="00FA00FA"/>
    <w:rsid w:val="00FA096B"/>
    <w:rsid w:val="00FA0D40"/>
    <w:rsid w:val="00FA140A"/>
    <w:rsid w:val="00FA2951"/>
    <w:rsid w:val="00FA4A07"/>
    <w:rsid w:val="00FA4BD8"/>
    <w:rsid w:val="00FA4C3F"/>
    <w:rsid w:val="00FA5B0D"/>
    <w:rsid w:val="00FA64EB"/>
    <w:rsid w:val="00FA78AE"/>
    <w:rsid w:val="00FB0541"/>
    <w:rsid w:val="00FB0641"/>
    <w:rsid w:val="00FB0C8A"/>
    <w:rsid w:val="00FB16D1"/>
    <w:rsid w:val="00FB31C1"/>
    <w:rsid w:val="00FB3B35"/>
    <w:rsid w:val="00FB3B6B"/>
    <w:rsid w:val="00FB3EE8"/>
    <w:rsid w:val="00FB406A"/>
    <w:rsid w:val="00FB4417"/>
    <w:rsid w:val="00FB483F"/>
    <w:rsid w:val="00FB4C5D"/>
    <w:rsid w:val="00FB51B7"/>
    <w:rsid w:val="00FB5247"/>
    <w:rsid w:val="00FB667D"/>
    <w:rsid w:val="00FB6E79"/>
    <w:rsid w:val="00FC0B5A"/>
    <w:rsid w:val="00FC0D7C"/>
    <w:rsid w:val="00FC0ECC"/>
    <w:rsid w:val="00FC34DD"/>
    <w:rsid w:val="00FC5374"/>
    <w:rsid w:val="00FC6E0D"/>
    <w:rsid w:val="00FC7111"/>
    <w:rsid w:val="00FD07AA"/>
    <w:rsid w:val="00FD09F1"/>
    <w:rsid w:val="00FD0AC6"/>
    <w:rsid w:val="00FD1B9B"/>
    <w:rsid w:val="00FD2946"/>
    <w:rsid w:val="00FD3763"/>
    <w:rsid w:val="00FD416C"/>
    <w:rsid w:val="00FD5A2B"/>
    <w:rsid w:val="00FD5BA1"/>
    <w:rsid w:val="00FD648F"/>
    <w:rsid w:val="00FD6A75"/>
    <w:rsid w:val="00FD7D5A"/>
    <w:rsid w:val="00FE0620"/>
    <w:rsid w:val="00FE0F33"/>
    <w:rsid w:val="00FE10DB"/>
    <w:rsid w:val="00FE2297"/>
    <w:rsid w:val="00FE278F"/>
    <w:rsid w:val="00FE39B3"/>
    <w:rsid w:val="00FE3B4F"/>
    <w:rsid w:val="00FE4899"/>
    <w:rsid w:val="00FE5C4D"/>
    <w:rsid w:val="00FE6635"/>
    <w:rsid w:val="00FE7598"/>
    <w:rsid w:val="00FF10FF"/>
    <w:rsid w:val="00FF17A5"/>
    <w:rsid w:val="00FF2447"/>
    <w:rsid w:val="00FF30A8"/>
    <w:rsid w:val="00FF38D0"/>
    <w:rsid w:val="00FF3B9E"/>
    <w:rsid w:val="00FF3F39"/>
    <w:rsid w:val="00FF47C2"/>
    <w:rsid w:val="00FF53C2"/>
    <w:rsid w:val="00FF7F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2292D7"/>
  <w15:docId w15:val="{A5337BF1-07E3-467A-987D-5C5E26B13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lang w:val="en-AU" w:eastAsia="en-AU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locked="1" w:uiPriority="1" w:qFormat="1"/>
    <w:lsdException w:name="heading 5" w:semiHidden="1" w:uiPriority="1" w:unhideWhenUsed="1" w:qFormat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4" w:unhideWhenUsed="1"/>
    <w:lsdException w:name="footer" w:semiHidden="1" w:uiPriority="4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1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4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/>
    <w:lsdException w:name="Light Shading" w:locked="1" w:uiPriority="60"/>
    <w:lsdException w:name="Light List" w:locked="1" w:uiPriority="61"/>
    <w:lsdException w:name="Light Grid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semiHidden="1"/>
    <w:lsdException w:name="List Paragraph" w:uiPriority="34" w:qFormat="1"/>
    <w:lsdException w:name="Quote" w:uiPriority="8" w:qFormat="1"/>
    <w:lsdException w:name="Intense Quote" w:uiPriority="8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Intense Emphasis" w:uiPriority="3"/>
    <w:lsdException w:name="Intense Reference" w:uiPriority="8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E90"/>
    <w:pPr>
      <w:widowControl w:val="0"/>
      <w:spacing w:before="0"/>
    </w:pPr>
    <w:rPr>
      <w:rFonts w:ascii="Palatino Linotype" w:hAnsi="Palatino Linotype"/>
      <w:lang w:eastAsia="en-US"/>
    </w:rPr>
  </w:style>
  <w:style w:type="paragraph" w:styleId="Heading1">
    <w:name w:val="heading 1"/>
    <w:basedOn w:val="NormalHeading"/>
    <w:next w:val="BodyText"/>
    <w:link w:val="Heading1Char"/>
    <w:uiPriority w:val="1"/>
    <w:qFormat/>
    <w:rsid w:val="00146E90"/>
    <w:pPr>
      <w:keepNext/>
      <w:pageBreakBefore/>
      <w:numPr>
        <w:numId w:val="5"/>
      </w:numPr>
      <w:tabs>
        <w:tab w:val="left" w:pos="454"/>
      </w:tabs>
      <w:spacing w:after="120"/>
      <w:outlineLvl w:val="0"/>
    </w:pPr>
    <w:rPr>
      <w:b/>
      <w:bCs/>
      <w:kern w:val="36"/>
      <w:sz w:val="36"/>
      <w:szCs w:val="32"/>
    </w:rPr>
  </w:style>
  <w:style w:type="paragraph" w:styleId="Heading2">
    <w:name w:val="heading 2"/>
    <w:basedOn w:val="NormalHeading"/>
    <w:next w:val="BodyText"/>
    <w:link w:val="Heading2Char"/>
    <w:uiPriority w:val="1"/>
    <w:qFormat/>
    <w:rsid w:val="00146E90"/>
    <w:pPr>
      <w:keepNext/>
      <w:numPr>
        <w:ilvl w:val="1"/>
        <w:numId w:val="5"/>
      </w:numPr>
      <w:tabs>
        <w:tab w:val="left" w:pos="737"/>
      </w:tabs>
      <w:spacing w:before="480" w:after="120"/>
      <w:outlineLvl w:val="1"/>
    </w:pPr>
    <w:rPr>
      <w:b/>
      <w:bCs/>
      <w:i/>
      <w:iCs/>
      <w:kern w:val="32"/>
      <w:sz w:val="32"/>
      <w:szCs w:val="28"/>
    </w:rPr>
  </w:style>
  <w:style w:type="paragraph" w:styleId="Heading3">
    <w:name w:val="heading 3"/>
    <w:basedOn w:val="NormalHeading"/>
    <w:next w:val="BodyText"/>
    <w:link w:val="Heading3Char"/>
    <w:uiPriority w:val="1"/>
    <w:qFormat/>
    <w:rsid w:val="00146E90"/>
    <w:pPr>
      <w:keepNext/>
      <w:numPr>
        <w:ilvl w:val="2"/>
        <w:numId w:val="5"/>
      </w:numPr>
      <w:tabs>
        <w:tab w:val="left" w:pos="851"/>
      </w:tabs>
      <w:spacing w:before="360" w:after="120"/>
      <w:outlineLvl w:val="2"/>
    </w:pPr>
    <w:rPr>
      <w:b/>
      <w:bCs/>
      <w:kern w:val="28"/>
      <w:sz w:val="28"/>
      <w:szCs w:val="26"/>
    </w:rPr>
  </w:style>
  <w:style w:type="paragraph" w:styleId="Heading4">
    <w:name w:val="heading 4"/>
    <w:basedOn w:val="NormalHeading"/>
    <w:next w:val="BodyText"/>
    <w:link w:val="Heading4Char"/>
    <w:uiPriority w:val="1"/>
    <w:qFormat/>
    <w:locked/>
    <w:rsid w:val="009D76AD"/>
    <w:pPr>
      <w:keepNext/>
      <w:keepLines/>
      <w:numPr>
        <w:ilvl w:val="3"/>
        <w:numId w:val="5"/>
      </w:numPr>
      <w:tabs>
        <w:tab w:val="left" w:pos="964"/>
      </w:tabs>
      <w:spacing w:before="360" w:after="120"/>
      <w:outlineLvl w:val="3"/>
    </w:pPr>
    <w:rPr>
      <w:rFonts w:eastAsiaTheme="majorEastAsia" w:cstheme="majorBidi"/>
      <w:b/>
      <w:bCs/>
      <w:iCs/>
      <w:kern w:val="26"/>
      <w:sz w:val="24"/>
    </w:rPr>
  </w:style>
  <w:style w:type="paragraph" w:styleId="Heading5">
    <w:name w:val="heading 5"/>
    <w:basedOn w:val="NormalHeading"/>
    <w:next w:val="BodyText"/>
    <w:link w:val="Heading5Char"/>
    <w:uiPriority w:val="1"/>
    <w:qFormat/>
    <w:rsid w:val="00146E90"/>
    <w:pPr>
      <w:keepNext/>
      <w:keepLines/>
      <w:numPr>
        <w:ilvl w:val="4"/>
        <w:numId w:val="5"/>
      </w:numPr>
      <w:tabs>
        <w:tab w:val="left" w:pos="1021"/>
      </w:tabs>
      <w:spacing w:before="240" w:after="120"/>
      <w:outlineLvl w:val="4"/>
    </w:pPr>
    <w:rPr>
      <w:rFonts w:eastAsiaTheme="majorEastAsia" w:cstheme="majorBidi"/>
      <w:kern w:val="24"/>
      <w:sz w:val="24"/>
    </w:rPr>
  </w:style>
  <w:style w:type="paragraph" w:styleId="Heading6">
    <w:name w:val="heading 6"/>
    <w:basedOn w:val="Normal"/>
    <w:next w:val="Normal"/>
    <w:link w:val="Heading6Char"/>
    <w:uiPriority w:val="99"/>
    <w:semiHidden/>
    <w:rsid w:val="007768F2"/>
    <w:pPr>
      <w:keepNext/>
      <w:numPr>
        <w:ilvl w:val="5"/>
        <w:numId w:val="1"/>
      </w:numPr>
      <w:jc w:val="center"/>
      <w:outlineLvl w:val="5"/>
    </w:pPr>
    <w:rPr>
      <w:rFonts w:cs="Arial"/>
      <w:bCs/>
      <w:sz w:val="28"/>
    </w:rPr>
  </w:style>
  <w:style w:type="paragraph" w:styleId="Heading7">
    <w:name w:val="heading 7"/>
    <w:basedOn w:val="Normal"/>
    <w:next w:val="Normal"/>
    <w:link w:val="Heading7Char"/>
    <w:uiPriority w:val="99"/>
    <w:semiHidden/>
    <w:rsid w:val="007768F2"/>
    <w:pPr>
      <w:numPr>
        <w:ilvl w:val="6"/>
        <w:numId w:val="1"/>
      </w:numPr>
      <w:spacing w:before="200"/>
      <w:outlineLvl w:val="6"/>
    </w:pPr>
    <w:rPr>
      <w:rFonts w:ascii="Arial Bold" w:hAnsi="Arial Bold"/>
      <w:b/>
      <w:iCs/>
      <w:color w:val="404040"/>
      <w:sz w:val="22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rsid w:val="004A69F2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4A69F2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locked/>
    <w:rsid w:val="00146E90"/>
    <w:rPr>
      <w:rFonts w:ascii="Calibri" w:hAnsi="Calibri"/>
      <w:b/>
      <w:bCs/>
      <w:kern w:val="36"/>
      <w:sz w:val="36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locked/>
    <w:rsid w:val="00146E90"/>
    <w:rPr>
      <w:rFonts w:ascii="Calibri" w:hAnsi="Calibri"/>
      <w:b/>
      <w:bCs/>
      <w:i/>
      <w:iCs/>
      <w:kern w:val="32"/>
      <w:sz w:val="32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locked/>
    <w:rsid w:val="00146E90"/>
    <w:rPr>
      <w:rFonts w:ascii="Calibri" w:hAnsi="Calibri"/>
      <w:b/>
      <w:bCs/>
      <w:kern w:val="28"/>
      <w:sz w:val="28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1"/>
    <w:locked/>
    <w:rsid w:val="009D76AD"/>
    <w:rPr>
      <w:rFonts w:ascii="Calibri" w:eastAsiaTheme="majorEastAsia" w:hAnsi="Calibri" w:cstheme="majorBidi"/>
      <w:b/>
      <w:bCs/>
      <w:iCs/>
      <w:kern w:val="26"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1"/>
    <w:locked/>
    <w:rsid w:val="00146E90"/>
    <w:rPr>
      <w:rFonts w:ascii="Calibri" w:eastAsiaTheme="majorEastAsia" w:hAnsi="Calibri" w:cstheme="majorBidi"/>
      <w:kern w:val="24"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7768F2"/>
    <w:rPr>
      <w:rFonts w:ascii="Palatino Linotype" w:hAnsi="Palatino Linotype" w:cs="Arial"/>
      <w:bCs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7768F2"/>
    <w:rPr>
      <w:rFonts w:ascii="Arial Bold" w:hAnsi="Arial Bold"/>
      <w:b/>
      <w:iCs/>
      <w:color w:val="404040"/>
      <w:sz w:val="22"/>
      <w:lang w:eastAsia="en-US"/>
    </w:rPr>
  </w:style>
  <w:style w:type="paragraph" w:styleId="Quote">
    <w:name w:val="Quote"/>
    <w:basedOn w:val="Normal"/>
    <w:next w:val="Normal"/>
    <w:link w:val="QuoteChar"/>
    <w:uiPriority w:val="8"/>
    <w:qFormat/>
    <w:rsid w:val="00146E90"/>
    <w:pPr>
      <w:widowControl/>
      <w:spacing w:before="120"/>
    </w:pPr>
    <w:rPr>
      <w:i/>
      <w:iCs/>
      <w:color w:val="000000" w:themeColor="text1"/>
      <w:lang w:eastAsia="en-AU"/>
    </w:rPr>
  </w:style>
  <w:style w:type="character" w:customStyle="1" w:styleId="QuoteChar">
    <w:name w:val="Quote Char"/>
    <w:basedOn w:val="DefaultParagraphFont"/>
    <w:link w:val="Quote"/>
    <w:uiPriority w:val="8"/>
    <w:rsid w:val="00146E90"/>
    <w:rPr>
      <w:rFonts w:ascii="Palatino Linotype" w:hAnsi="Palatino Linotype"/>
      <w:i/>
      <w:iCs/>
      <w:color w:val="000000" w:themeColor="text1"/>
    </w:rPr>
  </w:style>
  <w:style w:type="paragraph" w:styleId="Footer">
    <w:name w:val="footer"/>
    <w:basedOn w:val="Normal"/>
    <w:link w:val="FooterChar"/>
    <w:uiPriority w:val="4"/>
    <w:rsid w:val="00146E90"/>
    <w:pPr>
      <w:tabs>
        <w:tab w:val="center" w:pos="4820"/>
        <w:tab w:val="right" w:pos="9639"/>
      </w:tabs>
    </w:pPr>
    <w:rPr>
      <w:sz w:val="18"/>
    </w:rPr>
  </w:style>
  <w:style w:type="character" w:customStyle="1" w:styleId="FooterChar">
    <w:name w:val="Footer Char"/>
    <w:basedOn w:val="DefaultParagraphFont"/>
    <w:link w:val="Footer"/>
    <w:uiPriority w:val="4"/>
    <w:locked/>
    <w:rsid w:val="00146E90"/>
    <w:rPr>
      <w:rFonts w:ascii="Palatino Linotype" w:hAnsi="Palatino Linotype"/>
      <w:sz w:val="1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037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370"/>
    <w:rPr>
      <w:rFonts w:ascii="Tahoma" w:hAnsi="Tahoma" w:cs="Tahoma"/>
      <w:sz w:val="16"/>
      <w:szCs w:val="16"/>
    </w:rPr>
  </w:style>
  <w:style w:type="table" w:styleId="LightShading-Accent2">
    <w:name w:val="Light Shading Accent 2"/>
    <w:basedOn w:val="TableNormal"/>
    <w:uiPriority w:val="60"/>
    <w:locked/>
    <w:rsid w:val="008B018A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locked/>
    <w:rsid w:val="008B018A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PlainTable">
    <w:name w:val="Plain Table"/>
    <w:basedOn w:val="TableNormal"/>
    <w:uiPriority w:val="99"/>
    <w:rsid w:val="00146E90"/>
    <w:pPr>
      <w:spacing w:before="60" w:after="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85" w:type="dxa"/>
        <w:right w:w="85" w:type="dxa"/>
      </w:tblCellMar>
    </w:tblPr>
  </w:style>
  <w:style w:type="table" w:styleId="TableGrid">
    <w:name w:val="Table Grid"/>
    <w:basedOn w:val="TableNormal"/>
    <w:uiPriority w:val="59"/>
    <w:rsid w:val="00146E90"/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BlankTable">
    <w:name w:val="Blank Table"/>
    <w:basedOn w:val="TableNormal"/>
    <w:uiPriority w:val="99"/>
    <w:rsid w:val="00146E90"/>
    <w:pPr>
      <w:spacing w:before="0"/>
    </w:pPr>
    <w:tblPr>
      <w:tblCellMar>
        <w:left w:w="85" w:type="dxa"/>
        <w:right w:w="85" w:type="dxa"/>
      </w:tblCellMar>
    </w:tblPr>
  </w:style>
  <w:style w:type="paragraph" w:styleId="TOCHeading">
    <w:name w:val="TOC Heading"/>
    <w:basedOn w:val="Heading1NoNum"/>
    <w:next w:val="TOC1"/>
    <w:uiPriority w:val="4"/>
    <w:semiHidden/>
    <w:qFormat/>
    <w:rsid w:val="00D324AB"/>
    <w:pPr>
      <w:keepLines/>
      <w:pageBreakBefore w:val="0"/>
      <w:tabs>
        <w:tab w:val="clear" w:pos="454"/>
      </w:tabs>
      <w:spacing w:before="480" w:after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styleId="MediumShading2-Accent2">
    <w:name w:val="Medium Shading 2 Accent 2"/>
    <w:basedOn w:val="TableNormal"/>
    <w:uiPriority w:val="64"/>
    <w:locked/>
    <w:rsid w:val="008B018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Indent1">
    <w:name w:val="Indent 1"/>
    <w:basedOn w:val="Normal"/>
    <w:uiPriority w:val="99"/>
    <w:semiHidden/>
    <w:rsid w:val="007768F2"/>
    <w:pPr>
      <w:tabs>
        <w:tab w:val="left" w:pos="4820"/>
      </w:tabs>
      <w:ind w:hanging="357"/>
    </w:pPr>
    <w:rPr>
      <w:b/>
      <w:sz w:val="18"/>
      <w:szCs w:val="18"/>
      <w:lang w:val="en-US"/>
    </w:rPr>
  </w:style>
  <w:style w:type="paragraph" w:customStyle="1" w:styleId="Indent2">
    <w:name w:val="Indent 2"/>
    <w:basedOn w:val="Indent1"/>
    <w:uiPriority w:val="99"/>
    <w:semiHidden/>
    <w:rsid w:val="007768F2"/>
    <w:pPr>
      <w:ind w:left="714"/>
    </w:pPr>
  </w:style>
  <w:style w:type="paragraph" w:styleId="TOC1">
    <w:name w:val="toc 1"/>
    <w:basedOn w:val="Normal"/>
    <w:next w:val="Normal"/>
    <w:autoRedefine/>
    <w:uiPriority w:val="39"/>
    <w:unhideWhenUsed/>
    <w:rsid w:val="00146E90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146E90"/>
    <w:pPr>
      <w:spacing w:after="100"/>
      <w:ind w:left="200"/>
    </w:pPr>
  </w:style>
  <w:style w:type="character" w:styleId="Hyperlink">
    <w:name w:val="Hyperlink"/>
    <w:basedOn w:val="DefaultParagraphFont"/>
    <w:uiPriority w:val="99"/>
    <w:rsid w:val="00146E90"/>
    <w:rPr>
      <w:color w:val="0000FF" w:themeColor="hyperlink"/>
      <w:u w:val="single"/>
    </w:rPr>
  </w:style>
  <w:style w:type="paragraph" w:styleId="TOC9">
    <w:name w:val="toc 9"/>
    <w:basedOn w:val="Normal"/>
    <w:next w:val="Normal"/>
    <w:autoRedefine/>
    <w:uiPriority w:val="39"/>
    <w:unhideWhenUsed/>
    <w:rsid w:val="007768F2"/>
    <w:pPr>
      <w:ind w:left="1760"/>
    </w:pPr>
  </w:style>
  <w:style w:type="paragraph" w:styleId="TOC8">
    <w:name w:val="toc 8"/>
    <w:basedOn w:val="Normal"/>
    <w:next w:val="Normal"/>
    <w:autoRedefine/>
    <w:uiPriority w:val="39"/>
    <w:unhideWhenUsed/>
    <w:rsid w:val="007768F2"/>
    <w:pPr>
      <w:ind w:left="1540"/>
    </w:pPr>
  </w:style>
  <w:style w:type="paragraph" w:styleId="TOC3">
    <w:name w:val="toc 3"/>
    <w:basedOn w:val="Normal"/>
    <w:next w:val="Normal"/>
    <w:autoRedefine/>
    <w:uiPriority w:val="39"/>
    <w:unhideWhenUsed/>
    <w:rsid w:val="00146E90"/>
    <w:pPr>
      <w:spacing w:after="100"/>
      <w:ind w:left="400"/>
    </w:pPr>
  </w:style>
  <w:style w:type="table" w:customStyle="1" w:styleId="StandardTable">
    <w:name w:val="Standard Table"/>
    <w:basedOn w:val="TableNormal"/>
    <w:uiPriority w:val="99"/>
    <w:qFormat/>
    <w:rsid w:val="00D744C6"/>
    <w:pPr>
      <w:spacing w:before="60" w:after="60"/>
    </w:pPr>
    <w:tblPr>
      <w:tblBorders>
        <w:top w:val="single" w:sz="2" w:space="0" w:color="D9D9D9"/>
        <w:bottom w:val="single" w:sz="2" w:space="0" w:color="D9D9D9"/>
        <w:insideH w:val="single" w:sz="2" w:space="0" w:color="D9D9D9"/>
      </w:tblBorders>
      <w:tblCellMar>
        <w:left w:w="85" w:type="dxa"/>
        <w:right w:w="85" w:type="dxa"/>
      </w:tblCellMar>
    </w:tblPr>
    <w:trPr>
      <w:cantSplit/>
    </w:trPr>
    <w:tblStylePr w:type="firstRow">
      <w:pPr>
        <w:spacing w:beforeLines="0" w:beforeAutospacing="0" w:afterLines="0" w:afterAutospacing="0"/>
      </w:pPr>
      <w:rPr>
        <w:rFonts w:cs="Times New Roman"/>
      </w:rPr>
      <w:tblPr/>
      <w:trPr>
        <w:cantSplit w:val="0"/>
        <w:tblHeader/>
      </w:trPr>
      <w:tcPr>
        <w:tcBorders>
          <w:top w:val="single" w:sz="8" w:space="0" w:color="000000"/>
          <w:left w:val="nil"/>
          <w:bottom w:val="single" w:sz="8" w:space="0" w:color="ED1C24"/>
          <w:right w:val="nil"/>
          <w:insideH w:val="nil"/>
          <w:insideV w:val="nil"/>
          <w:tl2br w:val="nil"/>
          <w:tr2bl w:val="nil"/>
        </w:tcBorders>
        <w:shd w:val="clear" w:color="auto" w:fill="F2F2F2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0000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2"/>
    <w:qFormat/>
    <w:rsid w:val="00146E90"/>
    <w:pPr>
      <w:spacing w:before="160" w:after="160"/>
    </w:pPr>
    <w:rPr>
      <w:b/>
      <w:bCs/>
      <w:color w:val="4F81BD" w:themeColor="accent1"/>
      <w:sz w:val="18"/>
      <w:szCs w:val="18"/>
    </w:rPr>
  </w:style>
  <w:style w:type="table" w:styleId="LightShading-Accent4">
    <w:name w:val="Light Shading Accent 4"/>
    <w:basedOn w:val="TableNormal"/>
    <w:uiPriority w:val="60"/>
    <w:locked/>
    <w:rsid w:val="00F3436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styleId="Header">
    <w:name w:val="header"/>
    <w:basedOn w:val="Normal"/>
    <w:link w:val="HeaderChar"/>
    <w:uiPriority w:val="4"/>
    <w:rsid w:val="00146E90"/>
    <w:pPr>
      <w:pBdr>
        <w:bottom w:val="single" w:sz="4" w:space="1" w:color="595959" w:themeColor="text1" w:themeTint="A6"/>
      </w:pBdr>
      <w:tabs>
        <w:tab w:val="center" w:pos="4820"/>
        <w:tab w:val="right" w:pos="9639"/>
      </w:tabs>
    </w:pPr>
    <w:rPr>
      <w:color w:val="595959" w:themeColor="text1" w:themeTint="A6"/>
    </w:rPr>
  </w:style>
  <w:style w:type="character" w:customStyle="1" w:styleId="HeaderChar">
    <w:name w:val="Header Char"/>
    <w:basedOn w:val="DefaultParagraphFont"/>
    <w:link w:val="Header"/>
    <w:uiPriority w:val="4"/>
    <w:locked/>
    <w:rsid w:val="00146E90"/>
    <w:rPr>
      <w:rFonts w:ascii="Palatino Linotype" w:hAnsi="Palatino Linotype"/>
      <w:color w:val="595959" w:themeColor="text1" w:themeTint="A6"/>
      <w:lang w:eastAsia="en-US"/>
    </w:rPr>
  </w:style>
  <w:style w:type="table" w:styleId="LightShading-Accent5">
    <w:name w:val="Light Shading Accent 5"/>
    <w:basedOn w:val="TableNormal"/>
    <w:uiPriority w:val="60"/>
    <w:locked/>
    <w:rsid w:val="00F3436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Heading8Char">
    <w:name w:val="Heading 8 Char"/>
    <w:basedOn w:val="DefaultParagraphFont"/>
    <w:link w:val="Heading8"/>
    <w:uiPriority w:val="99"/>
    <w:semiHidden/>
    <w:rsid w:val="004A69F2"/>
    <w:rPr>
      <w:rFonts w:asciiTheme="majorHAnsi" w:eastAsiaTheme="majorEastAsia" w:hAnsiTheme="majorHAnsi" w:cstheme="majorBidi"/>
      <w:color w:val="404040" w:themeColor="text1" w:themeTint="BF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9F2"/>
    <w:rPr>
      <w:rFonts w:asciiTheme="majorHAnsi" w:eastAsiaTheme="majorEastAsia" w:hAnsiTheme="majorHAnsi" w:cstheme="majorBidi"/>
      <w:i/>
      <w:iCs/>
      <w:color w:val="404040" w:themeColor="text1" w:themeTint="BF"/>
      <w:lang w:eastAsia="en-US"/>
    </w:rPr>
  </w:style>
  <w:style w:type="paragraph" w:styleId="BodyText">
    <w:name w:val="Body Text"/>
    <w:aliases w:val="body text"/>
    <w:basedOn w:val="Normal"/>
    <w:link w:val="BodyTextChar"/>
    <w:uiPriority w:val="1"/>
    <w:qFormat/>
    <w:rsid w:val="00146E90"/>
    <w:pPr>
      <w:widowControl/>
      <w:spacing w:before="120"/>
    </w:pPr>
    <w:rPr>
      <w:szCs w:val="24"/>
    </w:rPr>
  </w:style>
  <w:style w:type="character" w:customStyle="1" w:styleId="BodyTextChar">
    <w:name w:val="Body Text Char"/>
    <w:aliases w:val="body text Char"/>
    <w:basedOn w:val="DefaultParagraphFont"/>
    <w:link w:val="BodyText"/>
    <w:uiPriority w:val="1"/>
    <w:rsid w:val="00146E90"/>
    <w:rPr>
      <w:rFonts w:ascii="Palatino Linotype" w:hAnsi="Palatino Linotype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EE3B66"/>
    <w:rPr>
      <w:color w:val="808080"/>
    </w:rPr>
  </w:style>
  <w:style w:type="paragraph" w:customStyle="1" w:styleId="TableText">
    <w:name w:val="Table Text"/>
    <w:basedOn w:val="Normal"/>
    <w:link w:val="TableTextChar"/>
    <w:qFormat/>
    <w:rsid w:val="00146E90"/>
    <w:pPr>
      <w:spacing w:before="60" w:after="60"/>
    </w:pPr>
    <w:rPr>
      <w:sz w:val="18"/>
    </w:rPr>
  </w:style>
  <w:style w:type="paragraph" w:customStyle="1" w:styleId="TableHeading">
    <w:name w:val="Table Heading"/>
    <w:aliases w:val="th"/>
    <w:basedOn w:val="NormalHeading"/>
    <w:qFormat/>
    <w:rsid w:val="00BB4AB2"/>
    <w:pPr>
      <w:keepNext/>
      <w:spacing w:before="60" w:after="120"/>
    </w:pPr>
    <w:rPr>
      <w:b/>
    </w:rPr>
  </w:style>
  <w:style w:type="paragraph" w:customStyle="1" w:styleId="Note">
    <w:name w:val="Note"/>
    <w:basedOn w:val="BodyText"/>
    <w:rsid w:val="009D36F9"/>
    <w:pPr>
      <w:numPr>
        <w:numId w:val="3"/>
      </w:numPr>
      <w:pBdr>
        <w:top w:val="single" w:sz="6" w:space="1" w:color="auto" w:shadow="1"/>
        <w:left w:val="single" w:sz="6" w:space="1" w:color="auto" w:shadow="1"/>
        <w:bottom w:val="single" w:sz="6" w:space="1" w:color="auto" w:shadow="1"/>
        <w:right w:val="single" w:sz="6" w:space="1" w:color="auto" w:shadow="1"/>
      </w:pBdr>
      <w:shd w:val="solid" w:color="FFFF00" w:fill="auto"/>
      <w:ind w:right="3969"/>
    </w:pPr>
    <w:rPr>
      <w:vanish/>
      <w:szCs w:val="20"/>
      <w:lang w:eastAsia="es-ES"/>
    </w:rPr>
  </w:style>
  <w:style w:type="character" w:customStyle="1" w:styleId="HighlightedVariable">
    <w:name w:val="Highlighted Variable"/>
    <w:basedOn w:val="DefaultParagraphFont"/>
    <w:rsid w:val="002127DD"/>
    <w:rPr>
      <w:color w:val="0000FF"/>
    </w:rPr>
  </w:style>
  <w:style w:type="paragraph" w:customStyle="1" w:styleId="NormalHeading">
    <w:name w:val="NormalHeading"/>
    <w:basedOn w:val="Normal"/>
    <w:next w:val="BodyText"/>
    <w:rsid w:val="00146E90"/>
    <w:rPr>
      <w:rFonts w:ascii="Calibri" w:hAnsi="Calibri"/>
    </w:rPr>
  </w:style>
  <w:style w:type="paragraph" w:customStyle="1" w:styleId="BodyHeading">
    <w:name w:val="Body Heading"/>
    <w:basedOn w:val="NormalHeading"/>
    <w:next w:val="BodyText"/>
    <w:uiPriority w:val="1"/>
    <w:qFormat/>
    <w:rsid w:val="00146E90"/>
    <w:pPr>
      <w:keepNext/>
      <w:spacing w:before="120"/>
    </w:pPr>
    <w:rPr>
      <w:b/>
      <w:sz w:val="22"/>
    </w:rPr>
  </w:style>
  <w:style w:type="paragraph" w:customStyle="1" w:styleId="BodyList-Bul">
    <w:name w:val="Body List - Bul"/>
    <w:basedOn w:val="BodyText"/>
    <w:link w:val="BodyList-BulChar"/>
    <w:uiPriority w:val="2"/>
    <w:qFormat/>
    <w:rsid w:val="00146E90"/>
    <w:pPr>
      <w:numPr>
        <w:numId w:val="4"/>
      </w:numPr>
    </w:pPr>
  </w:style>
  <w:style w:type="paragraph" w:customStyle="1" w:styleId="BodyList-Def">
    <w:name w:val="Body List - Def"/>
    <w:basedOn w:val="BodyText"/>
    <w:uiPriority w:val="2"/>
    <w:qFormat/>
    <w:rsid w:val="00146E90"/>
    <w:pPr>
      <w:tabs>
        <w:tab w:val="left" w:pos="1701"/>
      </w:tabs>
      <w:ind w:left="1701" w:hanging="1531"/>
    </w:pPr>
  </w:style>
  <w:style w:type="paragraph" w:customStyle="1" w:styleId="BodyList-Num">
    <w:name w:val="Body List - Num"/>
    <w:basedOn w:val="BodyText"/>
    <w:uiPriority w:val="2"/>
    <w:qFormat/>
    <w:rsid w:val="00146E90"/>
    <w:pPr>
      <w:numPr>
        <w:numId w:val="8"/>
      </w:numPr>
    </w:pPr>
  </w:style>
  <w:style w:type="paragraph" w:customStyle="1" w:styleId="BodyNote">
    <w:name w:val="Body Note"/>
    <w:basedOn w:val="BodyText"/>
    <w:next w:val="BodyText"/>
    <w:uiPriority w:val="2"/>
    <w:qFormat/>
    <w:rsid w:val="00146E90"/>
    <w:pPr>
      <w:ind w:left="1135" w:hanging="851"/>
    </w:pPr>
    <w:rPr>
      <w:i/>
    </w:rPr>
  </w:style>
  <w:style w:type="paragraph" w:customStyle="1" w:styleId="Code">
    <w:name w:val="Code"/>
    <w:basedOn w:val="BodyText"/>
    <w:uiPriority w:val="2"/>
    <w:qFormat/>
    <w:rsid w:val="00146E90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EEECE1" w:themeFill="background2"/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</w:tabs>
      <w:spacing w:line="264" w:lineRule="auto"/>
      <w:ind w:left="567"/>
      <w:contextualSpacing/>
    </w:pPr>
    <w:rPr>
      <w:rFonts w:ascii="Lucida Sans Typewriter" w:hAnsi="Lucida Sans Typewriter"/>
      <w:noProof/>
      <w:sz w:val="16"/>
    </w:rPr>
  </w:style>
  <w:style w:type="character" w:customStyle="1" w:styleId="CodeChars">
    <w:name w:val="CodeChars"/>
    <w:basedOn w:val="DefaultParagraphFont"/>
    <w:uiPriority w:val="2"/>
    <w:qFormat/>
    <w:rsid w:val="00146E90"/>
    <w:rPr>
      <w:rFonts w:ascii="Lucida Sans Typewriter" w:hAnsi="Lucida Sans Typewriter"/>
      <w:sz w:val="16"/>
    </w:rPr>
  </w:style>
  <w:style w:type="paragraph" w:customStyle="1" w:styleId="Heading1NoNum">
    <w:name w:val="Heading 1 NoNum"/>
    <w:basedOn w:val="Heading1"/>
    <w:next w:val="BodyText"/>
    <w:uiPriority w:val="1"/>
    <w:qFormat/>
    <w:rsid w:val="00146E90"/>
    <w:pPr>
      <w:numPr>
        <w:numId w:val="0"/>
      </w:numPr>
    </w:pPr>
  </w:style>
  <w:style w:type="paragraph" w:customStyle="1" w:styleId="Heading2NoNum">
    <w:name w:val="Heading 2 NoNum"/>
    <w:basedOn w:val="Heading2"/>
    <w:next w:val="BodyText"/>
    <w:uiPriority w:val="1"/>
    <w:qFormat/>
    <w:rsid w:val="00146E90"/>
    <w:pPr>
      <w:numPr>
        <w:ilvl w:val="0"/>
        <w:numId w:val="0"/>
      </w:numPr>
    </w:pPr>
  </w:style>
  <w:style w:type="table" w:styleId="MediumGrid3-Accent2">
    <w:name w:val="Medium Grid 3 Accent 2"/>
    <w:basedOn w:val="TableNormal"/>
    <w:uiPriority w:val="69"/>
    <w:locked/>
    <w:rsid w:val="00D324AB"/>
    <w:rPr>
      <w:rFonts w:ascii="Calibri" w:eastAsia="Calibri" w:hAnsi="Calibri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paragraph" w:styleId="Subtitle">
    <w:name w:val="Subtitle"/>
    <w:basedOn w:val="NormalHeading"/>
    <w:next w:val="Normal"/>
    <w:link w:val="SubtitleChar"/>
    <w:uiPriority w:val="4"/>
    <w:qFormat/>
    <w:rsid w:val="00146E90"/>
    <w:pPr>
      <w:spacing w:before="240" w:after="240"/>
      <w:outlineLvl w:val="1"/>
    </w:pPr>
    <w:rPr>
      <w:sz w:val="32"/>
    </w:rPr>
  </w:style>
  <w:style w:type="character" w:customStyle="1" w:styleId="SubtitleChar">
    <w:name w:val="Subtitle Char"/>
    <w:basedOn w:val="DefaultParagraphFont"/>
    <w:link w:val="Subtitle"/>
    <w:uiPriority w:val="4"/>
    <w:rsid w:val="00146E90"/>
    <w:rPr>
      <w:rFonts w:ascii="Calibri" w:hAnsi="Calibri"/>
      <w:sz w:val="32"/>
      <w:lang w:eastAsia="en-US"/>
    </w:rPr>
  </w:style>
  <w:style w:type="paragraph" w:styleId="Title">
    <w:name w:val="Title"/>
    <w:basedOn w:val="NormalHeading"/>
    <w:next w:val="Subtitle"/>
    <w:link w:val="TitleChar"/>
    <w:uiPriority w:val="4"/>
    <w:qFormat/>
    <w:rsid w:val="00146E90"/>
    <w:pPr>
      <w:spacing w:before="8040" w:after="240"/>
      <w:outlineLvl w:val="0"/>
    </w:pPr>
    <w:rPr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uiPriority w:val="4"/>
    <w:rsid w:val="00146E90"/>
    <w:rPr>
      <w:rFonts w:ascii="Calibri" w:hAnsi="Calibri"/>
      <w:bCs/>
      <w:kern w:val="28"/>
      <w:sz w:val="48"/>
      <w:szCs w:val="32"/>
      <w:lang w:eastAsia="en-US"/>
    </w:rPr>
  </w:style>
  <w:style w:type="numbering" w:customStyle="1" w:styleId="MyNote">
    <w:name w:val="MyNote"/>
    <w:uiPriority w:val="99"/>
    <w:rsid w:val="000B49F7"/>
    <w:pPr>
      <w:numPr>
        <w:numId w:val="2"/>
      </w:numPr>
    </w:pPr>
  </w:style>
  <w:style w:type="paragraph" w:customStyle="1" w:styleId="Bullet">
    <w:name w:val="Bullet"/>
    <w:basedOn w:val="BodyText"/>
    <w:rsid w:val="000038F4"/>
    <w:pPr>
      <w:keepLines/>
      <w:numPr>
        <w:numId w:val="6"/>
      </w:numPr>
      <w:spacing w:before="60" w:after="60"/>
    </w:pPr>
    <w:rPr>
      <w:rFonts w:ascii="Arial" w:hAnsi="Arial"/>
      <w:szCs w:val="20"/>
      <w:lang w:val="en-US" w:eastAsia="es-ES"/>
    </w:rPr>
  </w:style>
  <w:style w:type="character" w:customStyle="1" w:styleId="TableTextChar">
    <w:name w:val="Table Text Char"/>
    <w:basedOn w:val="DefaultParagraphFont"/>
    <w:link w:val="TableText"/>
    <w:rsid w:val="00FA2951"/>
    <w:rPr>
      <w:rFonts w:ascii="Palatino Linotype" w:hAnsi="Palatino Linotype"/>
      <w:sz w:val="18"/>
      <w:lang w:eastAsia="en-US"/>
    </w:rPr>
  </w:style>
  <w:style w:type="paragraph" w:customStyle="1" w:styleId="NSWCnclText">
    <w:name w:val="NSW Cncl Text"/>
    <w:basedOn w:val="Normal"/>
    <w:autoRedefine/>
    <w:rsid w:val="003873FB"/>
    <w:pPr>
      <w:widowControl/>
      <w:spacing w:after="120" w:line="280" w:lineRule="atLeast"/>
    </w:pPr>
    <w:rPr>
      <w:rFonts w:ascii="Arial" w:hAnsi="Arial" w:cs="Arial"/>
      <w:lang w:val="en-US"/>
    </w:rPr>
  </w:style>
  <w:style w:type="paragraph" w:styleId="ListParagraph">
    <w:name w:val="List Paragraph"/>
    <w:basedOn w:val="Normal"/>
    <w:uiPriority w:val="34"/>
    <w:qFormat/>
    <w:rsid w:val="00D13EA7"/>
    <w:pPr>
      <w:widowControl/>
      <w:ind w:left="720"/>
      <w:contextualSpacing/>
    </w:pPr>
    <w:rPr>
      <w:rFonts w:ascii="Times New Roman" w:hAnsi="Times New Roman"/>
      <w:sz w:val="24"/>
      <w:szCs w:val="24"/>
      <w:lang w:eastAsia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13EA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3EA7"/>
    <w:pPr>
      <w:widowControl/>
      <w:spacing w:before="120" w:after="120"/>
    </w:pPr>
    <w:rPr>
      <w:rFonts w:ascii="Arial" w:hAnsi="Aria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3EA7"/>
    <w:rPr>
      <w:rFonts w:ascii="Arial" w:hAnsi="Arial"/>
      <w:lang w:eastAsia="en-US"/>
    </w:rPr>
  </w:style>
  <w:style w:type="paragraph" w:customStyle="1" w:styleId="Bullet1">
    <w:name w:val="Bullet 1"/>
    <w:basedOn w:val="Normal"/>
    <w:qFormat/>
    <w:rsid w:val="00266D13"/>
    <w:pPr>
      <w:widowControl/>
      <w:numPr>
        <w:numId w:val="7"/>
      </w:numPr>
      <w:suppressAutoHyphens/>
      <w:spacing w:before="240"/>
      <w:jc w:val="both"/>
    </w:pPr>
    <w:rPr>
      <w:rFonts w:ascii="Arial" w:hAnsi="Arial"/>
      <w:lang w:val="en-US"/>
    </w:rPr>
  </w:style>
  <w:style w:type="paragraph" w:customStyle="1" w:styleId="TableNumberedText">
    <w:name w:val="Table Numbered Text"/>
    <w:basedOn w:val="BodyList-Bul"/>
    <w:link w:val="TableNumberedTextChar"/>
    <w:qFormat/>
    <w:rsid w:val="00FA4C3F"/>
    <w:pPr>
      <w:numPr>
        <w:numId w:val="9"/>
      </w:numPr>
      <w:spacing w:before="60" w:after="60"/>
    </w:pPr>
    <w:rPr>
      <w:sz w:val="18"/>
      <w:szCs w:val="18"/>
    </w:rPr>
  </w:style>
  <w:style w:type="character" w:customStyle="1" w:styleId="BodyList-BulChar">
    <w:name w:val="Body List - Bul Char"/>
    <w:basedOn w:val="BodyTextChar"/>
    <w:link w:val="BodyList-Bul"/>
    <w:uiPriority w:val="2"/>
    <w:rsid w:val="00270A8D"/>
    <w:rPr>
      <w:rFonts w:ascii="Palatino Linotype" w:hAnsi="Palatino Linotype"/>
      <w:szCs w:val="24"/>
      <w:lang w:eastAsia="en-US"/>
    </w:rPr>
  </w:style>
  <w:style w:type="character" w:customStyle="1" w:styleId="TableNumberedTextChar">
    <w:name w:val="Table Numbered Text Char"/>
    <w:basedOn w:val="BodyList-BulChar"/>
    <w:link w:val="TableNumberedText"/>
    <w:rsid w:val="00FA4C3F"/>
    <w:rPr>
      <w:rFonts w:ascii="Palatino Linotype" w:hAnsi="Palatino Linotype"/>
      <w:sz w:val="18"/>
      <w:szCs w:val="18"/>
      <w:lang w:eastAsia="en-US"/>
    </w:rPr>
  </w:style>
  <w:style w:type="paragraph" w:styleId="NormalWeb">
    <w:name w:val="Normal (Web)"/>
    <w:basedOn w:val="Normal"/>
    <w:uiPriority w:val="99"/>
    <w:rsid w:val="001C45A4"/>
    <w:pPr>
      <w:widowControl/>
      <w:spacing w:before="100" w:beforeAutospacing="1" w:after="100" w:afterAutospacing="1"/>
    </w:pPr>
    <w:rPr>
      <w:rFonts w:ascii="Times New Roman" w:hAnsi="Times New Roman"/>
      <w:sz w:val="24"/>
      <w:szCs w:val="24"/>
      <w:lang w:eastAsia="en-AU"/>
    </w:rPr>
  </w:style>
  <w:style w:type="table" w:styleId="MediumGrid2-Accent3">
    <w:name w:val="Medium Grid 2 Accent 3"/>
    <w:basedOn w:val="TableNormal"/>
    <w:uiPriority w:val="68"/>
    <w:locked/>
    <w:rsid w:val="004E2BE5"/>
    <w:pPr>
      <w:spacing w:before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90B56"/>
    <w:pPr>
      <w:widowControl w:val="0"/>
      <w:spacing w:before="0" w:after="0"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90B56"/>
    <w:rPr>
      <w:rFonts w:ascii="Palatino Linotype" w:hAnsi="Palatino Linotype"/>
      <w:b/>
      <w:bCs/>
      <w:lang w:eastAsia="en-US"/>
    </w:rPr>
  </w:style>
  <w:style w:type="paragraph" w:customStyle="1" w:styleId="TableHeaderText">
    <w:name w:val="Table Header Text"/>
    <w:basedOn w:val="Normal"/>
    <w:rsid w:val="002167CC"/>
    <w:pPr>
      <w:widowControl/>
      <w:spacing w:after="120"/>
    </w:pPr>
    <w:rPr>
      <w:rFonts w:ascii="Times New Roman" w:hAnsi="Times New Roman"/>
      <w:b/>
    </w:rPr>
  </w:style>
  <w:style w:type="paragraph" w:customStyle="1" w:styleId="IndentNormal">
    <w:name w:val="Indent Normal"/>
    <w:basedOn w:val="Normal"/>
    <w:autoRedefine/>
    <w:rsid w:val="002167CC"/>
    <w:pPr>
      <w:widowControl/>
      <w:spacing w:before="100" w:beforeAutospacing="1" w:after="100" w:afterAutospacing="1"/>
    </w:pPr>
    <w:rPr>
      <w:rFonts w:ascii="Arial" w:hAnsi="Arial" w:cs="Arial"/>
      <w:lang w:eastAsia="en-AU"/>
    </w:rPr>
  </w:style>
  <w:style w:type="paragraph" w:styleId="Revision">
    <w:name w:val="Revision"/>
    <w:hidden/>
    <w:uiPriority w:val="99"/>
    <w:semiHidden/>
    <w:rsid w:val="00C4671C"/>
    <w:pPr>
      <w:spacing w:before="0"/>
    </w:pPr>
    <w:rPr>
      <w:rFonts w:ascii="Palatino Linotype" w:hAnsi="Palatino Linotype"/>
      <w:lang w:eastAsia="en-US"/>
    </w:rPr>
  </w:style>
  <w:style w:type="paragraph" w:customStyle="1" w:styleId="r-91TC1Title1Coverpage">
    <w:name w:val="r-91  TC1 Title1 Cover page"/>
    <w:basedOn w:val="Normal"/>
    <w:uiPriority w:val="99"/>
    <w:rsid w:val="00CA25B8"/>
    <w:pPr>
      <w:widowControl/>
      <w:spacing w:after="397" w:line="290" w:lineRule="exact"/>
      <w:jc w:val="right"/>
    </w:pPr>
    <w:rPr>
      <w:rFonts w:ascii="Century Gothic" w:hAnsi="Century Gothic" w:cs="Segoe UI"/>
      <w:bCs/>
      <w:color w:val="6E6F6F"/>
      <w:kern w:val="18"/>
      <w:sz w:val="29"/>
      <w:szCs w:val="29"/>
    </w:rPr>
  </w:style>
  <w:style w:type="paragraph" w:customStyle="1" w:styleId="r-91TC2Title2Coverpage">
    <w:name w:val="r-91  TC2 Title2 Cover page"/>
    <w:basedOn w:val="r-91TC3Title3Coverpage"/>
    <w:uiPriority w:val="99"/>
    <w:rsid w:val="00CA25B8"/>
    <w:pPr>
      <w:spacing w:after="397" w:line="600" w:lineRule="exact"/>
    </w:pPr>
    <w:rPr>
      <w:caps/>
      <w:color w:val="E30513"/>
      <w:sz w:val="60"/>
      <w:szCs w:val="60"/>
    </w:rPr>
  </w:style>
  <w:style w:type="paragraph" w:customStyle="1" w:styleId="r-91TC3Title3Coverpage">
    <w:name w:val="r-91  TC3 Title3 Cover page"/>
    <w:basedOn w:val="r-91TC1Title1Coverpage"/>
    <w:uiPriority w:val="99"/>
    <w:rsid w:val="00CA25B8"/>
    <w:pPr>
      <w:spacing w:after="340"/>
    </w:pPr>
  </w:style>
  <w:style w:type="paragraph" w:customStyle="1" w:styleId="r-91TC4Title4Coverpage">
    <w:name w:val="r-91  TC4 Title4 Cover page"/>
    <w:basedOn w:val="r-91TC1Title1Coverpage"/>
    <w:uiPriority w:val="99"/>
    <w:rsid w:val="00CA25B8"/>
    <w:pPr>
      <w:spacing w:after="57"/>
    </w:pPr>
  </w:style>
  <w:style w:type="paragraph" w:styleId="TOC4">
    <w:name w:val="toc 4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5">
    <w:name w:val="toc 5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6">
    <w:name w:val="toc 6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styleId="TOC7">
    <w:name w:val="toc 7"/>
    <w:basedOn w:val="Normal"/>
    <w:next w:val="Normal"/>
    <w:autoRedefine/>
    <w:uiPriority w:val="39"/>
    <w:unhideWhenUsed/>
    <w:rsid w:val="00E207EC"/>
    <w:pPr>
      <w:widowControl/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  <w:lang w:eastAsia="en-AU"/>
    </w:rPr>
  </w:style>
  <w:style w:type="paragraph" w:customStyle="1" w:styleId="HeadingBar">
    <w:name w:val="Heading Bar"/>
    <w:basedOn w:val="Normal"/>
    <w:next w:val="Heading3"/>
    <w:rsid w:val="00AA6A19"/>
    <w:pPr>
      <w:keepNext/>
      <w:keepLines/>
      <w:widowControl/>
      <w:shd w:val="solid" w:color="auto" w:fill="auto"/>
      <w:spacing w:before="240"/>
      <w:ind w:right="7920"/>
    </w:pPr>
    <w:rPr>
      <w:rFonts w:ascii="Book Antiqua" w:hAnsi="Book Antiqua"/>
      <w:color w:val="FFFFFF"/>
      <w:sz w:val="8"/>
      <w:lang w:val="en-US"/>
    </w:rPr>
  </w:style>
  <w:style w:type="paragraph" w:customStyle="1" w:styleId="tty80">
    <w:name w:val="tty80"/>
    <w:basedOn w:val="Normal"/>
    <w:rsid w:val="002E7AEC"/>
    <w:pPr>
      <w:widowControl/>
    </w:pPr>
    <w:rPr>
      <w:rFonts w:ascii="Courier New" w:hAnsi="Courier New"/>
      <w:lang w:val="en-US"/>
    </w:rPr>
  </w:style>
  <w:style w:type="paragraph" w:customStyle="1" w:styleId="hangingindent">
    <w:name w:val="hanging indent"/>
    <w:basedOn w:val="BodyText"/>
    <w:rsid w:val="002E7AEC"/>
    <w:pPr>
      <w:keepLines/>
      <w:spacing w:after="120"/>
      <w:ind w:left="5400" w:hanging="2880"/>
    </w:pPr>
    <w:rPr>
      <w:rFonts w:ascii="Book Antiqua" w:hAnsi="Book Antiqua"/>
      <w:szCs w:val="20"/>
      <w:lang w:val="en-US"/>
    </w:rPr>
  </w:style>
  <w:style w:type="paragraph" w:customStyle="1" w:styleId="NumberList">
    <w:name w:val="Number List"/>
    <w:basedOn w:val="BodyText"/>
    <w:rsid w:val="002E7AEC"/>
    <w:pPr>
      <w:spacing w:before="60" w:after="60"/>
      <w:ind w:left="3240" w:hanging="360"/>
    </w:pPr>
    <w:rPr>
      <w:rFonts w:ascii="Book Antiqua" w:hAnsi="Book Antiqua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73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73B5"/>
    <w:rPr>
      <w:rFonts w:ascii="Courier New" w:hAnsi="Courier New" w:cs="Courier New"/>
    </w:rPr>
  </w:style>
  <w:style w:type="paragraph" w:customStyle="1" w:styleId="Default">
    <w:name w:val="Default"/>
    <w:rsid w:val="00491E8A"/>
    <w:pPr>
      <w:autoSpaceDE w:val="0"/>
      <w:autoSpaceDN w:val="0"/>
      <w:adjustRightInd w:val="0"/>
      <w:spacing w:before="0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37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37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238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17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995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55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539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2527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21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816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3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8120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2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416688">
                  <w:marLeft w:val="0"/>
                  <w:marRight w:val="0"/>
                  <w:marTop w:val="0"/>
                  <w:marBottom w:val="0"/>
                  <w:divBdr>
                    <w:top w:val="single" w:sz="2" w:space="0" w:color="888888"/>
                    <w:left w:val="single" w:sz="2" w:space="0" w:color="888888"/>
                    <w:bottom w:val="single" w:sz="2" w:space="0" w:color="888888"/>
                    <w:right w:val="single" w:sz="2" w:space="0" w:color="888888"/>
                  </w:divBdr>
                  <w:divsChild>
                    <w:div w:id="206710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0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617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783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56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96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966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552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8177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345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898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29173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3282748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429195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168491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6355133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58720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8560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4726723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0294818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98744481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370211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9069165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610964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652384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2055695527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2137066463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90560733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8893625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34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0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9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3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5333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36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1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49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5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59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5363">
          <w:marLeft w:val="547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2553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3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1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3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7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2285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4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6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Oracle\Collateral%20Doco\RedMetis%20Templates\URR_OUM_RD.140_Requirements%20Specif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21F413-0F7C-4921-B5AF-A14D5957E8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URR_OUM_RD.140_Requirements Specification.dotx</Template>
  <TotalTime>657</TotalTime>
  <Pages>15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MD.070 Application Extensions Technical Design</vt:lpstr>
    </vt:vector>
  </TitlesOfParts>
  <Company>UXC Red Rock Consulting</Company>
  <LinksUpToDate>false</LinksUpToDate>
  <CharactersWithSpaces>18666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MD.070 Application Extensions Technical Design</dc:title>
  <dc:creator>Dart Arellano</dc:creator>
  <cp:lastModifiedBy>Dart Arellano</cp:lastModifiedBy>
  <cp:revision>180</cp:revision>
  <cp:lastPrinted>2017-02-13T12:49:00Z</cp:lastPrinted>
  <dcterms:created xsi:type="dcterms:W3CDTF">2018-06-07T10:44:00Z</dcterms:created>
  <dcterms:modified xsi:type="dcterms:W3CDTF">2018-06-14T05:18:00Z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LongName">
    <vt:lpwstr>&lt;Client Long Name&gt;</vt:lpwstr>
  </property>
  <property fmtid="{D5CDD505-2E9C-101B-9397-08002B2CF9AE}" pid="3" name="CompanyName">
    <vt:lpwstr>DXC RED ROCK</vt:lpwstr>
  </property>
  <property fmtid="{D5CDD505-2E9C-101B-9397-08002B2CF9AE}" pid="4" name="ContactName">
    <vt:lpwstr>&lt;Your Name&gt;</vt:lpwstr>
  </property>
  <property fmtid="{D5CDD505-2E9C-101B-9397-08002B2CF9AE}" pid="5" name="ContactEmail">
    <vt:lpwstr>&lt;Your Email&gt;</vt:lpwstr>
  </property>
  <property fmtid="{D5CDD505-2E9C-101B-9397-08002B2CF9AE}" pid="6" name="ContactPhone">
    <vt:lpwstr>&lt;Your Phone Number&gt;</vt:lpwstr>
  </property>
  <property fmtid="{D5CDD505-2E9C-101B-9397-08002B2CF9AE}" pid="7" name="CompanyABN">
    <vt:lpwstr>59 081 356 425</vt:lpwstr>
  </property>
  <property fmtid="{D5CDD505-2E9C-101B-9397-08002B2CF9AE}" pid="8" name="CompanyACN">
    <vt:lpwstr>081 356 425</vt:lpwstr>
  </property>
  <property fmtid="{D5CDD505-2E9C-101B-9397-08002B2CF9AE}" pid="9" name="DocumentTitle">
    <vt:lpwstr>Boilerplate template</vt:lpwstr>
  </property>
  <property fmtid="{D5CDD505-2E9C-101B-9397-08002B2CF9AE}" pid="10" name="CEMLI-ID">
    <vt:lpwstr>PO.01.12</vt:lpwstr>
  </property>
  <property fmtid="{D5CDD505-2E9C-101B-9397-08002B2CF9AE}" pid="11" name="CEMLI-DESC">
    <vt:lpwstr>2D Purchase Order XML File Creation</vt:lpwstr>
  </property>
</Properties>
</file>