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51E7D" w14:textId="697D2D41" w:rsidR="00BC74E8" w:rsidRPr="00E757D1" w:rsidRDefault="00324970">
      <w:pPr>
        <w:rPr>
          <w:rFonts w:asciiTheme="majorBidi" w:hAnsiTheme="majorBidi" w:cstheme="majorBidi"/>
        </w:rPr>
      </w:pPr>
      <w:r w:rsidRPr="00E757D1">
        <w:rPr>
          <w:rFonts w:asciiTheme="majorBidi" w:hAnsiTheme="majorBidi" w:cstheme="majorBidi"/>
        </w:rPr>
        <w:t>Q:1</w:t>
      </w:r>
    </w:p>
    <w:p w14:paraId="49DB5132" w14:textId="138AF30C" w:rsidR="008D5A65" w:rsidRPr="00EA6822" w:rsidRDefault="008D5A65">
      <w:pPr>
        <w:rPr>
          <w:rFonts w:asciiTheme="majorBidi" w:hAnsiTheme="majorBidi" w:cstheme="majorBidi"/>
          <w:b/>
          <w:bCs/>
        </w:rPr>
      </w:pPr>
      <w:r w:rsidRPr="00EA6822">
        <w:rPr>
          <w:rFonts w:asciiTheme="majorBidi" w:hAnsiTheme="majorBidi" w:cstheme="majorBidi"/>
          <w:b/>
          <w:bCs/>
        </w:rPr>
        <w:t>Outline:</w:t>
      </w:r>
    </w:p>
    <w:p w14:paraId="535D33C1" w14:textId="3A6D467D" w:rsidR="004E4FB1" w:rsidRDefault="008D5A65">
      <w:pPr>
        <w:rPr>
          <w:rFonts w:asciiTheme="majorBidi" w:hAnsiTheme="majorBidi" w:cstheme="majorBidi"/>
        </w:rPr>
      </w:pPr>
      <w:r>
        <w:rPr>
          <w:rFonts w:asciiTheme="majorBidi" w:hAnsiTheme="majorBidi" w:cstheme="majorBidi"/>
        </w:rPr>
        <w:t>This problem explores the orbital motion of a ball bearing around a rod</w:t>
      </w:r>
      <w:r w:rsidR="004E4FB1">
        <w:rPr>
          <w:rFonts w:asciiTheme="majorBidi" w:hAnsiTheme="majorBidi" w:cstheme="majorBidi"/>
        </w:rPr>
        <w:t xml:space="preserve"> (along the z axis) </w:t>
      </w:r>
      <w:r>
        <w:rPr>
          <w:rFonts w:asciiTheme="majorBidi" w:hAnsiTheme="majorBidi" w:cstheme="majorBidi"/>
        </w:rPr>
        <w:t xml:space="preserve">of finite length and mass in </w:t>
      </w:r>
      <w:r w:rsidR="004E4FB1">
        <w:rPr>
          <w:rFonts w:asciiTheme="majorBidi" w:hAnsiTheme="majorBidi" w:cstheme="majorBidi"/>
        </w:rPr>
        <w:t xml:space="preserve">the </w:t>
      </w:r>
      <w:r>
        <w:rPr>
          <w:rFonts w:asciiTheme="majorBidi" w:hAnsiTheme="majorBidi" w:cstheme="majorBidi"/>
        </w:rPr>
        <w:t>outerspace. The ball is assumed to orbit the rod around its center of mass.</w:t>
      </w:r>
      <w:r w:rsidR="004E4FB1">
        <w:rPr>
          <w:rFonts w:asciiTheme="majorBidi" w:hAnsiTheme="majorBidi" w:cstheme="majorBidi"/>
        </w:rPr>
        <w:t xml:space="preserve"> It is also assumed that the rod does not move due to the gravitational pull of the ball bearing and it is fixed in space.</w:t>
      </w:r>
    </w:p>
    <w:p w14:paraId="0D360D38" w14:textId="6A10B899" w:rsidR="00AC6B34" w:rsidRPr="00EA6822" w:rsidRDefault="00AC6B34">
      <w:pPr>
        <w:rPr>
          <w:rFonts w:asciiTheme="majorBidi" w:hAnsiTheme="majorBidi" w:cstheme="majorBidi"/>
          <w:b/>
          <w:bCs/>
        </w:rPr>
      </w:pPr>
      <w:r w:rsidRPr="00EA6822">
        <w:rPr>
          <w:rFonts w:asciiTheme="majorBidi" w:hAnsiTheme="majorBidi" w:cstheme="majorBidi"/>
          <w:b/>
          <w:bCs/>
        </w:rPr>
        <w:t>Results:</w:t>
      </w:r>
    </w:p>
    <w:p w14:paraId="549AD96B" w14:textId="54853155" w:rsidR="008D5A65" w:rsidRPr="008D5A65" w:rsidRDefault="008D5A65">
      <w:pPr>
        <w:rPr>
          <w:rFonts w:asciiTheme="majorBidi" w:hAnsiTheme="majorBidi" w:cstheme="majorBidi"/>
        </w:rPr>
      </w:pPr>
      <w:r>
        <w:rPr>
          <w:rFonts w:asciiTheme="majorBidi" w:hAnsiTheme="majorBidi" w:cstheme="majorBidi"/>
        </w:rPr>
        <w:t xml:space="preserve"> Given the initial conditions of (x,y)</w:t>
      </w:r>
      <w:r>
        <w:rPr>
          <w:rFonts w:asciiTheme="majorBidi" w:hAnsiTheme="majorBidi" w:cstheme="majorBidi"/>
          <w:sz w:val="16"/>
          <w:szCs w:val="16"/>
          <w:vertAlign w:val="subscript"/>
        </w:rPr>
        <w:t>t = 0</w:t>
      </w:r>
      <w:r>
        <w:rPr>
          <w:rFonts w:asciiTheme="majorBidi" w:hAnsiTheme="majorBidi" w:cstheme="majorBidi"/>
          <w:sz w:val="16"/>
          <w:szCs w:val="16"/>
        </w:rPr>
        <w:t xml:space="preserve"> </w:t>
      </w:r>
      <w:r>
        <w:rPr>
          <w:rFonts w:asciiTheme="majorBidi" w:hAnsiTheme="majorBidi" w:cstheme="majorBidi"/>
        </w:rPr>
        <w:t>= (1,0) and (v</w:t>
      </w:r>
      <w:r>
        <w:rPr>
          <w:rFonts w:asciiTheme="majorBidi" w:hAnsiTheme="majorBidi" w:cstheme="majorBidi"/>
          <w:sz w:val="18"/>
          <w:szCs w:val="18"/>
          <w:vertAlign w:val="subscript"/>
        </w:rPr>
        <w:t>x</w:t>
      </w:r>
      <w:r>
        <w:rPr>
          <w:rFonts w:asciiTheme="majorBidi" w:hAnsiTheme="majorBidi" w:cstheme="majorBidi"/>
          <w:sz w:val="18"/>
          <w:szCs w:val="18"/>
        </w:rPr>
        <w:t xml:space="preserve"> , </w:t>
      </w:r>
      <w:r w:rsidRPr="008D5A65">
        <w:rPr>
          <w:rFonts w:asciiTheme="majorBidi" w:hAnsiTheme="majorBidi" w:cstheme="majorBidi"/>
        </w:rPr>
        <w:t>v</w:t>
      </w:r>
      <w:r>
        <w:rPr>
          <w:rFonts w:asciiTheme="majorBidi" w:hAnsiTheme="majorBidi" w:cstheme="majorBidi"/>
          <w:sz w:val="18"/>
          <w:szCs w:val="18"/>
          <w:vertAlign w:val="subscript"/>
        </w:rPr>
        <w:t>y</w:t>
      </w:r>
      <w:r>
        <w:rPr>
          <w:rFonts w:asciiTheme="majorBidi" w:hAnsiTheme="majorBidi" w:cstheme="majorBidi"/>
          <w:sz w:val="18"/>
          <w:szCs w:val="18"/>
        </w:rPr>
        <w:t xml:space="preserve">) </w:t>
      </w:r>
      <w:r>
        <w:rPr>
          <w:rFonts w:asciiTheme="majorBidi" w:hAnsiTheme="majorBidi" w:cstheme="majorBidi"/>
        </w:rPr>
        <w:t>= (0,1), we can obtain the coordinates of the orbiting motion of the ball over t:[0 sec,10 sec], using the RK4 method</w:t>
      </w:r>
      <w:r w:rsidR="004E4FB1">
        <w:rPr>
          <w:rFonts w:asciiTheme="majorBidi" w:hAnsiTheme="majorBidi" w:cstheme="majorBidi"/>
        </w:rPr>
        <w:t xml:space="preserve"> for differential equations. The graph of the trajectory is the following:</w:t>
      </w:r>
    </w:p>
    <w:p w14:paraId="4B10C519" w14:textId="77777777" w:rsidR="008D5A65" w:rsidRDefault="008D5A65"/>
    <w:p w14:paraId="152B4650" w14:textId="2ADF3A66" w:rsidR="004E4FB1" w:rsidRDefault="004E4FB1" w:rsidP="004E4FB1">
      <w:r>
        <w:t xml:space="preserve">                                        </w:t>
      </w:r>
      <w:r w:rsidR="00B03B34">
        <w:t xml:space="preserve">              </w:t>
      </w:r>
      <w:r>
        <w:t xml:space="preserve">    </w:t>
      </w:r>
      <w:r w:rsidR="00B03B34">
        <w:drawing>
          <wp:inline distT="0" distB="0" distL="0" distR="0" wp14:anchorId="3C8F67E6" wp14:editId="4ADF8EEE">
            <wp:extent cx="2338388" cy="219480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9949" cy="2233812"/>
                    </a:xfrm>
                    <a:prstGeom prst="rect">
                      <a:avLst/>
                    </a:prstGeom>
                  </pic:spPr>
                </pic:pic>
              </a:graphicData>
            </a:graphic>
          </wp:inline>
        </w:drawing>
      </w:r>
    </w:p>
    <w:p w14:paraId="45955013" w14:textId="3C23BAF7" w:rsidR="004E4FB1" w:rsidRDefault="004E4FB1" w:rsidP="004E4FB1">
      <w:pPr>
        <w:rPr>
          <w:sz w:val="16"/>
          <w:szCs w:val="16"/>
        </w:rPr>
      </w:pPr>
      <w:r>
        <w:t xml:space="preserve"> </w:t>
      </w:r>
      <w:r>
        <w:rPr>
          <w:sz w:val="16"/>
          <w:szCs w:val="16"/>
        </w:rPr>
        <w:t xml:space="preserve">                                           Figure-1: Trajectory of the ball bearing around the rod for a 10s period Considering initial conditions.</w:t>
      </w:r>
    </w:p>
    <w:p w14:paraId="41C86E39" w14:textId="613CDD0B" w:rsidR="004E4FB1" w:rsidRDefault="004E4FB1" w:rsidP="004E4FB1">
      <w:pPr>
        <w:rPr>
          <w:rFonts w:asciiTheme="majorBidi" w:hAnsiTheme="majorBidi" w:cstheme="majorBidi"/>
        </w:rPr>
      </w:pPr>
      <w:r w:rsidRPr="004E4FB1">
        <w:rPr>
          <w:rFonts w:asciiTheme="majorBidi" w:hAnsiTheme="majorBidi" w:cstheme="majorBidi"/>
        </w:rPr>
        <w:t>The trajectory is precessing because the force equations are not simply proportional to the inverse square of the separation distance, as it is for planets and the Sun for example.</w:t>
      </w:r>
    </w:p>
    <w:p w14:paraId="76F8CAC8" w14:textId="4188480D" w:rsidR="004E4FB1" w:rsidRDefault="004E4FB1" w:rsidP="004E4FB1">
      <w:pPr>
        <w:rPr>
          <w:rFonts w:asciiTheme="majorBidi" w:hAnsiTheme="majorBidi" w:cstheme="majorBidi"/>
        </w:rPr>
      </w:pPr>
    </w:p>
    <w:p w14:paraId="2440FC0E" w14:textId="4BFE19AD" w:rsidR="004E4FB1" w:rsidRDefault="004E4FB1" w:rsidP="004E4FB1">
      <w:pPr>
        <w:rPr>
          <w:rFonts w:asciiTheme="majorBidi" w:hAnsiTheme="majorBidi" w:cstheme="majorBidi"/>
        </w:rPr>
      </w:pPr>
      <w:r>
        <w:rPr>
          <w:rFonts w:asciiTheme="majorBidi" w:hAnsiTheme="majorBidi" w:cstheme="majorBidi"/>
        </w:rPr>
        <w:t>Q:2</w:t>
      </w:r>
    </w:p>
    <w:p w14:paraId="6E2BDEAE" w14:textId="306633F0" w:rsidR="00160F7C" w:rsidRDefault="00AC6B34" w:rsidP="004E4FB1">
      <w:pPr>
        <w:rPr>
          <w:rFonts w:asciiTheme="majorBidi" w:hAnsiTheme="majorBidi" w:cstheme="majorBidi"/>
        </w:rPr>
      </w:pPr>
      <w:r w:rsidRPr="00EA6822">
        <w:rPr>
          <w:rFonts w:asciiTheme="majorBidi" w:hAnsiTheme="majorBidi" w:cstheme="majorBidi"/>
          <w:b/>
          <w:bCs/>
        </w:rPr>
        <w:t>Outline</w:t>
      </w:r>
      <w:r>
        <w:rPr>
          <w:rFonts w:asciiTheme="majorBidi" w:hAnsiTheme="majorBidi" w:cstheme="majorBidi"/>
        </w:rPr>
        <w:t xml:space="preserve">: </w:t>
      </w:r>
    </w:p>
    <w:p w14:paraId="5BE3448B" w14:textId="3D115B87" w:rsidR="00AC6B34" w:rsidRDefault="00AC6B34" w:rsidP="004E4FB1">
      <w:pPr>
        <w:rPr>
          <w:rFonts w:asciiTheme="majorBidi" w:hAnsiTheme="majorBidi" w:cstheme="majorBidi"/>
        </w:rPr>
      </w:pPr>
      <w:r>
        <w:rPr>
          <w:rFonts w:asciiTheme="majorBidi" w:hAnsiTheme="majorBidi" w:cstheme="majorBidi"/>
        </w:rPr>
        <w:t>In this problem, the trajectories of two interacting particles will be found. These two particles will represent molecules that obey the Lenoard-Jones Potential, and thus, the governing forces are based on this potential. The expression for the LJ potential is the following:</w:t>
      </w:r>
    </w:p>
    <w:p w14:paraId="5DF131F8" w14:textId="2838794F" w:rsidR="00AC6B34" w:rsidRDefault="00AC6B34" w:rsidP="004E4FB1">
      <w:pPr>
        <w:rPr>
          <w:rFonts w:asciiTheme="majorBidi" w:hAnsiTheme="majorBidi" w:cstheme="majorBidi"/>
        </w:rPr>
      </w:pPr>
      <w:r>
        <w:rPr>
          <w:rFonts w:asciiTheme="majorBidi" w:hAnsiTheme="majorBidi" w:cstheme="majorBidi"/>
        </w:rPr>
        <w:t xml:space="preserve">                                                               </w:t>
      </w:r>
      <w:r>
        <w:drawing>
          <wp:inline distT="0" distB="0" distL="0" distR="0" wp14:anchorId="63B1CBD2" wp14:editId="039C8F77">
            <wp:extent cx="1371600" cy="424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9968" cy="446108"/>
                    </a:xfrm>
                    <a:prstGeom prst="rect">
                      <a:avLst/>
                    </a:prstGeom>
                  </pic:spPr>
                </pic:pic>
              </a:graphicData>
            </a:graphic>
          </wp:inline>
        </w:drawing>
      </w:r>
    </w:p>
    <w:p w14:paraId="1992A491" w14:textId="0B4B2D8F" w:rsidR="00AC6B34" w:rsidRDefault="00AC6B34" w:rsidP="004E4FB1">
      <w:pPr>
        <w:rPr>
          <w:rFonts w:asciiTheme="majorBidi" w:hAnsiTheme="majorBidi" w:cstheme="majorBidi"/>
        </w:rPr>
      </w:pPr>
      <w:r>
        <w:rPr>
          <w:rFonts w:asciiTheme="majorBidi" w:hAnsiTheme="majorBidi" w:cstheme="majorBidi"/>
        </w:rPr>
        <w:t>Where σ and ε are equal to 1 on our case and r is the separation distance between the two particles.</w:t>
      </w:r>
    </w:p>
    <w:p w14:paraId="5E1F7A20" w14:textId="2B4D5C8C" w:rsidR="00F83510" w:rsidRDefault="00F83510" w:rsidP="004E4FB1">
      <w:pPr>
        <w:rPr>
          <w:rFonts w:asciiTheme="majorBidi" w:hAnsiTheme="majorBidi" w:cstheme="majorBidi"/>
        </w:rPr>
      </w:pPr>
      <w:r>
        <w:rPr>
          <w:rFonts w:asciiTheme="majorBidi" w:hAnsiTheme="majorBidi" w:cstheme="majorBidi"/>
        </w:rPr>
        <w:t>A plot of this potential could be very useful in future analys</w:t>
      </w:r>
      <w:r w:rsidR="00E757D1">
        <w:rPr>
          <w:rFonts w:asciiTheme="majorBidi" w:hAnsiTheme="majorBidi" w:cstheme="majorBidi"/>
        </w:rPr>
        <w:t>e</w:t>
      </w:r>
      <w:r>
        <w:rPr>
          <w:rFonts w:asciiTheme="majorBidi" w:hAnsiTheme="majorBidi" w:cstheme="majorBidi"/>
        </w:rPr>
        <w:t>s:</w:t>
      </w:r>
    </w:p>
    <w:p w14:paraId="51E42BB8" w14:textId="385E023E" w:rsidR="00E757D1" w:rsidRDefault="00E757D1" w:rsidP="004E4FB1">
      <w:pPr>
        <w:rPr>
          <w:rFonts w:asciiTheme="majorBidi" w:hAnsiTheme="majorBidi" w:cstheme="majorBidi"/>
        </w:rPr>
      </w:pPr>
      <w:r>
        <w:rPr>
          <w:rFonts w:asciiTheme="majorBidi" w:hAnsiTheme="majorBidi" w:cstheme="majorBidi"/>
        </w:rPr>
        <w:lastRenderedPageBreak/>
        <w:t xml:space="preserve">                                                </w:t>
      </w:r>
      <w:r>
        <w:drawing>
          <wp:inline distT="0" distB="0" distL="0" distR="0" wp14:anchorId="21858F0A" wp14:editId="7F6C3EC6">
            <wp:extent cx="2643188" cy="278760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3677" cy="2840850"/>
                    </a:xfrm>
                    <a:prstGeom prst="rect">
                      <a:avLst/>
                    </a:prstGeom>
                  </pic:spPr>
                </pic:pic>
              </a:graphicData>
            </a:graphic>
          </wp:inline>
        </w:drawing>
      </w:r>
    </w:p>
    <w:p w14:paraId="05140897" w14:textId="504A2C7B" w:rsidR="00E757D1" w:rsidRPr="00E757D1" w:rsidRDefault="00E757D1" w:rsidP="004E4FB1">
      <w:pPr>
        <w:rPr>
          <w:rFonts w:asciiTheme="majorBidi" w:hAnsiTheme="majorBidi" w:cstheme="majorBidi"/>
          <w:sz w:val="16"/>
          <w:szCs w:val="16"/>
        </w:rPr>
      </w:pPr>
      <w:r>
        <w:rPr>
          <w:rFonts w:asciiTheme="majorBidi" w:hAnsiTheme="majorBidi" w:cstheme="majorBidi"/>
        </w:rPr>
        <w:t xml:space="preserve">                                                    </w:t>
      </w:r>
      <w:r>
        <w:rPr>
          <w:rFonts w:asciiTheme="majorBidi" w:hAnsiTheme="majorBidi" w:cstheme="majorBidi"/>
          <w:sz w:val="16"/>
          <w:szCs w:val="16"/>
        </w:rPr>
        <w:t>Figure-2: Leonard-Jones Potential vs. Seperation distance</w:t>
      </w:r>
    </w:p>
    <w:p w14:paraId="0A878C16" w14:textId="0036C6D0" w:rsidR="00AC6B34" w:rsidRDefault="00AC6B34" w:rsidP="004E4FB1">
      <w:pPr>
        <w:rPr>
          <w:rFonts w:asciiTheme="majorBidi" w:hAnsiTheme="majorBidi" w:cstheme="majorBidi"/>
        </w:rPr>
      </w:pPr>
      <w:r>
        <w:rPr>
          <w:rFonts w:asciiTheme="majorBidi" w:hAnsiTheme="majorBidi" w:cstheme="majorBidi"/>
        </w:rPr>
        <w:t xml:space="preserve">This potential yields an ODE that can be split into four ODEs byt breaking down </w:t>
      </w:r>
      <w:r>
        <w:rPr>
          <w:rFonts w:asciiTheme="majorBidi" w:hAnsiTheme="majorBidi" w:cstheme="majorBidi"/>
          <w:i/>
          <w:iCs/>
        </w:rPr>
        <w:t>r</w:t>
      </w:r>
      <w:r>
        <w:rPr>
          <w:rFonts w:asciiTheme="majorBidi" w:hAnsiTheme="majorBidi" w:cstheme="majorBidi"/>
        </w:rPr>
        <w:t xml:space="preserve"> into expressions in terms of x</w:t>
      </w:r>
      <w:r>
        <w:rPr>
          <w:rFonts w:asciiTheme="majorBidi" w:hAnsiTheme="majorBidi" w:cstheme="majorBidi"/>
          <w:vertAlign w:val="subscript"/>
        </w:rPr>
        <w:t>1</w:t>
      </w:r>
      <w:r>
        <w:rPr>
          <w:rFonts w:asciiTheme="majorBidi" w:hAnsiTheme="majorBidi" w:cstheme="majorBidi"/>
        </w:rPr>
        <w:t>,y</w:t>
      </w:r>
      <w:r>
        <w:rPr>
          <w:rFonts w:asciiTheme="majorBidi" w:hAnsiTheme="majorBidi" w:cstheme="majorBidi"/>
          <w:vertAlign w:val="subscript"/>
        </w:rPr>
        <w:t>1</w:t>
      </w:r>
      <w:r>
        <w:rPr>
          <w:rFonts w:asciiTheme="majorBidi" w:hAnsiTheme="majorBidi" w:cstheme="majorBidi"/>
        </w:rPr>
        <w:t>,x</w:t>
      </w:r>
      <w:r>
        <w:rPr>
          <w:rFonts w:asciiTheme="majorBidi" w:hAnsiTheme="majorBidi" w:cstheme="majorBidi"/>
          <w:vertAlign w:val="subscript"/>
        </w:rPr>
        <w:t>2</w:t>
      </w:r>
      <w:r>
        <w:rPr>
          <w:rFonts w:asciiTheme="majorBidi" w:hAnsiTheme="majorBidi" w:cstheme="majorBidi"/>
        </w:rPr>
        <w:t>,y</w:t>
      </w:r>
      <w:r>
        <w:rPr>
          <w:rFonts w:asciiTheme="majorBidi" w:hAnsiTheme="majorBidi" w:cstheme="majorBidi"/>
          <w:vertAlign w:val="subscript"/>
        </w:rPr>
        <w:t>2</w:t>
      </w:r>
      <w:r>
        <w:rPr>
          <w:rFonts w:asciiTheme="majorBidi" w:hAnsiTheme="majorBidi" w:cstheme="majorBidi"/>
        </w:rPr>
        <w:t xml:space="preserve">, so that, these coordinates can be solved together at the same time as a </w:t>
      </w:r>
      <w:r w:rsidR="00E91B86">
        <w:rPr>
          <w:rFonts w:asciiTheme="majorBidi" w:hAnsiTheme="majorBidi" w:cstheme="majorBidi"/>
        </w:rPr>
        <w:t>1x4 vector        r = [</w:t>
      </w:r>
      <w:r w:rsidR="00E91B86">
        <w:rPr>
          <w:rFonts w:asciiTheme="majorBidi" w:hAnsiTheme="majorBidi" w:cstheme="majorBidi"/>
        </w:rPr>
        <w:t>x</w:t>
      </w:r>
      <w:r w:rsidR="00E91B86">
        <w:rPr>
          <w:rFonts w:asciiTheme="majorBidi" w:hAnsiTheme="majorBidi" w:cstheme="majorBidi"/>
          <w:vertAlign w:val="subscript"/>
        </w:rPr>
        <w:t>1</w:t>
      </w:r>
      <w:r w:rsidR="00E91B86">
        <w:rPr>
          <w:rFonts w:asciiTheme="majorBidi" w:hAnsiTheme="majorBidi" w:cstheme="majorBidi"/>
        </w:rPr>
        <w:t>,y</w:t>
      </w:r>
      <w:r w:rsidR="00E91B86">
        <w:rPr>
          <w:rFonts w:asciiTheme="majorBidi" w:hAnsiTheme="majorBidi" w:cstheme="majorBidi"/>
          <w:vertAlign w:val="subscript"/>
        </w:rPr>
        <w:t>1</w:t>
      </w:r>
      <w:r w:rsidR="00E91B86">
        <w:rPr>
          <w:rFonts w:asciiTheme="majorBidi" w:hAnsiTheme="majorBidi" w:cstheme="majorBidi"/>
        </w:rPr>
        <w:t>,x</w:t>
      </w:r>
      <w:r w:rsidR="00E91B86">
        <w:rPr>
          <w:rFonts w:asciiTheme="majorBidi" w:hAnsiTheme="majorBidi" w:cstheme="majorBidi"/>
          <w:vertAlign w:val="subscript"/>
        </w:rPr>
        <w:t>2</w:t>
      </w:r>
      <w:r w:rsidR="00E91B86">
        <w:rPr>
          <w:rFonts w:asciiTheme="majorBidi" w:hAnsiTheme="majorBidi" w:cstheme="majorBidi"/>
        </w:rPr>
        <w:t>,y</w:t>
      </w:r>
      <w:r w:rsidR="00E91B86">
        <w:rPr>
          <w:rFonts w:asciiTheme="majorBidi" w:hAnsiTheme="majorBidi" w:cstheme="majorBidi"/>
          <w:vertAlign w:val="subscript"/>
        </w:rPr>
        <w:t>2</w:t>
      </w:r>
      <w:r w:rsidR="00E91B86">
        <w:rPr>
          <w:rFonts w:asciiTheme="majorBidi" w:hAnsiTheme="majorBidi" w:cstheme="majorBidi"/>
        </w:rPr>
        <w:t>].</w:t>
      </w:r>
    </w:p>
    <w:p w14:paraId="5075C94B" w14:textId="5451AD60" w:rsidR="00E91B86" w:rsidRDefault="00E91B86" w:rsidP="004E4FB1">
      <w:pPr>
        <w:rPr>
          <w:rFonts w:asciiTheme="majorBidi" w:hAnsiTheme="majorBidi" w:cstheme="majorBidi"/>
        </w:rPr>
      </w:pPr>
      <w:r>
        <w:rPr>
          <w:rFonts w:asciiTheme="majorBidi" w:hAnsiTheme="majorBidi" w:cstheme="majorBidi"/>
        </w:rPr>
        <w:t>Here is a pseudocode for how we will plan this out:</w:t>
      </w:r>
    </w:p>
    <w:p w14:paraId="3D45C122" w14:textId="77777777" w:rsidR="00E91B86" w:rsidRPr="00E91B86" w:rsidRDefault="00E91B86" w:rsidP="00E91B86">
      <w:pPr>
        <w:rPr>
          <w:rFonts w:asciiTheme="majorBidi" w:hAnsiTheme="majorBidi" w:cstheme="majorBidi"/>
          <w:sz w:val="18"/>
          <w:szCs w:val="18"/>
        </w:rPr>
      </w:pPr>
      <w:r w:rsidRPr="00E91B86">
        <w:rPr>
          <w:rFonts w:asciiTheme="majorBidi" w:hAnsiTheme="majorBidi" w:cstheme="majorBidi"/>
          <w:sz w:val="18"/>
          <w:szCs w:val="18"/>
        </w:rPr>
        <w:t>"""</w:t>
      </w:r>
    </w:p>
    <w:p w14:paraId="380F0E71"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##Pseudocode:</w:t>
      </w:r>
    </w:p>
    <w:p w14:paraId="34A9DDC4"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1- Write a function for the second time derivative of the x1,y1,x2 and y2 coordiates </w:t>
      </w:r>
    </w:p>
    <w:p w14:paraId="73AD8470"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,based on the Leonard_Jones Equation, that returns [x2'',y2'',x1'',y1'']</w:t>
      </w:r>
    </w:p>
    <w:p w14:paraId="62BEAD87"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(i.e. the right side of our differential equation).</w:t>
      </w:r>
    </w:p>
    <w:p w14:paraId="48140329"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2- Write a function that does the following:</w:t>
      </w:r>
    </w:p>
    <w:p w14:paraId="42CA240C"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a) Recieve initial positions for both particles from keyboard.</w:t>
      </w:r>
    </w:p>
    <w:p w14:paraId="5FD5A644"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b) Makes the initial condition to a single 1x4 array</w:t>
      </w:r>
    </w:p>
    <w:p w14:paraId="22586A9A"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of the coordinates of both particle 1 and 2, and set if to an updatable</w:t>
      </w:r>
    </w:p>
    <w:p w14:paraId="34FE5F00"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variable r.</w:t>
      </w:r>
    </w:p>
    <w:p w14:paraId="1D8F60AA"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c) set the initial first time derivative of x1,y1,x2 and y2 to zero (i.e. v).</w:t>
      </w:r>
    </w:p>
    <w:p w14:paraId="207C0F2F"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d) update v (i.e. first time derivative of the separation distance) and </w:t>
      </w:r>
    </w:p>
    <w:p w14:paraId="525F451B" w14:textId="77777777"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itterate using the Velret algorithm until done.</w:t>
      </w:r>
    </w:p>
    <w:p w14:paraId="7124830B" w14:textId="284D5E71"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 xml:space="preserve">   e) return all x and y coordinates (i.e. trajectories of both particles).</w:t>
      </w:r>
    </w:p>
    <w:p w14:paraId="5C751437" w14:textId="3B2CE334" w:rsidR="00E91B86" w:rsidRPr="00E91B86" w:rsidRDefault="00E91B86" w:rsidP="00E91B86">
      <w:pPr>
        <w:rPr>
          <w:rFonts w:asciiTheme="majorBidi" w:hAnsiTheme="majorBidi" w:cstheme="majorBidi"/>
          <w:i/>
          <w:iCs/>
          <w:sz w:val="18"/>
          <w:szCs w:val="18"/>
        </w:rPr>
      </w:pPr>
      <w:r w:rsidRPr="00E91B86">
        <w:rPr>
          <w:rFonts w:asciiTheme="majorBidi" w:hAnsiTheme="majorBidi" w:cstheme="majorBidi"/>
          <w:i/>
          <w:iCs/>
          <w:sz w:val="18"/>
          <w:szCs w:val="18"/>
        </w:rPr>
        <w:t>"""</w:t>
      </w:r>
    </w:p>
    <w:p w14:paraId="3B4855F4" w14:textId="77777777" w:rsidR="00E757D1" w:rsidRDefault="00E757D1" w:rsidP="00E91B86">
      <w:pPr>
        <w:rPr>
          <w:rFonts w:asciiTheme="majorBidi" w:hAnsiTheme="majorBidi" w:cstheme="majorBidi"/>
        </w:rPr>
      </w:pPr>
    </w:p>
    <w:p w14:paraId="3148E91D" w14:textId="77777777" w:rsidR="00E757D1" w:rsidRDefault="00E757D1" w:rsidP="00E91B86">
      <w:pPr>
        <w:rPr>
          <w:rFonts w:asciiTheme="majorBidi" w:hAnsiTheme="majorBidi" w:cstheme="majorBidi"/>
        </w:rPr>
      </w:pPr>
    </w:p>
    <w:p w14:paraId="441506AD" w14:textId="6116585E" w:rsidR="00E91B86" w:rsidRPr="00EA6822" w:rsidRDefault="00E91B86" w:rsidP="00E91B86">
      <w:pPr>
        <w:rPr>
          <w:rFonts w:asciiTheme="majorBidi" w:hAnsiTheme="majorBidi" w:cstheme="majorBidi"/>
          <w:b/>
          <w:bCs/>
        </w:rPr>
      </w:pPr>
      <w:r w:rsidRPr="00EA6822">
        <w:rPr>
          <w:rFonts w:asciiTheme="majorBidi" w:hAnsiTheme="majorBidi" w:cstheme="majorBidi"/>
          <w:b/>
          <w:bCs/>
        </w:rPr>
        <w:lastRenderedPageBreak/>
        <w:t>Part-b)</w:t>
      </w:r>
    </w:p>
    <w:p w14:paraId="5DA7A709" w14:textId="6008F18C" w:rsidR="00E91B86" w:rsidRDefault="00E91B86" w:rsidP="00E91B86">
      <w:pPr>
        <w:rPr>
          <w:rFonts w:asciiTheme="majorBidi" w:hAnsiTheme="majorBidi" w:cstheme="majorBidi"/>
        </w:rPr>
      </w:pPr>
      <w:r>
        <w:rPr>
          <w:rFonts w:asciiTheme="majorBidi" w:hAnsiTheme="majorBidi" w:cstheme="majorBidi"/>
        </w:rPr>
        <w:t>Now let’s graph the trajectories of a particle pair for different sets of initial conditions in position over t:[0,1] with dt = 0.01s.</w:t>
      </w:r>
    </w:p>
    <w:p w14:paraId="15C10950" w14:textId="394A6E8B" w:rsidR="00E91B86" w:rsidRDefault="00E91B86" w:rsidP="00E91B86">
      <w:pPr>
        <w:rPr>
          <w:rFonts w:asciiTheme="majorBidi" w:hAnsiTheme="majorBidi" w:cstheme="majorBidi"/>
        </w:rPr>
      </w:pPr>
      <w:r>
        <w:rPr>
          <w:rFonts w:asciiTheme="majorBidi" w:hAnsiTheme="majorBidi" w:cstheme="majorBidi"/>
        </w:rPr>
        <w:t>The initial conditions of interest are:</w:t>
      </w:r>
    </w:p>
    <w:p w14:paraId="777FA681" w14:textId="731DC6E7" w:rsidR="00E91B86" w:rsidRDefault="00E91B86" w:rsidP="00E91B86">
      <w:pPr>
        <w:rPr>
          <w:rFonts w:asciiTheme="majorBidi" w:hAnsiTheme="majorBidi" w:cstheme="majorBidi"/>
        </w:rPr>
      </w:pPr>
      <w:r>
        <w:drawing>
          <wp:inline distT="0" distB="0" distL="0" distR="0" wp14:anchorId="208D89BD" wp14:editId="5A651685">
            <wp:extent cx="1678312" cy="7762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135" cy="797020"/>
                    </a:xfrm>
                    <a:prstGeom prst="rect">
                      <a:avLst/>
                    </a:prstGeom>
                  </pic:spPr>
                </pic:pic>
              </a:graphicData>
            </a:graphic>
          </wp:inline>
        </w:drawing>
      </w:r>
    </w:p>
    <w:p w14:paraId="58647CE9" w14:textId="7A50C9C1" w:rsidR="00E91B86" w:rsidRDefault="00E91B86" w:rsidP="00E91B86">
      <w:pPr>
        <w:rPr>
          <w:rFonts w:asciiTheme="majorBidi" w:hAnsiTheme="majorBidi" w:cstheme="majorBidi"/>
        </w:rPr>
      </w:pPr>
      <w:r>
        <w:rPr>
          <w:rFonts w:asciiTheme="majorBidi" w:hAnsiTheme="majorBidi" w:cstheme="majorBidi"/>
        </w:rPr>
        <w:t>For (i) we have:</w:t>
      </w:r>
    </w:p>
    <w:p w14:paraId="0858E867" w14:textId="25A50C70" w:rsidR="00E91B86" w:rsidRDefault="00E91B86" w:rsidP="00E91B86">
      <w:pPr>
        <w:rPr>
          <w:rFonts w:asciiTheme="majorBidi" w:hAnsiTheme="majorBidi" w:cstheme="majorBidi"/>
        </w:rPr>
      </w:pPr>
      <w:r>
        <w:rPr>
          <w:rFonts w:asciiTheme="majorBidi" w:hAnsiTheme="majorBidi" w:cstheme="majorBidi"/>
        </w:rPr>
        <w:t>Particle-1</w:t>
      </w:r>
      <w:r w:rsidR="006F6E9D">
        <w:rPr>
          <w:rFonts w:asciiTheme="majorBidi" w:hAnsiTheme="majorBidi" w:cstheme="majorBidi"/>
        </w:rPr>
        <w:t xml:space="preserve"> &amp; Particle-2</w:t>
      </w:r>
      <w:r>
        <w:rPr>
          <w:rFonts w:asciiTheme="majorBidi" w:hAnsiTheme="majorBidi" w:cstheme="majorBidi"/>
        </w:rPr>
        <w:t>:</w:t>
      </w:r>
    </w:p>
    <w:p w14:paraId="4B40CAE0" w14:textId="202150FE" w:rsidR="00E91B86" w:rsidRPr="00E91B86" w:rsidRDefault="00222D78" w:rsidP="00E91B86">
      <w:pPr>
        <w:rPr>
          <w:rFonts w:asciiTheme="majorBidi" w:hAnsiTheme="majorBidi" w:cstheme="majorBidi"/>
        </w:rPr>
      </w:pPr>
      <w:r>
        <w:t xml:space="preserve">                                         </w:t>
      </w:r>
      <w:r w:rsidR="007F0845" w:rsidRPr="007F0845">
        <w:t xml:space="preserve"> </w:t>
      </w:r>
      <w:r w:rsidR="00F83510" w:rsidRPr="00F83510">
        <w:t xml:space="preserve"> </w:t>
      </w:r>
      <w:r>
        <w:drawing>
          <wp:inline distT="0" distB="0" distL="0" distR="0" wp14:anchorId="04DD57C6" wp14:editId="3549EC6B">
            <wp:extent cx="3309938" cy="3649419"/>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392" cy="3652125"/>
                    </a:xfrm>
                    <a:prstGeom prst="rect">
                      <a:avLst/>
                    </a:prstGeom>
                  </pic:spPr>
                </pic:pic>
              </a:graphicData>
            </a:graphic>
          </wp:inline>
        </w:drawing>
      </w:r>
    </w:p>
    <w:p w14:paraId="529F0AC7" w14:textId="4BE89B54" w:rsidR="00AC6B34" w:rsidRDefault="006F6E9D" w:rsidP="004E4FB1">
      <w:pPr>
        <w:rPr>
          <w:rFonts w:asciiTheme="majorBidi" w:hAnsiTheme="majorBidi" w:cstheme="majorBidi"/>
        </w:rPr>
      </w:pPr>
      <w:r>
        <w:rPr>
          <w:rFonts w:asciiTheme="majorBidi" w:hAnsiTheme="majorBidi" w:cstheme="majorBidi"/>
        </w:rPr>
        <w:t>As we see, the pair under this initial condition exhibits an oscillatory motion, since the domain of motion seems to be fixed over time and the dotted graphs of their trajectories seems to be complimentary to each other.</w:t>
      </w:r>
      <w:r w:rsidR="00B26500">
        <w:rPr>
          <w:rFonts w:asciiTheme="majorBidi" w:hAnsiTheme="majorBidi" w:cstheme="majorBidi"/>
        </w:rPr>
        <w:t xml:space="preserve"> </w:t>
      </w:r>
    </w:p>
    <w:p w14:paraId="5921C782" w14:textId="7FEFBA96" w:rsidR="006F6E9D" w:rsidRDefault="006F6E9D" w:rsidP="004E4FB1">
      <w:pPr>
        <w:rPr>
          <w:rFonts w:asciiTheme="majorBidi" w:hAnsiTheme="majorBidi" w:cstheme="majorBidi"/>
        </w:rPr>
      </w:pPr>
    </w:p>
    <w:p w14:paraId="659271FC" w14:textId="77777777" w:rsidR="00EA6822" w:rsidRDefault="00EA6822" w:rsidP="004E4FB1">
      <w:pPr>
        <w:rPr>
          <w:rFonts w:asciiTheme="majorBidi" w:hAnsiTheme="majorBidi" w:cstheme="majorBidi"/>
        </w:rPr>
      </w:pPr>
    </w:p>
    <w:p w14:paraId="2FFD1E0E" w14:textId="77777777" w:rsidR="00EA6822" w:rsidRDefault="00EA6822" w:rsidP="004E4FB1">
      <w:pPr>
        <w:rPr>
          <w:rFonts w:asciiTheme="majorBidi" w:hAnsiTheme="majorBidi" w:cstheme="majorBidi"/>
        </w:rPr>
      </w:pPr>
    </w:p>
    <w:p w14:paraId="15337BDE" w14:textId="77777777" w:rsidR="00EA6822" w:rsidRDefault="00EA6822" w:rsidP="004E4FB1">
      <w:pPr>
        <w:rPr>
          <w:rFonts w:asciiTheme="majorBidi" w:hAnsiTheme="majorBidi" w:cstheme="majorBidi"/>
        </w:rPr>
      </w:pPr>
    </w:p>
    <w:p w14:paraId="3DD17A21" w14:textId="77777777" w:rsidR="00EA6822" w:rsidRDefault="00EA6822" w:rsidP="004E4FB1">
      <w:pPr>
        <w:rPr>
          <w:rFonts w:asciiTheme="majorBidi" w:hAnsiTheme="majorBidi" w:cstheme="majorBidi"/>
        </w:rPr>
      </w:pPr>
    </w:p>
    <w:p w14:paraId="2AD61011" w14:textId="7323C1DF" w:rsidR="006F6E9D" w:rsidRDefault="006F6E9D" w:rsidP="004E4FB1">
      <w:pPr>
        <w:rPr>
          <w:rFonts w:asciiTheme="majorBidi" w:hAnsiTheme="majorBidi" w:cstheme="majorBidi"/>
        </w:rPr>
      </w:pPr>
      <w:r>
        <w:rPr>
          <w:rFonts w:asciiTheme="majorBidi" w:hAnsiTheme="majorBidi" w:cstheme="majorBidi"/>
        </w:rPr>
        <w:lastRenderedPageBreak/>
        <w:t>For (ii) we have:</w:t>
      </w:r>
    </w:p>
    <w:p w14:paraId="0D773462" w14:textId="68F59D59" w:rsidR="006F6E9D" w:rsidRDefault="006F6E9D" w:rsidP="004E4FB1">
      <w:pPr>
        <w:rPr>
          <w:rFonts w:asciiTheme="majorBidi" w:hAnsiTheme="majorBidi" w:cstheme="majorBidi"/>
        </w:rPr>
      </w:pPr>
      <w:r>
        <w:rPr>
          <w:rFonts w:asciiTheme="majorBidi" w:hAnsiTheme="majorBidi" w:cstheme="majorBidi"/>
        </w:rPr>
        <w:t>Particle-1 &amp; 2:</w:t>
      </w:r>
    </w:p>
    <w:p w14:paraId="31A259B1" w14:textId="0825CC66" w:rsidR="006F6E9D" w:rsidRDefault="00222D78" w:rsidP="004E4FB1">
      <w:r>
        <w:t xml:space="preserve">                                          </w:t>
      </w:r>
      <w:r w:rsidR="006F6E9D" w:rsidRPr="006F6E9D">
        <w:t xml:space="preserve"> </w:t>
      </w:r>
      <w:r w:rsidR="00F83510" w:rsidRPr="00F83510">
        <w:t xml:space="preserve"> </w:t>
      </w:r>
      <w:r>
        <w:drawing>
          <wp:inline distT="0" distB="0" distL="0" distR="0" wp14:anchorId="3ADA435C" wp14:editId="707CE8CB">
            <wp:extent cx="3138487" cy="3409081"/>
            <wp:effectExtent l="0" t="0" r="508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5323" cy="3427368"/>
                    </a:xfrm>
                    <a:prstGeom prst="rect">
                      <a:avLst/>
                    </a:prstGeom>
                  </pic:spPr>
                </pic:pic>
              </a:graphicData>
            </a:graphic>
          </wp:inline>
        </w:drawing>
      </w:r>
    </w:p>
    <w:p w14:paraId="7D557DC7" w14:textId="1CB28F5A" w:rsidR="00B26500" w:rsidRDefault="006F6E9D" w:rsidP="00B26500">
      <w:pPr>
        <w:rPr>
          <w:rFonts w:asciiTheme="majorBidi" w:hAnsiTheme="majorBidi" w:cstheme="majorBidi"/>
        </w:rPr>
      </w:pPr>
      <w:r>
        <w:rPr>
          <w:rFonts w:asciiTheme="majorBidi" w:hAnsiTheme="majorBidi" w:cstheme="majorBidi"/>
        </w:rPr>
        <w:t>It is easily oberved that the particles are escaping from each other for the whole time. This is due to the initial seperation distanc of the two particles</w:t>
      </w:r>
      <w:r w:rsidR="00B26500">
        <w:rPr>
          <w:rFonts w:asciiTheme="majorBidi" w:hAnsiTheme="majorBidi" w:cstheme="majorBidi"/>
        </w:rPr>
        <w:t xml:space="preserve"> (0.7)</w:t>
      </w:r>
      <w:r>
        <w:rPr>
          <w:rFonts w:asciiTheme="majorBidi" w:hAnsiTheme="majorBidi" w:cstheme="majorBidi"/>
        </w:rPr>
        <w:t xml:space="preserve"> which is less than σ = 1. This makes the particles reppel </w:t>
      </w:r>
      <w:r w:rsidR="00B26500">
        <w:rPr>
          <w:rFonts w:asciiTheme="majorBidi" w:hAnsiTheme="majorBidi" w:cstheme="majorBidi"/>
        </w:rPr>
        <w:t xml:space="preserve">each other </w:t>
      </w:r>
      <w:r>
        <w:rPr>
          <w:rFonts w:asciiTheme="majorBidi" w:hAnsiTheme="majorBidi" w:cstheme="majorBidi"/>
        </w:rPr>
        <w:t xml:space="preserve">so much that they exceed their </w:t>
      </w:r>
      <w:r w:rsidR="00B26500">
        <w:rPr>
          <w:rFonts w:asciiTheme="majorBidi" w:hAnsiTheme="majorBidi" w:cstheme="majorBidi"/>
        </w:rPr>
        <w:t>escape velocity and move apart for ever.</w:t>
      </w:r>
    </w:p>
    <w:p w14:paraId="583BAFE1" w14:textId="77777777" w:rsidR="00E757D1" w:rsidRDefault="00E757D1" w:rsidP="00B26500">
      <w:pPr>
        <w:rPr>
          <w:rFonts w:asciiTheme="majorBidi" w:hAnsiTheme="majorBidi" w:cstheme="majorBidi"/>
        </w:rPr>
      </w:pPr>
    </w:p>
    <w:p w14:paraId="4BBD1DC8" w14:textId="77777777" w:rsidR="00E757D1" w:rsidRDefault="00E757D1" w:rsidP="00B26500">
      <w:pPr>
        <w:rPr>
          <w:rFonts w:asciiTheme="majorBidi" w:hAnsiTheme="majorBidi" w:cstheme="majorBidi"/>
        </w:rPr>
      </w:pPr>
    </w:p>
    <w:p w14:paraId="493F377C" w14:textId="77777777" w:rsidR="00EA6822" w:rsidRDefault="00EA6822" w:rsidP="00B26500">
      <w:pPr>
        <w:rPr>
          <w:rFonts w:asciiTheme="majorBidi" w:hAnsiTheme="majorBidi" w:cstheme="majorBidi"/>
        </w:rPr>
      </w:pPr>
    </w:p>
    <w:p w14:paraId="55C0CB6E" w14:textId="77777777" w:rsidR="00EA6822" w:rsidRDefault="00EA6822" w:rsidP="00B26500">
      <w:pPr>
        <w:rPr>
          <w:rFonts w:asciiTheme="majorBidi" w:hAnsiTheme="majorBidi" w:cstheme="majorBidi"/>
        </w:rPr>
      </w:pPr>
    </w:p>
    <w:p w14:paraId="71B22B7C" w14:textId="77777777" w:rsidR="00EA6822" w:rsidRDefault="00EA6822" w:rsidP="00B26500">
      <w:pPr>
        <w:rPr>
          <w:rFonts w:asciiTheme="majorBidi" w:hAnsiTheme="majorBidi" w:cstheme="majorBidi"/>
        </w:rPr>
      </w:pPr>
    </w:p>
    <w:p w14:paraId="04B5C206" w14:textId="77777777" w:rsidR="00EA6822" w:rsidRDefault="00EA6822" w:rsidP="00B26500">
      <w:pPr>
        <w:rPr>
          <w:rFonts w:asciiTheme="majorBidi" w:hAnsiTheme="majorBidi" w:cstheme="majorBidi"/>
        </w:rPr>
      </w:pPr>
    </w:p>
    <w:p w14:paraId="15F5379C" w14:textId="77777777" w:rsidR="00EA6822" w:rsidRDefault="00EA6822" w:rsidP="00B26500">
      <w:pPr>
        <w:rPr>
          <w:rFonts w:asciiTheme="majorBidi" w:hAnsiTheme="majorBidi" w:cstheme="majorBidi"/>
        </w:rPr>
      </w:pPr>
    </w:p>
    <w:p w14:paraId="23E403FC" w14:textId="77777777" w:rsidR="00EA6822" w:rsidRDefault="00EA6822" w:rsidP="00B26500">
      <w:pPr>
        <w:rPr>
          <w:rFonts w:asciiTheme="majorBidi" w:hAnsiTheme="majorBidi" w:cstheme="majorBidi"/>
        </w:rPr>
      </w:pPr>
    </w:p>
    <w:p w14:paraId="3EE7E436" w14:textId="77777777" w:rsidR="00EA6822" w:rsidRDefault="00EA6822" w:rsidP="00B26500">
      <w:pPr>
        <w:rPr>
          <w:rFonts w:asciiTheme="majorBidi" w:hAnsiTheme="majorBidi" w:cstheme="majorBidi"/>
        </w:rPr>
      </w:pPr>
    </w:p>
    <w:p w14:paraId="3D709302" w14:textId="77777777" w:rsidR="00EA6822" w:rsidRDefault="00EA6822" w:rsidP="00B26500">
      <w:pPr>
        <w:rPr>
          <w:rFonts w:asciiTheme="majorBidi" w:hAnsiTheme="majorBidi" w:cstheme="majorBidi"/>
        </w:rPr>
      </w:pPr>
    </w:p>
    <w:p w14:paraId="69E5006E" w14:textId="77777777" w:rsidR="00EA6822" w:rsidRDefault="00EA6822" w:rsidP="00B26500">
      <w:pPr>
        <w:rPr>
          <w:rFonts w:asciiTheme="majorBidi" w:hAnsiTheme="majorBidi" w:cstheme="majorBidi"/>
        </w:rPr>
      </w:pPr>
    </w:p>
    <w:p w14:paraId="0A742F24" w14:textId="77777777" w:rsidR="00EA6822" w:rsidRDefault="00EA6822" w:rsidP="00B26500">
      <w:pPr>
        <w:rPr>
          <w:rFonts w:asciiTheme="majorBidi" w:hAnsiTheme="majorBidi" w:cstheme="majorBidi"/>
        </w:rPr>
      </w:pPr>
    </w:p>
    <w:p w14:paraId="2E056EB0" w14:textId="77777777" w:rsidR="00EA6822" w:rsidRDefault="00EA6822" w:rsidP="00B26500">
      <w:pPr>
        <w:rPr>
          <w:rFonts w:asciiTheme="majorBidi" w:hAnsiTheme="majorBidi" w:cstheme="majorBidi"/>
        </w:rPr>
      </w:pPr>
    </w:p>
    <w:p w14:paraId="093237EE" w14:textId="2641311A" w:rsidR="00B26500" w:rsidRDefault="00B26500" w:rsidP="00B26500">
      <w:pPr>
        <w:rPr>
          <w:rFonts w:asciiTheme="majorBidi" w:hAnsiTheme="majorBidi" w:cstheme="majorBidi"/>
        </w:rPr>
      </w:pPr>
      <w:r>
        <w:rPr>
          <w:rFonts w:asciiTheme="majorBidi" w:hAnsiTheme="majorBidi" w:cstheme="majorBidi"/>
        </w:rPr>
        <w:lastRenderedPageBreak/>
        <w:t>For (iii) we have:</w:t>
      </w:r>
    </w:p>
    <w:p w14:paraId="275E8AAE" w14:textId="113E2666" w:rsidR="00B26500" w:rsidRDefault="00B26500" w:rsidP="00B26500">
      <w:pPr>
        <w:rPr>
          <w:rFonts w:asciiTheme="majorBidi" w:hAnsiTheme="majorBidi" w:cstheme="majorBidi"/>
        </w:rPr>
      </w:pPr>
      <w:r>
        <w:rPr>
          <w:rFonts w:asciiTheme="majorBidi" w:hAnsiTheme="majorBidi" w:cstheme="majorBidi"/>
        </w:rPr>
        <w:t>Particle-1 &amp; 2:</w:t>
      </w:r>
    </w:p>
    <w:p w14:paraId="1853CC8E" w14:textId="1482D981" w:rsidR="00B26500" w:rsidRDefault="00222D78" w:rsidP="00B26500">
      <w:r>
        <w:t xml:space="preserve">                                      </w:t>
      </w:r>
      <w:r w:rsidR="00EA6822">
        <w:t xml:space="preserve">      </w:t>
      </w:r>
      <w:r>
        <w:t xml:space="preserve">   </w:t>
      </w:r>
      <w:r w:rsidR="00B26500" w:rsidRPr="00B26500">
        <w:t xml:space="preserve"> </w:t>
      </w:r>
      <w:r w:rsidR="0015653F" w:rsidRPr="0015653F">
        <w:t xml:space="preserve"> </w:t>
      </w:r>
      <w:r w:rsidR="00EA6822">
        <w:drawing>
          <wp:inline distT="0" distB="0" distL="0" distR="0" wp14:anchorId="6BD2542C" wp14:editId="070E43FB">
            <wp:extent cx="2928937" cy="328324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5351" cy="3301642"/>
                    </a:xfrm>
                    <a:prstGeom prst="rect">
                      <a:avLst/>
                    </a:prstGeom>
                  </pic:spPr>
                </pic:pic>
              </a:graphicData>
            </a:graphic>
          </wp:inline>
        </w:drawing>
      </w:r>
    </w:p>
    <w:p w14:paraId="662A1AE1" w14:textId="06A1D5AE" w:rsidR="00B26500" w:rsidRDefault="00B26500" w:rsidP="00B26500">
      <w:pPr>
        <w:rPr>
          <w:rFonts w:asciiTheme="majorBidi" w:hAnsiTheme="majorBidi" w:cstheme="majorBidi"/>
        </w:rPr>
      </w:pPr>
      <w:r>
        <w:rPr>
          <w:rFonts w:asciiTheme="majorBidi" w:hAnsiTheme="majorBidi" w:cstheme="majorBidi"/>
        </w:rPr>
        <w:t xml:space="preserve">It seems that the particles are </w:t>
      </w:r>
      <w:r w:rsidR="002935AD">
        <w:rPr>
          <w:rFonts w:asciiTheme="majorBidi" w:hAnsiTheme="majorBidi" w:cstheme="majorBidi"/>
        </w:rPr>
        <w:t>attracting</w:t>
      </w:r>
      <w:r>
        <w:rPr>
          <w:rFonts w:asciiTheme="majorBidi" w:hAnsiTheme="majorBidi" w:cstheme="majorBidi"/>
        </w:rPr>
        <w:t xml:space="preserve"> each other</w:t>
      </w:r>
      <w:r w:rsidR="002935AD">
        <w:rPr>
          <w:rFonts w:asciiTheme="majorBidi" w:hAnsiTheme="majorBidi" w:cstheme="majorBidi"/>
        </w:rPr>
        <w:t>. This should be the case since their initial separation is r ~ 2.05 and this is on the right side of the dip of the potential well (r</w:t>
      </w:r>
      <w:r w:rsidR="00F83510">
        <w:rPr>
          <w:rFonts w:asciiTheme="majorBidi" w:hAnsiTheme="majorBidi" w:cstheme="majorBidi"/>
          <w:sz w:val="16"/>
          <w:szCs w:val="16"/>
          <w:vertAlign w:val="subscript"/>
        </w:rPr>
        <w:t>dip</w:t>
      </w:r>
      <w:r w:rsidR="002935AD">
        <w:rPr>
          <w:rFonts w:asciiTheme="majorBidi" w:hAnsiTheme="majorBidi" w:cstheme="majorBidi"/>
        </w:rPr>
        <w:t xml:space="preserve"> ~ 1.12), which means forces are attractive.</w:t>
      </w:r>
    </w:p>
    <w:p w14:paraId="098F2AEA" w14:textId="546DF70C" w:rsidR="00E757D1" w:rsidRDefault="00E757D1" w:rsidP="00B26500">
      <w:pPr>
        <w:rPr>
          <w:rFonts w:asciiTheme="majorBidi" w:hAnsiTheme="majorBidi" w:cstheme="majorBidi"/>
        </w:rPr>
      </w:pPr>
    </w:p>
    <w:p w14:paraId="19AB6F5D" w14:textId="27CA4C88" w:rsidR="00E757D1" w:rsidRPr="00EA6822" w:rsidRDefault="00E757D1" w:rsidP="00B26500">
      <w:pPr>
        <w:rPr>
          <w:rFonts w:asciiTheme="majorBidi" w:hAnsiTheme="majorBidi" w:cstheme="majorBidi"/>
          <w:b/>
          <w:bCs/>
        </w:rPr>
      </w:pPr>
      <w:r w:rsidRPr="00EA6822">
        <w:rPr>
          <w:rFonts w:asciiTheme="majorBidi" w:hAnsiTheme="majorBidi" w:cstheme="majorBidi"/>
          <w:b/>
          <w:bCs/>
        </w:rPr>
        <w:t>Part-c)</w:t>
      </w:r>
    </w:p>
    <w:p w14:paraId="37F3EF17" w14:textId="4AA7627D" w:rsidR="00324970" w:rsidRDefault="00E757D1" w:rsidP="00E757D1">
      <w:r>
        <w:rPr>
          <w:rFonts w:asciiTheme="majorBidi" w:hAnsiTheme="majorBidi" w:cstheme="majorBidi"/>
        </w:rPr>
        <w:t>The oscillatory behaviour is seen under condition (i), because the initial separation distance is very close to r</w:t>
      </w:r>
      <w:r>
        <w:rPr>
          <w:rFonts w:asciiTheme="majorBidi" w:hAnsiTheme="majorBidi" w:cstheme="majorBidi"/>
          <w:sz w:val="18"/>
          <w:szCs w:val="18"/>
          <w:vertAlign w:val="subscript"/>
        </w:rPr>
        <w:t>dip</w:t>
      </w:r>
      <w:r>
        <w:rPr>
          <w:rFonts w:asciiTheme="majorBidi" w:hAnsiTheme="majorBidi" w:cstheme="majorBidi"/>
          <w:sz w:val="18"/>
          <w:szCs w:val="18"/>
        </w:rPr>
        <w:t xml:space="preserve"> </w:t>
      </w:r>
      <w:r w:rsidRPr="00E757D1">
        <w:rPr>
          <w:rFonts w:asciiTheme="majorBidi" w:hAnsiTheme="majorBidi" w:cstheme="majorBidi"/>
        </w:rPr>
        <w:t>and this causes the particles to be trapped in the potential well and never escape</w:t>
      </w:r>
      <w:r>
        <w:rPr>
          <w:rFonts w:asciiTheme="majorBidi" w:hAnsiTheme="majorBidi" w:cstheme="majorBidi"/>
        </w:rPr>
        <w:t xml:space="preserve">. (The particles under condition (i) start slighly on the right side of the dip). </w:t>
      </w:r>
      <w:r w:rsidR="00705F56">
        <w:rPr>
          <w:rFonts w:asciiTheme="majorBidi" w:hAnsiTheme="majorBidi" w:cstheme="majorBidi"/>
        </w:rPr>
        <w:t>This fact will lead to an oscillatory behaviour as the particles try to espace their domain of distance and fail to do so, in other words, neither the attraction nor the repulsive phases are strong enough for any escape of the two particles, causing a back and forth between repulsive and attractive phases.</w:t>
      </w:r>
    </w:p>
    <w:sectPr w:rsidR="0032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70"/>
    <w:rsid w:val="00066E43"/>
    <w:rsid w:val="001356A2"/>
    <w:rsid w:val="0015158C"/>
    <w:rsid w:val="0015653F"/>
    <w:rsid w:val="00160F7C"/>
    <w:rsid w:val="00222D78"/>
    <w:rsid w:val="002935AD"/>
    <w:rsid w:val="00324970"/>
    <w:rsid w:val="004E4FB1"/>
    <w:rsid w:val="006F6E9D"/>
    <w:rsid w:val="00705F56"/>
    <w:rsid w:val="00736833"/>
    <w:rsid w:val="007F0845"/>
    <w:rsid w:val="008D5A65"/>
    <w:rsid w:val="00AC6B34"/>
    <w:rsid w:val="00B03B34"/>
    <w:rsid w:val="00B26500"/>
    <w:rsid w:val="00BC74E8"/>
    <w:rsid w:val="00E757D1"/>
    <w:rsid w:val="00E91B86"/>
    <w:rsid w:val="00EA6822"/>
    <w:rsid w:val="00F32761"/>
    <w:rsid w:val="00F83510"/>
    <w:rsid w:val="00F91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0267"/>
  <w15:chartTrackingRefBased/>
  <w15:docId w15:val="{8B42E2EF-CCF8-4A31-BFCC-03317A80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6940</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2020-10-18T04:52:00Z</dcterms:created>
  <dcterms:modified xsi:type="dcterms:W3CDTF">2020-10-23T00:32:00Z</dcterms:modified>
</cp:coreProperties>
</file>