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2E3C3" w14:textId="792EEA92" w:rsidR="00DD1323" w:rsidRPr="00001FE7" w:rsidRDefault="003E7250" w:rsidP="00001FE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001FE7">
        <w:rPr>
          <w:rFonts w:ascii="宋体" w:eastAsia="宋体" w:hAnsi="宋体" w:hint="eastAsia"/>
          <w:szCs w:val="21"/>
        </w:rPr>
        <w:t>绘制样例代码中阻尼因子μ随着迭代变化的曲线图</w:t>
      </w:r>
    </w:p>
    <w:p w14:paraId="15D7218D" w14:textId="326F5865" w:rsidR="003E7250" w:rsidRDefault="003E7250" w:rsidP="003E7250">
      <w:pPr>
        <w:pStyle w:val="a3"/>
        <w:ind w:left="360" w:firstLineChars="0" w:firstLine="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2E9D0BA" wp14:editId="38E2EC64">
            <wp:extent cx="2797521" cy="221194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76" b="6680"/>
                    <a:stretch/>
                  </pic:blipFill>
                  <pic:spPr bwMode="auto">
                    <a:xfrm>
                      <a:off x="0" y="0"/>
                      <a:ext cx="2819002" cy="222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EF341" w14:textId="274BD05C" w:rsidR="003E7250" w:rsidRDefault="003E7250" w:rsidP="003E7250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 w:rsidRPr="003E7250">
        <w:rPr>
          <w:rFonts w:ascii="宋体" w:eastAsia="宋体" w:hAnsi="宋体" w:hint="eastAsia"/>
          <w:szCs w:val="21"/>
        </w:rPr>
        <w:t>图1</w:t>
      </w:r>
      <w:r w:rsidRPr="003E7250">
        <w:rPr>
          <w:rFonts w:ascii="宋体" w:eastAsia="宋体" w:hAnsi="宋体"/>
          <w:szCs w:val="21"/>
        </w:rPr>
        <w:t xml:space="preserve"> </w:t>
      </w:r>
      <w:r w:rsidRPr="003E7250">
        <w:rPr>
          <w:rFonts w:ascii="宋体" w:eastAsia="宋体" w:hAnsi="宋体" w:hint="eastAsia"/>
          <w:szCs w:val="21"/>
        </w:rPr>
        <w:t>样例代码运行结果</w:t>
      </w:r>
    </w:p>
    <w:p w14:paraId="22850ED9" w14:textId="3B355F6C" w:rsidR="003E7250" w:rsidRDefault="003E7250" w:rsidP="003E7250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绘制出</w:t>
      </w:r>
      <w:r w:rsidRPr="003E7250">
        <w:rPr>
          <w:rFonts w:ascii="宋体" w:eastAsia="宋体" w:hAnsi="宋体" w:hint="eastAsia"/>
          <w:szCs w:val="21"/>
        </w:rPr>
        <w:t>阻尼因子μ随着迭代变化</w:t>
      </w:r>
      <w:r>
        <w:rPr>
          <w:rFonts w:ascii="宋体" w:eastAsia="宋体" w:hAnsi="宋体" w:hint="eastAsia"/>
          <w:szCs w:val="21"/>
        </w:rPr>
        <w:t>的曲线图，如图2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所示。</w:t>
      </w:r>
    </w:p>
    <w:p w14:paraId="099A9538" w14:textId="224429F2" w:rsidR="003E7250" w:rsidRDefault="003E7250" w:rsidP="003E7250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262F23B" wp14:editId="690C91D9">
            <wp:extent cx="4069533" cy="219155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335" cy="219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E2E9" w14:textId="03512FCB" w:rsidR="003E7250" w:rsidRDefault="003E7250" w:rsidP="003E7250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</w:t>
      </w:r>
      <w:r>
        <w:rPr>
          <w:rFonts w:ascii="宋体" w:eastAsia="宋体" w:hAnsi="宋体"/>
          <w:szCs w:val="21"/>
        </w:rPr>
        <w:t xml:space="preserve"> </w:t>
      </w:r>
      <w:r w:rsidRPr="003E7250">
        <w:rPr>
          <w:rFonts w:ascii="宋体" w:eastAsia="宋体" w:hAnsi="宋体" w:hint="eastAsia"/>
          <w:szCs w:val="21"/>
        </w:rPr>
        <w:t>阻尼因子μ随着迭代变化</w:t>
      </w:r>
      <w:r>
        <w:rPr>
          <w:rFonts w:ascii="宋体" w:eastAsia="宋体" w:hAnsi="宋体" w:hint="eastAsia"/>
          <w:szCs w:val="21"/>
        </w:rPr>
        <w:t>曲线</w:t>
      </w:r>
    </w:p>
    <w:p w14:paraId="5CA32E06" w14:textId="7C12CE7C" w:rsidR="004110FC" w:rsidRDefault="004110FC" w:rsidP="004110FC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分析：</w:t>
      </w:r>
    </w:p>
    <w:p w14:paraId="788858E3" w14:textId="1F566F2C" w:rsidR="004110FC" w:rsidRDefault="004110FC" w:rsidP="004110FC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由于迭代次数比较少，不能明显看出</w:t>
      </w:r>
      <w:r w:rsidRPr="003E7250">
        <w:rPr>
          <w:rFonts w:ascii="宋体" w:eastAsia="宋体" w:hAnsi="宋体" w:hint="eastAsia"/>
          <w:szCs w:val="21"/>
        </w:rPr>
        <w:t>阻尼因子μ随着迭代变化</w:t>
      </w:r>
      <w:r>
        <w:rPr>
          <w:rFonts w:ascii="宋体" w:eastAsia="宋体" w:hAnsi="宋体" w:hint="eastAsia"/>
          <w:szCs w:val="21"/>
        </w:rPr>
        <w:t>的曲线</w:t>
      </w:r>
      <w:r>
        <w:rPr>
          <w:rFonts w:ascii="宋体" w:eastAsia="宋体" w:hAnsi="宋体" w:hint="eastAsia"/>
          <w:szCs w:val="21"/>
        </w:rPr>
        <w:t>是否光滑，但是可以知道，当chi较大时，</w:t>
      </w:r>
      <w:r w:rsidRPr="003E7250">
        <w:rPr>
          <w:rFonts w:ascii="宋体" w:eastAsia="宋体" w:hAnsi="宋体" w:hint="eastAsia"/>
          <w:szCs w:val="21"/>
        </w:rPr>
        <w:t>阻尼因子μ</w:t>
      </w:r>
      <w:r>
        <w:rPr>
          <w:rFonts w:ascii="宋体" w:eastAsia="宋体" w:hAnsi="宋体" w:hint="eastAsia"/>
          <w:szCs w:val="21"/>
        </w:rPr>
        <w:t>会增大，意味着</w:t>
      </w:r>
      <w:r w:rsidRPr="004110FC">
        <w:rPr>
          <w:rFonts w:ascii="宋体" w:eastAsia="宋体" w:hAnsi="宋体" w:hint="eastAsia"/>
          <w:szCs w:val="21"/>
        </w:rPr>
        <w:t>增大阻尼减小步长</w:t>
      </w:r>
      <w:r>
        <w:rPr>
          <w:rFonts w:ascii="宋体" w:eastAsia="宋体" w:hAnsi="宋体" w:hint="eastAsia"/>
          <w:szCs w:val="21"/>
        </w:rPr>
        <w:t>，在快速接近最优解，当chi较小时，</w:t>
      </w:r>
      <w:r w:rsidRPr="003E7250">
        <w:rPr>
          <w:rFonts w:ascii="宋体" w:eastAsia="宋体" w:hAnsi="宋体" w:hint="eastAsia"/>
          <w:szCs w:val="21"/>
        </w:rPr>
        <w:t>阻尼因子μ</w:t>
      </w:r>
      <w:r>
        <w:rPr>
          <w:rFonts w:ascii="宋体" w:eastAsia="宋体" w:hAnsi="宋体" w:hint="eastAsia"/>
          <w:szCs w:val="21"/>
        </w:rPr>
        <w:t>会</w:t>
      </w:r>
      <w:r>
        <w:rPr>
          <w:rFonts w:ascii="宋体" w:eastAsia="宋体" w:hAnsi="宋体" w:hint="eastAsia"/>
          <w:szCs w:val="21"/>
        </w:rPr>
        <w:t>减小，</w:t>
      </w:r>
      <w:r w:rsidRPr="004110FC">
        <w:rPr>
          <w:rFonts w:ascii="宋体" w:eastAsia="宋体" w:hAnsi="宋体" w:hint="eastAsia"/>
          <w:szCs w:val="21"/>
        </w:rPr>
        <w:t>减小阻尼增大步</w:t>
      </w:r>
      <w:r>
        <w:rPr>
          <w:rFonts w:ascii="宋体" w:eastAsia="宋体" w:hAnsi="宋体" w:hint="eastAsia"/>
          <w:szCs w:val="21"/>
        </w:rPr>
        <w:t>长，</w:t>
      </w:r>
      <w:r w:rsidRPr="004110FC">
        <w:rPr>
          <w:rFonts w:ascii="宋体" w:eastAsia="宋体" w:hAnsi="宋体" w:hint="eastAsia"/>
          <w:szCs w:val="21"/>
        </w:rPr>
        <w:t>加快收</w:t>
      </w:r>
      <w:r w:rsidRPr="004110FC">
        <w:rPr>
          <w:rFonts w:ascii="宋体" w:eastAsia="宋体" w:hAnsi="宋体"/>
          <w:szCs w:val="21"/>
        </w:rPr>
        <w:t>敛，减少迭代次数。</w:t>
      </w:r>
    </w:p>
    <w:p w14:paraId="3FEDDDC9" w14:textId="77777777" w:rsidR="00001FE7" w:rsidRDefault="00001FE7" w:rsidP="004110FC">
      <w:pPr>
        <w:pStyle w:val="a3"/>
        <w:ind w:left="360" w:firstLineChars="0" w:firstLine="0"/>
        <w:rPr>
          <w:rFonts w:ascii="宋体" w:eastAsia="宋体" w:hAnsi="宋体" w:hint="eastAsia"/>
          <w:szCs w:val="21"/>
        </w:rPr>
      </w:pPr>
    </w:p>
    <w:p w14:paraId="211621A9" w14:textId="79937210" w:rsidR="003E7250" w:rsidRDefault="003E7250" w:rsidP="003E725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更改曲线函数，完成参数估计</w:t>
      </w:r>
    </w:p>
    <w:p w14:paraId="0125540A" w14:textId="7BE1117D" w:rsidR="00001FE7" w:rsidRPr="00001FE7" w:rsidRDefault="002D4797" w:rsidP="00001FE7">
      <w:pPr>
        <w:pStyle w:val="a3"/>
        <w:ind w:left="36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更改代码见附录程序，这里贴出修改的主要部分以及程序的运行结果。</w:t>
      </w:r>
    </w:p>
    <w:p w14:paraId="349C6FFC" w14:textId="2DF9EEAB" w:rsidR="003E7250" w:rsidRDefault="002D4797" w:rsidP="002D4797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45C088D" wp14:editId="45931282">
            <wp:extent cx="2910689" cy="1534160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78" b="40594"/>
                    <a:stretch/>
                  </pic:blipFill>
                  <pic:spPr bwMode="auto">
                    <a:xfrm>
                      <a:off x="0" y="0"/>
                      <a:ext cx="2920551" cy="153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5E8FD" w14:textId="0468F1C2" w:rsidR="004110FC" w:rsidRDefault="004110FC" w:rsidP="004110FC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分析：当更改</w:t>
      </w:r>
      <w:r w:rsidR="00001FE7">
        <w:rPr>
          <w:rFonts w:ascii="宋体" w:eastAsia="宋体" w:hAnsi="宋体" w:hint="eastAsia"/>
          <w:szCs w:val="21"/>
        </w:rPr>
        <w:t>目标函数后，不改变采样点个数，只迭代两次就会结束，而且得到的结果和真值相比误差很大。于是将采样点由100个改为一千个，就跑出上图所示的结果，和真值很接近。</w:t>
      </w:r>
      <w:r w:rsidR="00001FE7">
        <w:rPr>
          <w:rFonts w:ascii="宋体" w:eastAsia="宋体" w:hAnsi="宋体" w:hint="eastAsia"/>
          <w:szCs w:val="21"/>
        </w:rPr>
        <w:t>迭代次数只有三次。</w:t>
      </w:r>
    </w:p>
    <w:p w14:paraId="490F5101" w14:textId="78D41D27" w:rsidR="00001FE7" w:rsidRDefault="00001FE7" w:rsidP="00001FE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其他阻力因子更新策略</w:t>
      </w:r>
    </w:p>
    <w:p w14:paraId="7C6F64F7" w14:textId="3D00AF0E" w:rsidR="00001FE7" w:rsidRDefault="00001FE7" w:rsidP="00001FE7">
      <w:pPr>
        <w:pStyle w:val="a3"/>
        <w:ind w:left="36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我将原本的更新策略改为了</w:t>
      </w:r>
      <w:r w:rsidRPr="00001FE7">
        <w:rPr>
          <w:rFonts w:ascii="宋体" w:eastAsia="宋体" w:hAnsi="宋体"/>
          <w:szCs w:val="21"/>
        </w:rPr>
        <w:t>Marquardt 提出的阻尼策略</w:t>
      </w:r>
      <w:r>
        <w:rPr>
          <w:rFonts w:ascii="宋体" w:eastAsia="宋体" w:hAnsi="宋体" w:hint="eastAsia"/>
          <w:szCs w:val="21"/>
        </w:rPr>
        <w:t>。程序如下：</w:t>
      </w:r>
    </w:p>
    <w:p w14:paraId="7CE65B31" w14:textId="5E487E35" w:rsidR="0020468D" w:rsidRDefault="0020468D" w:rsidP="002D4797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D4D4AEA" wp14:editId="33B65AD0">
            <wp:extent cx="3725501" cy="2929358"/>
            <wp:effectExtent l="0" t="0" r="889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8112" cy="294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9418" w14:textId="16241238" w:rsidR="00001FE7" w:rsidRDefault="00001FE7" w:rsidP="00001FE7">
      <w:pPr>
        <w:pStyle w:val="a3"/>
        <w:ind w:left="360" w:firstLineChars="0" w:firstLine="0"/>
        <w:rPr>
          <w:rFonts w:ascii="宋体" w:eastAsia="宋体" w:hAnsi="宋体"/>
          <w:szCs w:val="21"/>
        </w:rPr>
      </w:pPr>
    </w:p>
    <w:p w14:paraId="00DBBC59" w14:textId="240ABBD3" w:rsidR="00001FE7" w:rsidRDefault="00001FE7" w:rsidP="00001FE7">
      <w:pPr>
        <w:pStyle w:val="a3"/>
        <w:ind w:left="360" w:firstLineChars="0" w:firstLine="0"/>
        <w:rPr>
          <w:rFonts w:ascii="宋体" w:eastAsia="宋体" w:hAnsi="宋体" w:hint="eastAsia"/>
          <w:szCs w:val="21"/>
        </w:rPr>
      </w:pPr>
    </w:p>
    <w:p w14:paraId="7BCB120D" w14:textId="29FE5209" w:rsidR="00001FE7" w:rsidRDefault="00001FE7" w:rsidP="00001FE7">
      <w:pPr>
        <w:pStyle w:val="a3"/>
        <w:ind w:left="36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和第二问中的结果相比，相差不大，但是只迭代了两次。一次实验并不能说明两个更新策略哪个好。</w:t>
      </w:r>
    </w:p>
    <w:p w14:paraId="65E1D72F" w14:textId="4FD5927D" w:rsidR="002D4797" w:rsidRDefault="002D4797" w:rsidP="002D4797">
      <w:pPr>
        <w:pStyle w:val="a3"/>
        <w:ind w:left="36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1E0C31F" wp14:editId="1DCDCEED">
            <wp:extent cx="3902044" cy="1941830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13" b="37575"/>
                    <a:stretch/>
                  </pic:blipFill>
                  <pic:spPr bwMode="auto">
                    <a:xfrm>
                      <a:off x="0" y="0"/>
                      <a:ext cx="3902321" cy="194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1B7C0" w14:textId="5C7DA618" w:rsidR="00001FE7" w:rsidRDefault="00001FE7" w:rsidP="00001FE7">
      <w:pPr>
        <w:rPr>
          <w:rFonts w:ascii="宋体" w:eastAsia="宋体" w:hAnsi="宋体"/>
          <w:szCs w:val="21"/>
        </w:rPr>
      </w:pPr>
    </w:p>
    <w:p w14:paraId="5B59CBB9" w14:textId="379F040C" w:rsidR="00001FE7" w:rsidRDefault="00001FE7" w:rsidP="00001FE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推导</w:t>
      </w:r>
    </w:p>
    <w:p w14:paraId="7172A709" w14:textId="7994ABA6" w:rsidR="00001FE7" w:rsidRDefault="00001FE7" w:rsidP="00001FE7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2FBC777" wp14:editId="75E50920">
            <wp:extent cx="5274310" cy="11093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FE3B" w14:textId="78B7BDBD" w:rsidR="00001FE7" w:rsidRDefault="00001FE7" w:rsidP="00001FE7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证明如下：</w:t>
      </w:r>
    </w:p>
    <w:p w14:paraId="3BF6ED54" w14:textId="0234FE42" w:rsidR="00061A41" w:rsidRDefault="00061A41" w:rsidP="00001FE7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 w:rsidRPr="00061A4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3D6F3D2" wp14:editId="3F53F28A">
            <wp:extent cx="5274310" cy="7032625"/>
            <wp:effectExtent l="0" t="0" r="2540" b="0"/>
            <wp:docPr id="9" name="图片 9" descr="C:\Users\Dream\AppData\Local\Temp\WeChat Files\21ec02bab2d0883b490d0294cfb00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eam\AppData\Local\Temp\WeChat Files\21ec02bab2d0883b490d0294cfb00b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D369" w14:textId="02B43887" w:rsidR="001F50EB" w:rsidRDefault="001F50EB" w:rsidP="00001FE7">
      <w:pPr>
        <w:pStyle w:val="a3"/>
        <w:ind w:left="360" w:firstLineChars="0" w:firstLine="0"/>
        <w:rPr>
          <w:rFonts w:ascii="宋体" w:eastAsia="宋体" w:hAnsi="宋体" w:hint="eastAsia"/>
          <w:szCs w:val="21"/>
        </w:rPr>
      </w:pPr>
      <w:r w:rsidRPr="001F50E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D0D0764" wp14:editId="3496EB32">
            <wp:extent cx="5274310" cy="7032625"/>
            <wp:effectExtent l="0" t="0" r="2540" b="0"/>
            <wp:docPr id="10" name="图片 10" descr="C:\Users\Dream\AppData\Local\Temp\WeChat Files\9ff2c25295928aeb5121201752b0e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eam\AppData\Local\Temp\WeChat Files\9ff2c25295928aeb5121201752b0e8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E9C731" w14:textId="77777777" w:rsidR="00C22CFF" w:rsidRDefault="00C22CFF" w:rsidP="00001FE7">
      <w:pPr>
        <w:pStyle w:val="a3"/>
        <w:ind w:left="360" w:firstLineChars="0" w:firstLine="0"/>
        <w:rPr>
          <w:rFonts w:ascii="宋体" w:eastAsia="宋体" w:hAnsi="宋体" w:hint="eastAsia"/>
          <w:szCs w:val="21"/>
        </w:rPr>
      </w:pPr>
    </w:p>
    <w:p w14:paraId="39172C5F" w14:textId="77777777" w:rsidR="00001FE7" w:rsidRDefault="00001FE7" w:rsidP="00001FE7">
      <w:pPr>
        <w:pStyle w:val="a3"/>
        <w:ind w:left="360" w:firstLineChars="0" w:firstLine="0"/>
        <w:rPr>
          <w:rFonts w:ascii="宋体" w:eastAsia="宋体" w:hAnsi="宋体" w:hint="eastAsia"/>
          <w:szCs w:val="21"/>
        </w:rPr>
      </w:pPr>
    </w:p>
    <w:p w14:paraId="533DA137" w14:textId="657CD0E8" w:rsidR="00001FE7" w:rsidRDefault="00001FE7" w:rsidP="00001FE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证明（9）</w:t>
      </w:r>
    </w:p>
    <w:p w14:paraId="00674401" w14:textId="490E1293" w:rsidR="00001FE7" w:rsidRDefault="00001FE7" w:rsidP="00001FE7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1791E64" wp14:editId="32FEF1F2">
            <wp:extent cx="5274310" cy="807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77FB" w14:textId="79EA0DD4" w:rsidR="00001FE7" w:rsidRDefault="00001FE7" w:rsidP="00001FE7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证明如下：</w:t>
      </w:r>
    </w:p>
    <w:p w14:paraId="23216CFD" w14:textId="7F163470" w:rsidR="00C22CFF" w:rsidRPr="00001FE7" w:rsidRDefault="00C22CFF" w:rsidP="00001FE7">
      <w:pPr>
        <w:pStyle w:val="a3"/>
        <w:ind w:left="360" w:firstLineChars="0" w:firstLine="0"/>
        <w:rPr>
          <w:rFonts w:ascii="宋体" w:eastAsia="宋体" w:hAnsi="宋体" w:hint="eastAsia"/>
          <w:szCs w:val="21"/>
        </w:rPr>
      </w:pPr>
      <w:r w:rsidRPr="00C22CFF">
        <w:rPr>
          <w:rFonts w:ascii="宋体" w:eastAsia="宋体" w:hAnsi="宋体"/>
          <w:noProof/>
          <w:szCs w:val="21"/>
        </w:rPr>
        <w:drawing>
          <wp:inline distT="0" distB="0" distL="0" distR="0" wp14:anchorId="7A3FB3BF" wp14:editId="613F17B7">
            <wp:extent cx="3686064" cy="4914900"/>
            <wp:effectExtent l="0" t="5080" r="5080" b="5080"/>
            <wp:docPr id="8" name="图片 8" descr="C:\Users\Dream\AppData\Local\Temp\WeChat Files\c5e71049bc728b7bde6d78ebc0e8e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eam\AppData\Local\Temp\WeChat Files\c5e71049bc728b7bde6d78ebc0e8e1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89285" cy="49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CFF" w:rsidRPr="00001F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D07E8" w14:textId="77777777" w:rsidR="00102573" w:rsidRDefault="00102573" w:rsidP="004110FC">
      <w:r>
        <w:separator/>
      </w:r>
    </w:p>
  </w:endnote>
  <w:endnote w:type="continuationSeparator" w:id="0">
    <w:p w14:paraId="17196255" w14:textId="77777777" w:rsidR="00102573" w:rsidRDefault="00102573" w:rsidP="00411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33CEB4" w14:textId="77777777" w:rsidR="00102573" w:rsidRDefault="00102573" w:rsidP="004110FC">
      <w:r>
        <w:separator/>
      </w:r>
    </w:p>
  </w:footnote>
  <w:footnote w:type="continuationSeparator" w:id="0">
    <w:p w14:paraId="3C84A15C" w14:textId="77777777" w:rsidR="00102573" w:rsidRDefault="00102573" w:rsidP="004110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7132F0"/>
    <w:multiLevelType w:val="hybridMultilevel"/>
    <w:tmpl w:val="A8F8A63E"/>
    <w:lvl w:ilvl="0" w:tplc="D31C7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F7B"/>
    <w:rsid w:val="00001FE7"/>
    <w:rsid w:val="00061A41"/>
    <w:rsid w:val="00102573"/>
    <w:rsid w:val="001F50EB"/>
    <w:rsid w:val="0020468D"/>
    <w:rsid w:val="002D4797"/>
    <w:rsid w:val="00344E9E"/>
    <w:rsid w:val="003E7250"/>
    <w:rsid w:val="004110FC"/>
    <w:rsid w:val="00433ECE"/>
    <w:rsid w:val="00C22CFF"/>
    <w:rsid w:val="00DD1323"/>
    <w:rsid w:val="00F80F7B"/>
    <w:rsid w:val="00FF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73AF7"/>
  <w15:chartTrackingRefBased/>
  <w15:docId w15:val="{EF6B31CF-7078-4437-9F5F-3908E94A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25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110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110F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110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110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5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</dc:creator>
  <cp:keywords/>
  <dc:description/>
  <cp:lastModifiedBy>Dream</cp:lastModifiedBy>
  <cp:revision>4</cp:revision>
  <dcterms:created xsi:type="dcterms:W3CDTF">2019-06-25T08:45:00Z</dcterms:created>
  <dcterms:modified xsi:type="dcterms:W3CDTF">2019-07-01T03:39:00Z</dcterms:modified>
</cp:coreProperties>
</file>