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88" w:rsidRDefault="00894488" w:rsidP="00894488">
      <w:pPr>
        <w:pStyle w:val="Heading1"/>
      </w:pPr>
      <w:r>
        <w:t xml:space="preserve">En el código </w:t>
      </w:r>
      <w:proofErr w:type="spellStart"/>
      <w:r>
        <w:t>Xbee_Slave</w:t>
      </w:r>
      <w:proofErr w:type="spellEnd"/>
      <w:r>
        <w:t xml:space="preserve"> hay que definir lo siguiente:</w:t>
      </w:r>
    </w:p>
    <w:p w:rsidR="00407B5E" w:rsidRPr="002E642E" w:rsidRDefault="00407B5E" w:rsidP="00894488">
      <w:pPr>
        <w:rPr>
          <w:rFonts w:ascii="Arial" w:hAnsi="Arial" w:cs="Arial"/>
          <w:i/>
          <w:sz w:val="16"/>
        </w:rPr>
      </w:pPr>
    </w:p>
    <w:p w:rsid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#include &lt;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Lights.h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&gt;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// Definition of Master Addresses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uint64_t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Master_address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= 0x0013A20040E86DC9;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// Trinket Pin which is connected to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XBee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pin 15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uint8_t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Trinket_pin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= 5;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// Effects Handler Creation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proofErr w:type="spellStart"/>
      <w:r w:rsidRPr="00894488">
        <w:rPr>
          <w:rFonts w:ascii="Arial" w:hAnsi="Arial" w:cs="Arial"/>
          <w:i/>
          <w:sz w:val="16"/>
          <w:lang w:val="en-US"/>
        </w:rPr>
        <w:t>EffectsHandler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eHandler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= </w:t>
      </w:r>
      <w:proofErr w:type="spellStart"/>
      <w:proofErr w:type="gramStart"/>
      <w:r w:rsidRPr="00894488">
        <w:rPr>
          <w:rFonts w:ascii="Arial" w:hAnsi="Arial" w:cs="Arial"/>
          <w:i/>
          <w:sz w:val="16"/>
          <w:lang w:val="en-US"/>
        </w:rPr>
        <w:t>EffectsHandler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(</w:t>
      </w:r>
      <w:proofErr w:type="spellStart"/>
      <w:proofErr w:type="gramEnd"/>
      <w:r w:rsidRPr="00894488">
        <w:rPr>
          <w:rFonts w:ascii="Arial" w:hAnsi="Arial" w:cs="Arial"/>
          <w:i/>
          <w:sz w:val="16"/>
          <w:lang w:val="en-US"/>
        </w:rPr>
        <w:t>Master_address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Trinket_pin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); 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//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Neopixel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Creation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#define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s_number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2 //Number of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Neopixel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Strips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// Number of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leds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in each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Neopixel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Strip</w:t>
      </w:r>
    </w:p>
    <w:p w:rsidR="00894488" w:rsidRPr="002E642E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2E642E">
        <w:rPr>
          <w:rFonts w:ascii="Arial" w:hAnsi="Arial" w:cs="Arial"/>
          <w:i/>
          <w:sz w:val="16"/>
          <w:lang w:val="en-US"/>
        </w:rPr>
        <w:t>#define Stick1_pixels 52 //</w:t>
      </w:r>
      <w:proofErr w:type="spellStart"/>
      <w:r w:rsidRPr="002E642E">
        <w:rPr>
          <w:rFonts w:ascii="Arial" w:hAnsi="Arial" w:cs="Arial"/>
          <w:i/>
          <w:sz w:val="16"/>
          <w:lang w:val="en-US"/>
        </w:rPr>
        <w:t>Tira</w:t>
      </w:r>
      <w:proofErr w:type="spellEnd"/>
      <w:r w:rsidRPr="002E642E">
        <w:rPr>
          <w:rFonts w:ascii="Arial" w:hAnsi="Arial" w:cs="Arial"/>
          <w:i/>
          <w:sz w:val="16"/>
          <w:lang w:val="en-US"/>
        </w:rPr>
        <w:t xml:space="preserve"> de 52 </w:t>
      </w:r>
      <w:proofErr w:type="spellStart"/>
      <w:r w:rsidRPr="002E642E">
        <w:rPr>
          <w:rFonts w:ascii="Arial" w:hAnsi="Arial" w:cs="Arial"/>
          <w:i/>
          <w:sz w:val="16"/>
          <w:lang w:val="en-US"/>
        </w:rPr>
        <w:t>leds</w:t>
      </w:r>
      <w:proofErr w:type="spellEnd"/>
    </w:p>
    <w:p w:rsidR="00894488" w:rsidRPr="002E642E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2E642E">
        <w:rPr>
          <w:rFonts w:ascii="Arial" w:hAnsi="Arial" w:cs="Arial"/>
          <w:i/>
          <w:sz w:val="16"/>
          <w:lang w:val="en-US"/>
        </w:rPr>
        <w:t>#define Stick2_pixels 8 //</w:t>
      </w:r>
      <w:proofErr w:type="spellStart"/>
      <w:r w:rsidRPr="002E642E">
        <w:rPr>
          <w:rFonts w:ascii="Arial" w:hAnsi="Arial" w:cs="Arial"/>
          <w:i/>
          <w:sz w:val="16"/>
          <w:lang w:val="en-US"/>
        </w:rPr>
        <w:t>Tira</w:t>
      </w:r>
      <w:proofErr w:type="spellEnd"/>
      <w:r w:rsidRPr="002E642E">
        <w:rPr>
          <w:rFonts w:ascii="Arial" w:hAnsi="Arial" w:cs="Arial"/>
          <w:i/>
          <w:sz w:val="16"/>
          <w:lang w:val="en-US"/>
        </w:rPr>
        <w:t xml:space="preserve"> de 08 </w:t>
      </w:r>
      <w:proofErr w:type="spellStart"/>
      <w:r w:rsidRPr="002E642E">
        <w:rPr>
          <w:rFonts w:ascii="Arial" w:hAnsi="Arial" w:cs="Arial"/>
          <w:i/>
          <w:sz w:val="16"/>
          <w:lang w:val="en-US"/>
        </w:rPr>
        <w:t>leds</w:t>
      </w:r>
      <w:proofErr w:type="spellEnd"/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// Trinket pins used for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Neopixel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Strips control</w:t>
      </w:r>
    </w:p>
    <w:p w:rsidR="00894488" w:rsidRPr="00894488" w:rsidRDefault="00894488" w:rsidP="00894488">
      <w:pPr>
        <w:rPr>
          <w:rFonts w:ascii="Arial" w:hAnsi="Arial" w:cs="Arial"/>
          <w:i/>
          <w:sz w:val="16"/>
        </w:rPr>
      </w:pPr>
      <w:r w:rsidRPr="00894488">
        <w:rPr>
          <w:rFonts w:ascii="Arial" w:hAnsi="Arial" w:cs="Arial"/>
          <w:i/>
          <w:sz w:val="16"/>
        </w:rPr>
        <w:t>#define Stick1_pin 11 //Tira de 52 leds</w:t>
      </w:r>
    </w:p>
    <w:p w:rsidR="00894488" w:rsidRPr="00894488" w:rsidRDefault="00894488" w:rsidP="00894488">
      <w:pPr>
        <w:rPr>
          <w:rFonts w:ascii="Arial" w:hAnsi="Arial" w:cs="Arial"/>
          <w:i/>
          <w:sz w:val="16"/>
        </w:rPr>
      </w:pPr>
      <w:r w:rsidRPr="00894488">
        <w:rPr>
          <w:rFonts w:ascii="Arial" w:hAnsi="Arial" w:cs="Arial"/>
          <w:i/>
          <w:sz w:val="16"/>
        </w:rPr>
        <w:t>#define Stick2_pin 12 //Tira de 08 leds</w:t>
      </w:r>
    </w:p>
    <w:p w:rsidR="00894488" w:rsidRDefault="00894488" w:rsidP="00894488">
      <w:pPr>
        <w:rPr>
          <w:rFonts w:ascii="Arial" w:hAnsi="Arial" w:cs="Arial"/>
          <w:i/>
          <w:sz w:val="16"/>
          <w:lang w:val="en-US"/>
        </w:rPr>
      </w:pPr>
      <w:proofErr w:type="spellStart"/>
      <w:r w:rsidRPr="00894488">
        <w:rPr>
          <w:rFonts w:ascii="Arial" w:hAnsi="Arial" w:cs="Arial"/>
          <w:i/>
          <w:sz w:val="16"/>
          <w:lang w:val="en-US"/>
        </w:rPr>
        <w:t>NeoPatterns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</w:t>
      </w:r>
      <w:proofErr w:type="gramStart"/>
      <w:r w:rsidRPr="00894488">
        <w:rPr>
          <w:rFonts w:ascii="Arial" w:hAnsi="Arial" w:cs="Arial"/>
          <w:i/>
          <w:sz w:val="16"/>
          <w:lang w:val="en-US"/>
        </w:rPr>
        <w:t>Stripes[</w:t>
      </w:r>
      <w:proofErr w:type="spellStart"/>
      <w:proofErr w:type="gramEnd"/>
      <w:r w:rsidRPr="00894488">
        <w:rPr>
          <w:rFonts w:ascii="Arial" w:hAnsi="Arial" w:cs="Arial"/>
          <w:i/>
          <w:sz w:val="16"/>
          <w:lang w:val="en-US"/>
        </w:rPr>
        <w:t>s_number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] = {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NeoPatterns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(Stick1_pixels, Stick1_pin, NEO_GRB + NEO_KHZ800),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NeoPatterns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(Stick2_pixels, Stick2_pin, NEO_GRB + NEO_KHZ800)};</w:t>
      </w:r>
    </w:p>
    <w:p w:rsidR="00407B5E" w:rsidRPr="00407B5E" w:rsidRDefault="00407B5E" w:rsidP="00407B5E">
      <w:pPr>
        <w:rPr>
          <w:b/>
        </w:rPr>
      </w:pPr>
      <w:r w:rsidRPr="00407B5E">
        <w:rPr>
          <w:b/>
        </w:rPr>
        <w:t xml:space="preserve">(en </w:t>
      </w:r>
      <w:proofErr w:type="spellStart"/>
      <w:r w:rsidRPr="00407B5E">
        <w:rPr>
          <w:b/>
        </w:rPr>
        <w:t>Xbee_Slave</w:t>
      </w:r>
      <w:proofErr w:type="spellEnd"/>
      <w:r>
        <w:rPr>
          <w:b/>
        </w:rPr>
        <w:t xml:space="preserve">, el resto del código, tanto </w:t>
      </w:r>
      <w:proofErr w:type="spellStart"/>
      <w:proofErr w:type="gramStart"/>
      <w:r>
        <w:rPr>
          <w:b/>
        </w:rPr>
        <w:t>setup</w:t>
      </w:r>
      <w:proofErr w:type="spellEnd"/>
      <w:r>
        <w:rPr>
          <w:b/>
        </w:rPr>
        <w:t>(</w:t>
      </w:r>
      <w:proofErr w:type="gramEnd"/>
      <w:r>
        <w:rPr>
          <w:b/>
        </w:rPr>
        <w:t>) como</w:t>
      </w:r>
      <w:r w:rsidRPr="00407B5E">
        <w:rPr>
          <w:b/>
        </w:rPr>
        <w:t xml:space="preserve"> </w:t>
      </w:r>
      <w:proofErr w:type="spellStart"/>
      <w:r w:rsidRPr="00407B5E">
        <w:rPr>
          <w:b/>
        </w:rPr>
        <w:t>loop</w:t>
      </w:r>
      <w:proofErr w:type="spellEnd"/>
      <w:r w:rsidRPr="00407B5E">
        <w:rPr>
          <w:b/>
        </w:rPr>
        <w:t>()</w:t>
      </w:r>
      <w:r>
        <w:rPr>
          <w:b/>
        </w:rPr>
        <w:t xml:space="preserve"> se tiene que copiar</w:t>
      </w:r>
      <w:r w:rsidRPr="00407B5E">
        <w:rPr>
          <w:b/>
        </w:rPr>
        <w:t xml:space="preserve"> sin hacer cambios</w:t>
      </w:r>
      <w:r>
        <w:rPr>
          <w:b/>
        </w:rPr>
        <w:t xml:space="preserve"> en todos los </w:t>
      </w:r>
      <w:proofErr w:type="spellStart"/>
      <w:r>
        <w:rPr>
          <w:b/>
        </w:rPr>
        <w:t>trinket</w:t>
      </w:r>
      <w:proofErr w:type="spellEnd"/>
      <w:r>
        <w:rPr>
          <w:b/>
        </w:rPr>
        <w:t xml:space="preserve"> Slave</w:t>
      </w:r>
      <w:r w:rsidRPr="00407B5E">
        <w:rPr>
          <w:b/>
        </w:rPr>
        <w:t>)</w:t>
      </w:r>
    </w:p>
    <w:p w:rsidR="00894488" w:rsidRDefault="00894488" w:rsidP="00894488">
      <w:pPr>
        <w:pStyle w:val="Heading1"/>
      </w:pPr>
      <w:r>
        <w:lastRenderedPageBreak/>
        <w:t xml:space="preserve">En el código </w:t>
      </w:r>
      <w:proofErr w:type="spellStart"/>
      <w:r>
        <w:t>Xbee_Master</w:t>
      </w:r>
      <w:proofErr w:type="spellEnd"/>
      <w:r>
        <w:t xml:space="preserve"> hay que definir lo siguiente:</w:t>
      </w:r>
    </w:p>
    <w:p w:rsidR="00894488" w:rsidRPr="00407B5E" w:rsidRDefault="00894488" w:rsidP="00894488">
      <w:pPr>
        <w:rPr>
          <w:rFonts w:ascii="Arial" w:hAnsi="Arial" w:cs="Arial"/>
          <w:i/>
          <w:sz w:val="16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#include &lt;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Lights.h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&gt;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// Definition of Slave Addresses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 xml:space="preserve">uint64_t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Slave_address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= 0x0013A20040F9E054;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// Effects Manager Creation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proofErr w:type="spellStart"/>
      <w:r w:rsidRPr="00894488">
        <w:rPr>
          <w:rFonts w:ascii="Arial" w:hAnsi="Arial" w:cs="Arial"/>
          <w:i/>
          <w:sz w:val="16"/>
          <w:lang w:val="en-US"/>
        </w:rPr>
        <w:t>EffectsManager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eManager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 = </w:t>
      </w:r>
      <w:proofErr w:type="spellStart"/>
      <w:proofErr w:type="gramStart"/>
      <w:r w:rsidRPr="00894488">
        <w:rPr>
          <w:rFonts w:ascii="Arial" w:hAnsi="Arial" w:cs="Arial"/>
          <w:i/>
          <w:sz w:val="16"/>
          <w:lang w:val="en-US"/>
        </w:rPr>
        <w:t>EffectsManager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(</w:t>
      </w:r>
      <w:proofErr w:type="gramEnd"/>
      <w:r w:rsidRPr="00894488">
        <w:rPr>
          <w:rFonts w:ascii="Arial" w:hAnsi="Arial" w:cs="Arial"/>
          <w:i/>
          <w:sz w:val="16"/>
          <w:lang w:val="en-US"/>
        </w:rPr>
        <w:t>);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r w:rsidRPr="00894488">
        <w:rPr>
          <w:rFonts w:ascii="Arial" w:hAnsi="Arial" w:cs="Arial"/>
          <w:i/>
          <w:sz w:val="16"/>
          <w:lang w:val="en-US"/>
        </w:rPr>
        <w:t>// Payload of TX Message</w:t>
      </w:r>
    </w:p>
    <w:p w:rsidR="00894488" w:rsidRPr="00894488" w:rsidRDefault="00894488" w:rsidP="00894488">
      <w:pPr>
        <w:rPr>
          <w:rFonts w:ascii="Arial" w:hAnsi="Arial" w:cs="Arial"/>
          <w:i/>
          <w:sz w:val="16"/>
          <w:lang w:val="en-US"/>
        </w:rPr>
      </w:pPr>
      <w:proofErr w:type="gramStart"/>
      <w:r w:rsidRPr="00894488">
        <w:rPr>
          <w:rFonts w:ascii="Arial" w:hAnsi="Arial" w:cs="Arial"/>
          <w:i/>
          <w:sz w:val="16"/>
          <w:lang w:val="en-US"/>
        </w:rPr>
        <w:t>uint8_t</w:t>
      </w:r>
      <w:proofErr w:type="gramEnd"/>
      <w:r w:rsidRPr="00894488">
        <w:rPr>
          <w:rFonts w:ascii="Arial" w:hAnsi="Arial" w:cs="Arial"/>
          <w:i/>
          <w:sz w:val="16"/>
          <w:lang w:val="en-US"/>
        </w:rPr>
        <w:t xml:space="preserve"> payload[] = {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StickA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EffectA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RedA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GreenA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BlueA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Interval1A, Interval2A,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TotalStepsA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CoolingA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 xml:space="preserve">, </w:t>
      </w:r>
      <w:proofErr w:type="spellStart"/>
      <w:r w:rsidRPr="00894488">
        <w:rPr>
          <w:rFonts w:ascii="Arial" w:hAnsi="Arial" w:cs="Arial"/>
          <w:i/>
          <w:sz w:val="16"/>
          <w:lang w:val="en-US"/>
        </w:rPr>
        <w:t>SparkingA</w:t>
      </w:r>
      <w:proofErr w:type="spellEnd"/>
      <w:r w:rsidRPr="00894488">
        <w:rPr>
          <w:rFonts w:ascii="Arial" w:hAnsi="Arial" w:cs="Arial"/>
          <w:i/>
          <w:sz w:val="16"/>
          <w:lang w:val="en-US"/>
        </w:rPr>
        <w:t>};</w:t>
      </w:r>
    </w:p>
    <w:p w:rsidR="00894488" w:rsidRDefault="00894488" w:rsidP="00894488">
      <w:pPr>
        <w:rPr>
          <w:rFonts w:ascii="Arial" w:hAnsi="Arial" w:cs="Arial"/>
          <w:i/>
          <w:sz w:val="16"/>
          <w:lang w:val="en-US"/>
        </w:rPr>
      </w:pPr>
    </w:p>
    <w:p w:rsidR="00407B5E" w:rsidRDefault="00407B5E" w:rsidP="00407B5E">
      <w:pPr>
        <w:rPr>
          <w:b/>
        </w:rPr>
      </w:pPr>
      <w:r w:rsidRPr="00407B5E">
        <w:rPr>
          <w:b/>
        </w:rPr>
        <w:t xml:space="preserve">En </w:t>
      </w:r>
      <w:proofErr w:type="spellStart"/>
      <w:r w:rsidRPr="00407B5E">
        <w:rPr>
          <w:b/>
        </w:rPr>
        <w:t>Xbee_</w:t>
      </w:r>
      <w:r>
        <w:rPr>
          <w:b/>
        </w:rPr>
        <w:t>Master</w:t>
      </w:r>
      <w:proofErr w:type="spellEnd"/>
      <w:r>
        <w:rPr>
          <w:b/>
        </w:rPr>
        <w:t xml:space="preserve">, el código de </w:t>
      </w:r>
      <w:proofErr w:type="spellStart"/>
      <w:proofErr w:type="gramStart"/>
      <w:r>
        <w:rPr>
          <w:b/>
        </w:rPr>
        <w:t>setup</w:t>
      </w:r>
      <w:proofErr w:type="spellEnd"/>
      <w:r>
        <w:rPr>
          <w:b/>
        </w:rPr>
        <w:t>(</w:t>
      </w:r>
      <w:proofErr w:type="gramEnd"/>
      <w:r>
        <w:rPr>
          <w:b/>
        </w:rPr>
        <w:t>) se tiene que copiar</w:t>
      </w:r>
      <w:r w:rsidRPr="00407B5E">
        <w:rPr>
          <w:b/>
        </w:rPr>
        <w:t xml:space="preserve"> sin hacer cambios</w:t>
      </w:r>
      <w:r>
        <w:rPr>
          <w:b/>
        </w:rPr>
        <w:t xml:space="preserve">. La parte de </w:t>
      </w:r>
      <w:proofErr w:type="spellStart"/>
      <w:proofErr w:type="gramStart"/>
      <w:r>
        <w:rPr>
          <w:b/>
        </w:rPr>
        <w:t>loop</w:t>
      </w:r>
      <w:proofErr w:type="spellEnd"/>
      <w:r>
        <w:rPr>
          <w:b/>
        </w:rPr>
        <w:t>(</w:t>
      </w:r>
      <w:proofErr w:type="gramEnd"/>
      <w:r>
        <w:rPr>
          <w:b/>
        </w:rPr>
        <w:t>) se usa para crear la secuencia de efectos mediante el comando:</w:t>
      </w:r>
    </w:p>
    <w:p w:rsidR="00407B5E" w:rsidRDefault="00407B5E" w:rsidP="00407B5E">
      <w:pPr>
        <w:rPr>
          <w:rFonts w:ascii="Arial" w:hAnsi="Arial" w:cs="Arial"/>
          <w:i/>
          <w:sz w:val="16"/>
          <w:lang w:val="en-US"/>
        </w:rPr>
      </w:pPr>
      <w:proofErr w:type="spellStart"/>
      <w:proofErr w:type="gramStart"/>
      <w:r w:rsidRPr="00407B5E">
        <w:rPr>
          <w:rFonts w:ascii="Arial" w:hAnsi="Arial" w:cs="Arial"/>
          <w:i/>
          <w:sz w:val="16"/>
          <w:lang w:val="en-US"/>
        </w:rPr>
        <w:t>eManager.Change</w:t>
      </w:r>
      <w:proofErr w:type="spellEnd"/>
      <w:r w:rsidRPr="00407B5E">
        <w:rPr>
          <w:rFonts w:ascii="Arial" w:hAnsi="Arial" w:cs="Arial"/>
          <w:i/>
          <w:sz w:val="16"/>
          <w:lang w:val="en-US"/>
        </w:rPr>
        <w:t>(</w:t>
      </w:r>
      <w:proofErr w:type="spellStart"/>
      <w:proofErr w:type="gramEnd"/>
      <w:r w:rsidRPr="00407B5E">
        <w:rPr>
          <w:rFonts w:ascii="Arial" w:hAnsi="Arial" w:cs="Arial"/>
          <w:i/>
          <w:sz w:val="16"/>
          <w:lang w:val="en-US"/>
        </w:rPr>
        <w:t>Slave_address</w:t>
      </w:r>
      <w:proofErr w:type="spellEnd"/>
      <w:r w:rsidRPr="00407B5E">
        <w:rPr>
          <w:rFonts w:ascii="Arial" w:hAnsi="Arial" w:cs="Arial"/>
          <w:i/>
          <w:sz w:val="16"/>
          <w:lang w:val="en-US"/>
        </w:rPr>
        <w:t>, payload6, 20);</w:t>
      </w:r>
      <w:r>
        <w:rPr>
          <w:rFonts w:ascii="Arial" w:hAnsi="Arial" w:cs="Arial"/>
          <w:i/>
          <w:sz w:val="16"/>
          <w:lang w:val="en-US"/>
        </w:rPr>
        <w:t xml:space="preserve"> </w:t>
      </w:r>
    </w:p>
    <w:p w:rsidR="00407B5E" w:rsidRDefault="00407B5E" w:rsidP="00407B5E">
      <w:pPr>
        <w:rPr>
          <w:rFonts w:ascii="Arial" w:hAnsi="Arial" w:cs="Arial"/>
          <w:i/>
          <w:sz w:val="16"/>
          <w:lang w:val="en-US"/>
        </w:rPr>
      </w:pPr>
      <w:r>
        <w:rPr>
          <w:rFonts w:ascii="Arial" w:hAnsi="Arial" w:cs="Arial"/>
          <w:i/>
          <w:sz w:val="16"/>
          <w:lang w:val="en-US"/>
        </w:rPr>
        <w:t>//</w:t>
      </w:r>
      <w:proofErr w:type="spellStart"/>
      <w:r>
        <w:rPr>
          <w:rFonts w:ascii="Arial" w:hAnsi="Arial" w:cs="Arial"/>
          <w:i/>
          <w:sz w:val="16"/>
          <w:lang w:val="en-US"/>
        </w:rPr>
        <w:t>Slave_address</w:t>
      </w:r>
      <w:proofErr w:type="spellEnd"/>
      <w:r>
        <w:rPr>
          <w:rFonts w:ascii="Arial" w:hAnsi="Arial" w:cs="Arial"/>
          <w:i/>
          <w:sz w:val="16"/>
          <w:lang w:val="en-US"/>
        </w:rPr>
        <w:t xml:space="preserve"> is the address of the Slave Trinket that wants to </w:t>
      </w:r>
      <w:proofErr w:type="gramStart"/>
      <w:r>
        <w:rPr>
          <w:rFonts w:ascii="Arial" w:hAnsi="Arial" w:cs="Arial"/>
          <w:i/>
          <w:sz w:val="16"/>
          <w:lang w:val="en-US"/>
        </w:rPr>
        <w:t>be commanded</w:t>
      </w:r>
      <w:proofErr w:type="gramEnd"/>
      <w:r>
        <w:rPr>
          <w:rFonts w:ascii="Arial" w:hAnsi="Arial" w:cs="Arial"/>
          <w:i/>
          <w:sz w:val="16"/>
          <w:lang w:val="en-US"/>
        </w:rPr>
        <w:t xml:space="preserve">, </w:t>
      </w:r>
    </w:p>
    <w:p w:rsidR="00407B5E" w:rsidRDefault="00407B5E" w:rsidP="00407B5E">
      <w:pPr>
        <w:rPr>
          <w:rFonts w:ascii="Arial" w:hAnsi="Arial" w:cs="Arial"/>
          <w:i/>
          <w:sz w:val="16"/>
          <w:lang w:val="en-US"/>
        </w:rPr>
      </w:pPr>
      <w:r>
        <w:rPr>
          <w:rFonts w:ascii="Arial" w:hAnsi="Arial" w:cs="Arial"/>
          <w:i/>
          <w:sz w:val="16"/>
          <w:lang w:val="en-US"/>
        </w:rPr>
        <w:t xml:space="preserve">//payload is the message to </w:t>
      </w:r>
      <w:proofErr w:type="gramStart"/>
      <w:r>
        <w:rPr>
          <w:rFonts w:ascii="Arial" w:hAnsi="Arial" w:cs="Arial"/>
          <w:i/>
          <w:sz w:val="16"/>
          <w:lang w:val="en-US"/>
        </w:rPr>
        <w:t>be sent</w:t>
      </w:r>
      <w:proofErr w:type="gramEnd"/>
    </w:p>
    <w:p w:rsidR="00407B5E" w:rsidRPr="00407B5E" w:rsidRDefault="00407B5E" w:rsidP="00894488">
      <w:pPr>
        <w:rPr>
          <w:rFonts w:ascii="Arial" w:hAnsi="Arial" w:cs="Arial"/>
          <w:i/>
          <w:sz w:val="16"/>
          <w:lang w:val="en-US"/>
        </w:rPr>
      </w:pPr>
      <w:r>
        <w:rPr>
          <w:rFonts w:ascii="Arial" w:hAnsi="Arial" w:cs="Arial"/>
          <w:i/>
          <w:sz w:val="16"/>
          <w:lang w:val="en-US"/>
        </w:rPr>
        <w:t>//20 is the length of the message. IT IS MANDATORY TO INCLUDE THIS FIELD</w:t>
      </w:r>
    </w:p>
    <w:p w:rsidR="00407B5E" w:rsidRPr="002E642E" w:rsidRDefault="00407B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2E642E">
        <w:rPr>
          <w:lang w:val="en-US"/>
        </w:rPr>
        <w:br w:type="page"/>
      </w:r>
    </w:p>
    <w:p w:rsidR="00894488" w:rsidRPr="00894488" w:rsidRDefault="00894488" w:rsidP="00407B5E">
      <w:pPr>
        <w:pStyle w:val="Heading1"/>
      </w:pPr>
      <w:r>
        <w:lastRenderedPageBreak/>
        <w:t>¿Cómo se define el mensaje</w:t>
      </w:r>
      <w:r w:rsidR="00F70CCC">
        <w:t xml:space="preserve"> que pasa el master al </w:t>
      </w:r>
      <w:proofErr w:type="spellStart"/>
      <w:r w:rsidR="00F70CCC">
        <w:t>slave</w:t>
      </w:r>
      <w:proofErr w:type="spellEnd"/>
      <w:r w:rsidR="00407B5E">
        <w:t xml:space="preserve"> (</w:t>
      </w:r>
      <w:proofErr w:type="spellStart"/>
      <w:r w:rsidR="00407B5E">
        <w:t>payload</w:t>
      </w:r>
      <w:proofErr w:type="spellEnd"/>
      <w:r w:rsidR="00407B5E">
        <w:t>)</w:t>
      </w:r>
      <w:r>
        <w:t>?</w:t>
      </w:r>
    </w:p>
    <w:p w:rsidR="00F70CCC" w:rsidRPr="00F70CCC" w:rsidRDefault="00F70CCC" w:rsidP="00F70CCC"/>
    <w:p w:rsidR="00F70CCC" w:rsidRDefault="00F70CCC" w:rsidP="006C5E0C">
      <w:pPr>
        <w:rPr>
          <w:lang w:val="en-US"/>
        </w:rPr>
      </w:pPr>
      <w:proofErr w:type="gramStart"/>
      <w:r w:rsidRPr="00F70CCC">
        <w:rPr>
          <w:lang w:val="en-US"/>
        </w:rPr>
        <w:t>uint8_t</w:t>
      </w:r>
      <w:proofErr w:type="gramEnd"/>
      <w:r w:rsidRPr="00F70CCC">
        <w:rPr>
          <w:lang w:val="en-US"/>
        </w:rPr>
        <w:t xml:space="preserve"> payload[] = {</w:t>
      </w:r>
      <w:proofErr w:type="spellStart"/>
      <w:r w:rsidRPr="00F70CCC">
        <w:rPr>
          <w:b/>
          <w:lang w:val="en-US"/>
        </w:rPr>
        <w:t>StickA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EffectA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RedA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GreenA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BlueA</w:t>
      </w:r>
      <w:proofErr w:type="spellEnd"/>
      <w:r w:rsidRPr="00F70CCC">
        <w:rPr>
          <w:lang w:val="en-US"/>
        </w:rPr>
        <w:t xml:space="preserve">, </w:t>
      </w:r>
      <w:r w:rsidRPr="00F70CCC">
        <w:rPr>
          <w:b/>
          <w:lang w:val="en-US"/>
        </w:rPr>
        <w:t>Interval1A</w:t>
      </w:r>
      <w:r w:rsidRPr="00F70CCC">
        <w:rPr>
          <w:lang w:val="en-US"/>
        </w:rPr>
        <w:t xml:space="preserve">, </w:t>
      </w:r>
      <w:r w:rsidRPr="00F70CCC">
        <w:rPr>
          <w:b/>
          <w:lang w:val="en-US"/>
        </w:rPr>
        <w:t>Interval2A</w:t>
      </w:r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TotalStepsA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CoolingA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SparkingA</w:t>
      </w:r>
      <w:proofErr w:type="spellEnd"/>
      <w:r w:rsidRPr="00F70CCC">
        <w:rPr>
          <w:lang w:val="en-US"/>
        </w:rPr>
        <w:t>};</w:t>
      </w:r>
    </w:p>
    <w:p w:rsidR="00F70CCC" w:rsidRDefault="00F70CCC" w:rsidP="006C5E0C">
      <w:pPr>
        <w:rPr>
          <w:lang w:val="en-US"/>
        </w:rPr>
      </w:pPr>
    </w:p>
    <w:p w:rsidR="00F70CCC" w:rsidRDefault="00F70CCC" w:rsidP="006C5E0C">
      <w:r w:rsidRPr="00F70CCC">
        <w:t xml:space="preserve">También puede mandarse en </w:t>
      </w:r>
      <w:r>
        <w:t>un solo mensaje un efecto para más de una tira, por ejemplo, para dos:</w:t>
      </w:r>
    </w:p>
    <w:p w:rsidR="00F70CCC" w:rsidRPr="00F70CCC" w:rsidRDefault="00F70CCC" w:rsidP="006C5E0C"/>
    <w:p w:rsidR="00F70CCC" w:rsidRDefault="00F70CCC" w:rsidP="00F70CCC">
      <w:pPr>
        <w:rPr>
          <w:lang w:val="en-US"/>
        </w:rPr>
      </w:pPr>
      <w:r w:rsidRPr="00F70CCC">
        <w:rPr>
          <w:lang w:val="en-US"/>
        </w:rPr>
        <w:t>uint8_t payload[] = {</w:t>
      </w:r>
      <w:proofErr w:type="spellStart"/>
      <w:r w:rsidRPr="00F70CCC">
        <w:rPr>
          <w:b/>
          <w:lang w:val="en-US"/>
        </w:rPr>
        <w:t>StickA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EffectA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RedA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GreenA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BlueA</w:t>
      </w:r>
      <w:proofErr w:type="spellEnd"/>
      <w:r w:rsidRPr="00F70CCC">
        <w:rPr>
          <w:lang w:val="en-US"/>
        </w:rPr>
        <w:t xml:space="preserve">, </w:t>
      </w:r>
      <w:r w:rsidRPr="00F70CCC">
        <w:rPr>
          <w:b/>
          <w:lang w:val="en-US"/>
        </w:rPr>
        <w:t>Interval1A</w:t>
      </w:r>
      <w:r w:rsidRPr="00F70CCC">
        <w:rPr>
          <w:lang w:val="en-US"/>
        </w:rPr>
        <w:t xml:space="preserve">, </w:t>
      </w:r>
      <w:r w:rsidRPr="00F70CCC">
        <w:rPr>
          <w:b/>
          <w:lang w:val="en-US"/>
        </w:rPr>
        <w:t>Interval2A</w:t>
      </w:r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TotalStepsA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CoolingA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SparkingA</w:t>
      </w:r>
      <w:proofErr w:type="spellEnd"/>
      <w:r>
        <w:rPr>
          <w:b/>
          <w:lang w:val="en-US"/>
        </w:rPr>
        <w:t xml:space="preserve">, </w:t>
      </w:r>
      <w:proofErr w:type="spellStart"/>
      <w:r w:rsidRPr="00F70CCC">
        <w:rPr>
          <w:b/>
          <w:lang w:val="en-US"/>
        </w:rPr>
        <w:t>Stick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Effect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Red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Green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Blue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r>
        <w:rPr>
          <w:b/>
          <w:lang w:val="en-US"/>
        </w:rPr>
        <w:t>Interval1B</w:t>
      </w:r>
      <w:r w:rsidRPr="00F70CCC">
        <w:rPr>
          <w:lang w:val="en-US"/>
        </w:rPr>
        <w:t xml:space="preserve">, </w:t>
      </w:r>
      <w:r w:rsidRPr="00F70CCC">
        <w:rPr>
          <w:b/>
          <w:lang w:val="en-US"/>
        </w:rPr>
        <w:t>Interval2</w:t>
      </w:r>
      <w:r>
        <w:rPr>
          <w:b/>
          <w:lang w:val="en-US"/>
        </w:rPr>
        <w:t>B</w:t>
      </w:r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TotalSteps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Cooling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, </w:t>
      </w:r>
      <w:proofErr w:type="spellStart"/>
      <w:r w:rsidRPr="00F70CCC">
        <w:rPr>
          <w:b/>
          <w:lang w:val="en-US"/>
        </w:rPr>
        <w:t>Sparking</w:t>
      </w:r>
      <w:r>
        <w:rPr>
          <w:b/>
          <w:lang w:val="en-US"/>
        </w:rPr>
        <w:t>B</w:t>
      </w:r>
      <w:proofErr w:type="spellEnd"/>
      <w:r w:rsidRPr="00F70CCC">
        <w:rPr>
          <w:lang w:val="en-US"/>
        </w:rPr>
        <w:t xml:space="preserve"> };</w:t>
      </w:r>
    </w:p>
    <w:p w:rsidR="00F70CCC" w:rsidRPr="00F70CCC" w:rsidRDefault="00F70CCC" w:rsidP="006C5E0C">
      <w:pPr>
        <w:rPr>
          <w:lang w:val="en-US"/>
        </w:rPr>
      </w:pPr>
    </w:p>
    <w:p w:rsidR="00F70CCC" w:rsidRPr="00F70CCC" w:rsidRDefault="00F70CCC" w:rsidP="00F70CCC">
      <w:pPr>
        <w:pStyle w:val="Heading1"/>
      </w:pPr>
      <w:r w:rsidRPr="00F70CCC">
        <w:t>Descripción de las componentes del mensaje</w:t>
      </w:r>
      <w:r w:rsidR="00407B5E">
        <w:t>:</w:t>
      </w:r>
    </w:p>
    <w:p w:rsidR="00570A6D" w:rsidRDefault="00570A6D" w:rsidP="006C5E0C">
      <w:pPr>
        <w:rPr>
          <w:b/>
        </w:rPr>
      </w:pPr>
    </w:p>
    <w:p w:rsidR="006C5E0C" w:rsidRDefault="00F70CCC" w:rsidP="006C5E0C">
      <w:proofErr w:type="spellStart"/>
      <w:r w:rsidRPr="00576D64">
        <w:rPr>
          <w:b/>
        </w:rPr>
        <w:t>StickA</w:t>
      </w:r>
      <w:proofErr w:type="spellEnd"/>
      <w:r w:rsidR="006C5E0C">
        <w:t xml:space="preserve">: Tira de </w:t>
      </w:r>
      <w:proofErr w:type="spellStart"/>
      <w:r w:rsidR="006C5E0C">
        <w:t>Neopixel</w:t>
      </w:r>
      <w:proofErr w:type="spellEnd"/>
      <w:r>
        <w:t xml:space="preserve"> (Que puede valer 1, 2, 3…)</w:t>
      </w:r>
    </w:p>
    <w:p w:rsidR="006C5E0C" w:rsidRDefault="00F70CCC" w:rsidP="006C5E0C">
      <w:proofErr w:type="spellStart"/>
      <w:r w:rsidRPr="002C491E">
        <w:rPr>
          <w:b/>
        </w:rPr>
        <w:t>EffectA</w:t>
      </w:r>
      <w:proofErr w:type="spellEnd"/>
      <w:r w:rsidR="006C5E0C">
        <w:t>: Número de efecto</w:t>
      </w:r>
      <w:r w:rsidR="002C491E">
        <w:t xml:space="preserve"> (De 0 a 11)</w:t>
      </w:r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NONE         </w:t>
      </w:r>
      <w:r w:rsidRPr="00576D64">
        <w:tab/>
      </w:r>
      <w:r w:rsidR="00576D64" w:rsidRPr="00576D64">
        <w:tab/>
      </w:r>
      <w:r w:rsidRPr="00576D64">
        <w:t>0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 xml:space="preserve">: </w:t>
      </w:r>
    </w:p>
    <w:p w:rsidR="00F70CCC" w:rsidRPr="00576D64" w:rsidRDefault="00F70CCC" w:rsidP="00576D64">
      <w:pPr>
        <w:pStyle w:val="ListParagraph"/>
        <w:numPr>
          <w:ilvl w:val="0"/>
          <w:numId w:val="1"/>
        </w:numPr>
      </w:pPr>
      <w:r w:rsidRPr="00576D64">
        <w:t xml:space="preserve">FULL_COLOR    </w:t>
      </w:r>
      <w:r w:rsidR="00576D64">
        <w:tab/>
      </w:r>
      <w:r w:rsidRPr="00576D64">
        <w:tab/>
        <w:t>1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</w:p>
    <w:p w:rsidR="00F70CCC" w:rsidRPr="00576D64" w:rsidRDefault="00F70CCC" w:rsidP="00576D64">
      <w:pPr>
        <w:pStyle w:val="ListParagraph"/>
        <w:numPr>
          <w:ilvl w:val="0"/>
          <w:numId w:val="1"/>
        </w:numPr>
      </w:pPr>
      <w:r w:rsidRPr="00576D64">
        <w:t xml:space="preserve">DROP          </w:t>
      </w:r>
      <w:r w:rsidR="00576D64" w:rsidRPr="00576D64">
        <w:tab/>
      </w:r>
      <w:r w:rsidR="00576D64" w:rsidRPr="00576D64">
        <w:tab/>
      </w:r>
      <w:r w:rsidRPr="00576D64">
        <w:t>2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576D64" w:rsidRPr="00576D64">
        <w:t>,</w:t>
      </w:r>
      <w:r w:rsidR="00576D64">
        <w:t xml:space="preserve"> </w:t>
      </w:r>
      <w:r w:rsidR="00576D64" w:rsidRPr="00576D64">
        <w:rPr>
          <w:b/>
        </w:rPr>
        <w:t>Interval1A</w:t>
      </w:r>
    </w:p>
    <w:p w:rsidR="00F70CCC" w:rsidRPr="00576D64" w:rsidRDefault="00576D64" w:rsidP="00F70CCC">
      <w:pPr>
        <w:pStyle w:val="ListParagraph"/>
        <w:numPr>
          <w:ilvl w:val="0"/>
          <w:numId w:val="1"/>
        </w:numPr>
      </w:pPr>
      <w:r w:rsidRPr="00576D64">
        <w:t>DOUBLE_DROP</w:t>
      </w:r>
      <w:r w:rsidRPr="00576D64">
        <w:tab/>
      </w:r>
      <w:r w:rsidRPr="00576D64">
        <w:tab/>
      </w:r>
      <w:r w:rsidR="00F70CCC" w:rsidRPr="00576D64">
        <w:t>3</w:t>
      </w:r>
      <w:r w:rsidRPr="00576D64">
        <w:t xml:space="preserve"> </w:t>
      </w:r>
      <w:r w:rsidRPr="00576D64">
        <w:tab/>
        <w:t xml:space="preserve">Requiere </w:t>
      </w:r>
      <w:r>
        <w:t>rellenar</w:t>
      </w:r>
      <w:r w:rsidRPr="00576D64">
        <w:t>:</w:t>
      </w:r>
      <w:r>
        <w:t xml:space="preserve">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 w:rsidRPr="00576D64">
        <w:t>,</w:t>
      </w:r>
      <w:r>
        <w:t xml:space="preserve"> </w:t>
      </w:r>
      <w:r w:rsidRPr="00F70CCC">
        <w:rPr>
          <w:b/>
          <w:lang w:val="en-US"/>
        </w:rPr>
        <w:t>Interval1A</w:t>
      </w:r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SPARKLE       </w:t>
      </w:r>
      <w:r w:rsidRPr="00576D64">
        <w:tab/>
      </w:r>
      <w:r w:rsidRPr="00576D64">
        <w:tab/>
        <w:t>4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576D64" w:rsidRPr="00576D64">
        <w:t>,</w:t>
      </w:r>
      <w:r w:rsidR="00576D64">
        <w:t xml:space="preserve"> </w:t>
      </w:r>
      <w:r w:rsidR="00576D64" w:rsidRPr="00F70CCC">
        <w:rPr>
          <w:b/>
          <w:lang w:val="en-US"/>
        </w:rPr>
        <w:t>Interval1A</w:t>
      </w:r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STROBE        </w:t>
      </w:r>
      <w:r w:rsidRPr="00576D64">
        <w:tab/>
      </w:r>
      <w:r w:rsidRPr="00576D64">
        <w:tab/>
        <w:t>5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576D64" w:rsidRPr="00576D64">
        <w:t>,</w:t>
      </w:r>
      <w:r w:rsidR="00576D64">
        <w:t xml:space="preserve"> </w:t>
      </w:r>
      <w:r w:rsidR="00576D64" w:rsidRPr="00576D64">
        <w:rPr>
          <w:b/>
        </w:rPr>
        <w:t>Interval1A</w:t>
      </w:r>
      <w:r w:rsidR="00576D64">
        <w:rPr>
          <w:b/>
        </w:rPr>
        <w:t xml:space="preserve">, </w:t>
      </w:r>
      <w:r w:rsidR="00576D64" w:rsidRPr="00F70CCC">
        <w:rPr>
          <w:b/>
          <w:lang w:val="en-US"/>
        </w:rPr>
        <w:t>Interval</w:t>
      </w:r>
      <w:r w:rsidR="00576D64">
        <w:rPr>
          <w:b/>
          <w:lang w:val="en-US"/>
        </w:rPr>
        <w:t>2</w:t>
      </w:r>
      <w:r w:rsidR="00576D64" w:rsidRPr="00F70CCC">
        <w:rPr>
          <w:b/>
          <w:lang w:val="en-US"/>
        </w:rPr>
        <w:t>A</w:t>
      </w:r>
      <w:r w:rsidR="00576D64">
        <w:rPr>
          <w:b/>
          <w:lang w:val="en-US"/>
        </w:rPr>
        <w:t xml:space="preserve">, </w:t>
      </w:r>
      <w:proofErr w:type="spellStart"/>
      <w:r w:rsidR="00576D64" w:rsidRPr="00F70CCC">
        <w:rPr>
          <w:b/>
          <w:lang w:val="en-US"/>
        </w:rPr>
        <w:t>TotalStepsA</w:t>
      </w:r>
      <w:proofErr w:type="spellEnd"/>
    </w:p>
    <w:p w:rsidR="00F70CCC" w:rsidRPr="00576D64" w:rsidRDefault="00F70CCC" w:rsidP="00576D64">
      <w:pPr>
        <w:pStyle w:val="ListParagraph"/>
        <w:numPr>
          <w:ilvl w:val="0"/>
          <w:numId w:val="1"/>
        </w:numPr>
      </w:pPr>
      <w:r w:rsidRPr="00576D64">
        <w:t xml:space="preserve">FADE          </w:t>
      </w:r>
      <w:r w:rsidRPr="00576D64">
        <w:tab/>
      </w:r>
      <w:r w:rsidRPr="00576D64">
        <w:tab/>
        <w:t>6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576D64" w:rsidRPr="00576D64">
        <w:t>,</w:t>
      </w:r>
      <w:r w:rsidR="00576D64">
        <w:t xml:space="preserve"> </w:t>
      </w:r>
      <w:r w:rsidR="00576D64" w:rsidRPr="00576D64">
        <w:rPr>
          <w:b/>
        </w:rPr>
        <w:t>Interval1A</w:t>
      </w:r>
      <w:r w:rsidR="00576D64">
        <w:rPr>
          <w:b/>
        </w:rPr>
        <w:t xml:space="preserve">, </w:t>
      </w:r>
      <w:proofErr w:type="spellStart"/>
      <w:r w:rsidR="00576D64" w:rsidRPr="00576D64">
        <w:rPr>
          <w:b/>
        </w:rPr>
        <w:t>TotalStepsA</w:t>
      </w:r>
      <w:proofErr w:type="spellEnd"/>
    </w:p>
    <w:p w:rsidR="00F70CCC" w:rsidRPr="00576D64" w:rsidRDefault="00F70CCC" w:rsidP="00FE5C12">
      <w:pPr>
        <w:pStyle w:val="ListParagraph"/>
        <w:numPr>
          <w:ilvl w:val="0"/>
          <w:numId w:val="1"/>
        </w:numPr>
      </w:pPr>
      <w:r w:rsidRPr="00576D64">
        <w:t xml:space="preserve">RAINBOW       </w:t>
      </w:r>
      <w:r w:rsidRPr="00576D64">
        <w:tab/>
      </w:r>
      <w:r w:rsidRPr="00576D64">
        <w:tab/>
        <w:t>7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r w:rsidR="00576D64" w:rsidRPr="00576D64">
        <w:rPr>
          <w:b/>
        </w:rPr>
        <w:t xml:space="preserve">Interval1A, </w:t>
      </w:r>
      <w:proofErr w:type="spellStart"/>
      <w:r w:rsidR="00576D64" w:rsidRPr="00576D64">
        <w:rPr>
          <w:b/>
        </w:rPr>
        <w:t>TotalStepsA</w:t>
      </w:r>
      <w:proofErr w:type="spellEnd"/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SWEEP         </w:t>
      </w:r>
      <w:r w:rsidRPr="00576D64">
        <w:tab/>
      </w:r>
      <w:r w:rsidRPr="00576D64">
        <w:tab/>
        <w:t>8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576D64" w:rsidRPr="00576D64">
        <w:t>,</w:t>
      </w:r>
      <w:r w:rsidR="00576D64">
        <w:t xml:space="preserve"> </w:t>
      </w:r>
      <w:r w:rsidR="00576D64" w:rsidRPr="00576D64">
        <w:rPr>
          <w:b/>
        </w:rPr>
        <w:t>Interval1A</w:t>
      </w:r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lastRenderedPageBreak/>
        <w:t xml:space="preserve">FIRE_H       </w:t>
      </w:r>
      <w:r w:rsidRPr="00576D64">
        <w:tab/>
        <w:t xml:space="preserve">              9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FIRE_V        </w:t>
      </w:r>
      <w:r w:rsidRPr="00576D64">
        <w:tab/>
        <w:t xml:space="preserve">            10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r w:rsidR="00320282">
        <w:rPr>
          <w:b/>
        </w:rPr>
        <w:t>I</w:t>
      </w:r>
      <w:r w:rsidR="00576D64" w:rsidRPr="00576D64">
        <w:rPr>
          <w:b/>
        </w:rPr>
        <w:t>nterval1A</w:t>
      </w:r>
      <w:r w:rsidR="00576D64">
        <w:rPr>
          <w:b/>
        </w:rPr>
        <w:t xml:space="preserve">, </w:t>
      </w:r>
      <w:r w:rsidR="00576D64" w:rsidRPr="00F70CCC">
        <w:rPr>
          <w:b/>
          <w:lang w:val="en-US"/>
        </w:rPr>
        <w:t>Interval</w:t>
      </w:r>
      <w:r w:rsidR="00576D64">
        <w:rPr>
          <w:b/>
          <w:lang w:val="en-US"/>
        </w:rPr>
        <w:t>2</w:t>
      </w:r>
      <w:r w:rsidR="00576D64" w:rsidRPr="00F70CCC">
        <w:rPr>
          <w:b/>
          <w:lang w:val="en-US"/>
        </w:rPr>
        <w:t>A</w:t>
      </w:r>
      <w:r w:rsidR="00576D64">
        <w:rPr>
          <w:b/>
          <w:lang w:val="en-US"/>
        </w:rPr>
        <w:t xml:space="preserve">, </w:t>
      </w:r>
      <w:proofErr w:type="spellStart"/>
      <w:r w:rsidR="00576D64" w:rsidRPr="00F70CCC">
        <w:rPr>
          <w:b/>
          <w:lang w:val="en-US"/>
        </w:rPr>
        <w:t>TotalStepsA</w:t>
      </w:r>
      <w:proofErr w:type="spellEnd"/>
      <w:r w:rsidR="002B671C" w:rsidRPr="00F70CCC">
        <w:rPr>
          <w:lang w:val="en-US"/>
        </w:rPr>
        <w:t xml:space="preserve">, </w:t>
      </w:r>
      <w:proofErr w:type="spellStart"/>
      <w:r w:rsidR="002B671C" w:rsidRPr="00F70CCC">
        <w:rPr>
          <w:b/>
          <w:lang w:val="en-US"/>
        </w:rPr>
        <w:t>CoolingA</w:t>
      </w:r>
      <w:proofErr w:type="spellEnd"/>
      <w:r w:rsidR="002B671C" w:rsidRPr="00F70CCC">
        <w:rPr>
          <w:lang w:val="en-US"/>
        </w:rPr>
        <w:t xml:space="preserve">, </w:t>
      </w:r>
      <w:proofErr w:type="spellStart"/>
      <w:r w:rsidR="002B671C" w:rsidRPr="00F70CCC">
        <w:rPr>
          <w:b/>
          <w:lang w:val="en-US"/>
        </w:rPr>
        <w:t>SparkingA</w:t>
      </w:r>
      <w:proofErr w:type="spellEnd"/>
    </w:p>
    <w:p w:rsidR="00F70CCC" w:rsidRPr="00576D64" w:rsidRDefault="00F70CCC" w:rsidP="00F70CCC">
      <w:pPr>
        <w:pStyle w:val="ListParagraph"/>
        <w:numPr>
          <w:ilvl w:val="0"/>
          <w:numId w:val="1"/>
        </w:numPr>
      </w:pPr>
      <w:r w:rsidRPr="00576D64">
        <w:t xml:space="preserve">BREATHE       </w:t>
      </w:r>
      <w:r w:rsidRPr="00576D64">
        <w:tab/>
        <w:t xml:space="preserve">            11</w:t>
      </w:r>
      <w:r w:rsidR="00576D64" w:rsidRPr="00576D64">
        <w:t xml:space="preserve"> </w:t>
      </w:r>
      <w:r w:rsidR="00576D64" w:rsidRPr="00576D64">
        <w:tab/>
        <w:t xml:space="preserve">Requiere </w:t>
      </w:r>
      <w:r w:rsidR="00576D64">
        <w:t>rellenar</w:t>
      </w:r>
      <w:r w:rsidR="00576D64" w:rsidRPr="00576D64">
        <w:t>:</w:t>
      </w:r>
      <w:r w:rsidR="00576D64">
        <w:t xml:space="preserve"> </w:t>
      </w:r>
      <w:proofErr w:type="spellStart"/>
      <w:r w:rsidR="00576D64" w:rsidRPr="00576D64">
        <w:rPr>
          <w:b/>
        </w:rPr>
        <w:t>RedA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GreenA</w:t>
      </w:r>
      <w:proofErr w:type="spellEnd"/>
      <w:r w:rsidR="00576D64" w:rsidRPr="00576D64">
        <w:t xml:space="preserve">, </w:t>
      </w:r>
      <w:proofErr w:type="spellStart"/>
      <w:r w:rsidR="00576D64" w:rsidRPr="00576D64">
        <w:rPr>
          <w:b/>
        </w:rPr>
        <w:t>BlueA</w:t>
      </w:r>
      <w:proofErr w:type="spellEnd"/>
      <w:r w:rsidR="002B671C" w:rsidRPr="00576D64">
        <w:t>,</w:t>
      </w:r>
      <w:r w:rsidR="002B671C">
        <w:t xml:space="preserve"> </w:t>
      </w:r>
      <w:r w:rsidR="002B671C" w:rsidRPr="00576D64">
        <w:rPr>
          <w:b/>
        </w:rPr>
        <w:t>Interval1A</w:t>
      </w:r>
      <w:r w:rsidR="002B671C">
        <w:rPr>
          <w:b/>
        </w:rPr>
        <w:t xml:space="preserve">, </w:t>
      </w:r>
      <w:proofErr w:type="spellStart"/>
      <w:r w:rsidR="002B671C" w:rsidRPr="00576D64">
        <w:rPr>
          <w:b/>
        </w:rPr>
        <w:t>TotalStepsA</w:t>
      </w:r>
      <w:proofErr w:type="spellEnd"/>
    </w:p>
    <w:p w:rsidR="006C5E0C" w:rsidRPr="00F70CCC" w:rsidRDefault="00F70CCC" w:rsidP="006C5E0C">
      <w:proofErr w:type="spellStart"/>
      <w:r w:rsidRPr="00576D64">
        <w:rPr>
          <w:b/>
        </w:rPr>
        <w:t>RedA</w:t>
      </w:r>
      <w:proofErr w:type="spellEnd"/>
      <w:r w:rsidRPr="00576D64">
        <w:t>: Comp</w:t>
      </w:r>
      <w:r>
        <w:t>onente</w:t>
      </w:r>
      <w:r w:rsidRPr="00F70CCC">
        <w:t xml:space="preserve"> roja del color del efecto</w:t>
      </w:r>
      <w:r w:rsidR="00576D64">
        <w:t xml:space="preserve"> (de 0 a 255)</w:t>
      </w:r>
    </w:p>
    <w:p w:rsidR="006C5E0C" w:rsidRPr="00F70CCC" w:rsidRDefault="00F70CCC" w:rsidP="006C5E0C">
      <w:proofErr w:type="spellStart"/>
      <w:r w:rsidRPr="00576D64">
        <w:rPr>
          <w:b/>
        </w:rPr>
        <w:t>GreenA</w:t>
      </w:r>
      <w:proofErr w:type="spellEnd"/>
      <w:r w:rsidR="006C5E0C" w:rsidRPr="00F70CCC">
        <w:t xml:space="preserve">: </w:t>
      </w:r>
      <w:r>
        <w:t>Componente</w:t>
      </w:r>
      <w:r w:rsidRPr="00F70CCC">
        <w:t xml:space="preserve"> </w:t>
      </w:r>
      <w:r>
        <w:t>verde</w:t>
      </w:r>
      <w:r w:rsidRPr="00F70CCC">
        <w:t xml:space="preserve"> del color del efecto</w:t>
      </w:r>
      <w:r w:rsidR="00576D64">
        <w:t xml:space="preserve"> (de 0 a 255)</w:t>
      </w:r>
    </w:p>
    <w:p w:rsidR="00F70CCC" w:rsidRPr="00F70CCC" w:rsidRDefault="00F70CCC" w:rsidP="00F70CCC">
      <w:proofErr w:type="spellStart"/>
      <w:r w:rsidRPr="00576D64">
        <w:rPr>
          <w:b/>
        </w:rPr>
        <w:t>BlueA</w:t>
      </w:r>
      <w:proofErr w:type="spellEnd"/>
      <w:r w:rsidR="006C5E0C" w:rsidRPr="00F70CCC">
        <w:t xml:space="preserve">: </w:t>
      </w:r>
      <w:r>
        <w:t>Componente</w:t>
      </w:r>
      <w:r w:rsidRPr="00F70CCC">
        <w:t xml:space="preserve"> </w:t>
      </w:r>
      <w:r>
        <w:t>azul</w:t>
      </w:r>
      <w:r w:rsidRPr="00F70CCC">
        <w:t xml:space="preserve"> del color del efecto</w:t>
      </w:r>
      <w:r w:rsidR="00576D64">
        <w:t xml:space="preserve"> (de 0 a 255)</w:t>
      </w:r>
    </w:p>
    <w:p w:rsidR="00894488" w:rsidRDefault="00894488" w:rsidP="00894488">
      <w:r w:rsidRPr="002B671C">
        <w:rPr>
          <w:b/>
        </w:rPr>
        <w:t>Interval1A</w:t>
      </w:r>
      <w:r>
        <w:t xml:space="preserve">: los ms que pasan desde que el </w:t>
      </w:r>
      <w:proofErr w:type="spellStart"/>
      <w:r>
        <w:t>Trinket</w:t>
      </w:r>
      <w:proofErr w:type="spellEnd"/>
      <w:r>
        <w:t xml:space="preserve"> comanda una actualización del efecto hasta la siguiente actualización (de 0 a 255)</w:t>
      </w:r>
    </w:p>
    <w:p w:rsidR="00894488" w:rsidRPr="008506AA" w:rsidRDefault="00894488" w:rsidP="00894488">
      <w:pPr>
        <w:rPr>
          <w:highlight w:val="yellow"/>
        </w:rPr>
      </w:pPr>
      <w:r w:rsidRPr="00A827DB">
        <w:rPr>
          <w:b/>
        </w:rPr>
        <w:t>Interval2A</w:t>
      </w:r>
      <w:r w:rsidRPr="00A827DB">
        <w:t xml:space="preserve">: </w:t>
      </w:r>
      <w:r w:rsidR="00A827DB" w:rsidRPr="00A827DB">
        <w:t>similar a Interval1A</w:t>
      </w:r>
      <w:r w:rsidR="002C491E">
        <w:t>,</w:t>
      </w:r>
      <w:r w:rsidR="00A827DB" w:rsidRPr="00A827DB">
        <w:t xml:space="preserve"> pero sólo con algunos efectos </w:t>
      </w:r>
      <w:r w:rsidR="00A827DB">
        <w:t>(de 0 a 255)</w:t>
      </w:r>
    </w:p>
    <w:p w:rsidR="00894488" w:rsidRPr="002B671C" w:rsidRDefault="00894488" w:rsidP="00894488">
      <w:proofErr w:type="spellStart"/>
      <w:r w:rsidRPr="00A827DB">
        <w:rPr>
          <w:b/>
        </w:rPr>
        <w:t>TotalStepsA</w:t>
      </w:r>
      <w:proofErr w:type="spellEnd"/>
      <w:r w:rsidRPr="00A827DB">
        <w:t xml:space="preserve">: </w:t>
      </w:r>
      <w:r w:rsidR="00A827DB">
        <w:t xml:space="preserve">número de pasos que tiene el efecto (de 1 a </w:t>
      </w:r>
      <w:r w:rsidRPr="00A827DB">
        <w:t>255</w:t>
      </w:r>
      <w:r w:rsidR="00A827DB">
        <w:t>)</w:t>
      </w:r>
    </w:p>
    <w:p w:rsidR="00894488" w:rsidRPr="002B671C" w:rsidRDefault="00894488" w:rsidP="00894488">
      <w:pPr>
        <w:rPr>
          <w:i/>
          <w:lang w:val="en-US"/>
        </w:rPr>
      </w:pPr>
      <w:proofErr w:type="spellStart"/>
      <w:r w:rsidRPr="002B671C">
        <w:rPr>
          <w:b/>
        </w:rPr>
        <w:t>CoolingA</w:t>
      </w:r>
      <w:proofErr w:type="spellEnd"/>
      <w:r w:rsidRPr="002B671C">
        <w:t xml:space="preserve">: Sólo para el efecto de fuego vertical. </w:t>
      </w:r>
      <w:r w:rsidRPr="002B671C">
        <w:rPr>
          <w:i/>
          <w:lang w:val="en-US"/>
        </w:rPr>
        <w:t xml:space="preserve">Indicates how fast a flame cools down. More cooling means shorter </w:t>
      </w:r>
      <w:proofErr w:type="gramStart"/>
      <w:r w:rsidRPr="002B671C">
        <w:rPr>
          <w:i/>
          <w:lang w:val="en-US"/>
        </w:rPr>
        <w:t>flames,</w:t>
      </w:r>
      <w:proofErr w:type="gramEnd"/>
      <w:r w:rsidRPr="002B671C">
        <w:rPr>
          <w:i/>
          <w:lang w:val="en-US"/>
        </w:rPr>
        <w:t xml:space="preserve"> and the recommended values are between 20 and 100</w:t>
      </w:r>
      <w:r w:rsidRPr="002B671C">
        <w:rPr>
          <w:lang w:val="en-US"/>
        </w:rPr>
        <w:t xml:space="preserve"> (de 0 a 255)</w:t>
      </w:r>
    </w:p>
    <w:p w:rsidR="00894488" w:rsidRDefault="00894488" w:rsidP="00894488">
      <w:pPr>
        <w:rPr>
          <w:lang w:val="en-US"/>
        </w:rPr>
      </w:pPr>
      <w:proofErr w:type="spellStart"/>
      <w:r w:rsidRPr="002B671C">
        <w:rPr>
          <w:b/>
        </w:rPr>
        <w:t>SparkingA</w:t>
      </w:r>
      <w:proofErr w:type="spellEnd"/>
      <w:r w:rsidRPr="002B671C">
        <w:t xml:space="preserve">: Sólo para el efecto de fuego vertical. </w:t>
      </w:r>
      <w:r w:rsidRPr="002B671C">
        <w:rPr>
          <w:i/>
          <w:lang w:val="en-US"/>
        </w:rPr>
        <w:t>Indicates the chance (out of 255) that a spark will ignite. A higher value makes the fire more active. Suggested values lay between 50 and 200, with my personal preference being 120</w:t>
      </w:r>
      <w:r w:rsidRPr="002B671C">
        <w:rPr>
          <w:lang w:val="en-US"/>
        </w:rPr>
        <w:t xml:space="preserve"> (de 0 a 255)</w:t>
      </w:r>
    </w:p>
    <w:p w:rsidR="00570A6D" w:rsidRPr="006C5E0C" w:rsidRDefault="00570A6D" w:rsidP="00894488">
      <w:pPr>
        <w:rPr>
          <w:lang w:val="en-US"/>
        </w:rPr>
      </w:pPr>
    </w:p>
    <w:p w:rsidR="00570A6D" w:rsidRDefault="00570A6D" w:rsidP="00570A6D">
      <w:pPr>
        <w:pStyle w:val="Heading1"/>
      </w:pPr>
      <w:r w:rsidRPr="00F70CCC">
        <w:t xml:space="preserve">Descripción de </w:t>
      </w:r>
      <w:r>
        <w:t>los efectos:</w:t>
      </w:r>
    </w:p>
    <w:p w:rsidR="00570A6D" w:rsidRPr="00570A6D" w:rsidRDefault="00570A6D" w:rsidP="00570A6D"/>
    <w:p w:rsidR="00894488" w:rsidRDefault="00894488" w:rsidP="006C5E0C">
      <w:pPr>
        <w:rPr>
          <w:b/>
        </w:rPr>
      </w:pPr>
      <w:r>
        <w:t xml:space="preserve">FULL_COLOR fija el color definido en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>
        <w:rPr>
          <w:b/>
        </w:rPr>
        <w:t xml:space="preserve"> </w:t>
      </w:r>
      <w:r w:rsidRPr="00894488">
        <w:t>instantáneamente.</w:t>
      </w:r>
    </w:p>
    <w:p w:rsidR="00894488" w:rsidRDefault="00894488" w:rsidP="00894488">
      <w:r w:rsidRPr="00576D64">
        <w:t>DROP</w:t>
      </w:r>
      <w:r>
        <w:t xml:space="preserve"> hace caer un píxel de color definido por</w:t>
      </w:r>
      <w:r w:rsidRPr="00894488">
        <w:rPr>
          <w:b/>
        </w:rPr>
        <w:t xml:space="preserve">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 w:rsidRPr="00894488">
        <w:t xml:space="preserve">. La </w:t>
      </w:r>
      <w:r>
        <w:t xml:space="preserve">velocidad de caída depende de </w:t>
      </w:r>
      <w:r>
        <w:rPr>
          <w:b/>
        </w:rPr>
        <w:t>Interval1A</w:t>
      </w:r>
      <w:r>
        <w:t>, que indica los ms que tarda la luz en llegar a un led nuevo.</w:t>
      </w:r>
    </w:p>
    <w:p w:rsidR="008506AA" w:rsidRPr="00894488" w:rsidRDefault="008506AA" w:rsidP="008506AA">
      <w:r w:rsidRPr="00576D64">
        <w:t>DOUBLE_DROP</w:t>
      </w:r>
      <w:r>
        <w:t xml:space="preserve"> </w:t>
      </w:r>
      <w:r w:rsidR="00827935">
        <w:t xml:space="preserve">hace caer un píxel </w:t>
      </w:r>
      <w:r>
        <w:t>de color definido por</w:t>
      </w:r>
      <w:r w:rsidRPr="00894488">
        <w:rPr>
          <w:b/>
        </w:rPr>
        <w:t xml:space="preserve">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 w:rsidRPr="00894488">
        <w:t xml:space="preserve">. </w:t>
      </w:r>
      <w:r w:rsidR="00827935">
        <w:t xml:space="preserve">Cuando llega al final, rebota una vez y vuelve hasta el principio. </w:t>
      </w:r>
      <w:r w:rsidRPr="00894488">
        <w:t xml:space="preserve">La </w:t>
      </w:r>
      <w:r>
        <w:t xml:space="preserve">velocidad de caída depende de </w:t>
      </w:r>
      <w:r>
        <w:rPr>
          <w:b/>
        </w:rPr>
        <w:t>Interval1A</w:t>
      </w:r>
      <w:r>
        <w:t>, que indica los ms que tarda la luz en llegar a un led nuevo.</w:t>
      </w:r>
    </w:p>
    <w:p w:rsidR="008506AA" w:rsidRDefault="00827935" w:rsidP="00894488">
      <w:r>
        <w:lastRenderedPageBreak/>
        <w:t xml:space="preserve">SPARKLE enciende un pixel aleatorio con el color definido por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>
        <w:t xml:space="preserve"> cada </w:t>
      </w:r>
      <w:r>
        <w:rPr>
          <w:b/>
        </w:rPr>
        <w:t xml:space="preserve">Interval1A </w:t>
      </w:r>
      <w:r w:rsidRPr="00827935">
        <w:t xml:space="preserve">ms y apaga todos los demás. Al utilizar valores pequeños de </w:t>
      </w:r>
      <w:r w:rsidRPr="00827935">
        <w:rPr>
          <w:b/>
        </w:rPr>
        <w:t>Interval1A</w:t>
      </w:r>
      <w:r w:rsidRPr="00827935">
        <w:t xml:space="preserve"> se consigue que parezca que hay más de uno simultáneamente encendidos.</w:t>
      </w:r>
    </w:p>
    <w:p w:rsidR="00827935" w:rsidRDefault="00827935" w:rsidP="00894488">
      <w:r w:rsidRPr="00570A6D">
        <w:t xml:space="preserve">STROBE enciende toda la tira con el color definido por </w:t>
      </w:r>
      <w:proofErr w:type="spellStart"/>
      <w:r w:rsidRPr="00570A6D">
        <w:rPr>
          <w:b/>
        </w:rPr>
        <w:t>RedA</w:t>
      </w:r>
      <w:proofErr w:type="spellEnd"/>
      <w:r w:rsidRPr="00570A6D">
        <w:t xml:space="preserve">, </w:t>
      </w:r>
      <w:proofErr w:type="spellStart"/>
      <w:r w:rsidRPr="00570A6D">
        <w:rPr>
          <w:b/>
        </w:rPr>
        <w:t>GreenA</w:t>
      </w:r>
      <w:proofErr w:type="spellEnd"/>
      <w:r w:rsidRPr="00570A6D">
        <w:t xml:space="preserve">, </w:t>
      </w:r>
      <w:proofErr w:type="spellStart"/>
      <w:r w:rsidRPr="00570A6D">
        <w:rPr>
          <w:b/>
        </w:rPr>
        <w:t>BlueA</w:t>
      </w:r>
      <w:proofErr w:type="spellEnd"/>
      <w:r w:rsidRPr="00570A6D">
        <w:t xml:space="preserve"> y después la apaga. Se repite de forma continuada</w:t>
      </w:r>
      <w:r w:rsidR="00570A6D" w:rsidRPr="00570A6D">
        <w:t>.</w:t>
      </w:r>
      <w:r w:rsidR="00570A6D" w:rsidRPr="003E0D88">
        <w:t xml:space="preserve"> </w:t>
      </w:r>
      <w:r w:rsidR="00570A6D">
        <w:t xml:space="preserve">El </w:t>
      </w:r>
      <w:proofErr w:type="spellStart"/>
      <w:r w:rsidR="00570A6D">
        <w:t>trinket</w:t>
      </w:r>
      <w:proofErr w:type="spellEnd"/>
      <w:r w:rsidR="00570A6D">
        <w:t xml:space="preserve"> realiza el cambio de encendido a apagado con el número de pasos intermedios definido por </w:t>
      </w:r>
      <w:proofErr w:type="spellStart"/>
      <w:r w:rsidR="00570A6D" w:rsidRPr="00827935">
        <w:rPr>
          <w:b/>
        </w:rPr>
        <w:t>TotalStepsA</w:t>
      </w:r>
      <w:proofErr w:type="spellEnd"/>
      <w:r w:rsidR="00570A6D">
        <w:t xml:space="preserve">. </w:t>
      </w:r>
      <w:r w:rsidR="00570A6D">
        <w:rPr>
          <w:b/>
        </w:rPr>
        <w:t xml:space="preserve">Interval1A </w:t>
      </w:r>
      <w:r w:rsidR="00570A6D">
        <w:t xml:space="preserve">indica los ms que pasan desde que el </w:t>
      </w:r>
      <w:proofErr w:type="spellStart"/>
      <w:r w:rsidR="00570A6D">
        <w:t>trinket</w:t>
      </w:r>
      <w:proofErr w:type="spellEnd"/>
      <w:r w:rsidR="00570A6D">
        <w:t xml:space="preserve"> ejecuta uno de los pasos de color hasta que ejecuta el siguiente. Por lo tanto, e</w:t>
      </w:r>
      <w:r w:rsidR="00570A6D" w:rsidRPr="00827935">
        <w:t xml:space="preserve">l paso de </w:t>
      </w:r>
      <w:r w:rsidR="00570A6D">
        <w:t xml:space="preserve">encendido a apagado tarda un tiempo total de </w:t>
      </w:r>
      <w:r w:rsidR="00570A6D">
        <w:rPr>
          <w:b/>
        </w:rPr>
        <w:t xml:space="preserve">Interval1A </w:t>
      </w:r>
      <w:r w:rsidR="00570A6D">
        <w:t xml:space="preserve">(ms) x </w:t>
      </w:r>
      <w:proofErr w:type="spellStart"/>
      <w:r w:rsidR="00570A6D" w:rsidRPr="00827935">
        <w:rPr>
          <w:b/>
        </w:rPr>
        <w:t>TotalStepsA</w:t>
      </w:r>
      <w:proofErr w:type="spellEnd"/>
      <w:r w:rsidR="00570A6D">
        <w:rPr>
          <w:b/>
        </w:rPr>
        <w:t>.</w:t>
      </w:r>
      <w:r w:rsidR="00570A6D" w:rsidRPr="003E0D88">
        <w:t xml:space="preserve"> </w:t>
      </w:r>
      <w:r w:rsidR="00570A6D">
        <w:t xml:space="preserve">El </w:t>
      </w:r>
      <w:proofErr w:type="spellStart"/>
      <w:r w:rsidR="00570A6D">
        <w:t>trinket</w:t>
      </w:r>
      <w:proofErr w:type="spellEnd"/>
      <w:r w:rsidR="00570A6D">
        <w:t xml:space="preserve"> realiza el cambio de apagado a encendido con el número de pasos intermedios definido por </w:t>
      </w:r>
      <w:proofErr w:type="spellStart"/>
      <w:r w:rsidR="00570A6D" w:rsidRPr="00827935">
        <w:rPr>
          <w:b/>
        </w:rPr>
        <w:t>TotalStepsA</w:t>
      </w:r>
      <w:proofErr w:type="spellEnd"/>
      <w:r w:rsidR="00570A6D">
        <w:t xml:space="preserve">. </w:t>
      </w:r>
      <w:r w:rsidR="00570A6D">
        <w:rPr>
          <w:b/>
        </w:rPr>
        <w:t xml:space="preserve">Interval2A </w:t>
      </w:r>
      <w:r w:rsidR="00570A6D">
        <w:t xml:space="preserve">indica los ms que pasan desde que el </w:t>
      </w:r>
      <w:proofErr w:type="spellStart"/>
      <w:r w:rsidR="00570A6D">
        <w:t>trinket</w:t>
      </w:r>
      <w:proofErr w:type="spellEnd"/>
      <w:r w:rsidR="00570A6D">
        <w:t xml:space="preserve"> ejecuta uno de los pasos de color hasta que ejecuta el siguiente. Por lo tanto, e</w:t>
      </w:r>
      <w:r w:rsidR="00570A6D" w:rsidRPr="00827935">
        <w:t xml:space="preserve">l paso de </w:t>
      </w:r>
      <w:r w:rsidR="00570A6D">
        <w:t xml:space="preserve">apagado a encendido tarda un tiempo total de </w:t>
      </w:r>
      <w:r w:rsidR="00570A6D" w:rsidRPr="00827935">
        <w:rPr>
          <w:b/>
        </w:rPr>
        <w:t>Interval</w:t>
      </w:r>
      <w:r w:rsidR="00570A6D">
        <w:rPr>
          <w:b/>
        </w:rPr>
        <w:t>2</w:t>
      </w:r>
      <w:r w:rsidR="00570A6D" w:rsidRPr="00827935">
        <w:rPr>
          <w:b/>
        </w:rPr>
        <w:t>A</w:t>
      </w:r>
      <w:r w:rsidR="00570A6D">
        <w:t xml:space="preserve"> (ms) x </w:t>
      </w:r>
      <w:proofErr w:type="spellStart"/>
      <w:r w:rsidR="00570A6D" w:rsidRPr="00827935">
        <w:rPr>
          <w:b/>
        </w:rPr>
        <w:t>TotalStepsA</w:t>
      </w:r>
      <w:proofErr w:type="spellEnd"/>
      <w:r w:rsidR="00570A6D">
        <w:rPr>
          <w:b/>
        </w:rPr>
        <w:t>.</w:t>
      </w:r>
    </w:p>
    <w:p w:rsidR="00827935" w:rsidRDefault="00827935" w:rsidP="00894488">
      <w:pPr>
        <w:rPr>
          <w:b/>
        </w:rPr>
      </w:pPr>
      <w:r>
        <w:t xml:space="preserve">FADE cambia el color actual de la tira por el definido por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>
        <w:rPr>
          <w:b/>
        </w:rPr>
        <w:t>.</w:t>
      </w:r>
      <w:r w:rsidRPr="00827935">
        <w:t xml:space="preserve"> </w:t>
      </w:r>
      <w:r>
        <w:t xml:space="preserve">El </w:t>
      </w:r>
      <w:proofErr w:type="spellStart"/>
      <w:r>
        <w:t>trinket</w:t>
      </w:r>
      <w:proofErr w:type="spellEnd"/>
      <w:r>
        <w:t xml:space="preserve"> realiza el </w:t>
      </w:r>
      <w:r w:rsidR="00A827DB">
        <w:t>cambio</w:t>
      </w:r>
      <w:r>
        <w:t xml:space="preserve"> de un color a otro con el número de pasos intermedios definido por </w:t>
      </w:r>
      <w:proofErr w:type="spellStart"/>
      <w:r w:rsidRPr="00827935">
        <w:rPr>
          <w:b/>
        </w:rPr>
        <w:t>TotalStepsA</w:t>
      </w:r>
      <w:proofErr w:type="spellEnd"/>
      <w:r>
        <w:t xml:space="preserve">. </w:t>
      </w:r>
      <w:r>
        <w:rPr>
          <w:b/>
        </w:rPr>
        <w:t xml:space="preserve">Interval1A </w:t>
      </w:r>
      <w:r>
        <w:t xml:space="preserve">indica los ms que pasan desde que el </w:t>
      </w:r>
      <w:proofErr w:type="spellStart"/>
      <w:r>
        <w:t>trinket</w:t>
      </w:r>
      <w:proofErr w:type="spellEnd"/>
      <w:r>
        <w:t xml:space="preserve"> ejecuta uno de los pasos de color hasta que ejecuta el siguiente. Por lo tanto, e</w:t>
      </w:r>
      <w:r w:rsidRPr="00827935">
        <w:t xml:space="preserve">l paso de </w:t>
      </w:r>
      <w:r>
        <w:t xml:space="preserve">un color a otro tarda un tiempo total de </w:t>
      </w:r>
      <w:r w:rsidR="00570A6D">
        <w:rPr>
          <w:b/>
        </w:rPr>
        <w:t>Interval1A</w:t>
      </w:r>
      <w:r>
        <w:t xml:space="preserve"> (ms) x </w:t>
      </w:r>
      <w:proofErr w:type="spellStart"/>
      <w:r w:rsidRPr="00827935">
        <w:rPr>
          <w:b/>
        </w:rPr>
        <w:t>TotalStepsA</w:t>
      </w:r>
      <w:proofErr w:type="spellEnd"/>
      <w:r>
        <w:rPr>
          <w:b/>
        </w:rPr>
        <w:t>.</w:t>
      </w:r>
    </w:p>
    <w:p w:rsidR="00A827DB" w:rsidRDefault="00827935" w:rsidP="00A827DB">
      <w:pPr>
        <w:rPr>
          <w:b/>
        </w:rPr>
      </w:pPr>
      <w:r w:rsidRPr="00827935">
        <w:t>RAINBOW</w:t>
      </w:r>
      <w:r>
        <w:t xml:space="preserve"> hace un </w:t>
      </w:r>
      <w:r w:rsidR="00A827DB">
        <w:t>barrido continuo</w:t>
      </w:r>
      <w:r>
        <w:t xml:space="preserve"> por los colores del </w:t>
      </w:r>
      <w:r w:rsidR="00A827DB">
        <w:t xml:space="preserve">arcoíris. El </w:t>
      </w:r>
      <w:proofErr w:type="spellStart"/>
      <w:r w:rsidR="00A827DB">
        <w:t>trinket</w:t>
      </w:r>
      <w:proofErr w:type="spellEnd"/>
      <w:r w:rsidR="00A827DB">
        <w:t xml:space="preserve"> realiza el paso de un color a otro con el número de pasos intermedios definido por </w:t>
      </w:r>
      <w:proofErr w:type="spellStart"/>
      <w:r w:rsidR="00A827DB" w:rsidRPr="00827935">
        <w:rPr>
          <w:b/>
        </w:rPr>
        <w:t>TotalStepsA</w:t>
      </w:r>
      <w:proofErr w:type="spellEnd"/>
      <w:r w:rsidR="00A827DB">
        <w:t xml:space="preserve">. </w:t>
      </w:r>
      <w:r w:rsidR="00A827DB">
        <w:rPr>
          <w:b/>
        </w:rPr>
        <w:t xml:space="preserve">Interval1A </w:t>
      </w:r>
      <w:r w:rsidR="00A827DB">
        <w:t xml:space="preserve">indica los ms que pasan desde que el </w:t>
      </w:r>
      <w:proofErr w:type="spellStart"/>
      <w:r w:rsidR="00A827DB">
        <w:t>trinket</w:t>
      </w:r>
      <w:proofErr w:type="spellEnd"/>
      <w:r w:rsidR="00A827DB">
        <w:t xml:space="preserve"> ejecuta uno de los pasos de color hasta que ejecuta el siguiente. Por lo tanto, e</w:t>
      </w:r>
      <w:r w:rsidR="00A827DB" w:rsidRPr="00827935">
        <w:t xml:space="preserve">l paso de </w:t>
      </w:r>
      <w:r w:rsidR="00A827DB">
        <w:t xml:space="preserve">un color a otro tarda un tiempo total de </w:t>
      </w:r>
      <w:r w:rsidR="00570A6D">
        <w:rPr>
          <w:b/>
        </w:rPr>
        <w:t xml:space="preserve">Interval1A </w:t>
      </w:r>
      <w:r w:rsidR="00A827DB">
        <w:t xml:space="preserve">(ms) x </w:t>
      </w:r>
      <w:proofErr w:type="spellStart"/>
      <w:r w:rsidR="00A827DB" w:rsidRPr="00827935">
        <w:rPr>
          <w:b/>
        </w:rPr>
        <w:t>TotalStepsA</w:t>
      </w:r>
      <w:proofErr w:type="spellEnd"/>
      <w:r w:rsidR="00A827DB">
        <w:rPr>
          <w:b/>
        </w:rPr>
        <w:t>.</w:t>
      </w:r>
    </w:p>
    <w:p w:rsidR="00A827DB" w:rsidRDefault="00A827DB" w:rsidP="00A827DB">
      <w:r>
        <w:t xml:space="preserve">SWEEP pasa toda la tira al color definido por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>
        <w:t xml:space="preserve"> en forma de cascada. Es como un DROP que no apaga la estela. </w:t>
      </w:r>
      <w:r w:rsidRPr="00894488">
        <w:t xml:space="preserve">La </w:t>
      </w:r>
      <w:r>
        <w:t xml:space="preserve">velocidad de caída depende de </w:t>
      </w:r>
      <w:r>
        <w:rPr>
          <w:b/>
        </w:rPr>
        <w:t>Interval1A</w:t>
      </w:r>
      <w:r>
        <w:t>, que indica los ms que tarda la luz en llegar a un led nuevo.</w:t>
      </w:r>
    </w:p>
    <w:p w:rsidR="00A827DB" w:rsidRPr="00A827DB" w:rsidRDefault="00A827DB" w:rsidP="00894488">
      <w:r w:rsidRPr="00A827DB">
        <w:t>FIRE_H simula un fuego horizontal del color</w:t>
      </w:r>
      <w:r>
        <w:t xml:space="preserve"> definido por </w:t>
      </w:r>
      <w:proofErr w:type="spellStart"/>
      <w:r w:rsidRPr="00576D64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576D64">
        <w:rPr>
          <w:b/>
        </w:rPr>
        <w:t>BlueA</w:t>
      </w:r>
      <w:proofErr w:type="spellEnd"/>
      <w:r w:rsidR="00E30580">
        <w:rPr>
          <w:b/>
        </w:rPr>
        <w:t>.</w:t>
      </w:r>
    </w:p>
    <w:p w:rsidR="00E30580" w:rsidRDefault="00A827DB" w:rsidP="00E30580">
      <w:r w:rsidRPr="00320282">
        <w:t>FIRE_V</w:t>
      </w:r>
      <w:r w:rsidR="00320282" w:rsidRPr="00320282">
        <w:t xml:space="preserve"> simula un fuego vertical el que las llamas ascienden por la tira de leds. </w:t>
      </w:r>
      <w:r w:rsidR="00320282">
        <w:t xml:space="preserve">Los parámetros, </w:t>
      </w:r>
      <w:proofErr w:type="spellStart"/>
      <w:r w:rsidR="00320282" w:rsidRPr="002B671C">
        <w:rPr>
          <w:b/>
        </w:rPr>
        <w:t>CoolingA</w:t>
      </w:r>
      <w:proofErr w:type="spellEnd"/>
      <w:r w:rsidR="00320282" w:rsidRPr="00320282">
        <w:t xml:space="preserve"> y </w:t>
      </w:r>
      <w:proofErr w:type="spellStart"/>
      <w:r w:rsidR="00320282" w:rsidRPr="002B671C">
        <w:rPr>
          <w:b/>
        </w:rPr>
        <w:t>SparkingA</w:t>
      </w:r>
      <w:proofErr w:type="spellEnd"/>
      <w:r w:rsidR="00320282" w:rsidRPr="00320282">
        <w:t>, tal y como se ha definido antes, permiten configurar la probabilidad de que aparezcan llamas nuevas y lo rápido que se extinguen las ya existentes.</w:t>
      </w:r>
      <w:r w:rsidR="00E30580">
        <w:t xml:space="preserve"> </w:t>
      </w:r>
      <w:r w:rsidR="00E30580">
        <w:rPr>
          <w:b/>
        </w:rPr>
        <w:t xml:space="preserve">Interval1A </w:t>
      </w:r>
      <w:r w:rsidR="00E30580">
        <w:t xml:space="preserve">indica los ms que pasan desde que el </w:t>
      </w:r>
      <w:proofErr w:type="spellStart"/>
      <w:r w:rsidR="00E30580">
        <w:t>trinket</w:t>
      </w:r>
      <w:proofErr w:type="spellEnd"/>
      <w:r w:rsidR="00E30580">
        <w:t xml:space="preserve"> ejecuta una actualización de la llama hasta que ejecuta la siguiente. </w:t>
      </w:r>
      <w:r w:rsidR="00E30580">
        <w:rPr>
          <w:b/>
        </w:rPr>
        <w:t>Interval2A</w:t>
      </w:r>
      <w:r w:rsidR="00E30580" w:rsidRPr="00E30580">
        <w:t xml:space="preserve"> se utiliza en este efecto para </w:t>
      </w:r>
      <w:r w:rsidR="00E30580">
        <w:t>indicar el color del fuego entre las siguientes posibilidades:</w:t>
      </w:r>
    </w:p>
    <w:p w:rsidR="00E30580" w:rsidRPr="00E30580" w:rsidRDefault="00E30580" w:rsidP="00E30580">
      <w:pPr>
        <w:pStyle w:val="ListParagraph"/>
        <w:numPr>
          <w:ilvl w:val="0"/>
          <w:numId w:val="3"/>
        </w:numPr>
      </w:pPr>
      <w:r>
        <w:rPr>
          <w:b/>
        </w:rPr>
        <w:t xml:space="preserve">Interval2A = 1 -&gt; </w:t>
      </w:r>
      <w:r>
        <w:t xml:space="preserve">blanco – amarillo – verde (siendo el blanco el origen de la llama y el </w:t>
      </w:r>
      <w:r w:rsidR="00E66C79">
        <w:t>verde</w:t>
      </w:r>
      <w:r>
        <w:t xml:space="preserve"> la parte más alejada)</w:t>
      </w:r>
    </w:p>
    <w:p w:rsidR="00E30580" w:rsidRDefault="00E30580" w:rsidP="00E30580">
      <w:pPr>
        <w:pStyle w:val="ListParagraph"/>
        <w:numPr>
          <w:ilvl w:val="0"/>
          <w:numId w:val="3"/>
        </w:numPr>
      </w:pPr>
      <w:r>
        <w:rPr>
          <w:b/>
        </w:rPr>
        <w:t>Interval2A = 2 -&gt;</w:t>
      </w:r>
      <w:r w:rsidRPr="00E30580">
        <w:t xml:space="preserve"> </w:t>
      </w:r>
      <w:r>
        <w:t xml:space="preserve">blanco – </w:t>
      </w:r>
      <w:proofErr w:type="spellStart"/>
      <w:r w:rsidR="00E66C79">
        <w:t>cyan</w:t>
      </w:r>
      <w:proofErr w:type="spellEnd"/>
      <w:r>
        <w:t xml:space="preserve"> – ver</w:t>
      </w:r>
      <w:r w:rsidR="00E66C79">
        <w:t>de</w:t>
      </w:r>
      <w:r>
        <w:t xml:space="preserve"> (siendo el blanco el origen de la llama y el </w:t>
      </w:r>
      <w:r w:rsidR="00E66C79">
        <w:t>verde</w:t>
      </w:r>
      <w:r>
        <w:t xml:space="preserve"> la parte más alejada)</w:t>
      </w:r>
    </w:p>
    <w:p w:rsidR="00E30580" w:rsidRDefault="00E30580" w:rsidP="00E30580"/>
    <w:p w:rsidR="00E30580" w:rsidRPr="00E66C79" w:rsidRDefault="00E30580" w:rsidP="00E66C79">
      <w:pPr>
        <w:pStyle w:val="ListParagraph"/>
        <w:numPr>
          <w:ilvl w:val="0"/>
          <w:numId w:val="3"/>
        </w:numPr>
      </w:pPr>
      <w:r w:rsidRPr="00E66C79">
        <w:rPr>
          <w:b/>
        </w:rPr>
        <w:lastRenderedPageBreak/>
        <w:t xml:space="preserve">Interval2A = 3 -&gt; </w:t>
      </w:r>
      <w:r w:rsidR="00E66C79">
        <w:t>blanco – rosa – azul (siendo el blanco el origen de la llama y el azul la parte más alejada)</w:t>
      </w:r>
    </w:p>
    <w:p w:rsidR="00E30580" w:rsidRPr="00E66C79" w:rsidRDefault="00E30580" w:rsidP="00E66C79">
      <w:pPr>
        <w:pStyle w:val="ListParagraph"/>
        <w:numPr>
          <w:ilvl w:val="0"/>
          <w:numId w:val="3"/>
        </w:numPr>
        <w:rPr>
          <w:b/>
        </w:rPr>
      </w:pPr>
      <w:r w:rsidRPr="00E66C79">
        <w:rPr>
          <w:b/>
        </w:rPr>
        <w:t xml:space="preserve">Interval2A = 4 -&gt; </w:t>
      </w:r>
      <w:r w:rsidR="00E66C79">
        <w:t xml:space="preserve">blanco – </w:t>
      </w:r>
      <w:proofErr w:type="spellStart"/>
      <w:r w:rsidR="00E66C79">
        <w:t>cyan</w:t>
      </w:r>
      <w:proofErr w:type="spellEnd"/>
      <w:r w:rsidR="00E66C79">
        <w:t xml:space="preserve"> – azul (siendo el blanco el origen de la llama y el azul la parte más alejada)</w:t>
      </w:r>
    </w:p>
    <w:p w:rsidR="00E30580" w:rsidRPr="00E66C79" w:rsidRDefault="00E30580" w:rsidP="00E66C79">
      <w:pPr>
        <w:pStyle w:val="ListParagraph"/>
        <w:numPr>
          <w:ilvl w:val="0"/>
          <w:numId w:val="3"/>
        </w:numPr>
        <w:rPr>
          <w:b/>
        </w:rPr>
      </w:pPr>
      <w:r w:rsidRPr="00E66C79">
        <w:rPr>
          <w:b/>
        </w:rPr>
        <w:t xml:space="preserve">Interval2A = 5 -&gt; </w:t>
      </w:r>
      <w:r w:rsidR="00E66C79">
        <w:t xml:space="preserve">blanco – rosa – rojo (siendo el blanco el origen de la llama y </w:t>
      </w:r>
      <w:proofErr w:type="gramStart"/>
      <w:r w:rsidR="00E66C79">
        <w:t>el roja</w:t>
      </w:r>
      <w:proofErr w:type="gramEnd"/>
      <w:r w:rsidR="00E66C79">
        <w:t xml:space="preserve"> la parte más alejada)</w:t>
      </w:r>
    </w:p>
    <w:p w:rsidR="00E30580" w:rsidRPr="00E66C79" w:rsidRDefault="00E30580" w:rsidP="00E66C79">
      <w:pPr>
        <w:pStyle w:val="ListParagraph"/>
        <w:numPr>
          <w:ilvl w:val="0"/>
          <w:numId w:val="3"/>
        </w:numPr>
        <w:rPr>
          <w:b/>
        </w:rPr>
      </w:pPr>
      <w:r w:rsidRPr="00E66C79">
        <w:rPr>
          <w:b/>
        </w:rPr>
        <w:t xml:space="preserve">Interval2A = cualquier otro valor válido -&gt; </w:t>
      </w:r>
      <w:r>
        <w:t>blanco – amarillo – rojo (siendo el blanco el origen de la llama y el rojo la parte más alejada)</w:t>
      </w:r>
    </w:p>
    <w:p w:rsidR="00A827DB" w:rsidRDefault="00E30580" w:rsidP="00E30580">
      <w:r>
        <w:t>Para una tira de 50 leds parámetros aceptables son:</w:t>
      </w:r>
    </w:p>
    <w:p w:rsidR="00E30580" w:rsidRDefault="00E30580" w:rsidP="00E30580">
      <w:pPr>
        <w:pStyle w:val="ListParagraph"/>
        <w:numPr>
          <w:ilvl w:val="0"/>
          <w:numId w:val="2"/>
        </w:numPr>
      </w:pPr>
      <w:r>
        <w:t>Interval1A = 50</w:t>
      </w:r>
    </w:p>
    <w:p w:rsidR="00E30580" w:rsidRDefault="00E30580" w:rsidP="00E30580">
      <w:pPr>
        <w:pStyle w:val="ListParagraph"/>
        <w:numPr>
          <w:ilvl w:val="0"/>
          <w:numId w:val="2"/>
        </w:numPr>
      </w:pPr>
      <w:proofErr w:type="spellStart"/>
      <w:r>
        <w:t>CoolingA</w:t>
      </w:r>
      <w:proofErr w:type="spellEnd"/>
      <w:r>
        <w:t xml:space="preserve"> = 55</w:t>
      </w:r>
    </w:p>
    <w:p w:rsidR="00E30580" w:rsidRDefault="00E30580" w:rsidP="00C46F88">
      <w:pPr>
        <w:pStyle w:val="ListParagraph"/>
        <w:numPr>
          <w:ilvl w:val="0"/>
          <w:numId w:val="2"/>
        </w:numPr>
      </w:pPr>
      <w:proofErr w:type="spellStart"/>
      <w:r>
        <w:t>SparkingA</w:t>
      </w:r>
      <w:proofErr w:type="spellEnd"/>
      <w:r>
        <w:t xml:space="preserve"> = 120</w:t>
      </w:r>
    </w:p>
    <w:p w:rsidR="00827935" w:rsidRDefault="00A827DB" w:rsidP="00E30580">
      <w:pPr>
        <w:ind w:left="360"/>
        <w:rPr>
          <w:b/>
        </w:rPr>
      </w:pPr>
      <w:r w:rsidRPr="00A827DB">
        <w:t>BREATHE simula un encendido y apagado continuo de los leds a ritmo de respiraci</w:t>
      </w:r>
      <w:r>
        <w:t>ón humana. El color usado es</w:t>
      </w:r>
      <w:r w:rsidRPr="00A827DB">
        <w:t xml:space="preserve"> el </w:t>
      </w:r>
      <w:r>
        <w:t xml:space="preserve">definido por </w:t>
      </w:r>
      <w:proofErr w:type="spellStart"/>
      <w:r w:rsidRPr="00E30580">
        <w:rPr>
          <w:b/>
        </w:rPr>
        <w:t>RedA</w:t>
      </w:r>
      <w:proofErr w:type="spellEnd"/>
      <w:r w:rsidRPr="00576D64">
        <w:t xml:space="preserve">, </w:t>
      </w:r>
      <w:proofErr w:type="spellStart"/>
      <w:r w:rsidRPr="00E30580">
        <w:rPr>
          <w:b/>
        </w:rPr>
        <w:t>GreenA</w:t>
      </w:r>
      <w:proofErr w:type="spellEnd"/>
      <w:r w:rsidRPr="00576D64">
        <w:t xml:space="preserve">, </w:t>
      </w:r>
      <w:proofErr w:type="spellStart"/>
      <w:r w:rsidRPr="00E30580">
        <w:rPr>
          <w:b/>
        </w:rPr>
        <w:t>BlueA</w:t>
      </w:r>
      <w:proofErr w:type="spellEnd"/>
      <w:r w:rsidR="003E0D88" w:rsidRPr="00E30580">
        <w:rPr>
          <w:b/>
        </w:rPr>
        <w:t>.</w:t>
      </w:r>
      <w:r w:rsidR="003E0D88" w:rsidRPr="003E0D88">
        <w:t xml:space="preserve"> </w:t>
      </w:r>
      <w:r w:rsidR="003E0D88">
        <w:t xml:space="preserve">El </w:t>
      </w:r>
      <w:proofErr w:type="spellStart"/>
      <w:r w:rsidR="003E0D88">
        <w:t>trinket</w:t>
      </w:r>
      <w:proofErr w:type="spellEnd"/>
      <w:r w:rsidR="003E0D88">
        <w:t xml:space="preserve"> realiza el cambio de encendido a apagado con el número de pasos intermedios definido por </w:t>
      </w:r>
      <w:proofErr w:type="spellStart"/>
      <w:r w:rsidR="003E0D88" w:rsidRPr="00E30580">
        <w:rPr>
          <w:b/>
        </w:rPr>
        <w:t>TotalStepsA</w:t>
      </w:r>
      <w:proofErr w:type="spellEnd"/>
      <w:r w:rsidR="003E0D88">
        <w:t xml:space="preserve">. </w:t>
      </w:r>
      <w:r w:rsidR="003E0D88" w:rsidRPr="00E30580">
        <w:rPr>
          <w:b/>
        </w:rPr>
        <w:t xml:space="preserve">Interval1A </w:t>
      </w:r>
      <w:r w:rsidR="003E0D88">
        <w:t xml:space="preserve">indica los ms que pasan desde que el </w:t>
      </w:r>
      <w:proofErr w:type="spellStart"/>
      <w:r w:rsidR="003E0D88">
        <w:t>trinket</w:t>
      </w:r>
      <w:proofErr w:type="spellEnd"/>
      <w:r w:rsidR="003E0D88">
        <w:t xml:space="preserve"> ejecuta uno de los pasos de color hasta que ejecuta el siguiente. Por lo tanto, e</w:t>
      </w:r>
      <w:r w:rsidR="003E0D88" w:rsidRPr="00827935">
        <w:t xml:space="preserve">l paso de </w:t>
      </w:r>
      <w:r w:rsidR="003E0D88">
        <w:t xml:space="preserve">encendido a apagado tarda un tiempo total de </w:t>
      </w:r>
      <w:r w:rsidR="00570A6D" w:rsidRPr="00E30580">
        <w:rPr>
          <w:b/>
        </w:rPr>
        <w:t>Interval1A</w:t>
      </w:r>
      <w:r w:rsidR="003E0D88">
        <w:t xml:space="preserve"> (ms) x </w:t>
      </w:r>
      <w:proofErr w:type="spellStart"/>
      <w:r w:rsidR="003E0D88" w:rsidRPr="00E30580">
        <w:rPr>
          <w:b/>
        </w:rPr>
        <w:t>TotalStepsA</w:t>
      </w:r>
      <w:proofErr w:type="spellEnd"/>
      <w:r w:rsidR="003E0D88" w:rsidRPr="00E30580">
        <w:rPr>
          <w:b/>
        </w:rPr>
        <w:t>.</w:t>
      </w:r>
    </w:p>
    <w:p w:rsidR="002E642E" w:rsidRDefault="002E642E" w:rsidP="00E30580">
      <w:pPr>
        <w:ind w:left="360"/>
      </w:pPr>
    </w:p>
    <w:p w:rsidR="002E642E" w:rsidRDefault="002E64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E642E" w:rsidRDefault="002E642E" w:rsidP="002E642E">
      <w:pPr>
        <w:pStyle w:val="Heading1"/>
      </w:pPr>
      <w:r>
        <w:lastRenderedPageBreak/>
        <w:t xml:space="preserve">Conexiones del </w:t>
      </w:r>
      <w:proofErr w:type="spellStart"/>
      <w:r>
        <w:t>Trinket</w:t>
      </w:r>
      <w:proofErr w:type="spellEnd"/>
      <w:r>
        <w:t xml:space="preserve"> Master</w:t>
      </w:r>
      <w:r>
        <w:t>:</w:t>
      </w:r>
    </w:p>
    <w:p w:rsidR="002E642E" w:rsidRDefault="002E642E" w:rsidP="002E642E">
      <w:pPr>
        <w:pStyle w:val="ListParagraph"/>
        <w:numPr>
          <w:ilvl w:val="0"/>
          <w:numId w:val="4"/>
        </w:numPr>
      </w:pPr>
      <w:r>
        <w:t xml:space="preserve">Pin TX de </w:t>
      </w:r>
      <w:proofErr w:type="spellStart"/>
      <w:r>
        <w:t>Trinket</w:t>
      </w:r>
      <w:proofErr w:type="spellEnd"/>
      <w:r>
        <w:t xml:space="preserve"> a Pin RX de </w:t>
      </w:r>
      <w:proofErr w:type="spellStart"/>
      <w:r>
        <w:t>XBee</w:t>
      </w:r>
      <w:proofErr w:type="spellEnd"/>
      <w:r>
        <w:t>.</w:t>
      </w:r>
    </w:p>
    <w:p w:rsidR="002E642E" w:rsidRDefault="002E642E" w:rsidP="002E642E">
      <w:pPr>
        <w:pStyle w:val="ListParagraph"/>
        <w:numPr>
          <w:ilvl w:val="0"/>
          <w:numId w:val="4"/>
        </w:numPr>
      </w:pPr>
      <w:r>
        <w:t xml:space="preserve">Pin </w:t>
      </w:r>
      <w:r>
        <w:t>R</w:t>
      </w:r>
      <w:r>
        <w:t xml:space="preserve">X de </w:t>
      </w:r>
      <w:proofErr w:type="spellStart"/>
      <w:r>
        <w:t>Trinket</w:t>
      </w:r>
      <w:proofErr w:type="spellEnd"/>
      <w:r>
        <w:t xml:space="preserve"> a Pin </w:t>
      </w:r>
      <w:r>
        <w:t>T</w:t>
      </w:r>
      <w:r>
        <w:t xml:space="preserve">X de </w:t>
      </w:r>
      <w:proofErr w:type="spellStart"/>
      <w:r>
        <w:t>XBee</w:t>
      </w:r>
      <w:proofErr w:type="spellEnd"/>
      <w:r>
        <w:t>.</w:t>
      </w:r>
    </w:p>
    <w:p w:rsidR="002E642E" w:rsidRPr="002E642E" w:rsidRDefault="002E642E" w:rsidP="002E642E">
      <w:pPr>
        <w:pStyle w:val="ListParagraph"/>
        <w:numPr>
          <w:ilvl w:val="0"/>
          <w:numId w:val="4"/>
        </w:numPr>
        <w:rPr>
          <w:lang w:val="en-US"/>
        </w:rPr>
      </w:pPr>
      <w:r w:rsidRPr="002E642E">
        <w:rPr>
          <w:lang w:val="en-US"/>
        </w:rPr>
        <w:t xml:space="preserve">Pin G de Trinket a Pin </w:t>
      </w:r>
      <w:r>
        <w:rPr>
          <w:lang w:val="en-US"/>
        </w:rPr>
        <w:t xml:space="preserve">GND de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>.</w:t>
      </w:r>
    </w:p>
    <w:p w:rsidR="002E642E" w:rsidRDefault="002E642E" w:rsidP="002E642E">
      <w:pPr>
        <w:pStyle w:val="ListParagraph"/>
        <w:numPr>
          <w:ilvl w:val="0"/>
          <w:numId w:val="4"/>
        </w:numPr>
      </w:pPr>
      <w:r>
        <w:t xml:space="preserve">Pin 5V de </w:t>
      </w:r>
      <w:proofErr w:type="spellStart"/>
      <w:r>
        <w:t>Trinket</w:t>
      </w:r>
      <w:proofErr w:type="spellEnd"/>
      <w:r>
        <w:t xml:space="preserve"> a Pin 5v de </w:t>
      </w:r>
      <w:proofErr w:type="spellStart"/>
      <w:r>
        <w:t>XBee</w:t>
      </w:r>
      <w:proofErr w:type="spellEnd"/>
      <w:r>
        <w:t>.</w:t>
      </w:r>
    </w:p>
    <w:p w:rsidR="002E642E" w:rsidRDefault="002E642E" w:rsidP="002E642E">
      <w:pPr>
        <w:pStyle w:val="Heading1"/>
      </w:pPr>
      <w:r>
        <w:t xml:space="preserve">Conexiones del </w:t>
      </w:r>
      <w:proofErr w:type="spellStart"/>
      <w:r>
        <w:t>Trinket</w:t>
      </w:r>
      <w:proofErr w:type="spellEnd"/>
      <w:r>
        <w:t xml:space="preserve"> </w:t>
      </w:r>
      <w:r>
        <w:t>Slave</w:t>
      </w:r>
      <w:r>
        <w:t>:</w:t>
      </w:r>
    </w:p>
    <w:p w:rsidR="002E642E" w:rsidRDefault="002E642E" w:rsidP="002E642E">
      <w:pPr>
        <w:pStyle w:val="ListParagraph"/>
        <w:numPr>
          <w:ilvl w:val="0"/>
          <w:numId w:val="4"/>
        </w:numPr>
      </w:pPr>
      <w:r>
        <w:t xml:space="preserve">Pin TX de </w:t>
      </w:r>
      <w:proofErr w:type="spellStart"/>
      <w:r>
        <w:t>Trinket</w:t>
      </w:r>
      <w:proofErr w:type="spellEnd"/>
      <w:r>
        <w:t xml:space="preserve"> a Pin RX de </w:t>
      </w:r>
      <w:proofErr w:type="spellStart"/>
      <w:r>
        <w:t>XBee</w:t>
      </w:r>
      <w:proofErr w:type="spellEnd"/>
      <w:r>
        <w:t>.</w:t>
      </w:r>
    </w:p>
    <w:p w:rsidR="002E642E" w:rsidRDefault="002E642E" w:rsidP="002E642E">
      <w:pPr>
        <w:pStyle w:val="ListParagraph"/>
        <w:numPr>
          <w:ilvl w:val="0"/>
          <w:numId w:val="4"/>
        </w:numPr>
      </w:pPr>
      <w:r>
        <w:t xml:space="preserve">Pin RX de </w:t>
      </w:r>
      <w:proofErr w:type="spellStart"/>
      <w:r>
        <w:t>Trinket</w:t>
      </w:r>
      <w:proofErr w:type="spellEnd"/>
      <w:r>
        <w:t xml:space="preserve"> a Pin TX de </w:t>
      </w:r>
      <w:proofErr w:type="spellStart"/>
      <w:r>
        <w:t>XBee</w:t>
      </w:r>
      <w:proofErr w:type="spellEnd"/>
      <w:r>
        <w:t>.</w:t>
      </w:r>
    </w:p>
    <w:p w:rsidR="002E642E" w:rsidRPr="002E642E" w:rsidRDefault="002E642E" w:rsidP="002E642E">
      <w:pPr>
        <w:pStyle w:val="ListParagraph"/>
        <w:numPr>
          <w:ilvl w:val="0"/>
          <w:numId w:val="4"/>
        </w:numPr>
        <w:rPr>
          <w:lang w:val="en-US"/>
        </w:rPr>
      </w:pPr>
      <w:r w:rsidRPr="002E642E">
        <w:rPr>
          <w:lang w:val="en-US"/>
        </w:rPr>
        <w:t xml:space="preserve">Pin G de Trinket a Pin </w:t>
      </w:r>
      <w:r>
        <w:rPr>
          <w:lang w:val="en-US"/>
        </w:rPr>
        <w:t xml:space="preserve">GND de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>.</w:t>
      </w:r>
    </w:p>
    <w:p w:rsidR="002E642E" w:rsidRDefault="002E642E" w:rsidP="002E642E">
      <w:pPr>
        <w:pStyle w:val="ListParagraph"/>
        <w:numPr>
          <w:ilvl w:val="0"/>
          <w:numId w:val="4"/>
        </w:numPr>
      </w:pPr>
      <w:r>
        <w:t xml:space="preserve">Pin 5V de </w:t>
      </w:r>
      <w:proofErr w:type="spellStart"/>
      <w:r>
        <w:t>Trinket</w:t>
      </w:r>
      <w:proofErr w:type="spellEnd"/>
      <w:r>
        <w:t xml:space="preserve"> a Pin 5v de </w:t>
      </w:r>
      <w:proofErr w:type="spellStart"/>
      <w:r>
        <w:t>XBee</w:t>
      </w:r>
      <w:proofErr w:type="spellEnd"/>
      <w:r>
        <w:t>.</w:t>
      </w:r>
    </w:p>
    <w:p w:rsidR="002E642E" w:rsidRDefault="002E642E" w:rsidP="002E642E">
      <w:pPr>
        <w:pStyle w:val="ListParagraph"/>
        <w:numPr>
          <w:ilvl w:val="0"/>
          <w:numId w:val="4"/>
        </w:numPr>
      </w:pPr>
      <w:r>
        <w:t xml:space="preserve">Pin </w:t>
      </w:r>
      <w:proofErr w:type="spellStart"/>
      <w:r w:rsidRPr="002E642E">
        <w:rPr>
          <w:i/>
        </w:rPr>
        <w:t>Trinket_pin</w:t>
      </w:r>
      <w:proofErr w:type="spellEnd"/>
      <w:r w:rsidRPr="002E642E">
        <w:rPr>
          <w:rFonts w:ascii="Arial" w:hAnsi="Arial" w:cs="Arial"/>
          <w:i/>
          <w:sz w:val="16"/>
        </w:rPr>
        <w:t xml:space="preserve"> </w:t>
      </w:r>
      <w:r w:rsidRPr="002E642E">
        <w:t xml:space="preserve">(en el código se sugiere el 5) de </w:t>
      </w:r>
      <w:proofErr w:type="spellStart"/>
      <w:r w:rsidRPr="002E642E">
        <w:t>Trinket</w:t>
      </w:r>
      <w:proofErr w:type="spellEnd"/>
      <w:r w:rsidRPr="002E642E">
        <w:t xml:space="preserve"> al pin </w:t>
      </w:r>
      <w:r>
        <w:t>ASC</w:t>
      </w:r>
      <w:r w:rsidRPr="002E642E">
        <w:t xml:space="preserve"> de </w:t>
      </w:r>
      <w:proofErr w:type="spellStart"/>
      <w:r w:rsidRPr="002E642E">
        <w:t>XBee</w:t>
      </w:r>
      <w:proofErr w:type="spellEnd"/>
      <w:r>
        <w:t xml:space="preserve"> (pin 15)</w:t>
      </w:r>
      <w:bookmarkStart w:id="0" w:name="_GoBack"/>
      <w:bookmarkEnd w:id="0"/>
      <w:r w:rsidRPr="002E642E">
        <w:t>.</w:t>
      </w:r>
    </w:p>
    <w:p w:rsidR="002E642E" w:rsidRDefault="002E642E" w:rsidP="002E642E">
      <w:pPr>
        <w:pStyle w:val="ListParagraph"/>
        <w:numPr>
          <w:ilvl w:val="0"/>
          <w:numId w:val="4"/>
        </w:numPr>
      </w:pPr>
      <w:r>
        <w:t xml:space="preserve">Pin de </w:t>
      </w:r>
      <w:proofErr w:type="spellStart"/>
      <w:r>
        <w:t>Trinket</w:t>
      </w:r>
      <w:proofErr w:type="spellEnd"/>
      <w:r>
        <w:t xml:space="preserve"> a elección al terminal de control de dicha tira (tantas veces como tiras).</w:t>
      </w:r>
    </w:p>
    <w:p w:rsidR="002E642E" w:rsidRDefault="002E642E" w:rsidP="002E642E">
      <w:pPr>
        <w:pStyle w:val="ListParagraph"/>
        <w:numPr>
          <w:ilvl w:val="0"/>
          <w:numId w:val="4"/>
        </w:numPr>
      </w:pPr>
      <w:r>
        <w:t xml:space="preserve">Conectar GND de </w:t>
      </w:r>
      <w:proofErr w:type="spellStart"/>
      <w:r>
        <w:t>Trinket+XBee</w:t>
      </w:r>
      <w:proofErr w:type="spellEnd"/>
      <w:r>
        <w:t xml:space="preserve"> con GND de la fuente y de los </w:t>
      </w:r>
      <w:proofErr w:type="spellStart"/>
      <w:r>
        <w:t>NeoPixel</w:t>
      </w:r>
      <w:proofErr w:type="spellEnd"/>
      <w:r>
        <w:t>.</w:t>
      </w:r>
    </w:p>
    <w:p w:rsidR="002E642E" w:rsidRPr="00827935" w:rsidRDefault="002E642E" w:rsidP="00E30580">
      <w:pPr>
        <w:ind w:left="360"/>
      </w:pPr>
    </w:p>
    <w:sectPr w:rsidR="002E642E" w:rsidRPr="00827935" w:rsidSect="00576D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2033"/>
    <w:multiLevelType w:val="hybridMultilevel"/>
    <w:tmpl w:val="0152EA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52DC2"/>
    <w:multiLevelType w:val="hybridMultilevel"/>
    <w:tmpl w:val="55A4D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05EE"/>
    <w:multiLevelType w:val="hybridMultilevel"/>
    <w:tmpl w:val="56080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C6066"/>
    <w:multiLevelType w:val="hybridMultilevel"/>
    <w:tmpl w:val="56709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0C"/>
    <w:rsid w:val="002B671C"/>
    <w:rsid w:val="002C491E"/>
    <w:rsid w:val="002E642E"/>
    <w:rsid w:val="00320282"/>
    <w:rsid w:val="003E0D88"/>
    <w:rsid w:val="00407B5E"/>
    <w:rsid w:val="00570A6D"/>
    <w:rsid w:val="00576D64"/>
    <w:rsid w:val="006C5E0C"/>
    <w:rsid w:val="00827935"/>
    <w:rsid w:val="008506AA"/>
    <w:rsid w:val="00894488"/>
    <w:rsid w:val="00A827DB"/>
    <w:rsid w:val="00E30580"/>
    <w:rsid w:val="00E66C79"/>
    <w:rsid w:val="00F7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5EBF"/>
  <w15:chartTrackingRefBased/>
  <w15:docId w15:val="{174E5484-1FC5-47AF-A92B-F269CD0B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1409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arenillas</dc:creator>
  <cp:keywords/>
  <dc:description/>
  <cp:lastModifiedBy>arenillas</cp:lastModifiedBy>
  <cp:revision>9</cp:revision>
  <dcterms:created xsi:type="dcterms:W3CDTF">2019-01-05T15:28:00Z</dcterms:created>
  <dcterms:modified xsi:type="dcterms:W3CDTF">2019-01-15T23:54:00Z</dcterms:modified>
</cp:coreProperties>
</file>