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AFD1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w:drawing>
          <wp:inline distT="0" distB="0" distL="0" distR="0" wp14:anchorId="55C9E3D0" wp14:editId="3D35847F">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377B5F8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0" behindDoc="1" locked="0" layoutInCell="1" allowOverlap="1" wp14:anchorId="4928BF1F" wp14:editId="3B38F0F0">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w="12700" cap="flat" cmpd="sng" algn="ctr">
                          <a:noFill/>
                          <a:prstDash val="solid"/>
                          <a:miter lim="800000"/>
                        </a:ln>
                        <a:effectLst/>
                      </wps:spPr>
                      <wps:txbx>
                        <w:txbxContent>
                          <w:p w14:paraId="1109AB2A"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BF1F" id="Rectangle 3" o:spid="_x0000_s1026" style="position:absolute;margin-left:-58.8pt;margin-top:19.3pt;width:600.85pt;height:7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" fillcolor="#0067ac" stroked="f" strokeweight="1pt">
                <v:textbox inset="0,10mm,0,0">
                  <w:txbxContent>
                    <w:p w14:paraId="144A07A1" w14:textId="77777777" w:rsidR="00B61B68" w:rsidRPr="00B61B68" w:rsidRDefault="00B61B68" w:rsidP="009F279F">
                      <w:pPr>
                        <w:spacing w:after="0"/>
                        <w:ind w:left="1701"/>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TUGAS BESAR – VH231310</w:t>
                      </w:r>
                    </w:p>
                    <w:p w14:paraId="771366AE" w14:textId="77777777" w:rsidR="00B61B68" w:rsidRPr="00B61B68" w:rsidRDefault="00B61B68" w:rsidP="009F279F">
                      <w:pPr>
                        <w:spacing w:after="0"/>
                        <w:rPr>
                          <w:rFonts w:ascii="Trebuchet MS" w:hAnsi="Trebuchet MS"/>
                          <w:b/>
                          <w:bCs/>
                          <w:color w:val="FFFFFF" w:themeColor="background1"/>
                          <w:sz w:val="28"/>
                          <w:szCs w:val="28"/>
                        </w:rPr>
                      </w:pPr>
                    </w:p>
                    <w:p w14:paraId="3E570E15" w14:textId="77777777" w:rsidR="00B61B68" w:rsidRDefault="00B61B68" w:rsidP="009F279F">
                      <w:pPr>
                        <w:spacing w:after="0"/>
                        <w:ind w:left="1701" w:right="1777"/>
                        <w:rPr>
                          <w:rFonts w:ascii="Trebuchet MS" w:hAnsi="Trebuchet MS"/>
                          <w:b/>
                          <w:bCs/>
                          <w:color w:val="FFFFFF" w:themeColor="background1"/>
                          <w:sz w:val="36"/>
                          <w:szCs w:val="36"/>
                        </w:rPr>
                      </w:pPr>
                    </w:p>
                    <w:p w14:paraId="2CC4129F" w14:textId="77777777" w:rsidR="00B61B68" w:rsidRPr="00B61B68" w:rsidRDefault="00B61B68" w:rsidP="009F279F">
                      <w:pPr>
                        <w:spacing w:after="0"/>
                        <w:ind w:left="1701" w:right="1777"/>
                        <w:rPr>
                          <w:rFonts w:ascii="Trebuchet MS" w:hAnsi="Trebuchet MS"/>
                          <w:b/>
                          <w:bCs/>
                          <w:color w:val="FFFFFF" w:themeColor="background1"/>
                          <w:sz w:val="36"/>
                          <w:szCs w:val="36"/>
                        </w:rPr>
                      </w:pPr>
                      <w:r>
                        <w:rPr>
                          <w:rFonts w:ascii="Trebuchet MS" w:hAnsi="Trebuchet MS"/>
                          <w:b/>
                          <w:bCs/>
                          <w:color w:val="FFFFFF" w:themeColor="background1"/>
                          <w:sz w:val="36"/>
                          <w:szCs w:val="36"/>
                        </w:rPr>
                        <w:t xml:space="preserve">JUDUL TUGAS AKHIR DITULIS SINGKAT, JELAS DAN MENGGAMBARKAN TEMA POKOK </w:t>
                      </w:r>
                    </w:p>
                    <w:p w14:paraId="790B332D" w14:textId="77777777" w:rsidR="00B61B68" w:rsidRPr="00B61B68" w:rsidRDefault="00B61B68" w:rsidP="009F279F">
                      <w:pPr>
                        <w:spacing w:after="0"/>
                        <w:ind w:right="1494"/>
                        <w:rPr>
                          <w:rFonts w:ascii="Trebuchet MS" w:hAnsi="Trebuchet MS"/>
                          <w:b/>
                          <w:bCs/>
                          <w:color w:val="FFFFFF" w:themeColor="background1"/>
                          <w:sz w:val="28"/>
                          <w:szCs w:val="28"/>
                        </w:rPr>
                      </w:pPr>
                    </w:p>
                    <w:p w14:paraId="3DB7483F"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3B5B7F50"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MAHASISWA</w:t>
                      </w:r>
                    </w:p>
                    <w:p w14:paraId="40300584"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NRP </w:t>
                      </w:r>
                      <w:r w:rsidRPr="00F90AC1">
                        <w:rPr>
                          <w:rFonts w:ascii="Trebuchet MS" w:hAnsi="Trebuchet MS"/>
                          <w:color w:val="FFFFFF" w:themeColor="background1"/>
                          <w:sz w:val="28"/>
                          <w:szCs w:val="28"/>
                          <w:highlight w:val="lightGray"/>
                        </w:rPr>
                        <w:t>203X2X1XXX</w:t>
                      </w:r>
                    </w:p>
                    <w:p w14:paraId="0D50708C"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61FA6B4C" w14:textId="77777777" w:rsidR="00B61B68" w:rsidRPr="00B61B68" w:rsidRDefault="00B61B68" w:rsidP="009F279F">
                      <w:pPr>
                        <w:spacing w:after="0"/>
                        <w:ind w:right="1494"/>
                        <w:rPr>
                          <w:rFonts w:ascii="Trebuchet MS" w:hAnsi="Trebuchet MS"/>
                          <w:b/>
                          <w:bCs/>
                          <w:color w:val="FFFFFF" w:themeColor="background1"/>
                          <w:sz w:val="28"/>
                          <w:szCs w:val="28"/>
                        </w:rPr>
                      </w:pPr>
                    </w:p>
                    <w:p w14:paraId="5EF3248A"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Pembimbing</w:t>
                      </w:r>
                      <w:r w:rsidRPr="00B61B68">
                        <w:rPr>
                          <w:color w:val="FFFFFF" w:themeColor="background1"/>
                        </w:rPr>
                        <w:t xml:space="preserve"> </w:t>
                      </w:r>
                    </w:p>
                    <w:p w14:paraId="30CDAB7C"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PEMBIMBING</w:t>
                      </w:r>
                    </w:p>
                    <w:p w14:paraId="5D38765B"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5A2177BE" w14:textId="77777777" w:rsidR="00B61B68" w:rsidRPr="00B61B68" w:rsidRDefault="00B61B68" w:rsidP="009F279F">
                      <w:pPr>
                        <w:spacing w:after="0"/>
                        <w:ind w:left="1701" w:right="1494"/>
                        <w:rPr>
                          <w:rFonts w:ascii="Trebuchet MS" w:hAnsi="Trebuchet MS"/>
                          <w:color w:val="FFFFFF" w:themeColor="background1"/>
                          <w:sz w:val="28"/>
                          <w:szCs w:val="28"/>
                        </w:rPr>
                      </w:pPr>
                    </w:p>
                    <w:p w14:paraId="50FBA96F"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Pengampu</w:t>
                      </w:r>
                    </w:p>
                    <w:p w14:paraId="619FF95D"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PENGAMPU</w:t>
                      </w:r>
                    </w:p>
                    <w:p w14:paraId="512E5028"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NIP</w:t>
                      </w:r>
                      <w:r>
                        <w:rPr>
                          <w:rFonts w:ascii="Trebuchet MS" w:hAnsi="Trebuchet MS"/>
                          <w:color w:val="FFFFFF" w:themeColor="background1"/>
                          <w:sz w:val="28"/>
                          <w:szCs w:val="28"/>
                        </w:rPr>
                        <w:t xml:space="preserve">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78C5F388"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5D1CA2EA" w14:textId="77777777" w:rsidR="00B61B68" w:rsidRPr="00B61B68" w:rsidRDefault="00B61B68" w:rsidP="009F279F">
                      <w:pPr>
                        <w:spacing w:after="0"/>
                        <w:ind w:right="1494"/>
                        <w:rPr>
                          <w:rFonts w:ascii="Trebuchet MS" w:hAnsi="Trebuchet MS"/>
                          <w:b/>
                          <w:bCs/>
                          <w:color w:val="FFFFFF" w:themeColor="background1"/>
                          <w:sz w:val="28"/>
                          <w:szCs w:val="28"/>
                        </w:rPr>
                      </w:pPr>
                    </w:p>
                    <w:p w14:paraId="2EA2C440"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 xml:space="preserve">Program Studi D4 Teknologi Rekayasa Konstruksi Bangunan Air </w:t>
                      </w:r>
                    </w:p>
                    <w:p w14:paraId="354F8B8A"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DEPARTEMEN TEKNIK INFRASTRUKTUR SIPIL</w:t>
                      </w:r>
                    </w:p>
                    <w:p w14:paraId="47A90121"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Fakultas Vokasi</w:t>
                      </w:r>
                    </w:p>
                    <w:p w14:paraId="399D1A3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Institut Teknologi Sepuluh Nopember</w:t>
                      </w:r>
                    </w:p>
                    <w:p w14:paraId="5B0397E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Surabaya</w:t>
                      </w:r>
                    </w:p>
                    <w:p w14:paraId="33E776A6"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F90AC1">
                        <w:rPr>
                          <w:rFonts w:ascii="Trebuchet MS" w:hAnsi="Trebuchet MS"/>
                          <w:color w:val="FFFFFF" w:themeColor="background1"/>
                          <w:highlight w:val="lightGray"/>
                        </w:rPr>
                        <w:t>2025</w:t>
                      </w:r>
                    </w:p>
                  </w:txbxContent>
                </v:textbox>
              </v:rect>
            </w:pict>
          </mc:Fallback>
        </mc:AlternateContent>
      </w:r>
    </w:p>
    <w:p w14:paraId="130B81A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B7A8AF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731D34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D83822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9248B2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FA21C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BEE3F9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E09253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FE6A2A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F9AB9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E37B28A"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9C9424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90192E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C6ECA8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15D09A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948B06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4A50E2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B1BDB3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6B65F1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69F9F3"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5A6B2E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729F04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EF4B68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0A488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E8C6E4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1" behindDoc="0" locked="0" layoutInCell="1" allowOverlap="1" wp14:anchorId="127FF784" wp14:editId="52472BA3">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A470" id="Rectangle 205" o:spid="_x0000_s1026" style="position:absolute;margin-left:-58.55pt;margin-top:100.75pt;width:597.7pt;height:2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" fillcolor="#0067ac" stroked="f" strokeweight="1pt"/>
            </w:pict>
          </mc:Fallback>
        </mc:AlternateContent>
      </w: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2" behindDoc="0" locked="0" layoutInCell="1" allowOverlap="1" wp14:anchorId="0F61FE42" wp14:editId="3D63EEFC">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ysClr val="window" lastClr="FFFFFF"/>
                        </a:solidFill>
                        <a:ln w="12700" cap="flat" cmpd="sng" algn="ctr">
                          <a:noFill/>
                          <a:prstDash val="solid"/>
                          <a:miter lim="800000"/>
                        </a:ln>
                        <a:effectLst/>
                      </wps:spPr>
                      <wps:txbx>
                        <w:txbxContent>
                          <w:p w14:paraId="5F39FD32" w14:textId="77777777" w:rsidR="00B61B68" w:rsidRPr="000048E2" w:rsidRDefault="00B61B68" w:rsidP="00B61B68">
                            <w:pPr>
                              <w:ind w:right="1494"/>
                              <w:rPr>
                                <w:rFonts w:ascii="Trebuchet MS" w:hAnsi="Trebuchet MS"/>
                                <w:b/>
                                <w:bCs/>
                                <w:sz w:val="28"/>
                                <w:szCs w:val="28"/>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1FE42" id="Rectangle 4" o:spid="_x0000_s1027" style="position:absolute;margin-left:-58.85pt;margin-top:129.5pt;width:600.85pt;height:6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" fillcolor="window" stroked="f" strokeweight="1pt">
                <v:textbox inset="0,10mm,0,0">
                  <w:txbxContent>
                    <w:p w14:paraId="3D0BE2D3" w14:textId="77777777" w:rsidR="00B61B68" w:rsidRPr="000048E2" w:rsidRDefault="00B61B68" w:rsidP="009F279F">
                      <w:pPr>
                        <w:ind w:left="1701"/>
                        <w:rPr>
                          <w:rFonts w:ascii="Trebuchet MS" w:hAnsi="Trebuchet MS"/>
                          <w:b/>
                          <w:bCs/>
                          <w:sz w:val="28"/>
                          <w:szCs w:val="28"/>
                        </w:rPr>
                      </w:pPr>
                      <w:r w:rsidRPr="000048E2">
                        <w:rPr>
                          <w:rFonts w:ascii="Trebuchet MS" w:hAnsi="Trebuchet MS"/>
                          <w:b/>
                          <w:bCs/>
                          <w:sz w:val="28"/>
                          <w:szCs w:val="28"/>
                        </w:rPr>
                        <w:t>TUGAS BESAR – VH231310</w:t>
                      </w:r>
                    </w:p>
                    <w:p w14:paraId="0C097A85" w14:textId="77777777" w:rsidR="00B61B68" w:rsidRPr="000048E2" w:rsidRDefault="00B61B68" w:rsidP="009F279F">
                      <w:pPr>
                        <w:ind w:left="1701"/>
                        <w:rPr>
                          <w:rFonts w:ascii="Trebuchet MS" w:hAnsi="Trebuchet MS"/>
                          <w:b/>
                          <w:bCs/>
                          <w:sz w:val="28"/>
                          <w:szCs w:val="28"/>
                        </w:rPr>
                      </w:pPr>
                    </w:p>
                    <w:p w14:paraId="62ADE6D4" w14:textId="77777777" w:rsidR="00B61B68" w:rsidRPr="000048E2" w:rsidRDefault="00B61B68" w:rsidP="009F279F">
                      <w:pPr>
                        <w:spacing w:after="0"/>
                        <w:ind w:left="1701" w:right="1494"/>
                        <w:rPr>
                          <w:rFonts w:ascii="Trebuchet MS" w:hAnsi="Trebuchet MS"/>
                          <w:b/>
                          <w:bCs/>
                          <w:sz w:val="28"/>
                          <w:szCs w:val="28"/>
                        </w:rPr>
                      </w:pPr>
                      <w:r w:rsidRPr="00B61B68">
                        <w:rPr>
                          <w:rFonts w:ascii="Trebuchet MS" w:hAnsi="Trebuchet MS"/>
                          <w:b/>
                          <w:bCs/>
                          <w:sz w:val="36"/>
                          <w:szCs w:val="36"/>
                        </w:rPr>
                        <w:t>JUDUL TUGAS AKHIR DITULIS SINGKAT, JELAS DAN MENGGAMBARKAN TEMA POKOK</w:t>
                      </w:r>
                    </w:p>
                    <w:p w14:paraId="447D3ACB" w14:textId="77777777" w:rsidR="00B61B68" w:rsidRPr="000048E2" w:rsidRDefault="00B61B68" w:rsidP="009F279F">
                      <w:pPr>
                        <w:spacing w:after="0"/>
                        <w:ind w:left="1701" w:right="1494"/>
                        <w:rPr>
                          <w:rFonts w:ascii="Trebuchet MS" w:hAnsi="Trebuchet MS"/>
                          <w:b/>
                          <w:bCs/>
                          <w:sz w:val="28"/>
                          <w:szCs w:val="28"/>
                        </w:rPr>
                      </w:pPr>
                    </w:p>
                    <w:p w14:paraId="1345472E"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MAHASISWA</w:t>
                      </w:r>
                    </w:p>
                    <w:p w14:paraId="63C8637C"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NRP </w:t>
                      </w:r>
                      <w:r w:rsidRPr="00F90AC1">
                        <w:rPr>
                          <w:rFonts w:ascii="Trebuchet MS" w:hAnsi="Trebuchet MS"/>
                          <w:sz w:val="28"/>
                          <w:szCs w:val="28"/>
                          <w:highlight w:val="lightGray"/>
                        </w:rPr>
                        <w:t>203X2X1XXX</w:t>
                      </w:r>
                    </w:p>
                    <w:p w14:paraId="199D7998" w14:textId="77777777" w:rsidR="00B61B68" w:rsidRPr="000048E2" w:rsidRDefault="00B61B68" w:rsidP="009F279F">
                      <w:pPr>
                        <w:spacing w:after="0"/>
                        <w:ind w:left="1701" w:right="1494"/>
                        <w:rPr>
                          <w:rFonts w:ascii="Trebuchet MS" w:hAnsi="Trebuchet MS"/>
                          <w:b/>
                          <w:bCs/>
                          <w:sz w:val="28"/>
                          <w:szCs w:val="28"/>
                        </w:rPr>
                      </w:pPr>
                    </w:p>
                    <w:p w14:paraId="494E8520" w14:textId="77777777" w:rsidR="00B61B68" w:rsidRPr="000048E2" w:rsidRDefault="00B61B68" w:rsidP="009F279F">
                      <w:pPr>
                        <w:spacing w:after="0"/>
                        <w:ind w:left="1701" w:right="1494"/>
                        <w:rPr>
                          <w:rFonts w:ascii="Trebuchet MS" w:hAnsi="Trebuchet MS"/>
                          <w:b/>
                          <w:bCs/>
                          <w:sz w:val="28"/>
                          <w:szCs w:val="28"/>
                        </w:rPr>
                      </w:pPr>
                    </w:p>
                    <w:p w14:paraId="6455EC5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 xml:space="preserve">Dosen Pembimbing </w:t>
                      </w:r>
                    </w:p>
                    <w:p w14:paraId="4F58F65C"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DOSEN PEMBIMBING</w:t>
                      </w:r>
                    </w:p>
                    <w:p w14:paraId="22F01412"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NIP </w:t>
                      </w:r>
                      <w:r w:rsidRPr="00F90AC1">
                        <w:rPr>
                          <w:rFonts w:ascii="Trebuchet MS" w:hAnsi="Trebuchet MS"/>
                          <w:sz w:val="28"/>
                          <w:szCs w:val="28"/>
                          <w:highlight w:val="lightGray"/>
                        </w:rPr>
                        <w:t>XXXXXXXXXXXXX</w:t>
                      </w:r>
                      <w:r w:rsidRPr="000048E2">
                        <w:rPr>
                          <w:rFonts w:ascii="Trebuchet MS" w:hAnsi="Trebuchet MS"/>
                          <w:sz w:val="28"/>
                          <w:szCs w:val="28"/>
                        </w:rPr>
                        <w:t xml:space="preserve"> </w:t>
                      </w:r>
                    </w:p>
                    <w:p w14:paraId="6F3EB88C" w14:textId="77777777" w:rsidR="00B61B68" w:rsidRPr="000048E2" w:rsidRDefault="00B61B68" w:rsidP="009F279F">
                      <w:pPr>
                        <w:spacing w:after="0"/>
                        <w:ind w:left="1701" w:right="1494"/>
                        <w:rPr>
                          <w:rFonts w:ascii="Trebuchet MS" w:hAnsi="Trebuchet MS"/>
                          <w:sz w:val="28"/>
                          <w:szCs w:val="28"/>
                        </w:rPr>
                      </w:pPr>
                    </w:p>
                    <w:p w14:paraId="543AD40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Dosen Pengampu</w:t>
                      </w:r>
                    </w:p>
                    <w:p w14:paraId="6FE53CCD" w14:textId="77777777" w:rsidR="00B61B68" w:rsidRPr="000048E2" w:rsidRDefault="00B61B68" w:rsidP="009F279F">
                      <w:pPr>
                        <w:spacing w:after="0"/>
                        <w:ind w:left="1701" w:right="1494"/>
                        <w:rPr>
                          <w:rFonts w:ascii="Trebuchet MS" w:hAnsi="Trebuchet MS"/>
                          <w:sz w:val="28"/>
                          <w:szCs w:val="28"/>
                        </w:rPr>
                      </w:pPr>
                      <w:r w:rsidRPr="00F90AC1">
                        <w:rPr>
                          <w:rFonts w:ascii="Trebuchet MS" w:hAnsi="Trebuchet MS"/>
                          <w:b/>
                          <w:bCs/>
                          <w:sz w:val="28"/>
                          <w:szCs w:val="28"/>
                          <w:highlight w:val="lightGray"/>
                        </w:rPr>
                        <w:t>NAMA DOSEN PENGAMPU</w:t>
                      </w:r>
                    </w:p>
                    <w:p w14:paraId="485A7504"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sz w:val="28"/>
                          <w:szCs w:val="28"/>
                        </w:rPr>
                        <w:t xml:space="preserve">NIP </w:t>
                      </w:r>
                      <w:r w:rsidR="00F90AC1" w:rsidRPr="00F90AC1">
                        <w:rPr>
                          <w:rFonts w:ascii="Trebuchet MS" w:hAnsi="Trebuchet MS"/>
                          <w:sz w:val="28"/>
                          <w:szCs w:val="28"/>
                          <w:highlight w:val="lightGray"/>
                        </w:rPr>
                        <w:t>XXXXXXXXXX</w:t>
                      </w:r>
                    </w:p>
                    <w:p w14:paraId="5147EDB3" w14:textId="77777777" w:rsidR="00B61B68" w:rsidRPr="000048E2" w:rsidRDefault="00B61B68" w:rsidP="009F279F">
                      <w:pPr>
                        <w:spacing w:after="0"/>
                        <w:ind w:left="1701" w:right="1494"/>
                        <w:rPr>
                          <w:rFonts w:ascii="Trebuchet MS" w:hAnsi="Trebuchet MS"/>
                          <w:b/>
                          <w:bCs/>
                          <w:sz w:val="28"/>
                          <w:szCs w:val="28"/>
                        </w:rPr>
                      </w:pPr>
                    </w:p>
                    <w:p w14:paraId="4F76BE4C" w14:textId="77777777" w:rsidR="00B61B68" w:rsidRPr="000048E2" w:rsidRDefault="00B61B68" w:rsidP="009F279F">
                      <w:pPr>
                        <w:spacing w:after="0"/>
                        <w:ind w:left="1701" w:right="1494"/>
                        <w:rPr>
                          <w:rFonts w:ascii="Trebuchet MS" w:hAnsi="Trebuchet MS"/>
                          <w:b/>
                          <w:bCs/>
                          <w:sz w:val="28"/>
                          <w:szCs w:val="28"/>
                        </w:rPr>
                      </w:pPr>
                    </w:p>
                    <w:p w14:paraId="196F5463" w14:textId="77777777" w:rsidR="00B61B68" w:rsidRPr="000048E2" w:rsidRDefault="00B61B68" w:rsidP="009F279F">
                      <w:pPr>
                        <w:spacing w:after="240"/>
                        <w:ind w:left="1701" w:right="1494"/>
                        <w:rPr>
                          <w:rFonts w:ascii="Trebuchet MS" w:hAnsi="Trebuchet MS"/>
                          <w:b/>
                          <w:bCs/>
                          <w:sz w:val="28"/>
                          <w:szCs w:val="28"/>
                        </w:rPr>
                      </w:pPr>
                      <w:r w:rsidRPr="000048E2">
                        <w:rPr>
                          <w:rFonts w:ascii="Trebuchet MS" w:hAnsi="Trebuchet MS"/>
                          <w:b/>
                          <w:bCs/>
                          <w:sz w:val="28"/>
                          <w:szCs w:val="28"/>
                        </w:rPr>
                        <w:t xml:space="preserve">Program Studi D4 Teknologi Rekayasa Konstruksi Bangunan Air </w:t>
                      </w:r>
                    </w:p>
                    <w:p w14:paraId="5F050738"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DEPARTEMEN TEKNIK INFRASTRUKTUR SIPIL</w:t>
                      </w:r>
                    </w:p>
                    <w:p w14:paraId="5EF2E475"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Fakultas Vokasi</w:t>
                      </w:r>
                    </w:p>
                    <w:p w14:paraId="273332AC"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Institut Teknologi Sepuluh Nopember</w:t>
                      </w:r>
                    </w:p>
                    <w:p w14:paraId="722BC5FA"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Surabaya</w:t>
                      </w:r>
                    </w:p>
                    <w:p w14:paraId="1456EB54" w14:textId="77777777" w:rsidR="00B61B68" w:rsidRPr="000048E2" w:rsidRDefault="00B61B68" w:rsidP="009F279F">
                      <w:pPr>
                        <w:spacing w:line="360" w:lineRule="auto"/>
                        <w:ind w:left="1701" w:right="1494"/>
                        <w:rPr>
                          <w:rFonts w:ascii="Trebuchet MS" w:hAnsi="Trebuchet MS"/>
                          <w:b/>
                          <w:bCs/>
                          <w:sz w:val="28"/>
                          <w:szCs w:val="28"/>
                        </w:rPr>
                      </w:pPr>
                      <w:r w:rsidRPr="00F90AC1">
                        <w:rPr>
                          <w:rFonts w:ascii="Trebuchet MS" w:hAnsi="Trebuchet MS"/>
                          <w:highlight w:val="lightGray"/>
                        </w:rPr>
                        <w:t>202</w:t>
                      </w:r>
                      <w:r w:rsidR="00F90AC1" w:rsidRPr="00F90AC1">
                        <w:rPr>
                          <w:rFonts w:ascii="Trebuchet MS" w:hAnsi="Trebuchet MS"/>
                          <w:highlight w:val="lightGray"/>
                        </w:rPr>
                        <w:t>5</w:t>
                      </w:r>
                    </w:p>
                    <w:p w14:paraId="658EB162" w14:textId="77777777" w:rsidR="00B61B68" w:rsidRPr="000048E2" w:rsidRDefault="00B61B68" w:rsidP="00B61B68">
                      <w:pPr>
                        <w:ind w:right="1494"/>
                        <w:rPr>
                          <w:rFonts w:ascii="Trebuchet MS" w:hAnsi="Trebuchet MS"/>
                          <w:b/>
                          <w:bCs/>
                          <w:sz w:val="28"/>
                          <w:szCs w:val="28"/>
                        </w:rPr>
                      </w:pPr>
                    </w:p>
                  </w:txbxContent>
                </v:textbox>
              </v:rect>
            </w:pict>
          </mc:Fallback>
        </mc:AlternateContent>
      </w:r>
      <w:r w:rsidRPr="00B61B68">
        <w:rPr>
          <w:rFonts w:ascii="Aptos" w:eastAsia="Times New Roman" w:hAnsi="Aptos" w:cs="Times New Roman"/>
          <w:noProof/>
          <w:color w:val="auto"/>
          <w:kern w:val="0"/>
          <w:sz w:val="22"/>
          <w:szCs w:val="22"/>
          <w14:ligatures w14:val="none"/>
        </w:rPr>
        <w:drawing>
          <wp:inline distT="0" distB="0" distL="0" distR="0" wp14:anchorId="3DD41E8D" wp14:editId="0DA4DB5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6C708053"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2F7CFD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7ED1CE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E7BCEA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EB37745" w14:textId="77777777" w:rsidR="00B61B68" w:rsidRPr="00B61B68" w:rsidRDefault="00B61B68" w:rsidP="3CC4FFA7"/>
    <w:p w14:paraId="05F3580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385B73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BD2F10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674916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0FACE5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0C9F89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F5228F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DFA9ED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2AB80E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87D1AF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280A27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E496A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B754B9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DE159B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93B790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9DE5B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81985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BDD75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CFACBA6" w14:textId="77777777" w:rsidR="00B61B68" w:rsidRPr="00B61B68" w:rsidRDefault="00B61B68" w:rsidP="009F279F">
      <w:pPr>
        <w:spacing w:after="200"/>
        <w:jc w:val="left"/>
        <w:rPr>
          <w:rFonts w:ascii="Aptos" w:eastAsia="Times New Roman" w:hAnsi="Aptos" w:cs="Times New Roman"/>
          <w:color w:val="auto"/>
          <w:kern w:val="0"/>
          <w:sz w:val="22"/>
          <w:szCs w:val="22"/>
          <w14:ligatures w14:val="none"/>
        </w:rPr>
        <w:sectPr w:rsidR="00B61B68" w:rsidRPr="00B61B68" w:rsidSect="00B61B68">
          <w:headerReference w:type="default" r:id="rId10"/>
          <w:footerReference w:type="default" r:id="rId11"/>
          <w:pgSz w:w="11907" w:h="16840" w:code="9"/>
          <w:pgMar w:top="567" w:right="1134" w:bottom="1134" w:left="1134" w:header="720" w:footer="720" w:gutter="0"/>
          <w:cols w:space="720"/>
          <w:docGrid w:linePitch="360"/>
        </w:sectPr>
      </w:pPr>
    </w:p>
    <w:p w14:paraId="0C6344C6" w14:textId="77777777" w:rsidR="00B61B68" w:rsidRPr="00B61B68" w:rsidRDefault="00B61B68" w:rsidP="00F90AC1">
      <w:pPr>
        <w:pStyle w:val="Heading1"/>
        <w:numPr>
          <w:ilvl w:val="0"/>
          <w:numId w:val="0"/>
        </w:numPr>
        <w:rPr>
          <w:rFonts w:eastAsia="Times New Roman"/>
        </w:rPr>
      </w:pPr>
      <w:bookmarkStart w:id="0" w:name="_Toc183932228"/>
      <w:bookmarkStart w:id="1" w:name="_Toc197974460"/>
      <w:r w:rsidRPr="00B61B68">
        <w:rPr>
          <w:rFonts w:eastAsia="Times New Roman"/>
        </w:rPr>
        <w:lastRenderedPageBreak/>
        <w:t>KATA PENGANTAR</w:t>
      </w:r>
      <w:bookmarkEnd w:id="0"/>
      <w:bookmarkEnd w:id="1"/>
    </w:p>
    <w:p w14:paraId="57520C83" w14:textId="77777777" w:rsidR="00F90AC1" w:rsidRPr="00F90AC1" w:rsidRDefault="00F90AC1" w:rsidP="00F90AC1">
      <w:r w:rsidRPr="00F90AC1">
        <w:t xml:space="preserve">Puji syukur penulis panjatkan ke hadirat Tuhan Yang Maha Esa atas segala limpahan rahmat, karunia, serta petunjuk-Nya sehingga penulis dapat menyelesaikan </w:t>
      </w:r>
      <w:r w:rsidRPr="00F90AC1">
        <w:rPr>
          <w:highlight w:val="lightGray"/>
        </w:rPr>
        <w:t>{jenis laporan, misalnya: “laporan praktikum”, “skripsi”, atau “tugas akhir”}</w:t>
      </w:r>
      <w:r w:rsidRPr="00F90AC1">
        <w:t xml:space="preserve"> yang berjudul </w:t>
      </w:r>
      <w:r w:rsidRPr="00F90AC1">
        <w:rPr>
          <w:highlight w:val="lightGray"/>
        </w:rPr>
        <w:t>{judul lengkap laporan}</w:t>
      </w:r>
      <w:r w:rsidRPr="00F90AC1">
        <w:t xml:space="preserve"> dengan baik dan lancar. Laporan ini disusun sebagai salah satu syarat untuk memenuhi </w:t>
      </w:r>
      <w:r w:rsidRPr="00F90AC1">
        <w:rPr>
          <w:highlight w:val="lightGray"/>
        </w:rPr>
        <w:t>{tujuan penulisan, misalnya: “penilaian mata kuliah”, “penyelesaian studi pada Program Sarjana Terapan”}</w:t>
      </w:r>
      <w:r w:rsidRPr="00F90AC1">
        <w:t xml:space="preserve"> di Departemen Teknik Infrastruktur Sipil, Program Studi Teknologi Rekayasa Konstruksi Bangunan Air, Institut Teknologi Sepuluh Nopember (ITS).</w:t>
      </w:r>
    </w:p>
    <w:p w14:paraId="01B6DA5B" w14:textId="77777777" w:rsidR="00F90AC1" w:rsidRPr="00F90AC1" w:rsidRDefault="00F90AC1" w:rsidP="00F90AC1">
      <w:r w:rsidRPr="00F90AC1">
        <w:t>Selama proses penyusunan laporan ini, penulis menghadapi berbagai tantangan, baik dari segi teknis maupun non-teknis. Namun berkat semangat, kerja keras, dan terutama dukungan dari berbagai pihak, laporan ini dapat terselesaikan sesuai dengan waktu yang direncanakan. Oleh karena itu, penulis ingin menyampaikan rasa terima kasih dan penghargaan yang setinggi-tingginya kepada pihak-pihak yang telah memberikan bimbingan dan kontribusi selama proses penulisan laporan ini, antara lain:</w:t>
      </w:r>
    </w:p>
    <w:p w14:paraId="5EE38396" w14:textId="77777777" w:rsidR="00F90AC1" w:rsidRPr="00F90AC1" w:rsidRDefault="00F90AC1" w:rsidP="00F90AC1">
      <w:r w:rsidRPr="00F90AC1">
        <w:t xml:space="preserve">Dosen Pembimbing </w:t>
      </w:r>
      <w:r>
        <w:tab/>
      </w:r>
      <w:r w:rsidRPr="00F90AC1">
        <w:rPr>
          <w:highlight w:val="lightGray"/>
        </w:rPr>
        <w:t>: ............................................................</w:t>
      </w:r>
    </w:p>
    <w:p w14:paraId="593C09FA" w14:textId="77777777" w:rsidR="00F90AC1" w:rsidRPr="00F90AC1" w:rsidRDefault="00F90AC1" w:rsidP="00F90AC1">
      <w:r w:rsidRPr="00F90AC1">
        <w:t xml:space="preserve">Dosen Pengampu </w:t>
      </w:r>
      <w:r>
        <w:tab/>
      </w:r>
      <w:r w:rsidRPr="00F90AC1">
        <w:rPr>
          <w:highlight w:val="lightGray"/>
        </w:rPr>
        <w:t>: ............................................................</w:t>
      </w:r>
    </w:p>
    <w:p w14:paraId="6F57AFA8" w14:textId="77777777" w:rsidR="00F90AC1" w:rsidRPr="00F90AC1" w:rsidRDefault="00F90AC1" w:rsidP="00F90AC1">
      <w:r w:rsidRPr="00F90AC1">
        <w:t>Penulis juga mengucapkan terima kasih kepada rekan-rekan mahasiswa, staf laboratorium, serta seluruh pihak lain yang tidak dapat disebutkan satu per satu, yang telah memberikan bantuan, semangat, dan masukan yang sangat berarti dalam menyelesaikan laporan ini.</w:t>
      </w:r>
    </w:p>
    <w:p w14:paraId="11FAB932" w14:textId="77777777" w:rsidR="00B61B68" w:rsidRPr="00B61B68" w:rsidRDefault="00F90AC1" w:rsidP="00F90AC1">
      <w:r w:rsidRPr="00F90AC1">
        <w:t xml:space="preserve">Penulis menyadari bahwa laporan ini masih jauh dari sempurna, baik dari segi isi maupun penyajiannya. Oleh karena itu, penulis sangat mengharapkan kritik dan saran yang membangun demi penyempurnaan laporan ini di masa yang akan datang. Semoga laporan ini dapat memberikan manfaat bagi pembaca serta dapat menjadi referensi yang berguna dalam pengembangan ilmu pengetahuan, khususnya di bidang </w:t>
      </w:r>
      <w:r w:rsidRPr="00F90AC1">
        <w:rPr>
          <w:highlight w:val="lightGray"/>
        </w:rPr>
        <w:t>{bidang/topik yang dibahas, misalnya: “rekayasa sumber daya air”, “teknologi konstruksi”, atau “pengelolaan infrastruktur sipil”}.</w:t>
      </w:r>
    </w:p>
    <w:p w14:paraId="5A9F5BB3" w14:textId="77777777" w:rsidR="00B61B68" w:rsidRPr="00B61B68" w:rsidRDefault="00B61B68" w:rsidP="00B61B68">
      <w:pPr>
        <w:ind w:firstLine="567"/>
        <w:jc w:val="right"/>
        <w:rPr>
          <w:rFonts w:eastAsia="Times New Roman" w:cs="Times New Roman"/>
          <w:color w:val="auto"/>
          <w:kern w:val="0"/>
          <w14:ligatures w14:val="none"/>
        </w:rPr>
      </w:pPr>
      <w:r w:rsidRPr="00B61B68">
        <w:rPr>
          <w:rFonts w:eastAsia="Times New Roman" w:cs="Times New Roman"/>
          <w:noProof/>
          <w:color w:val="auto"/>
          <w:kern w:val="0"/>
          <w14:ligatures w14:val="none"/>
        </w:rPr>
        <mc:AlternateContent>
          <mc:Choice Requires="wps">
            <w:drawing>
              <wp:inline distT="0" distB="0" distL="0" distR="0" wp14:anchorId="08807E51" wp14:editId="447AA2BF">
                <wp:extent cx="1846580" cy="1405255"/>
                <wp:effectExtent l="0" t="0" r="1270" b="4445"/>
                <wp:docPr id="19102442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143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DE1C4" w14:textId="77777777" w:rsidR="00B61B68" w:rsidRPr="000048E2" w:rsidRDefault="00B61B68" w:rsidP="006D20F9">
                            <w:pPr>
                              <w:jc w:val="center"/>
                              <w:rPr>
                                <w:rFonts w:cs="Times New Roman"/>
                              </w:rPr>
                            </w:pPr>
                          </w:p>
                        </w:txbxContent>
                      </wps:txbx>
                      <wps:bodyPr rot="0" vert="horz" wrap="square" lIns="91440" tIns="45720" rIns="91440" bIns="45720" anchor="t" anchorCtr="0" upright="1">
                        <a:spAutoFit/>
                      </wps:bodyPr>
                    </wps:wsp>
                  </a:graphicData>
                </a:graphic>
              </wp:inline>
            </w:drawing>
          </mc:Choice>
          <mc:Fallback>
            <w:pict>
              <v:shapetype w14:anchorId="08807E51" id="_x0000_t202" coordsize="21600,21600" o:spt="202" path="m,l,21600r21600,l21600,xe">
                <v:stroke joinstyle="miter"/>
                <v:path gradientshapeok="t" o:connecttype="rect"/>
              </v:shapetype>
              <v:shape id="Text Box 7" o:spid="_x0000_s1028" type="#_x0000_t202" style="width:145.4pt;height:1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" stroked="f">
                <v:textbox style="mso-fit-shape-to-text:t">
                  <w:txbxContent>
                    <w:p w14:paraId="2FEB160F" w14:textId="77777777" w:rsidR="00B61B68" w:rsidRPr="000048E2" w:rsidRDefault="00B61B68" w:rsidP="006D20F9">
                      <w:pPr>
                        <w:jc w:val="center"/>
                        <w:rPr>
                          <w:rFonts w:cs="Times New Roman"/>
                        </w:rPr>
                      </w:pPr>
                      <w:r w:rsidRPr="000048E2">
                        <w:rPr>
                          <w:rFonts w:cs="Times New Roman"/>
                        </w:rPr>
                        <w:t xml:space="preserve">Surabaya, </w:t>
                      </w:r>
                      <w:r w:rsidR="00F90AC1" w:rsidRPr="00F90AC1">
                        <w:rPr>
                          <w:rFonts w:cs="Times New Roman"/>
                          <w:highlight w:val="lightGray"/>
                        </w:rPr>
                        <w:t>Bulan</w:t>
                      </w:r>
                      <w:r w:rsidRPr="00F90AC1">
                        <w:rPr>
                          <w:rFonts w:cs="Times New Roman"/>
                          <w:highlight w:val="lightGray"/>
                        </w:rPr>
                        <w:t xml:space="preserve"> </w:t>
                      </w:r>
                      <w:r w:rsidR="00F90AC1" w:rsidRPr="00F90AC1">
                        <w:rPr>
                          <w:rFonts w:cs="Times New Roman"/>
                          <w:highlight w:val="lightGray"/>
                        </w:rPr>
                        <w:t>Tahun</w:t>
                      </w:r>
                    </w:p>
                    <w:p w14:paraId="68BA0F45" w14:textId="77777777" w:rsidR="00B61B68" w:rsidRPr="000048E2" w:rsidRDefault="00B61B68" w:rsidP="006D20F9">
                      <w:pPr>
                        <w:jc w:val="center"/>
                        <w:rPr>
                          <w:rFonts w:cs="Times New Roman"/>
                        </w:rPr>
                      </w:pPr>
                    </w:p>
                    <w:p w14:paraId="44E8B164" w14:textId="77777777" w:rsidR="00B61B68" w:rsidRPr="000048E2" w:rsidRDefault="00B61B68" w:rsidP="006D20F9">
                      <w:pPr>
                        <w:jc w:val="center"/>
                        <w:rPr>
                          <w:rFonts w:cs="Times New Roman"/>
                        </w:rPr>
                      </w:pPr>
                    </w:p>
                    <w:p w14:paraId="2DEA35AD" w14:textId="77777777" w:rsidR="00B61B68" w:rsidRPr="000048E2" w:rsidRDefault="00F90AC1" w:rsidP="006D20F9">
                      <w:pPr>
                        <w:jc w:val="center"/>
                        <w:rPr>
                          <w:rFonts w:cs="Times New Roman"/>
                        </w:rPr>
                      </w:pPr>
                      <w:r w:rsidRPr="00F90AC1">
                        <w:rPr>
                          <w:rFonts w:cs="Times New Roman"/>
                          <w:highlight w:val="lightGray"/>
                        </w:rPr>
                        <w:t>Nama Mahasiswa</w:t>
                      </w:r>
                    </w:p>
                  </w:txbxContent>
                </v:textbox>
                <w10:anchorlock/>
              </v:shape>
            </w:pict>
          </mc:Fallback>
        </mc:AlternateContent>
      </w:r>
    </w:p>
    <w:p w14:paraId="2E8DC622" w14:textId="77777777" w:rsidR="00B61B68" w:rsidRPr="00B61B68" w:rsidRDefault="00B61B68" w:rsidP="00F90AC1">
      <w:pPr>
        <w:pStyle w:val="Heading1"/>
        <w:numPr>
          <w:ilvl w:val="0"/>
          <w:numId w:val="0"/>
        </w:numPr>
        <w:rPr>
          <w:rFonts w:eastAsia="Times New Roman"/>
        </w:rPr>
      </w:pPr>
      <w:r w:rsidRPr="00B61B68">
        <w:rPr>
          <w:rFonts w:eastAsia="Times New Roman"/>
        </w:rPr>
        <w:br w:type="column"/>
      </w:r>
      <w:bookmarkStart w:id="2" w:name="_Toc183932229"/>
      <w:bookmarkStart w:id="3" w:name="_Toc197974461"/>
      <w:r w:rsidRPr="00B61B68">
        <w:rPr>
          <w:rFonts w:eastAsia="Times New Roman"/>
        </w:rPr>
        <w:lastRenderedPageBreak/>
        <w:t>ABSTRAK</w:t>
      </w:r>
      <w:bookmarkEnd w:id="2"/>
      <w:bookmarkEnd w:id="3"/>
    </w:p>
    <w:p w14:paraId="0FF6D39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209F34" w14:textId="77777777" w:rsidR="00B61B68" w:rsidRPr="00B61B68" w:rsidRDefault="00F90AC1" w:rsidP="00B61B68">
      <w:pPr>
        <w:spacing w:after="200"/>
        <w:jc w:val="center"/>
        <w:rPr>
          <w:rFonts w:eastAsia="Times New Roman" w:cs="Times New Roman"/>
          <w:b/>
          <w:bCs/>
          <w:color w:val="auto"/>
          <w:kern w:val="0"/>
          <w14:ligatures w14:val="none"/>
        </w:rPr>
      </w:pPr>
      <w:r w:rsidRPr="00F90AC1">
        <w:rPr>
          <w:rFonts w:eastAsia="Times New Roman" w:cs="Times New Roman"/>
          <w:b/>
          <w:bCs/>
          <w:color w:val="auto"/>
          <w:kern w:val="0"/>
          <w:highlight w:val="lightGray"/>
          <w14:ligatures w14:val="none"/>
        </w:rPr>
        <w:t>JUDUL TUGAS AKHIR DITULIS SINGKAT, JELAS DAN MENGGAMBARKAN TEMA POKOK</w:t>
      </w:r>
    </w:p>
    <w:p w14:paraId="7D8842B6"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Nama/NRP</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Mahasiswa</w:t>
      </w:r>
      <w:r w:rsidRPr="00B61B68">
        <w:rPr>
          <w:rFonts w:eastAsia="Times New Roman" w:cs="Times New Roman"/>
          <w:b/>
          <w:bCs/>
          <w:color w:val="auto"/>
          <w:kern w:val="0"/>
          <w:highlight w:val="lightGray"/>
          <w14:ligatures w14:val="none"/>
        </w:rPr>
        <w:t xml:space="preserve"> / </w:t>
      </w:r>
      <w:r w:rsidR="00F90AC1" w:rsidRPr="00F90AC1">
        <w:rPr>
          <w:rFonts w:eastAsia="Times New Roman" w:cs="Times New Roman"/>
          <w:b/>
          <w:bCs/>
          <w:color w:val="auto"/>
          <w:kern w:val="0"/>
          <w:highlight w:val="lightGray"/>
          <w14:ligatures w14:val="none"/>
        </w:rPr>
        <w:t>XXXXXXX</w:t>
      </w:r>
    </w:p>
    <w:p w14:paraId="6F74427D"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Departement</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t>Teknik Infrastruktur Sipil FV-ITS</w:t>
      </w:r>
    </w:p>
    <w:p w14:paraId="5A27B7B6"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Dosen Pembimbing</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Dosen Pembimbing</w:t>
      </w:r>
    </w:p>
    <w:p w14:paraId="40BF9629"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Dosen Pengampu</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Dosen Pengampu</w:t>
      </w:r>
    </w:p>
    <w:p w14:paraId="10F082F5" w14:textId="77777777" w:rsidR="00B61B68" w:rsidRPr="00B61B68" w:rsidRDefault="00B61B68" w:rsidP="00B61B68">
      <w:pPr>
        <w:jc w:val="left"/>
        <w:rPr>
          <w:rFonts w:eastAsia="Times New Roman" w:cs="Times New Roman"/>
          <w:b/>
          <w:bCs/>
          <w:color w:val="auto"/>
          <w:kern w:val="0"/>
          <w14:ligatures w14:val="none"/>
        </w:rPr>
      </w:pPr>
    </w:p>
    <w:p w14:paraId="75DC9F3B" w14:textId="77777777" w:rsidR="00B61B68" w:rsidRPr="00B61B68" w:rsidRDefault="00B61B68" w:rsidP="006D20F9">
      <w:pPr>
        <w:rPr>
          <w:rFonts w:eastAsia="Times New Roman" w:cs="Times New Roman"/>
          <w:b/>
          <w:bCs/>
          <w:color w:val="auto"/>
          <w:kern w:val="0"/>
          <w14:ligatures w14:val="none"/>
        </w:rPr>
      </w:pPr>
      <w:r w:rsidRPr="00B61B68">
        <w:rPr>
          <w:rFonts w:eastAsia="Times New Roman" w:cs="Times New Roman"/>
          <w:b/>
          <w:bCs/>
          <w:color w:val="auto"/>
          <w:kern w:val="0"/>
          <w14:ligatures w14:val="none"/>
        </w:rPr>
        <w:t>Abstrak</w:t>
      </w:r>
    </w:p>
    <w:p w14:paraId="2BD59D69" w14:textId="77777777" w:rsidR="00B61B68" w:rsidRPr="00B61B68" w:rsidRDefault="00B61B68" w:rsidP="006D20F9">
      <w:pPr>
        <w:pStyle w:val="Abstract"/>
      </w:pPr>
      <w:r w:rsidRPr="000610BB">
        <w:rPr>
          <w:highlight w:val="lightGray"/>
        </w:rPr>
        <w:t>Bagian abstract adalah ringkasan singkat dari keseluruhan isi penelitian yang mencakup tujuan, metodologi, hasil, dan kesimpulan. Biasanya terdiri dari satu paragraf yang padat, abstract memberikan gambaran umum yang jelas dan langsung mengenai inti penelitian, sehingga pembaca dapat dengan cepat memahami fokus dan relevansi studi tersebut. Dalam abstract, pertama-tama dijelaskan latar belakang masalah atau tujuan utama penelitian, diikuti dengan metodologi yang digunakan, apakah eksperimen, survei, studi kasus, atau analisis data. Selanjutnya, disampaikan hasil atau temuan utama yang ditemukan selama penelitian dan bagaimana hasil tersebut menjawab pertanyaan penelitian atau memecahkan masalah yang diangkat. Terakhir, bagian ini menyimpulkan implikasi atau kontribusi penelitian terhadap bidang ilmu terkait, memberikan wawasan baru, atau merekomendasikan arah penelitian lebih lanjut. Meskipun abstract singkat, ia harus cukup informatif agar pembaca dapat menilai apakah artikel atau laporan tersebut relevan dengan minat atau tujuan mereka tanpa perlu membaca seluruh dokumen.</w:t>
      </w:r>
    </w:p>
    <w:p w14:paraId="3D048C1A" w14:textId="77777777" w:rsidR="00B61B68" w:rsidRPr="00B61B68" w:rsidRDefault="00B61B68" w:rsidP="00B61B68">
      <w:pPr>
        <w:ind w:firstLine="567"/>
        <w:rPr>
          <w:rFonts w:eastAsia="Times New Roman" w:cs="Times New Roman"/>
          <w:color w:val="auto"/>
          <w:kern w:val="0"/>
          <w14:ligatures w14:val="none"/>
        </w:rPr>
      </w:pPr>
    </w:p>
    <w:p w14:paraId="727F9BCE" w14:textId="77777777" w:rsidR="00B61B68" w:rsidRPr="00B61B68" w:rsidRDefault="00B61B68" w:rsidP="000610BB">
      <w:pPr>
        <w:rPr>
          <w:rFonts w:eastAsia="Times New Roman" w:cs="Times New Roman"/>
          <w:color w:val="auto"/>
          <w:kern w:val="0"/>
          <w14:ligatures w14:val="none"/>
        </w:rPr>
      </w:pPr>
      <w:r w:rsidRPr="00B61B68">
        <w:rPr>
          <w:rFonts w:eastAsia="Times New Roman" w:cs="Times New Roman"/>
          <w:color w:val="auto"/>
          <w:kern w:val="0"/>
          <w14:ligatures w14:val="none"/>
        </w:rPr>
        <w:t xml:space="preserve">Kata Kunci: </w:t>
      </w:r>
      <w:r w:rsidRPr="00B61B68">
        <w:rPr>
          <w:rFonts w:eastAsia="Times New Roman" w:cs="Times New Roman"/>
          <w:color w:val="auto"/>
          <w:kern w:val="0"/>
          <w:highlight w:val="lightGray"/>
          <w14:ligatures w14:val="none"/>
        </w:rPr>
        <w:t>HEC-RAS, Analisa, Genangan, Banjir</w:t>
      </w:r>
    </w:p>
    <w:p w14:paraId="2489304A" w14:textId="77777777" w:rsidR="00B61B68" w:rsidRPr="00B61B68" w:rsidRDefault="00B61B68" w:rsidP="00B61B68">
      <w:pPr>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color w:val="auto"/>
          <w:kern w:val="0"/>
          <w:sz w:val="22"/>
          <w:szCs w:val="22"/>
          <w14:ligatures w14:val="none"/>
        </w:rPr>
        <w:br w:type="page"/>
      </w:r>
    </w:p>
    <w:p w14:paraId="3E0E4380" w14:textId="77777777" w:rsidR="000610BB" w:rsidRDefault="000610BB" w:rsidP="000610BB">
      <w:pPr>
        <w:pStyle w:val="Heading1"/>
        <w:numPr>
          <w:ilvl w:val="0"/>
          <w:numId w:val="0"/>
        </w:numPr>
      </w:pPr>
      <w:bookmarkStart w:id="4" w:name="_Toc197974462"/>
      <w:r>
        <w:lastRenderedPageBreak/>
        <w:t>DAFTAR ISI</w:t>
      </w:r>
      <w:bookmarkEnd w:id="4"/>
    </w:p>
    <w:p w14:paraId="44405D51" w14:textId="77777777" w:rsidR="00E157D4" w:rsidRDefault="00E157D4" w:rsidP="009B444E">
      <w:pPr>
        <w:pStyle w:val="TOC1"/>
        <w:rPr>
          <w:rFonts w:asciiTheme="minorHAnsi" w:eastAsiaTheme="minorEastAsia" w:hAnsiTheme="minorHAnsi"/>
          <w:color w:val="auto"/>
          <w:lang w:eastAsia="id-ID"/>
        </w:rPr>
      </w:pPr>
      <w:r>
        <w:fldChar w:fldCharType="begin"/>
      </w:r>
      <w:r>
        <w:instrText xml:space="preserve"> TOC \o "1-3" \h \z \u </w:instrText>
      </w:r>
      <w:r>
        <w:fldChar w:fldCharType="separate"/>
      </w:r>
      <w:hyperlink w:anchor="_Toc197974460" w:history="1">
        <w:r w:rsidRPr="00BF545F">
          <w:rPr>
            <w:rStyle w:val="Hyperlink"/>
          </w:rPr>
          <w:t>KATA PENGANTAR</w:t>
        </w:r>
        <w:r>
          <w:rPr>
            <w:webHidden/>
          </w:rPr>
          <w:tab/>
        </w:r>
        <w:r>
          <w:rPr>
            <w:webHidden/>
          </w:rPr>
          <w:fldChar w:fldCharType="begin"/>
        </w:r>
        <w:r>
          <w:rPr>
            <w:webHidden/>
          </w:rPr>
          <w:instrText xml:space="preserve"> PAGEREF _Toc197974460 \h </w:instrText>
        </w:r>
        <w:r>
          <w:rPr>
            <w:webHidden/>
          </w:rPr>
        </w:r>
        <w:r>
          <w:rPr>
            <w:webHidden/>
          </w:rPr>
          <w:fldChar w:fldCharType="separate"/>
        </w:r>
        <w:r>
          <w:rPr>
            <w:webHidden/>
          </w:rPr>
          <w:t>1</w:t>
        </w:r>
        <w:r>
          <w:rPr>
            <w:webHidden/>
          </w:rPr>
          <w:fldChar w:fldCharType="end"/>
        </w:r>
      </w:hyperlink>
    </w:p>
    <w:p w14:paraId="7448C1C4" w14:textId="77777777" w:rsidR="00E157D4" w:rsidRDefault="00E157D4">
      <w:pPr>
        <w:pStyle w:val="TOC1"/>
        <w:rPr>
          <w:rFonts w:asciiTheme="minorHAnsi" w:eastAsiaTheme="minorEastAsia" w:hAnsiTheme="minorHAnsi"/>
          <w:color w:val="auto"/>
          <w:lang w:eastAsia="id-ID"/>
        </w:rPr>
      </w:pPr>
      <w:hyperlink w:anchor="_Toc197974461" w:history="1">
        <w:r w:rsidRPr="00BF545F">
          <w:rPr>
            <w:rStyle w:val="Hyperlink"/>
          </w:rPr>
          <w:t>ABSTRAK</w:t>
        </w:r>
        <w:r>
          <w:rPr>
            <w:webHidden/>
          </w:rPr>
          <w:tab/>
        </w:r>
        <w:r>
          <w:rPr>
            <w:webHidden/>
          </w:rPr>
          <w:fldChar w:fldCharType="begin"/>
        </w:r>
        <w:r>
          <w:rPr>
            <w:webHidden/>
          </w:rPr>
          <w:instrText xml:space="preserve"> PAGEREF _Toc197974461 \h </w:instrText>
        </w:r>
        <w:r>
          <w:rPr>
            <w:webHidden/>
          </w:rPr>
        </w:r>
        <w:r>
          <w:rPr>
            <w:webHidden/>
          </w:rPr>
          <w:fldChar w:fldCharType="separate"/>
        </w:r>
        <w:r>
          <w:rPr>
            <w:webHidden/>
          </w:rPr>
          <w:t>2</w:t>
        </w:r>
        <w:r>
          <w:rPr>
            <w:webHidden/>
          </w:rPr>
          <w:fldChar w:fldCharType="end"/>
        </w:r>
      </w:hyperlink>
    </w:p>
    <w:p w14:paraId="263E7823" w14:textId="77777777" w:rsidR="00E157D4" w:rsidRDefault="00E157D4">
      <w:pPr>
        <w:pStyle w:val="TOC1"/>
        <w:rPr>
          <w:rFonts w:asciiTheme="minorHAnsi" w:eastAsiaTheme="minorEastAsia" w:hAnsiTheme="minorHAnsi"/>
          <w:color w:val="auto"/>
          <w:lang w:eastAsia="id-ID"/>
        </w:rPr>
      </w:pPr>
      <w:hyperlink w:anchor="_Toc197974462" w:history="1">
        <w:r w:rsidRPr="00BF545F">
          <w:rPr>
            <w:rStyle w:val="Hyperlink"/>
          </w:rPr>
          <w:t>DAFTAR ISI</w:t>
        </w:r>
        <w:r>
          <w:rPr>
            <w:webHidden/>
          </w:rPr>
          <w:tab/>
        </w:r>
        <w:r>
          <w:rPr>
            <w:webHidden/>
          </w:rPr>
          <w:fldChar w:fldCharType="begin"/>
        </w:r>
        <w:r>
          <w:rPr>
            <w:webHidden/>
          </w:rPr>
          <w:instrText xml:space="preserve"> PAGEREF _Toc197974462 \h </w:instrText>
        </w:r>
        <w:r>
          <w:rPr>
            <w:webHidden/>
          </w:rPr>
        </w:r>
        <w:r>
          <w:rPr>
            <w:webHidden/>
          </w:rPr>
          <w:fldChar w:fldCharType="separate"/>
        </w:r>
        <w:r>
          <w:rPr>
            <w:webHidden/>
          </w:rPr>
          <w:t>3</w:t>
        </w:r>
        <w:r>
          <w:rPr>
            <w:webHidden/>
          </w:rPr>
          <w:fldChar w:fldCharType="end"/>
        </w:r>
      </w:hyperlink>
    </w:p>
    <w:p w14:paraId="45939AF9" w14:textId="77777777" w:rsidR="00E157D4" w:rsidRDefault="00E157D4">
      <w:pPr>
        <w:pStyle w:val="TOC1"/>
        <w:rPr>
          <w:rFonts w:asciiTheme="minorHAnsi" w:eastAsiaTheme="minorEastAsia" w:hAnsiTheme="minorHAnsi"/>
          <w:color w:val="auto"/>
          <w:lang w:eastAsia="id-ID"/>
        </w:rPr>
      </w:pPr>
      <w:hyperlink w:anchor="_Toc197974463" w:history="1">
        <w:r w:rsidRPr="00BF545F">
          <w:rPr>
            <w:rStyle w:val="Hyperlink"/>
          </w:rPr>
          <w:t>DAFTAR GAMBAR</w:t>
        </w:r>
        <w:r>
          <w:rPr>
            <w:webHidden/>
          </w:rPr>
          <w:tab/>
        </w:r>
        <w:r>
          <w:rPr>
            <w:webHidden/>
          </w:rPr>
          <w:fldChar w:fldCharType="begin"/>
        </w:r>
        <w:r>
          <w:rPr>
            <w:webHidden/>
          </w:rPr>
          <w:instrText xml:space="preserve"> PAGEREF _Toc197974463 \h </w:instrText>
        </w:r>
        <w:r>
          <w:rPr>
            <w:webHidden/>
          </w:rPr>
        </w:r>
        <w:r>
          <w:rPr>
            <w:webHidden/>
          </w:rPr>
          <w:fldChar w:fldCharType="separate"/>
        </w:r>
        <w:r>
          <w:rPr>
            <w:webHidden/>
          </w:rPr>
          <w:t>4</w:t>
        </w:r>
        <w:r>
          <w:rPr>
            <w:webHidden/>
          </w:rPr>
          <w:fldChar w:fldCharType="end"/>
        </w:r>
      </w:hyperlink>
    </w:p>
    <w:p w14:paraId="4AAD2E81" w14:textId="77777777" w:rsidR="00E157D4" w:rsidRDefault="00E157D4">
      <w:pPr>
        <w:pStyle w:val="TOC1"/>
        <w:rPr>
          <w:rFonts w:asciiTheme="minorHAnsi" w:eastAsiaTheme="minorEastAsia" w:hAnsiTheme="minorHAnsi"/>
          <w:color w:val="auto"/>
          <w:lang w:eastAsia="id-ID"/>
        </w:rPr>
      </w:pPr>
      <w:hyperlink w:anchor="_Toc197974464" w:history="1">
        <w:r w:rsidRPr="00BF545F">
          <w:rPr>
            <w:rStyle w:val="Hyperlink"/>
          </w:rPr>
          <w:t>BAB 1 PENDAHULUAN</w:t>
        </w:r>
        <w:r>
          <w:rPr>
            <w:webHidden/>
          </w:rPr>
          <w:tab/>
        </w:r>
        <w:r>
          <w:rPr>
            <w:webHidden/>
          </w:rPr>
          <w:fldChar w:fldCharType="begin"/>
        </w:r>
        <w:r>
          <w:rPr>
            <w:webHidden/>
          </w:rPr>
          <w:instrText xml:space="preserve"> PAGEREF _Toc197974464 \h </w:instrText>
        </w:r>
        <w:r>
          <w:rPr>
            <w:webHidden/>
          </w:rPr>
        </w:r>
        <w:r>
          <w:rPr>
            <w:webHidden/>
          </w:rPr>
          <w:fldChar w:fldCharType="separate"/>
        </w:r>
        <w:r>
          <w:rPr>
            <w:webHidden/>
          </w:rPr>
          <w:t>1</w:t>
        </w:r>
        <w:r>
          <w:rPr>
            <w:webHidden/>
          </w:rPr>
          <w:fldChar w:fldCharType="end"/>
        </w:r>
      </w:hyperlink>
    </w:p>
    <w:p w14:paraId="70DDE1DA"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5" w:history="1">
        <w:r w:rsidRPr="00BF545F">
          <w:rPr>
            <w:rStyle w:val="Hyperlink"/>
            <w:noProof/>
          </w:rPr>
          <w:t>1.1 Latar Belakang</w:t>
        </w:r>
        <w:r>
          <w:rPr>
            <w:noProof/>
            <w:webHidden/>
          </w:rPr>
          <w:tab/>
        </w:r>
        <w:r>
          <w:rPr>
            <w:noProof/>
            <w:webHidden/>
          </w:rPr>
          <w:fldChar w:fldCharType="begin"/>
        </w:r>
        <w:r>
          <w:rPr>
            <w:noProof/>
            <w:webHidden/>
          </w:rPr>
          <w:instrText xml:space="preserve"> PAGEREF _Toc197974465 \h </w:instrText>
        </w:r>
        <w:r>
          <w:rPr>
            <w:noProof/>
            <w:webHidden/>
          </w:rPr>
        </w:r>
        <w:r>
          <w:rPr>
            <w:noProof/>
            <w:webHidden/>
          </w:rPr>
          <w:fldChar w:fldCharType="separate"/>
        </w:r>
        <w:r>
          <w:rPr>
            <w:noProof/>
            <w:webHidden/>
          </w:rPr>
          <w:t>1</w:t>
        </w:r>
        <w:r>
          <w:rPr>
            <w:noProof/>
            <w:webHidden/>
          </w:rPr>
          <w:fldChar w:fldCharType="end"/>
        </w:r>
      </w:hyperlink>
    </w:p>
    <w:p w14:paraId="0B2E63FB"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6" w:history="1">
        <w:r w:rsidRPr="00BF545F">
          <w:rPr>
            <w:rStyle w:val="Hyperlink"/>
            <w:noProof/>
          </w:rPr>
          <w:t>1.2 Perumusan Masalah</w:t>
        </w:r>
        <w:r>
          <w:rPr>
            <w:noProof/>
            <w:webHidden/>
          </w:rPr>
          <w:tab/>
        </w:r>
        <w:r>
          <w:rPr>
            <w:noProof/>
            <w:webHidden/>
          </w:rPr>
          <w:fldChar w:fldCharType="begin"/>
        </w:r>
        <w:r>
          <w:rPr>
            <w:noProof/>
            <w:webHidden/>
          </w:rPr>
          <w:instrText xml:space="preserve"> PAGEREF _Toc197974466 \h </w:instrText>
        </w:r>
        <w:r>
          <w:rPr>
            <w:noProof/>
            <w:webHidden/>
          </w:rPr>
        </w:r>
        <w:r>
          <w:rPr>
            <w:noProof/>
            <w:webHidden/>
          </w:rPr>
          <w:fldChar w:fldCharType="separate"/>
        </w:r>
        <w:r>
          <w:rPr>
            <w:noProof/>
            <w:webHidden/>
          </w:rPr>
          <w:t>1</w:t>
        </w:r>
        <w:r>
          <w:rPr>
            <w:noProof/>
            <w:webHidden/>
          </w:rPr>
          <w:fldChar w:fldCharType="end"/>
        </w:r>
      </w:hyperlink>
    </w:p>
    <w:p w14:paraId="0DBE4A5C"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7" w:history="1">
        <w:r w:rsidRPr="00BF545F">
          <w:rPr>
            <w:rStyle w:val="Hyperlink"/>
            <w:noProof/>
          </w:rPr>
          <w:t>1.3 Batasan Masalah</w:t>
        </w:r>
        <w:r>
          <w:rPr>
            <w:noProof/>
            <w:webHidden/>
          </w:rPr>
          <w:tab/>
        </w:r>
        <w:r>
          <w:rPr>
            <w:noProof/>
            <w:webHidden/>
          </w:rPr>
          <w:fldChar w:fldCharType="begin"/>
        </w:r>
        <w:r>
          <w:rPr>
            <w:noProof/>
            <w:webHidden/>
          </w:rPr>
          <w:instrText xml:space="preserve"> PAGEREF _Toc197974467 \h </w:instrText>
        </w:r>
        <w:r>
          <w:rPr>
            <w:noProof/>
            <w:webHidden/>
          </w:rPr>
        </w:r>
        <w:r>
          <w:rPr>
            <w:noProof/>
            <w:webHidden/>
          </w:rPr>
          <w:fldChar w:fldCharType="separate"/>
        </w:r>
        <w:r>
          <w:rPr>
            <w:noProof/>
            <w:webHidden/>
          </w:rPr>
          <w:t>1</w:t>
        </w:r>
        <w:r>
          <w:rPr>
            <w:noProof/>
            <w:webHidden/>
          </w:rPr>
          <w:fldChar w:fldCharType="end"/>
        </w:r>
      </w:hyperlink>
    </w:p>
    <w:p w14:paraId="58376B69"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8" w:history="1">
        <w:r w:rsidRPr="00BF545F">
          <w:rPr>
            <w:rStyle w:val="Hyperlink"/>
            <w:noProof/>
          </w:rPr>
          <w:t>1.4 Tujuan Penelitian</w:t>
        </w:r>
        <w:r>
          <w:rPr>
            <w:noProof/>
            <w:webHidden/>
          </w:rPr>
          <w:tab/>
        </w:r>
        <w:r>
          <w:rPr>
            <w:noProof/>
            <w:webHidden/>
          </w:rPr>
          <w:fldChar w:fldCharType="begin"/>
        </w:r>
        <w:r>
          <w:rPr>
            <w:noProof/>
            <w:webHidden/>
          </w:rPr>
          <w:instrText xml:space="preserve"> PAGEREF _Toc197974468 \h </w:instrText>
        </w:r>
        <w:r>
          <w:rPr>
            <w:noProof/>
            <w:webHidden/>
          </w:rPr>
        </w:r>
        <w:r>
          <w:rPr>
            <w:noProof/>
            <w:webHidden/>
          </w:rPr>
          <w:fldChar w:fldCharType="separate"/>
        </w:r>
        <w:r>
          <w:rPr>
            <w:noProof/>
            <w:webHidden/>
          </w:rPr>
          <w:t>1</w:t>
        </w:r>
        <w:r>
          <w:rPr>
            <w:noProof/>
            <w:webHidden/>
          </w:rPr>
          <w:fldChar w:fldCharType="end"/>
        </w:r>
      </w:hyperlink>
    </w:p>
    <w:p w14:paraId="612079A1"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9" w:history="1">
        <w:r w:rsidRPr="00BF545F">
          <w:rPr>
            <w:rStyle w:val="Hyperlink"/>
            <w:noProof/>
          </w:rPr>
          <w:t>1.5 Manfaat Penelitian</w:t>
        </w:r>
        <w:r>
          <w:rPr>
            <w:noProof/>
            <w:webHidden/>
          </w:rPr>
          <w:tab/>
        </w:r>
        <w:r>
          <w:rPr>
            <w:noProof/>
            <w:webHidden/>
          </w:rPr>
          <w:fldChar w:fldCharType="begin"/>
        </w:r>
        <w:r>
          <w:rPr>
            <w:noProof/>
            <w:webHidden/>
          </w:rPr>
          <w:instrText xml:space="preserve"> PAGEREF _Toc197974469 \h </w:instrText>
        </w:r>
        <w:r>
          <w:rPr>
            <w:noProof/>
            <w:webHidden/>
          </w:rPr>
        </w:r>
        <w:r>
          <w:rPr>
            <w:noProof/>
            <w:webHidden/>
          </w:rPr>
          <w:fldChar w:fldCharType="separate"/>
        </w:r>
        <w:r>
          <w:rPr>
            <w:noProof/>
            <w:webHidden/>
          </w:rPr>
          <w:t>1</w:t>
        </w:r>
        <w:r>
          <w:rPr>
            <w:noProof/>
            <w:webHidden/>
          </w:rPr>
          <w:fldChar w:fldCharType="end"/>
        </w:r>
      </w:hyperlink>
    </w:p>
    <w:p w14:paraId="35E6F134" w14:textId="77777777" w:rsidR="00E157D4" w:rsidRDefault="00E157D4">
      <w:pPr>
        <w:pStyle w:val="TOC1"/>
        <w:rPr>
          <w:rFonts w:asciiTheme="minorHAnsi" w:eastAsiaTheme="minorEastAsia" w:hAnsiTheme="minorHAnsi"/>
          <w:color w:val="auto"/>
          <w:lang w:eastAsia="id-ID"/>
        </w:rPr>
      </w:pPr>
      <w:hyperlink w:anchor="_Toc197974470" w:history="1">
        <w:r w:rsidRPr="00BF545F">
          <w:rPr>
            <w:rStyle w:val="Hyperlink"/>
          </w:rPr>
          <w:t>BAB 2 TINJAUAN PUSTAKA</w:t>
        </w:r>
        <w:r>
          <w:rPr>
            <w:webHidden/>
          </w:rPr>
          <w:tab/>
        </w:r>
        <w:r>
          <w:rPr>
            <w:webHidden/>
          </w:rPr>
          <w:fldChar w:fldCharType="begin"/>
        </w:r>
        <w:r>
          <w:rPr>
            <w:webHidden/>
          </w:rPr>
          <w:instrText xml:space="preserve"> PAGEREF _Toc197974470 \h </w:instrText>
        </w:r>
        <w:r>
          <w:rPr>
            <w:webHidden/>
          </w:rPr>
        </w:r>
        <w:r>
          <w:rPr>
            <w:webHidden/>
          </w:rPr>
          <w:fldChar w:fldCharType="separate"/>
        </w:r>
        <w:r>
          <w:rPr>
            <w:webHidden/>
          </w:rPr>
          <w:t>2</w:t>
        </w:r>
        <w:r>
          <w:rPr>
            <w:webHidden/>
          </w:rPr>
          <w:fldChar w:fldCharType="end"/>
        </w:r>
      </w:hyperlink>
    </w:p>
    <w:p w14:paraId="77C017F4"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1" w:history="1">
        <w:r w:rsidRPr="00BF545F">
          <w:rPr>
            <w:rStyle w:val="Hyperlink"/>
            <w:noProof/>
          </w:rPr>
          <w:t>2.1 Hasil Penelitian Terdahulu yang Relevan</w:t>
        </w:r>
        <w:r>
          <w:rPr>
            <w:noProof/>
            <w:webHidden/>
          </w:rPr>
          <w:tab/>
        </w:r>
        <w:r>
          <w:rPr>
            <w:noProof/>
            <w:webHidden/>
          </w:rPr>
          <w:fldChar w:fldCharType="begin"/>
        </w:r>
        <w:r>
          <w:rPr>
            <w:noProof/>
            <w:webHidden/>
          </w:rPr>
          <w:instrText xml:space="preserve"> PAGEREF _Toc197974471 \h </w:instrText>
        </w:r>
        <w:r>
          <w:rPr>
            <w:noProof/>
            <w:webHidden/>
          </w:rPr>
        </w:r>
        <w:r>
          <w:rPr>
            <w:noProof/>
            <w:webHidden/>
          </w:rPr>
          <w:fldChar w:fldCharType="separate"/>
        </w:r>
        <w:r>
          <w:rPr>
            <w:noProof/>
            <w:webHidden/>
          </w:rPr>
          <w:t>2</w:t>
        </w:r>
        <w:r>
          <w:rPr>
            <w:noProof/>
            <w:webHidden/>
          </w:rPr>
          <w:fldChar w:fldCharType="end"/>
        </w:r>
      </w:hyperlink>
    </w:p>
    <w:p w14:paraId="1F63D119" w14:textId="77777777" w:rsidR="00E157D4" w:rsidRDefault="00E157D4">
      <w:pPr>
        <w:pStyle w:val="TOC3"/>
        <w:tabs>
          <w:tab w:val="right" w:leader="dot" w:pos="8777"/>
        </w:tabs>
        <w:rPr>
          <w:rFonts w:asciiTheme="minorHAnsi" w:eastAsiaTheme="minorEastAsia" w:hAnsiTheme="minorHAnsi"/>
          <w:noProof/>
          <w:color w:val="auto"/>
          <w:lang w:eastAsia="id-ID"/>
        </w:rPr>
      </w:pPr>
      <w:hyperlink w:anchor="_Toc197974472" w:history="1">
        <w:r w:rsidRPr="00BF545F">
          <w:rPr>
            <w:rStyle w:val="Hyperlink"/>
            <w:noProof/>
          </w:rPr>
          <w:t>2.1.1 Subbab Penelitian</w:t>
        </w:r>
        <w:r>
          <w:rPr>
            <w:noProof/>
            <w:webHidden/>
          </w:rPr>
          <w:tab/>
        </w:r>
        <w:r>
          <w:rPr>
            <w:noProof/>
            <w:webHidden/>
          </w:rPr>
          <w:fldChar w:fldCharType="begin"/>
        </w:r>
        <w:r>
          <w:rPr>
            <w:noProof/>
            <w:webHidden/>
          </w:rPr>
          <w:instrText xml:space="preserve"> PAGEREF _Toc197974472 \h </w:instrText>
        </w:r>
        <w:r>
          <w:rPr>
            <w:noProof/>
            <w:webHidden/>
          </w:rPr>
        </w:r>
        <w:r>
          <w:rPr>
            <w:noProof/>
            <w:webHidden/>
          </w:rPr>
          <w:fldChar w:fldCharType="separate"/>
        </w:r>
        <w:r>
          <w:rPr>
            <w:noProof/>
            <w:webHidden/>
          </w:rPr>
          <w:t>2</w:t>
        </w:r>
        <w:r>
          <w:rPr>
            <w:noProof/>
            <w:webHidden/>
          </w:rPr>
          <w:fldChar w:fldCharType="end"/>
        </w:r>
      </w:hyperlink>
    </w:p>
    <w:p w14:paraId="53595D75"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3" w:history="1">
        <w:r w:rsidRPr="00BF545F">
          <w:rPr>
            <w:rStyle w:val="Hyperlink"/>
            <w:noProof/>
          </w:rPr>
          <w:t>2.2 Teori yang digunakan untuk menyelesaikan permasalahan</w:t>
        </w:r>
        <w:r>
          <w:rPr>
            <w:noProof/>
            <w:webHidden/>
          </w:rPr>
          <w:tab/>
        </w:r>
        <w:r>
          <w:rPr>
            <w:noProof/>
            <w:webHidden/>
          </w:rPr>
          <w:fldChar w:fldCharType="begin"/>
        </w:r>
        <w:r>
          <w:rPr>
            <w:noProof/>
            <w:webHidden/>
          </w:rPr>
          <w:instrText xml:space="preserve"> PAGEREF _Toc197974473 \h </w:instrText>
        </w:r>
        <w:r>
          <w:rPr>
            <w:noProof/>
            <w:webHidden/>
          </w:rPr>
        </w:r>
        <w:r>
          <w:rPr>
            <w:noProof/>
            <w:webHidden/>
          </w:rPr>
          <w:fldChar w:fldCharType="separate"/>
        </w:r>
        <w:r>
          <w:rPr>
            <w:noProof/>
            <w:webHidden/>
          </w:rPr>
          <w:t>2</w:t>
        </w:r>
        <w:r>
          <w:rPr>
            <w:noProof/>
            <w:webHidden/>
          </w:rPr>
          <w:fldChar w:fldCharType="end"/>
        </w:r>
      </w:hyperlink>
    </w:p>
    <w:p w14:paraId="2663463E" w14:textId="77777777" w:rsidR="00E157D4" w:rsidRDefault="00E157D4">
      <w:pPr>
        <w:pStyle w:val="TOC3"/>
        <w:tabs>
          <w:tab w:val="right" w:leader="dot" w:pos="8777"/>
        </w:tabs>
        <w:rPr>
          <w:rFonts w:asciiTheme="minorHAnsi" w:eastAsiaTheme="minorEastAsia" w:hAnsiTheme="minorHAnsi"/>
          <w:noProof/>
          <w:color w:val="auto"/>
          <w:lang w:eastAsia="id-ID"/>
        </w:rPr>
      </w:pPr>
      <w:hyperlink w:anchor="_Toc197974474" w:history="1">
        <w:r w:rsidRPr="00BF545F">
          <w:rPr>
            <w:rStyle w:val="Hyperlink"/>
            <w:noProof/>
          </w:rPr>
          <w:t>2.2.1 Subbab Teori</w:t>
        </w:r>
        <w:r>
          <w:rPr>
            <w:noProof/>
            <w:webHidden/>
          </w:rPr>
          <w:tab/>
        </w:r>
        <w:r>
          <w:rPr>
            <w:noProof/>
            <w:webHidden/>
          </w:rPr>
          <w:fldChar w:fldCharType="begin"/>
        </w:r>
        <w:r>
          <w:rPr>
            <w:noProof/>
            <w:webHidden/>
          </w:rPr>
          <w:instrText xml:space="preserve"> PAGEREF _Toc197974474 \h </w:instrText>
        </w:r>
        <w:r>
          <w:rPr>
            <w:noProof/>
            <w:webHidden/>
          </w:rPr>
        </w:r>
        <w:r>
          <w:rPr>
            <w:noProof/>
            <w:webHidden/>
          </w:rPr>
          <w:fldChar w:fldCharType="separate"/>
        </w:r>
        <w:r>
          <w:rPr>
            <w:noProof/>
            <w:webHidden/>
          </w:rPr>
          <w:t>2</w:t>
        </w:r>
        <w:r>
          <w:rPr>
            <w:noProof/>
            <w:webHidden/>
          </w:rPr>
          <w:fldChar w:fldCharType="end"/>
        </w:r>
      </w:hyperlink>
    </w:p>
    <w:p w14:paraId="498A9236" w14:textId="77777777" w:rsidR="00E157D4" w:rsidRDefault="00E157D4">
      <w:pPr>
        <w:pStyle w:val="TOC1"/>
        <w:rPr>
          <w:rFonts w:asciiTheme="minorHAnsi" w:eastAsiaTheme="minorEastAsia" w:hAnsiTheme="minorHAnsi"/>
          <w:color w:val="auto"/>
          <w:lang w:eastAsia="id-ID"/>
        </w:rPr>
      </w:pPr>
      <w:hyperlink w:anchor="_Toc197974475" w:history="1">
        <w:r w:rsidRPr="00BF545F">
          <w:rPr>
            <w:rStyle w:val="Hyperlink"/>
          </w:rPr>
          <w:t>BAB 3 METODOLOGI PENELITIAN</w:t>
        </w:r>
        <w:r>
          <w:rPr>
            <w:webHidden/>
          </w:rPr>
          <w:tab/>
        </w:r>
        <w:r>
          <w:rPr>
            <w:webHidden/>
          </w:rPr>
          <w:fldChar w:fldCharType="begin"/>
        </w:r>
        <w:r>
          <w:rPr>
            <w:webHidden/>
          </w:rPr>
          <w:instrText xml:space="preserve"> PAGEREF _Toc197974475 \h </w:instrText>
        </w:r>
        <w:r>
          <w:rPr>
            <w:webHidden/>
          </w:rPr>
        </w:r>
        <w:r>
          <w:rPr>
            <w:webHidden/>
          </w:rPr>
          <w:fldChar w:fldCharType="separate"/>
        </w:r>
        <w:r>
          <w:rPr>
            <w:webHidden/>
          </w:rPr>
          <w:t>3</w:t>
        </w:r>
        <w:r>
          <w:rPr>
            <w:webHidden/>
          </w:rPr>
          <w:fldChar w:fldCharType="end"/>
        </w:r>
      </w:hyperlink>
    </w:p>
    <w:p w14:paraId="64180BB7"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6" w:history="1">
        <w:r w:rsidRPr="00BF545F">
          <w:rPr>
            <w:rStyle w:val="Hyperlink"/>
            <w:noProof/>
          </w:rPr>
          <w:t>3.1 Metode yang Digunakan</w:t>
        </w:r>
        <w:r>
          <w:rPr>
            <w:noProof/>
            <w:webHidden/>
          </w:rPr>
          <w:tab/>
        </w:r>
        <w:r>
          <w:rPr>
            <w:noProof/>
            <w:webHidden/>
          </w:rPr>
          <w:fldChar w:fldCharType="begin"/>
        </w:r>
        <w:r>
          <w:rPr>
            <w:noProof/>
            <w:webHidden/>
          </w:rPr>
          <w:instrText xml:space="preserve"> PAGEREF _Toc197974476 \h </w:instrText>
        </w:r>
        <w:r>
          <w:rPr>
            <w:noProof/>
            <w:webHidden/>
          </w:rPr>
        </w:r>
        <w:r>
          <w:rPr>
            <w:noProof/>
            <w:webHidden/>
          </w:rPr>
          <w:fldChar w:fldCharType="separate"/>
        </w:r>
        <w:r>
          <w:rPr>
            <w:noProof/>
            <w:webHidden/>
          </w:rPr>
          <w:t>3</w:t>
        </w:r>
        <w:r>
          <w:rPr>
            <w:noProof/>
            <w:webHidden/>
          </w:rPr>
          <w:fldChar w:fldCharType="end"/>
        </w:r>
      </w:hyperlink>
    </w:p>
    <w:p w14:paraId="09864D1E"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7" w:history="1">
        <w:r w:rsidRPr="00BF545F">
          <w:rPr>
            <w:rStyle w:val="Hyperlink"/>
            <w:noProof/>
          </w:rPr>
          <w:t>3.2 Bahan dan Peralatan yang digunakan</w:t>
        </w:r>
        <w:r>
          <w:rPr>
            <w:noProof/>
            <w:webHidden/>
          </w:rPr>
          <w:tab/>
        </w:r>
        <w:r>
          <w:rPr>
            <w:noProof/>
            <w:webHidden/>
          </w:rPr>
          <w:fldChar w:fldCharType="begin"/>
        </w:r>
        <w:r>
          <w:rPr>
            <w:noProof/>
            <w:webHidden/>
          </w:rPr>
          <w:instrText xml:space="preserve"> PAGEREF _Toc197974477 \h </w:instrText>
        </w:r>
        <w:r>
          <w:rPr>
            <w:noProof/>
            <w:webHidden/>
          </w:rPr>
        </w:r>
        <w:r>
          <w:rPr>
            <w:noProof/>
            <w:webHidden/>
          </w:rPr>
          <w:fldChar w:fldCharType="separate"/>
        </w:r>
        <w:r>
          <w:rPr>
            <w:noProof/>
            <w:webHidden/>
          </w:rPr>
          <w:t>3</w:t>
        </w:r>
        <w:r>
          <w:rPr>
            <w:noProof/>
            <w:webHidden/>
          </w:rPr>
          <w:fldChar w:fldCharType="end"/>
        </w:r>
      </w:hyperlink>
    </w:p>
    <w:p w14:paraId="00491F04"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8" w:history="1">
        <w:r w:rsidRPr="00BF545F">
          <w:rPr>
            <w:rStyle w:val="Hyperlink"/>
            <w:noProof/>
          </w:rPr>
          <w:t>3.3 Urutan Pelaksanaan Penelitian</w:t>
        </w:r>
        <w:r>
          <w:rPr>
            <w:noProof/>
            <w:webHidden/>
          </w:rPr>
          <w:tab/>
        </w:r>
        <w:r>
          <w:rPr>
            <w:noProof/>
            <w:webHidden/>
          </w:rPr>
          <w:fldChar w:fldCharType="begin"/>
        </w:r>
        <w:r>
          <w:rPr>
            <w:noProof/>
            <w:webHidden/>
          </w:rPr>
          <w:instrText xml:space="preserve"> PAGEREF _Toc197974478 \h </w:instrText>
        </w:r>
        <w:r>
          <w:rPr>
            <w:noProof/>
            <w:webHidden/>
          </w:rPr>
        </w:r>
        <w:r>
          <w:rPr>
            <w:noProof/>
            <w:webHidden/>
          </w:rPr>
          <w:fldChar w:fldCharType="separate"/>
        </w:r>
        <w:r>
          <w:rPr>
            <w:noProof/>
            <w:webHidden/>
          </w:rPr>
          <w:t>3</w:t>
        </w:r>
        <w:r>
          <w:rPr>
            <w:noProof/>
            <w:webHidden/>
          </w:rPr>
          <w:fldChar w:fldCharType="end"/>
        </w:r>
      </w:hyperlink>
    </w:p>
    <w:p w14:paraId="103788E4" w14:textId="77777777" w:rsidR="00E157D4" w:rsidRDefault="00E157D4">
      <w:pPr>
        <w:pStyle w:val="TOC1"/>
        <w:rPr>
          <w:rFonts w:asciiTheme="minorHAnsi" w:eastAsiaTheme="minorEastAsia" w:hAnsiTheme="minorHAnsi"/>
          <w:color w:val="auto"/>
          <w:lang w:eastAsia="id-ID"/>
        </w:rPr>
      </w:pPr>
      <w:hyperlink w:anchor="_Toc197974479" w:history="1">
        <w:r w:rsidRPr="00BF545F">
          <w:rPr>
            <w:rStyle w:val="Hyperlink"/>
          </w:rPr>
          <w:t>BAB 4 HASIL DAN PEMBAHASAN</w:t>
        </w:r>
        <w:r>
          <w:rPr>
            <w:webHidden/>
          </w:rPr>
          <w:tab/>
        </w:r>
        <w:r>
          <w:rPr>
            <w:webHidden/>
          </w:rPr>
          <w:fldChar w:fldCharType="begin"/>
        </w:r>
        <w:r>
          <w:rPr>
            <w:webHidden/>
          </w:rPr>
          <w:instrText xml:space="preserve"> PAGEREF _Toc197974479 \h </w:instrText>
        </w:r>
        <w:r>
          <w:rPr>
            <w:webHidden/>
          </w:rPr>
        </w:r>
        <w:r>
          <w:rPr>
            <w:webHidden/>
          </w:rPr>
          <w:fldChar w:fldCharType="separate"/>
        </w:r>
        <w:r>
          <w:rPr>
            <w:webHidden/>
          </w:rPr>
          <w:t>4</w:t>
        </w:r>
        <w:r>
          <w:rPr>
            <w:webHidden/>
          </w:rPr>
          <w:fldChar w:fldCharType="end"/>
        </w:r>
      </w:hyperlink>
    </w:p>
    <w:p w14:paraId="3D8B3B4B"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0" w:history="1">
        <w:r w:rsidRPr="00BF545F">
          <w:rPr>
            <w:rStyle w:val="Hyperlink"/>
            <w:noProof/>
          </w:rPr>
          <w:t>4.1 Data Hasil Penelitian</w:t>
        </w:r>
        <w:r>
          <w:rPr>
            <w:noProof/>
            <w:webHidden/>
          </w:rPr>
          <w:tab/>
        </w:r>
        <w:r>
          <w:rPr>
            <w:noProof/>
            <w:webHidden/>
          </w:rPr>
          <w:fldChar w:fldCharType="begin"/>
        </w:r>
        <w:r>
          <w:rPr>
            <w:noProof/>
            <w:webHidden/>
          </w:rPr>
          <w:instrText xml:space="preserve"> PAGEREF _Toc197974480 \h </w:instrText>
        </w:r>
        <w:r>
          <w:rPr>
            <w:noProof/>
            <w:webHidden/>
          </w:rPr>
        </w:r>
        <w:r>
          <w:rPr>
            <w:noProof/>
            <w:webHidden/>
          </w:rPr>
          <w:fldChar w:fldCharType="separate"/>
        </w:r>
        <w:r>
          <w:rPr>
            <w:noProof/>
            <w:webHidden/>
          </w:rPr>
          <w:t>4</w:t>
        </w:r>
        <w:r>
          <w:rPr>
            <w:noProof/>
            <w:webHidden/>
          </w:rPr>
          <w:fldChar w:fldCharType="end"/>
        </w:r>
      </w:hyperlink>
    </w:p>
    <w:p w14:paraId="216E7163"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1" w:history="1">
        <w:r w:rsidRPr="00BF545F">
          <w:rPr>
            <w:rStyle w:val="Hyperlink"/>
            <w:noProof/>
          </w:rPr>
          <w:t>4.2 Pembahasan/Diskusi</w:t>
        </w:r>
        <w:r>
          <w:rPr>
            <w:noProof/>
            <w:webHidden/>
          </w:rPr>
          <w:tab/>
        </w:r>
        <w:r>
          <w:rPr>
            <w:noProof/>
            <w:webHidden/>
          </w:rPr>
          <w:fldChar w:fldCharType="begin"/>
        </w:r>
        <w:r>
          <w:rPr>
            <w:noProof/>
            <w:webHidden/>
          </w:rPr>
          <w:instrText xml:space="preserve"> PAGEREF _Toc197974481 \h </w:instrText>
        </w:r>
        <w:r>
          <w:rPr>
            <w:noProof/>
            <w:webHidden/>
          </w:rPr>
        </w:r>
        <w:r>
          <w:rPr>
            <w:noProof/>
            <w:webHidden/>
          </w:rPr>
          <w:fldChar w:fldCharType="separate"/>
        </w:r>
        <w:r>
          <w:rPr>
            <w:noProof/>
            <w:webHidden/>
          </w:rPr>
          <w:t>4</w:t>
        </w:r>
        <w:r>
          <w:rPr>
            <w:noProof/>
            <w:webHidden/>
          </w:rPr>
          <w:fldChar w:fldCharType="end"/>
        </w:r>
      </w:hyperlink>
    </w:p>
    <w:p w14:paraId="2500B769" w14:textId="77777777" w:rsidR="00E157D4" w:rsidRDefault="00E157D4">
      <w:pPr>
        <w:pStyle w:val="TOC1"/>
        <w:rPr>
          <w:rFonts w:asciiTheme="minorHAnsi" w:eastAsiaTheme="minorEastAsia" w:hAnsiTheme="minorHAnsi"/>
          <w:color w:val="auto"/>
          <w:lang w:eastAsia="id-ID"/>
        </w:rPr>
      </w:pPr>
      <w:hyperlink w:anchor="_Toc197974482" w:history="1">
        <w:r w:rsidRPr="00BF545F">
          <w:rPr>
            <w:rStyle w:val="Hyperlink"/>
          </w:rPr>
          <w:t>BAB 5 KESIMPULAN DAN SARAN</w:t>
        </w:r>
        <w:r>
          <w:rPr>
            <w:webHidden/>
          </w:rPr>
          <w:tab/>
        </w:r>
        <w:r>
          <w:rPr>
            <w:webHidden/>
          </w:rPr>
          <w:fldChar w:fldCharType="begin"/>
        </w:r>
        <w:r>
          <w:rPr>
            <w:webHidden/>
          </w:rPr>
          <w:instrText xml:space="preserve"> PAGEREF _Toc197974482 \h </w:instrText>
        </w:r>
        <w:r>
          <w:rPr>
            <w:webHidden/>
          </w:rPr>
        </w:r>
        <w:r>
          <w:rPr>
            <w:webHidden/>
          </w:rPr>
          <w:fldChar w:fldCharType="separate"/>
        </w:r>
        <w:r>
          <w:rPr>
            <w:webHidden/>
          </w:rPr>
          <w:t>5</w:t>
        </w:r>
        <w:r>
          <w:rPr>
            <w:webHidden/>
          </w:rPr>
          <w:fldChar w:fldCharType="end"/>
        </w:r>
      </w:hyperlink>
    </w:p>
    <w:p w14:paraId="278905D2"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3" w:history="1">
        <w:r w:rsidRPr="00BF545F">
          <w:rPr>
            <w:rStyle w:val="Hyperlink"/>
            <w:noProof/>
          </w:rPr>
          <w:t>5.1 Kesimpulan</w:t>
        </w:r>
        <w:r>
          <w:rPr>
            <w:noProof/>
            <w:webHidden/>
          </w:rPr>
          <w:tab/>
        </w:r>
        <w:r>
          <w:rPr>
            <w:noProof/>
            <w:webHidden/>
          </w:rPr>
          <w:fldChar w:fldCharType="begin"/>
        </w:r>
        <w:r>
          <w:rPr>
            <w:noProof/>
            <w:webHidden/>
          </w:rPr>
          <w:instrText xml:space="preserve"> PAGEREF _Toc197974483 \h </w:instrText>
        </w:r>
        <w:r>
          <w:rPr>
            <w:noProof/>
            <w:webHidden/>
          </w:rPr>
        </w:r>
        <w:r>
          <w:rPr>
            <w:noProof/>
            <w:webHidden/>
          </w:rPr>
          <w:fldChar w:fldCharType="separate"/>
        </w:r>
        <w:r>
          <w:rPr>
            <w:noProof/>
            <w:webHidden/>
          </w:rPr>
          <w:t>5</w:t>
        </w:r>
        <w:r>
          <w:rPr>
            <w:noProof/>
            <w:webHidden/>
          </w:rPr>
          <w:fldChar w:fldCharType="end"/>
        </w:r>
      </w:hyperlink>
    </w:p>
    <w:p w14:paraId="4EB1187D"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4" w:history="1">
        <w:r w:rsidRPr="00BF545F">
          <w:rPr>
            <w:rStyle w:val="Hyperlink"/>
            <w:noProof/>
          </w:rPr>
          <w:t>5.2 Saran</w:t>
        </w:r>
        <w:r>
          <w:rPr>
            <w:noProof/>
            <w:webHidden/>
          </w:rPr>
          <w:tab/>
        </w:r>
        <w:r>
          <w:rPr>
            <w:noProof/>
            <w:webHidden/>
          </w:rPr>
          <w:fldChar w:fldCharType="begin"/>
        </w:r>
        <w:r>
          <w:rPr>
            <w:noProof/>
            <w:webHidden/>
          </w:rPr>
          <w:instrText xml:space="preserve"> PAGEREF _Toc197974484 \h </w:instrText>
        </w:r>
        <w:r>
          <w:rPr>
            <w:noProof/>
            <w:webHidden/>
          </w:rPr>
        </w:r>
        <w:r>
          <w:rPr>
            <w:noProof/>
            <w:webHidden/>
          </w:rPr>
          <w:fldChar w:fldCharType="separate"/>
        </w:r>
        <w:r>
          <w:rPr>
            <w:noProof/>
            <w:webHidden/>
          </w:rPr>
          <w:t>5</w:t>
        </w:r>
        <w:r>
          <w:rPr>
            <w:noProof/>
            <w:webHidden/>
          </w:rPr>
          <w:fldChar w:fldCharType="end"/>
        </w:r>
      </w:hyperlink>
    </w:p>
    <w:p w14:paraId="7B054D05" w14:textId="77777777" w:rsidR="00E157D4" w:rsidRDefault="00E157D4">
      <w:pPr>
        <w:pStyle w:val="TOC1"/>
        <w:rPr>
          <w:rFonts w:asciiTheme="minorHAnsi" w:eastAsiaTheme="minorEastAsia" w:hAnsiTheme="minorHAnsi"/>
          <w:color w:val="auto"/>
          <w:lang w:eastAsia="id-ID"/>
        </w:rPr>
      </w:pPr>
      <w:hyperlink w:anchor="_Toc197974485" w:history="1">
        <w:r w:rsidRPr="00BF545F">
          <w:rPr>
            <w:rStyle w:val="Hyperlink"/>
          </w:rPr>
          <w:t>DAFTAR PUSTAKA</w:t>
        </w:r>
        <w:r>
          <w:rPr>
            <w:webHidden/>
          </w:rPr>
          <w:tab/>
        </w:r>
        <w:r>
          <w:rPr>
            <w:webHidden/>
          </w:rPr>
          <w:fldChar w:fldCharType="begin"/>
        </w:r>
        <w:r>
          <w:rPr>
            <w:webHidden/>
          </w:rPr>
          <w:instrText xml:space="preserve"> PAGEREF _Toc197974485 \h </w:instrText>
        </w:r>
        <w:r>
          <w:rPr>
            <w:webHidden/>
          </w:rPr>
        </w:r>
        <w:r>
          <w:rPr>
            <w:webHidden/>
          </w:rPr>
          <w:fldChar w:fldCharType="separate"/>
        </w:r>
        <w:r>
          <w:rPr>
            <w:webHidden/>
          </w:rPr>
          <w:t>6</w:t>
        </w:r>
        <w:r>
          <w:rPr>
            <w:webHidden/>
          </w:rPr>
          <w:fldChar w:fldCharType="end"/>
        </w:r>
      </w:hyperlink>
    </w:p>
    <w:p w14:paraId="1568C250" w14:textId="77777777" w:rsidR="00346E11" w:rsidRDefault="00E157D4" w:rsidP="00E157D4">
      <w:pPr>
        <w:pStyle w:val="Heading1"/>
        <w:numPr>
          <w:ilvl w:val="0"/>
          <w:numId w:val="0"/>
        </w:numPr>
      </w:pPr>
      <w:r>
        <w:fldChar w:fldCharType="end"/>
      </w:r>
      <w:bookmarkStart w:id="5" w:name="_Toc197974463"/>
    </w:p>
    <w:p w14:paraId="6EF33686" w14:textId="77777777" w:rsidR="00346E11" w:rsidRDefault="00346E11">
      <w:pPr>
        <w:tabs>
          <w:tab w:val="clear" w:pos="709"/>
        </w:tabs>
        <w:spacing w:line="278" w:lineRule="auto"/>
        <w:jc w:val="left"/>
        <w:rPr>
          <w:rFonts w:eastAsiaTheme="majorEastAsia" w:cstheme="majorBidi"/>
          <w:b/>
          <w:sz w:val="28"/>
          <w:szCs w:val="40"/>
        </w:rPr>
      </w:pPr>
      <w:r>
        <w:br w:type="page"/>
      </w:r>
    </w:p>
    <w:p w14:paraId="037FAD1E" w14:textId="77777777" w:rsidR="000610BB" w:rsidRDefault="000610BB" w:rsidP="00E157D4">
      <w:pPr>
        <w:pStyle w:val="Heading1"/>
        <w:numPr>
          <w:ilvl w:val="0"/>
          <w:numId w:val="0"/>
        </w:numPr>
      </w:pPr>
      <w:r>
        <w:lastRenderedPageBreak/>
        <w:t>DAFTAR GAMBAR</w:t>
      </w:r>
      <w:bookmarkEnd w:id="5"/>
    </w:p>
    <w:p w14:paraId="542103E1" w14:textId="77777777" w:rsidR="00E157D4" w:rsidRDefault="00E157D4">
      <w:pPr>
        <w:pStyle w:val="TableofFigures"/>
        <w:tabs>
          <w:tab w:val="right" w:leader="dot" w:pos="8777"/>
        </w:tabs>
        <w:rPr>
          <w:noProof/>
        </w:rPr>
      </w:pPr>
      <w:r>
        <w:fldChar w:fldCharType="begin"/>
      </w:r>
      <w:r>
        <w:instrText xml:space="preserve"> TOC \h \z \c "Gambar" </w:instrText>
      </w:r>
      <w:r>
        <w:fldChar w:fldCharType="separate"/>
      </w:r>
      <w:hyperlink w:anchor="_Toc197974501" w:history="1">
        <w:r w:rsidRPr="00717531">
          <w:rPr>
            <w:rStyle w:val="Hyperlink"/>
            <w:noProof/>
          </w:rPr>
          <w:t>Gambar 3.1</w:t>
        </w:r>
        <w:r>
          <w:rPr>
            <w:noProof/>
            <w:webHidden/>
          </w:rPr>
          <w:tab/>
        </w:r>
        <w:r>
          <w:rPr>
            <w:noProof/>
            <w:webHidden/>
          </w:rPr>
          <w:fldChar w:fldCharType="begin"/>
        </w:r>
        <w:r>
          <w:rPr>
            <w:noProof/>
            <w:webHidden/>
          </w:rPr>
          <w:instrText xml:space="preserve"> PAGEREF _Toc197974501 \h </w:instrText>
        </w:r>
        <w:r>
          <w:rPr>
            <w:noProof/>
            <w:webHidden/>
          </w:rPr>
        </w:r>
        <w:r>
          <w:rPr>
            <w:noProof/>
            <w:webHidden/>
          </w:rPr>
          <w:fldChar w:fldCharType="separate"/>
        </w:r>
        <w:r>
          <w:rPr>
            <w:noProof/>
            <w:webHidden/>
          </w:rPr>
          <w:t>3</w:t>
        </w:r>
        <w:r>
          <w:rPr>
            <w:noProof/>
            <w:webHidden/>
          </w:rPr>
          <w:fldChar w:fldCharType="end"/>
        </w:r>
      </w:hyperlink>
    </w:p>
    <w:p w14:paraId="119EC07C" w14:textId="77777777" w:rsidR="00E157D4" w:rsidRDefault="00E157D4" w:rsidP="00E157D4">
      <w:pPr>
        <w:pStyle w:val="NoSpacing"/>
      </w:pPr>
      <w:r>
        <w:fldChar w:fldCharType="end"/>
      </w:r>
    </w:p>
    <w:p w14:paraId="124AFE30" w14:textId="77777777" w:rsidR="00E157D4" w:rsidRDefault="00E157D4">
      <w:pPr>
        <w:tabs>
          <w:tab w:val="clear" w:pos="709"/>
        </w:tabs>
        <w:spacing w:line="278" w:lineRule="auto"/>
        <w:jc w:val="left"/>
        <w:rPr>
          <w:b/>
          <w:sz w:val="28"/>
        </w:rPr>
      </w:pPr>
      <w:r>
        <w:br w:type="page"/>
      </w:r>
    </w:p>
    <w:p w14:paraId="62062032" w14:textId="77777777" w:rsidR="00E157D4" w:rsidRDefault="00E157D4" w:rsidP="00E157D4">
      <w:pPr>
        <w:pStyle w:val="Heading1"/>
        <w:numPr>
          <w:ilvl w:val="0"/>
          <w:numId w:val="0"/>
        </w:numPr>
      </w:pPr>
      <w:r>
        <w:lastRenderedPageBreak/>
        <w:t>DAFTAR TABEL</w:t>
      </w:r>
    </w:p>
    <w:p w14:paraId="579BDA3C" w14:textId="066077D0" w:rsidR="00894729" w:rsidRDefault="00181D69" w:rsidP="3CC4FFA7">
      <w:pPr>
        <w:pStyle w:val="TableofFigures"/>
        <w:tabs>
          <w:tab w:val="right" w:leader="dot" w:pos="8777"/>
        </w:tabs>
        <w:rPr>
          <w:rFonts w:asciiTheme="minorHAnsi" w:eastAsiaTheme="minorEastAsia" w:hAnsiTheme="minorHAnsi"/>
          <w:noProof/>
          <w:color w:val="auto"/>
          <w:lang w:eastAsia="id-ID"/>
        </w:rPr>
      </w:pPr>
      <w:fldSimple w:instr=" TOC \h \z \c &quot;Tabel&quot; ">
        <w:hyperlink w:anchor="_Toc197975213" w:history="1">
          <w:r w:rsidR="00894729" w:rsidRPr="003D3309">
            <w:rPr>
              <w:rStyle w:val="Hyperlink"/>
              <w:noProof/>
            </w:rPr>
            <w:t>Tabel 3.1 Koefisien Penduduk</w:t>
          </w:r>
          <w:r w:rsidR="00894729">
            <w:rPr>
              <w:noProof/>
              <w:webHidden/>
            </w:rPr>
            <w:tab/>
          </w:r>
          <w:r w:rsidR="00894729">
            <w:rPr>
              <w:noProof/>
              <w:webHidden/>
            </w:rPr>
            <w:fldChar w:fldCharType="begin"/>
          </w:r>
          <w:r w:rsidR="00894729">
            <w:rPr>
              <w:noProof/>
              <w:webHidden/>
            </w:rPr>
            <w:instrText xml:space="preserve"> PAGEREF _Toc197975213 \h </w:instrText>
          </w:r>
          <w:r w:rsidR="00894729">
            <w:rPr>
              <w:noProof/>
              <w:webHidden/>
            </w:rPr>
          </w:r>
          <w:r w:rsidR="00894729">
            <w:rPr>
              <w:noProof/>
              <w:webHidden/>
            </w:rPr>
            <w:fldChar w:fldCharType="separate"/>
          </w:r>
          <w:r w:rsidR="00894729">
            <w:rPr>
              <w:noProof/>
              <w:webHidden/>
            </w:rPr>
            <w:t>3</w:t>
          </w:r>
          <w:r w:rsidR="00894729">
            <w:rPr>
              <w:noProof/>
              <w:webHidden/>
            </w:rPr>
            <w:fldChar w:fldCharType="end"/>
          </w:r>
        </w:hyperlink>
      </w:fldSimple>
    </w:p>
    <w:p w14:paraId="31092FF9" w14:textId="2586CD64" w:rsidR="00315086" w:rsidRDefault="00315086" w:rsidP="3CC4FFA7">
      <w:pPr>
        <w:pStyle w:val="Heading1"/>
        <w:numPr>
          <w:ilvl w:val="0"/>
          <w:numId w:val="0"/>
        </w:numPr>
        <w:spacing w:line="278" w:lineRule="auto"/>
        <w:jc w:val="left"/>
        <w:sectPr w:rsidR="00315086" w:rsidSect="00E157D4">
          <w:footerReference w:type="default" r:id="rId12"/>
          <w:pgSz w:w="11906" w:h="16838" w:code="9"/>
          <w:pgMar w:top="1701" w:right="1418" w:bottom="1418" w:left="1701" w:header="851" w:footer="851" w:gutter="0"/>
          <w:pgNumType w:start="1"/>
          <w:cols w:space="708"/>
          <w:docGrid w:linePitch="360"/>
        </w:sectPr>
      </w:pPr>
    </w:p>
    <w:p w14:paraId="48822804" w14:textId="77777777" w:rsidR="00D810BE" w:rsidRDefault="000610BB" w:rsidP="3CC4FFA7">
      <w:pPr>
        <w:pStyle w:val="Heading1"/>
      </w:pPr>
      <w:r>
        <w:lastRenderedPageBreak/>
        <w:br/>
      </w:r>
      <w:bookmarkStart w:id="6" w:name="_Toc197974464"/>
      <w:r w:rsidR="3CC4FFA7">
        <w:t>PENDAHULUAN</w:t>
      </w:r>
      <w:bookmarkEnd w:id="6"/>
    </w:p>
    <w:p w14:paraId="44460303" w14:textId="77777777" w:rsidR="000610BB" w:rsidRDefault="3CC4FFA7" w:rsidP="000610BB">
      <w:pPr>
        <w:pStyle w:val="Heading2"/>
      </w:pPr>
      <w:bookmarkStart w:id="7" w:name="_Toc197974465"/>
      <w:r>
        <w:t>Latar Belakang</w:t>
      </w:r>
      <w:bookmarkEnd w:id="7"/>
    </w:p>
    <w:p w14:paraId="555B30F4" w14:textId="77777777" w:rsidR="00FA67F4" w:rsidRPr="00FA67F4" w:rsidRDefault="00FA67F4" w:rsidP="00FA67F4">
      <w:pPr>
        <w:pStyle w:val="Body"/>
      </w:pPr>
      <w:bookmarkStart w:id="8" w:name="_Toc197974466"/>
      <w:r w:rsidRPr="00FA67F4">
        <w:t xml:space="preserve">Perancangan pondasi merupakan salah satu aspek paling kritis dalam rekayasa sipil. Sebagai elemen yang mentransfer beban dari struktur atas ke tanah di bawahnya, kinerja pondasi secara langsung menentukan keamanan, stabilitas, dan umur layanan sebuah bangunan. Analisis daya dukung tanah kemampuan maksimum tanah untuk menahan beban tanpa mengalami keruntuhan geser adalah inti dari perancangan pondasi. Di antara berbagai teori yang ada, metode yang dikemukakan oleh Karl von </w:t>
      </w:r>
      <w:proofErr w:type="spellStart"/>
      <w:r w:rsidRPr="00FA67F4">
        <w:t>Terzaghi</w:t>
      </w:r>
      <w:proofErr w:type="spellEnd"/>
      <w:r w:rsidRPr="00FA67F4">
        <w:t xml:space="preserve"> pada tahun 1943 tetap menjadi pilar dan titik awal fundamental dalam studi mekanika tanah dan rekayasa pondasi (</w:t>
      </w:r>
      <w:proofErr w:type="spellStart"/>
      <w:r w:rsidRPr="00FA67F4">
        <w:t>Terzaghi</w:t>
      </w:r>
      <w:proofErr w:type="spellEnd"/>
      <w:r w:rsidRPr="00FA67F4">
        <w:t>, 1943).</w:t>
      </w:r>
    </w:p>
    <w:p w14:paraId="2671F515" w14:textId="77777777" w:rsidR="00FA67F4" w:rsidRPr="00FA67F4" w:rsidRDefault="00FA67F4" w:rsidP="00FA67F4">
      <w:pPr>
        <w:pStyle w:val="Body"/>
      </w:pPr>
      <w:r w:rsidRPr="00FA67F4">
        <w:t xml:space="preserve">Secara tradisional, analisis daya dukung menggunakan metode </w:t>
      </w:r>
      <w:proofErr w:type="spellStart"/>
      <w:r w:rsidRPr="00FA67F4">
        <w:t>Terzaghi</w:t>
      </w:r>
      <w:proofErr w:type="spellEnd"/>
      <w:r w:rsidRPr="00FA67F4">
        <w:t xml:space="preserve"> dilakukan secara manual. Proses ini melibatkan identifikasi parameter tanah (kohesi, sudut geser, berat volume), pemilihan faktor daya dukung (</w:t>
      </w:r>
      <w:proofErr w:type="spellStart"/>
      <w:r w:rsidRPr="00FA67F4">
        <w:t>Nc,Nq,Nγ</w:t>
      </w:r>
      <w:proofErr w:type="spellEnd"/>
      <w:r w:rsidRPr="00FA67F4">
        <w:t xml:space="preserve">) dari tabel atau grafik, dan substitusi nilai-nilai tersebut ke dalam persamaan umum daya dukung. Meskipun merupakan metode yang teruji, perhitungan manual memiliki beberapa kelemahan. Proses ini bersifat repetitif, memakan waktu, dan memiliki potensi kesalahan manusia (human </w:t>
      </w:r>
      <w:proofErr w:type="spellStart"/>
      <w:r w:rsidRPr="00FA67F4">
        <w:t>error</w:t>
      </w:r>
      <w:proofErr w:type="spellEnd"/>
      <w:r w:rsidRPr="00FA67F4">
        <w:t>), terutama saat melakukan interpolasi nilai dari tabel atau kesalahan dalam perhitungan (</w:t>
      </w:r>
      <w:proofErr w:type="spellStart"/>
      <w:r w:rsidRPr="00FA67F4">
        <w:t>Bowles</w:t>
      </w:r>
      <w:proofErr w:type="spellEnd"/>
      <w:r w:rsidRPr="00FA67F4">
        <w:t>, 1996). Lebih jauh lagi, proses optimasi desain, yang seringkali memerlukan puluhan iterasi dengan parameter yang berbeda, menjadi tidak efisien jika dilakukan secara manual.</w:t>
      </w:r>
    </w:p>
    <w:p w14:paraId="7CD3E471" w14:textId="77777777" w:rsidR="00FA67F4" w:rsidRPr="00FA67F4" w:rsidRDefault="00FA67F4" w:rsidP="00FA67F4">
      <w:pPr>
        <w:pStyle w:val="Body"/>
      </w:pPr>
      <w:r w:rsidRPr="00FA67F4">
        <w:t xml:space="preserve">Perkembangan pesat di bidang teknologi informasi dan komputasi menawarkan solusi untuk mengatasi tantangan tersebut. Dengan menerjemahkan prinsip-prinsip dan formula matematis dari metode </w:t>
      </w:r>
      <w:proofErr w:type="spellStart"/>
      <w:r w:rsidRPr="00FA67F4">
        <w:t>Terzaghi</w:t>
      </w:r>
      <w:proofErr w:type="spellEnd"/>
      <w:r w:rsidRPr="00FA67F4">
        <w:t xml:space="preserve"> ke dalam sebuah algoritma komputer, kita dapat menciptakan alat bantu yang kuat dan efisien. Pemrograman memungkinkan otomatisasi proses perhitungan yang kompleks, menghilangkan risiko kesalahan hitung, dan secara drastis mengurangi waktu yang dibutuhkan untuk analisis.</w:t>
      </w:r>
    </w:p>
    <w:p w14:paraId="4A3B508F" w14:textId="77777777" w:rsidR="00FA67F4" w:rsidRPr="00FA67F4" w:rsidRDefault="00FA67F4" w:rsidP="00FA67F4">
      <w:pPr>
        <w:pStyle w:val="Body"/>
        <w:rPr>
          <w:rFonts w:eastAsiaTheme="majorEastAsia" w:cstheme="majorBidi"/>
          <w:b/>
          <w:szCs w:val="32"/>
        </w:rPr>
      </w:pPr>
      <w:r w:rsidRPr="00FA67F4">
        <w:t xml:space="preserve">Proyek ini bertujuan untuk mengembangkan sebuah aplikasi berbasis web yang secara spesifik dirancang untuk menganalisis daya dukung pondasi dangkal menggunakan metode </w:t>
      </w:r>
      <w:proofErr w:type="spellStart"/>
      <w:r w:rsidRPr="00FA67F4">
        <w:t>Terzaghi</w:t>
      </w:r>
      <w:proofErr w:type="spellEnd"/>
      <w:r w:rsidRPr="00FA67F4">
        <w:t xml:space="preserve">. Dengan memanfaatkan teknologi web universal seperti HTML, CSS, dan </w:t>
      </w:r>
      <w:proofErr w:type="spellStart"/>
      <w:r w:rsidRPr="00FA67F4">
        <w:t>JavaScript</w:t>
      </w:r>
      <w:proofErr w:type="spellEnd"/>
      <w:r w:rsidRPr="00FA67F4">
        <w:t>, aplikasi ini dapat diakses oleh siapa saja, di mana saja, hanya dengan menggunakan peramban web standar. Ini tidak hanya berfungsi sebagai alat bantu praktis bagi para insinyur, tetapi juga sebagai media pembelajaran interaktif bagi mahasiswa untuk memahami secara mendalam bagaimana setiap parameter tanah dan geometri pondasi mempengaruhi kapasitas daya dukungnya.</w:t>
      </w:r>
    </w:p>
    <w:p w14:paraId="0D97D879" w14:textId="77777777" w:rsidR="00FA67F4" w:rsidRDefault="00FA67F4">
      <w:pPr>
        <w:tabs>
          <w:tab w:val="clear" w:pos="709"/>
        </w:tabs>
        <w:spacing w:line="278" w:lineRule="auto"/>
        <w:jc w:val="left"/>
        <w:rPr>
          <w:rFonts w:eastAsiaTheme="majorEastAsia" w:cstheme="majorBidi"/>
          <w:b/>
          <w:szCs w:val="32"/>
        </w:rPr>
      </w:pPr>
      <w:r>
        <w:br w:type="page"/>
      </w:r>
    </w:p>
    <w:p w14:paraId="47284B02" w14:textId="65767C9F" w:rsidR="000610BB" w:rsidRDefault="000610BB" w:rsidP="00FA67F4">
      <w:pPr>
        <w:pStyle w:val="Heading2"/>
      </w:pPr>
      <w:r>
        <w:lastRenderedPageBreak/>
        <w:t>Perumusan Masalah</w:t>
      </w:r>
      <w:bookmarkEnd w:id="8"/>
    </w:p>
    <w:p w14:paraId="6FD278AB" w14:textId="6BBEA956" w:rsidR="009B444E" w:rsidRDefault="3CC4FFA7" w:rsidP="003E6DFD">
      <w:pPr>
        <w:pStyle w:val="Body"/>
      </w:pPr>
      <w:r>
        <w:t>Berdasarkan latar belakang yang telah diuraikan, maka permasalahan yang akan dikaji dalam penyusunan laporan ini dapat dirumuskan dalam beberapa pertanyaan sebagai berikut:</w:t>
      </w:r>
    </w:p>
    <w:p w14:paraId="786C3C5E" w14:textId="7B1AC871" w:rsidR="009B444E" w:rsidRPr="009B444E" w:rsidRDefault="3CC4FFA7" w:rsidP="006D20F9">
      <w:pPr>
        <w:pStyle w:val="ListParagraph"/>
      </w:pPr>
      <w:r w:rsidRPr="3CC4FFA7">
        <w:t>Bagaimana merancang dan membangun sebuah aplikasi komputasi yang dapat mengimplementasikan rumus daya dukung tanah dari metode Terzaghi secara akurat untuk berbagai bentuk pondasi dangkal (lajur, bujur sangkar, dan lingkaran)?</w:t>
      </w:r>
    </w:p>
    <w:p w14:paraId="6B54D2EA" w14:textId="50EDD2AF" w:rsidR="009B444E" w:rsidRPr="009B444E" w:rsidRDefault="3CC4FFA7" w:rsidP="006D20F9">
      <w:pPr>
        <w:pStyle w:val="ListParagraph"/>
      </w:pPr>
      <w:r w:rsidRPr="3CC4FFA7">
        <w:t>Bagaimana merancang sebuah aplikasi yang sederhana dan intuitif agar pengguna dapat dengan mudah memasukkan parameter tanah dan dimensi pondasi serta mendapatkan hasil perhitungan daya dukung tanah secara cepat?</w:t>
      </w:r>
    </w:p>
    <w:p w14:paraId="302C4316" w14:textId="50147BF6" w:rsidR="009B444E" w:rsidRPr="009B444E" w:rsidRDefault="3CC4FFA7" w:rsidP="006D20F9">
      <w:pPr>
        <w:pStyle w:val="ListParagraph"/>
      </w:pPr>
      <w:r w:rsidRPr="3CC4FFA7">
        <w:t>Bagaimana cara melakukan verifikasi dan validasi terhadap hasil perhitungan yang dikeluarkan oleh aplikasi untuk memastikan kesesuaiannya dengan hasil perhitungan manual?</w:t>
      </w:r>
    </w:p>
    <w:p w14:paraId="6EE8517E" w14:textId="77777777" w:rsidR="000610BB" w:rsidRDefault="3CC4FFA7" w:rsidP="000610BB">
      <w:pPr>
        <w:pStyle w:val="Heading2"/>
      </w:pPr>
      <w:bookmarkStart w:id="9" w:name="_Toc197974468"/>
      <w:r>
        <w:t>Tujuan Penelitian</w:t>
      </w:r>
      <w:bookmarkEnd w:id="9"/>
    </w:p>
    <w:p w14:paraId="2F72EB5E" w14:textId="774D4324" w:rsidR="3CC4FFA7" w:rsidRDefault="3CC4FFA7" w:rsidP="3CC4FFA7">
      <w:pPr>
        <w:ind w:firstLine="720"/>
      </w:pPr>
      <w:r w:rsidRPr="3CC4FFA7">
        <w:t>Adapun tujuan dari penyusunan laporan dan pengembangan aplikasi ini adalah sebagai berikut</w:t>
      </w:r>
      <w:r>
        <w:t>:</w:t>
      </w:r>
    </w:p>
    <w:p w14:paraId="5487C722" w14:textId="1BBA74EE" w:rsidR="3CC4FFA7" w:rsidRDefault="3CC4FFA7" w:rsidP="00FA67F4">
      <w:pPr>
        <w:pStyle w:val="ListParagraph"/>
        <w:numPr>
          <w:ilvl w:val="0"/>
          <w:numId w:val="41"/>
        </w:numPr>
      </w:pPr>
      <w:r w:rsidRPr="3CC4FFA7">
        <w:t>Merancang sebuah aplikasi yang mampu meghitung nilai daya dukung ultimet dan daya dukung izin pondasi dangkal menggunakan metode Terzaghi secara akurat untuk berbagai bentuk pondasi dangkal (lajur, bujur sangkar, dan lingkaran).</w:t>
      </w:r>
    </w:p>
    <w:p w14:paraId="5B02EF95" w14:textId="690F6999" w:rsidR="3CC4FFA7" w:rsidRDefault="3CC4FFA7" w:rsidP="3CC4FFA7">
      <w:pPr>
        <w:pStyle w:val="ListParagraph"/>
      </w:pPr>
      <w:r w:rsidRPr="3CC4FFA7">
        <w:t>Menyediakan platform untuk pengguna yang mudah dipahami, memungkinkan input data yang fleksibel, dan menampilkan hasil perhitungan secara jelas dan terstruktur.</w:t>
      </w:r>
    </w:p>
    <w:p w14:paraId="359CA2C6" w14:textId="3065E3DA" w:rsidR="3CC4FFA7" w:rsidRDefault="3CC4FFA7" w:rsidP="3CC4FFA7">
      <w:pPr>
        <w:pStyle w:val="ListParagraph"/>
      </w:pPr>
      <w:r w:rsidRPr="3CC4FFA7">
        <w:t>Melakukan validasi terhadap output aplikasi dengan membandingkannya dengan contoh-contoh perhitungan manual untuk menjamin akurasi dan keandalan program.</w:t>
      </w:r>
    </w:p>
    <w:p w14:paraId="618B544B" w14:textId="77777777" w:rsidR="000610BB" w:rsidRDefault="3CC4FFA7" w:rsidP="000610BB">
      <w:pPr>
        <w:pStyle w:val="Heading2"/>
      </w:pPr>
      <w:bookmarkStart w:id="10" w:name="_Toc197974469"/>
      <w:r>
        <w:t>Manfaat Penelitian</w:t>
      </w:r>
      <w:bookmarkEnd w:id="10"/>
    </w:p>
    <w:p w14:paraId="4B374FF7" w14:textId="56E78257" w:rsidR="3CC4FFA7" w:rsidRDefault="3CC4FFA7" w:rsidP="3CC4FFA7">
      <w:pPr>
        <w:ind w:firstLine="720"/>
      </w:pPr>
      <w:r w:rsidRPr="3CC4FFA7">
        <w:t>Pengembangan aplikasi perhitungan daya dukung tanah ini diharapkan dapat memberikan manfaat antara lain:</w:t>
      </w:r>
    </w:p>
    <w:p w14:paraId="5FDD5221" w14:textId="2C497DE2" w:rsidR="3CC4FFA7" w:rsidRDefault="3CC4FFA7" w:rsidP="00FA67F4">
      <w:pPr>
        <w:pStyle w:val="ListParagraph"/>
        <w:numPr>
          <w:ilvl w:val="0"/>
          <w:numId w:val="42"/>
        </w:numPr>
      </w:pPr>
      <w:r w:rsidRPr="3CC4FFA7">
        <w:t>Dapat menjadi sebuah alat bantu dan dapat mempermudah untuk pembelajaran interaktif untuk memahami konsep dan penerapan teori daya dukung tanah menggunakan metode Terzaghi.</w:t>
      </w:r>
    </w:p>
    <w:p w14:paraId="13F9B521" w14:textId="58AC2026" w:rsidR="3CC4FFA7" w:rsidRDefault="3CC4FFA7" w:rsidP="3CC4FFA7">
      <w:pPr>
        <w:pStyle w:val="ListParagraph"/>
      </w:pPr>
      <w:r w:rsidRPr="3CC4FFA7">
        <w:t xml:space="preserve">Meningkatkan efesiensi waktu dalam menganalisis perhitungan pondasi dangkal dan dapat mengurangi risiko kesalahan perhitungan akibat </w:t>
      </w:r>
      <w:r w:rsidRPr="3CC4FFA7">
        <w:rPr>
          <w:i/>
          <w:iCs/>
        </w:rPr>
        <w:t xml:space="preserve">human error </w:t>
      </w:r>
      <w:r w:rsidRPr="3CC4FFA7">
        <w:t>saat melakukan kalkulasi.</w:t>
      </w:r>
    </w:p>
    <w:p w14:paraId="7B7CA82A" w14:textId="04CDEB48" w:rsidR="3CC4FFA7" w:rsidRDefault="3CC4FFA7" w:rsidP="3CC4FFA7">
      <w:pPr>
        <w:pStyle w:val="ListParagraph"/>
      </w:pPr>
      <w:r w:rsidRPr="3CC4FFA7">
        <w:t>Meningkatkan pemahaman mendalam mengenai teori daya dukung tanah Terzaghi dan logika pemrogramannya.</w:t>
      </w:r>
    </w:p>
    <w:p w14:paraId="0FEBDA4F" w14:textId="2A1E6FE7" w:rsidR="3CC4FFA7" w:rsidRDefault="3CC4FFA7" w:rsidP="3CC4FFA7">
      <w:pPr>
        <w:pStyle w:val="ListParagraph"/>
      </w:pPr>
      <w:r w:rsidRPr="3CC4FFA7">
        <w:t>Mengembangkan kemampuan dalam merancang, membuat, dan memvalidasi sebuah perangkat lunak rekayasa sederhana.</w:t>
      </w:r>
    </w:p>
    <w:p w14:paraId="392DB576" w14:textId="77777777" w:rsidR="000610BB" w:rsidRDefault="000610BB">
      <w:pPr>
        <w:spacing w:line="278" w:lineRule="auto"/>
        <w:jc w:val="left"/>
        <w:rPr>
          <w:rFonts w:eastAsiaTheme="majorEastAsia" w:cstheme="majorBidi"/>
          <w:b/>
          <w:szCs w:val="32"/>
        </w:rPr>
      </w:pPr>
      <w:r>
        <w:br w:type="page"/>
      </w:r>
    </w:p>
    <w:p w14:paraId="29973F25" w14:textId="77777777" w:rsidR="000610BB" w:rsidRDefault="000610BB" w:rsidP="000610BB">
      <w:pPr>
        <w:pStyle w:val="Heading1"/>
      </w:pPr>
      <w:r>
        <w:lastRenderedPageBreak/>
        <w:br/>
      </w:r>
      <w:bookmarkStart w:id="11" w:name="_Toc197974470"/>
      <w:r w:rsidR="3CC4FFA7">
        <w:t>TINJAUAN PUSTAKA</w:t>
      </w:r>
      <w:bookmarkEnd w:id="11"/>
    </w:p>
    <w:p w14:paraId="79AFFAC2" w14:textId="13B0F745" w:rsidR="3CC4FFA7" w:rsidRDefault="3CC4FFA7" w:rsidP="3CC4FFA7">
      <w:pPr>
        <w:pStyle w:val="Heading2"/>
        <w:spacing w:after="0" w:line="360" w:lineRule="auto"/>
      </w:pPr>
      <w:r>
        <w:t>Teori Daya Dukung Tanah</w:t>
      </w:r>
    </w:p>
    <w:p w14:paraId="22166755" w14:textId="164E56EE" w:rsidR="3CC4FFA7" w:rsidRDefault="3CC4FFA7" w:rsidP="00FA67F4">
      <w:pPr>
        <w:pStyle w:val="Body"/>
      </w:pPr>
      <w:r w:rsidRPr="3CC4FFA7">
        <w:t>Daya dukung tanah didefinisikan sebagai kemampuan tanah untuk menopang beban tanpa mengalami keruntuhan geser yang berlebihan atau penurunan yang tidak dapat diterima. Konsep ini sangat fundamental dalam geoteknik karena menjadi dasar perancangan pondasi, baik dangkal maupun dalam. Ketika suatu beban diaplikasikan pada permukaan tanah melalui pondasi, beban tersebut akan didistribusikan ke dalam massa tanah di bawahnya. Stabilitas struktur yang dibangun di atas tanah sangat bergantung pada apakah tanah di bawahnya mampu menahan beban tersebut tanpa terjadi keruntuhan geser (bearing capacity failure) atau deformasi yang berlebihan (settlement).</w:t>
      </w:r>
    </w:p>
    <w:p w14:paraId="1703AB6A" w14:textId="497752A9" w:rsidR="3CC4FFA7" w:rsidRDefault="001046A6" w:rsidP="00FA67F4">
      <w:pPr>
        <w:pStyle w:val="Body"/>
      </w:pPr>
      <w:r>
        <w:rPr>
          <w:rFonts w:eastAsia="Times New Roman" w:cs="Times New Roman"/>
        </w:rPr>
        <w:tab/>
      </w:r>
      <w:r w:rsidR="3CC4FFA7" w:rsidRPr="3CC4FFA7">
        <w:rPr>
          <w:rFonts w:eastAsia="Times New Roman" w:cs="Times New Roman"/>
        </w:rPr>
        <w:t>Penentuan daya dukung tanah melibatkan analisis sifat-sifat fisik dan mekanik tanah, seperti berat volume (γ), kohesi (c), dan sudut geser dalam (φ). Berbagai teori dan metode telah dikembangkan untuk memperkirakan daya dukung tanah, dengan salah satu yang paling awal dan paling banyak digunakan adalah metode Terzaghi.</w:t>
      </w:r>
    </w:p>
    <w:p w14:paraId="0B13B518" w14:textId="0B4EAC4E" w:rsidR="3CC4FFA7" w:rsidRDefault="3CC4FFA7" w:rsidP="3CC4FFA7">
      <w:pPr>
        <w:pStyle w:val="Heading2"/>
        <w:spacing w:after="0" w:line="360" w:lineRule="auto"/>
        <w:rPr>
          <w:bCs/>
        </w:rPr>
      </w:pPr>
      <w:r w:rsidRPr="3CC4FFA7">
        <w:rPr>
          <w:bCs/>
        </w:rPr>
        <w:t>Metode Terzaghi untuk Pondasi Dangkal</w:t>
      </w:r>
    </w:p>
    <w:p w14:paraId="49998926" w14:textId="7762D7BE" w:rsidR="3CC4FFA7" w:rsidRDefault="001046A6" w:rsidP="00FA67F4">
      <w:pPr>
        <w:pStyle w:val="Body"/>
        <w:rPr>
          <w:rFonts w:eastAsia="Times New Roman" w:cs="Times New Roman"/>
        </w:rPr>
      </w:pPr>
      <w:r>
        <w:tab/>
      </w:r>
      <w:r w:rsidR="3CC4FFA7" w:rsidRPr="3CC4FFA7">
        <w:t xml:space="preserve">Pada tahun 1943, Terzaghi mengusulkan teori daya dukung untuk pondasi dangkal yang didasarkan pada konsep keruntuhan geser umum di bawah pondasi. Pondasi dangkal didefinisikan sebagai pondasi di mana kedalaman penanaman (Df ) lebih kecil atau sama dengan lebar pondasi (B). </w:t>
      </w:r>
      <w:r w:rsidR="3CC4FFA7" w:rsidRPr="3CC4FFA7">
        <w:rPr>
          <w:rFonts w:eastAsia="Times New Roman" w:cs="Times New Roman"/>
        </w:rPr>
        <w:t>Teori Terzaghi mengidentifikasi tiga zona keruntuhan di bawah pondasi selama keruntuhan geser umum:</w:t>
      </w:r>
    </w:p>
    <w:p w14:paraId="183C5C49" w14:textId="02099E85" w:rsidR="3CC4FFA7" w:rsidRPr="00FA67F4" w:rsidRDefault="3CC4FFA7" w:rsidP="00FA67F4">
      <w:pPr>
        <w:pStyle w:val="ListParagraph"/>
        <w:numPr>
          <w:ilvl w:val="0"/>
          <w:numId w:val="43"/>
        </w:numPr>
      </w:pPr>
      <w:r w:rsidRPr="3CC4FFA7">
        <w:t xml:space="preserve">Zona </w:t>
      </w:r>
      <w:r w:rsidRPr="00FA67F4">
        <w:t>Keruntuhan Elastis (Zona I): Berada tepat di bawah pondasi dan bergerak sebagai satu kesatuan dengan pondasi. Bentuknya menyerupai baji (</w:t>
      </w:r>
      <w:proofErr w:type="spellStart"/>
      <w:r w:rsidRPr="00FA67F4">
        <w:t>wedge</w:t>
      </w:r>
      <w:proofErr w:type="spellEnd"/>
      <w:r w:rsidRPr="00FA67F4">
        <w:t>).</w:t>
      </w:r>
    </w:p>
    <w:p w14:paraId="5ECD5FB5" w14:textId="4D8DF332" w:rsidR="3CC4FFA7" w:rsidRPr="00FA67F4" w:rsidRDefault="3CC4FFA7" w:rsidP="00FA67F4">
      <w:pPr>
        <w:pStyle w:val="ListParagraph"/>
      </w:pPr>
      <w:r w:rsidRPr="00FA67F4">
        <w:t>Zona Keruntuhan Radial (Zona II): Zona ini memanjang ke luar dari Zona I dan terdiri dari sejumlah bidang geser radial.</w:t>
      </w:r>
    </w:p>
    <w:p w14:paraId="1E1BE04D" w14:textId="42C1461D" w:rsidR="3CC4FFA7" w:rsidRDefault="3CC4FFA7" w:rsidP="00FA67F4">
      <w:pPr>
        <w:pStyle w:val="ListParagraph"/>
      </w:pPr>
      <w:r w:rsidRPr="00FA67F4">
        <w:t>Zona Keruntuhan Rankine Pasif (Zona III): Berada di luar Zona II dan diasumsikan sebagai keruntuhan bidang</w:t>
      </w:r>
      <w:r w:rsidRPr="3CC4FFA7">
        <w:t xml:space="preserve"> geser Rankine pasif.</w:t>
      </w:r>
    </w:p>
    <w:p w14:paraId="0E66FE62" w14:textId="033F2D7D" w:rsidR="3CC4FFA7" w:rsidRDefault="3CC4FFA7" w:rsidP="3CC4FFA7">
      <w:pPr>
        <w:pStyle w:val="Heading2"/>
        <w:spacing w:after="0" w:line="360" w:lineRule="auto"/>
      </w:pPr>
      <w:r>
        <w:t>Persamaan Umum Daya Dukung Terzaghi</w:t>
      </w:r>
    </w:p>
    <w:p w14:paraId="0DA73C47" w14:textId="2F9704CA" w:rsidR="3CC4FFA7" w:rsidRDefault="001046A6" w:rsidP="00FA67F4">
      <w:pPr>
        <w:pStyle w:val="Body"/>
      </w:pPr>
      <w:r>
        <w:tab/>
      </w:r>
      <w:r w:rsidR="3CC4FFA7" w:rsidRPr="3CC4FFA7">
        <w:t>Persamaan umum daya dukung ultimit (qu) untuk pondasi dangkal menurut Terzaghi, yang memperhitungkan kontribusi dari kohesi tanah, beban overburden, dan berat volume tanah, dapat ditulis sebagai berikut:</w:t>
      </w:r>
    </w:p>
    <w:p w14:paraId="1892F669" w14:textId="74AF14EB" w:rsidR="3CC4FFA7" w:rsidRPr="00FA67F4" w:rsidRDefault="3CC4FFA7" w:rsidP="00FA67F4">
      <w:pPr>
        <w:pStyle w:val="ListParagraph"/>
        <w:numPr>
          <w:ilvl w:val="0"/>
          <w:numId w:val="44"/>
        </w:numPr>
        <w:spacing w:after="0"/>
      </w:pPr>
      <w:r w:rsidRPr="00FA67F4">
        <w:t xml:space="preserve">Untuk pondasi lajur (strip </w:t>
      </w:r>
      <w:proofErr w:type="spellStart"/>
      <w:r w:rsidRPr="00FA67F4">
        <w:t>footing</w:t>
      </w:r>
      <w:proofErr w:type="spellEnd"/>
      <w:r w:rsidRPr="00FA67F4">
        <w:t xml:space="preserve">): </w:t>
      </w:r>
    </w:p>
    <w:p w14:paraId="427B4B24" w14:textId="3B933B3B" w:rsidR="3CC4FFA7" w:rsidRDefault="00FA67F4" w:rsidP="00FA67F4">
      <w:pPr>
        <w:spacing w:after="0" w:line="360" w:lineRule="auto"/>
        <w:jc w:val="center"/>
      </w:pPr>
      <m:oMathPara>
        <m:oMath>
          <m:r>
            <w:rPr>
              <w:rFonts w:ascii="Cambria Math" w:hAnsi="Cambria Math"/>
            </w:rPr>
            <m:t>qu =cNc +qNq +0.5γBNγ</m:t>
          </m:r>
        </m:oMath>
      </m:oMathPara>
    </w:p>
    <w:p w14:paraId="01BE5BE6" w14:textId="79EA38A0" w:rsidR="3CC4FFA7" w:rsidRDefault="3CC4FFA7" w:rsidP="00FA67F4">
      <w:pPr>
        <w:pStyle w:val="ListParagraph"/>
        <w:spacing w:after="0"/>
      </w:pPr>
      <w:r w:rsidRPr="3CC4FFA7">
        <w:t xml:space="preserve">Untuk pondasi bujur sangkar (square footing): </w:t>
      </w:r>
    </w:p>
    <w:p w14:paraId="52FB61A4" w14:textId="35669926" w:rsidR="3CC4FFA7" w:rsidRDefault="00FA67F4" w:rsidP="00FA67F4">
      <w:pPr>
        <w:spacing w:after="0" w:line="360" w:lineRule="auto"/>
        <w:jc w:val="center"/>
      </w:pPr>
      <m:oMathPara>
        <m:oMath>
          <m:r>
            <w:rPr>
              <w:rFonts w:ascii="Cambria Math" w:hAnsi="Cambria Math"/>
            </w:rPr>
            <m:t>qu =1.3cNc +qNq +0.4γBNγ</m:t>
          </m:r>
        </m:oMath>
      </m:oMathPara>
    </w:p>
    <w:p w14:paraId="3C938191" w14:textId="3F11CD0D" w:rsidR="3CC4FFA7" w:rsidRDefault="3CC4FFA7" w:rsidP="00FA67F4">
      <w:pPr>
        <w:pStyle w:val="ListParagraph"/>
        <w:spacing w:after="0"/>
      </w:pPr>
      <w:r w:rsidRPr="3CC4FFA7">
        <w:t xml:space="preserve">Untuk pondasi lingkaran (circular footing): </w:t>
      </w:r>
    </w:p>
    <w:p w14:paraId="60B0D391" w14:textId="01D3F07A" w:rsidR="3CC4FFA7" w:rsidRDefault="00FA67F4" w:rsidP="00FA67F4">
      <w:pPr>
        <w:spacing w:after="0" w:line="360" w:lineRule="auto"/>
        <w:jc w:val="center"/>
      </w:pPr>
      <m:oMathPara>
        <m:oMath>
          <m:r>
            <w:rPr>
              <w:rFonts w:ascii="Cambria Math" w:hAnsi="Cambria Math"/>
            </w:rPr>
            <m:t>qu =1.3cNc +qNq +0.3γBNγ</m:t>
          </m:r>
        </m:oMath>
      </m:oMathPara>
    </w:p>
    <w:p w14:paraId="2C5C36C2" w14:textId="183227BC" w:rsidR="3CC4FFA7" w:rsidRDefault="3CC4FFA7" w:rsidP="00FA67F4">
      <w:pPr>
        <w:pStyle w:val="Body"/>
        <w:keepNext/>
      </w:pPr>
      <w:r w:rsidRPr="3CC4FFA7">
        <w:lastRenderedPageBreak/>
        <w:t>Di mana:</w:t>
      </w:r>
    </w:p>
    <w:p w14:paraId="6CE08176" w14:textId="2F5AC035" w:rsidR="3CC4FFA7" w:rsidRDefault="0CCCF3D9" w:rsidP="00FA67F4">
      <w:pPr>
        <w:keepNext/>
        <w:tabs>
          <w:tab w:val="clear" w:pos="709"/>
          <w:tab w:val="left" w:pos="1985"/>
        </w:tabs>
        <w:spacing w:line="240" w:lineRule="auto"/>
        <w:ind w:left="2410" w:hanging="1843"/>
      </w:pPr>
      <w:proofErr w:type="spellStart"/>
      <w:r w:rsidRPr="0CCCF3D9">
        <w:t>qu</w:t>
      </w:r>
      <w:proofErr w:type="spellEnd"/>
      <w:r w:rsidRPr="0CCCF3D9">
        <w:t xml:space="preserve"> </w:t>
      </w:r>
      <w:r w:rsidR="00FA67F4">
        <w:tab/>
      </w:r>
      <w:r w:rsidRPr="0CCCF3D9">
        <w:t>=</w:t>
      </w:r>
      <w:r w:rsidR="00FA67F4">
        <w:tab/>
      </w:r>
      <w:r w:rsidRPr="0CCCF3D9">
        <w:t xml:space="preserve">Daya dukung </w:t>
      </w:r>
      <w:proofErr w:type="spellStart"/>
      <w:r w:rsidRPr="0CCCF3D9">
        <w:t>ultimit</w:t>
      </w:r>
      <w:proofErr w:type="spellEnd"/>
      <w:r w:rsidRPr="0CCCF3D9">
        <w:t xml:space="preserve"> tanah (</w:t>
      </w:r>
      <w:proofErr w:type="spellStart"/>
      <w:r w:rsidRPr="0CCCF3D9">
        <w:t>kN</w:t>
      </w:r>
      <w:proofErr w:type="spellEnd"/>
      <w:r w:rsidRPr="0CCCF3D9">
        <w:t>/m2 atau kPa)</w:t>
      </w:r>
    </w:p>
    <w:p w14:paraId="1B1EAF03" w14:textId="741A5C66" w:rsidR="3CC4FFA7" w:rsidRDefault="0CCCF3D9" w:rsidP="00FA67F4">
      <w:pPr>
        <w:keepNext/>
        <w:tabs>
          <w:tab w:val="clear" w:pos="709"/>
          <w:tab w:val="left" w:pos="1985"/>
        </w:tabs>
        <w:spacing w:line="240" w:lineRule="auto"/>
        <w:ind w:left="2410" w:hanging="1843"/>
      </w:pPr>
      <w:r w:rsidRPr="0CCCF3D9">
        <w:t xml:space="preserve">c  </w:t>
      </w:r>
      <w:r w:rsidR="00FA67F4">
        <w:tab/>
      </w:r>
      <w:r w:rsidRPr="0CCCF3D9">
        <w:t xml:space="preserve">= </w:t>
      </w:r>
      <w:r w:rsidR="00FA67F4">
        <w:tab/>
      </w:r>
      <w:r w:rsidRPr="0CCCF3D9">
        <w:t>Kohesi tanah (</w:t>
      </w:r>
      <w:proofErr w:type="spellStart"/>
      <w:r w:rsidRPr="0CCCF3D9">
        <w:t>kN</w:t>
      </w:r>
      <w:proofErr w:type="spellEnd"/>
      <w:r w:rsidRPr="0CCCF3D9">
        <w:t xml:space="preserve">/m2 atau </w:t>
      </w:r>
      <w:proofErr w:type="spellStart"/>
      <w:r w:rsidRPr="0CCCF3D9">
        <w:t>kPa</w:t>
      </w:r>
      <w:proofErr w:type="spellEnd"/>
      <w:r w:rsidRPr="0CCCF3D9">
        <w:t>)</w:t>
      </w:r>
    </w:p>
    <w:p w14:paraId="48E76D30" w14:textId="688CA569" w:rsidR="3CC4FFA7" w:rsidRDefault="0CCCF3D9" w:rsidP="00FA67F4">
      <w:pPr>
        <w:keepNext/>
        <w:tabs>
          <w:tab w:val="clear" w:pos="709"/>
          <w:tab w:val="left" w:pos="1985"/>
        </w:tabs>
        <w:spacing w:line="240" w:lineRule="auto"/>
        <w:ind w:left="2410" w:hanging="1843"/>
      </w:pPr>
      <w:r w:rsidRPr="0CCCF3D9">
        <w:t xml:space="preserve">q  </w:t>
      </w:r>
      <w:r w:rsidR="00FA67F4">
        <w:tab/>
      </w:r>
      <w:r w:rsidRPr="0CCCF3D9">
        <w:t xml:space="preserve">= </w:t>
      </w:r>
      <w:r w:rsidR="00FA67F4">
        <w:tab/>
      </w:r>
      <w:r w:rsidRPr="0CCCF3D9">
        <w:t xml:space="preserve">Tekanan </w:t>
      </w:r>
      <w:proofErr w:type="spellStart"/>
      <w:r w:rsidRPr="0CCCF3D9">
        <w:t>overburden</w:t>
      </w:r>
      <w:proofErr w:type="spellEnd"/>
      <w:r w:rsidRPr="0CCCF3D9">
        <w:t xml:space="preserve"> efektif pada dasar pondasi (q=γDf ) (kN/m2 atau kPa)</w:t>
      </w:r>
    </w:p>
    <w:p w14:paraId="44269AD1" w14:textId="3CC2C2C2" w:rsidR="3CC4FFA7" w:rsidRDefault="0CCCF3D9" w:rsidP="00FA67F4">
      <w:pPr>
        <w:keepNext/>
        <w:tabs>
          <w:tab w:val="clear" w:pos="709"/>
          <w:tab w:val="left" w:pos="1985"/>
        </w:tabs>
        <w:spacing w:line="240" w:lineRule="auto"/>
        <w:ind w:left="2410" w:hanging="1843"/>
      </w:pPr>
      <w:r w:rsidRPr="0CCCF3D9">
        <w:t xml:space="preserve">γ </w:t>
      </w:r>
      <w:r w:rsidR="00FA67F4">
        <w:tab/>
      </w:r>
      <w:r w:rsidRPr="0CCCF3D9">
        <w:t xml:space="preserve">= </w:t>
      </w:r>
      <w:r w:rsidR="00FA67F4">
        <w:tab/>
      </w:r>
      <w:r w:rsidRPr="0CCCF3D9">
        <w:t>Berat volume tanah (</w:t>
      </w:r>
      <w:proofErr w:type="spellStart"/>
      <w:r w:rsidRPr="0CCCF3D9">
        <w:t>kN</w:t>
      </w:r>
      <w:proofErr w:type="spellEnd"/>
      <w:r w:rsidRPr="0CCCF3D9">
        <w:t>/m3)</w:t>
      </w:r>
    </w:p>
    <w:p w14:paraId="3F7FA859" w14:textId="6EA84149" w:rsidR="3CC4FFA7" w:rsidRDefault="0CCCF3D9" w:rsidP="00FA67F4">
      <w:pPr>
        <w:keepNext/>
        <w:tabs>
          <w:tab w:val="clear" w:pos="709"/>
          <w:tab w:val="left" w:pos="1985"/>
        </w:tabs>
        <w:spacing w:line="240" w:lineRule="auto"/>
        <w:ind w:left="2410" w:hanging="1843"/>
      </w:pPr>
      <w:proofErr w:type="spellStart"/>
      <w:r w:rsidRPr="0CCCF3D9">
        <w:t>Df</w:t>
      </w:r>
      <w:proofErr w:type="spellEnd"/>
      <w:r w:rsidRPr="0CCCF3D9">
        <w:t xml:space="preserve">  </w:t>
      </w:r>
      <w:r w:rsidR="00FA67F4">
        <w:tab/>
      </w:r>
      <w:r w:rsidRPr="0CCCF3D9">
        <w:t xml:space="preserve">= </w:t>
      </w:r>
      <w:r w:rsidR="00FA67F4">
        <w:tab/>
      </w:r>
      <w:r w:rsidRPr="0CCCF3D9">
        <w:t>Kedalaman penanaman pondasi (m)</w:t>
      </w:r>
    </w:p>
    <w:p w14:paraId="3C199D1D" w14:textId="169BE619" w:rsidR="3CC4FFA7" w:rsidRDefault="4FAC8FEE" w:rsidP="00FA67F4">
      <w:pPr>
        <w:keepNext/>
        <w:tabs>
          <w:tab w:val="clear" w:pos="709"/>
          <w:tab w:val="left" w:pos="1985"/>
        </w:tabs>
        <w:spacing w:line="240" w:lineRule="auto"/>
        <w:ind w:left="2410" w:hanging="1843"/>
      </w:pPr>
      <w:r>
        <w:t xml:space="preserve">B </w:t>
      </w:r>
      <w:r w:rsidR="00FA67F4">
        <w:tab/>
      </w:r>
      <w:r>
        <w:t xml:space="preserve">= </w:t>
      </w:r>
      <w:r w:rsidR="00FA67F4">
        <w:tab/>
      </w:r>
      <w:r>
        <w:t>Lebar pondasi (untuk pondasi bujur sangkar) atau diameter pondasi (untuk pondasi lingkaran) (m)</w:t>
      </w:r>
    </w:p>
    <w:p w14:paraId="18C7AF54" w14:textId="1DE555B8" w:rsidR="3CC4FFA7" w:rsidRDefault="0CCCF3D9" w:rsidP="00FA67F4">
      <w:pPr>
        <w:keepNext/>
        <w:tabs>
          <w:tab w:val="clear" w:pos="709"/>
          <w:tab w:val="left" w:pos="1985"/>
        </w:tabs>
        <w:spacing w:line="240" w:lineRule="auto"/>
        <w:ind w:left="2410" w:hanging="1843"/>
      </w:pPr>
      <w:proofErr w:type="spellStart"/>
      <w:r w:rsidRPr="0CCCF3D9">
        <w:t>Nc</w:t>
      </w:r>
      <w:proofErr w:type="spellEnd"/>
      <w:r w:rsidRPr="0CCCF3D9">
        <w:t xml:space="preserve"> , </w:t>
      </w:r>
      <w:proofErr w:type="spellStart"/>
      <w:r w:rsidRPr="0CCCF3D9">
        <w:t>Nq</w:t>
      </w:r>
      <w:proofErr w:type="spellEnd"/>
      <w:r w:rsidRPr="0CCCF3D9">
        <w:t xml:space="preserve"> , </w:t>
      </w:r>
      <w:proofErr w:type="spellStart"/>
      <w:r w:rsidRPr="0CCCF3D9">
        <w:t>Nγ</w:t>
      </w:r>
      <w:proofErr w:type="spellEnd"/>
      <w:r w:rsidRPr="0CCCF3D9">
        <w:t xml:space="preserve">  </w:t>
      </w:r>
      <w:r w:rsidR="00FA67F4">
        <w:tab/>
      </w:r>
      <w:r w:rsidRPr="0CCCF3D9">
        <w:t xml:space="preserve">= </w:t>
      </w:r>
      <w:r w:rsidR="00FA67F4">
        <w:tab/>
      </w:r>
      <w:r w:rsidRPr="0CCCF3D9">
        <w:t xml:space="preserve">Faktor-faktor daya dukung </w:t>
      </w:r>
      <w:proofErr w:type="spellStart"/>
      <w:r w:rsidRPr="0CCCF3D9">
        <w:t>Terzaghi</w:t>
      </w:r>
      <w:proofErr w:type="spellEnd"/>
      <w:r w:rsidRPr="0CCCF3D9">
        <w:t>, yang bergantung pada sudut geser dalam tanah (φ)</w:t>
      </w:r>
    </w:p>
    <w:p w14:paraId="75CB6316" w14:textId="4E8EE3E6" w:rsidR="3CC4FFA7" w:rsidRDefault="15EBBED5" w:rsidP="00FA67F4">
      <w:pPr>
        <w:pStyle w:val="Heading2"/>
      </w:pPr>
      <w:proofErr w:type="spellStart"/>
      <w:r>
        <w:t>Faktor-Faktor</w:t>
      </w:r>
      <w:proofErr w:type="spellEnd"/>
      <w:r>
        <w:t xml:space="preserve"> Daya Dukung (</w:t>
      </w:r>
      <w:proofErr w:type="spellStart"/>
      <w:r>
        <w:t>Nc</w:t>
      </w:r>
      <w:proofErr w:type="spellEnd"/>
      <w:r>
        <w:t>, Nq, Nγ)</w:t>
      </w:r>
    </w:p>
    <w:p w14:paraId="65EEBD63" w14:textId="53B691A7" w:rsidR="3CC4FFA7" w:rsidRDefault="001046A6" w:rsidP="00FA67F4">
      <w:pPr>
        <w:pStyle w:val="Body"/>
      </w:pPr>
      <w:r>
        <w:tab/>
      </w:r>
      <w:r w:rsidR="15EBBED5" w:rsidRPr="15EBBED5">
        <w:t>Faktor-faktor daya dukung Nc , Nq , dan Nγ  adalah parameter tanpa dimensi yang memperhitungkan pengaruh sudut geser dalam (φ) terhadap kontribusi kohesi, overburden, dan berat volume tanah terhadap daya dukung ultimit. Nilai-nilai ini dihitung berdasarkan asumsi keruntuhan geser umum oleh Terzaghi dan dapat diperoleh dari tabel atau grafik yang dipublikasikan, atau dihitung menggunakan rumus-rumus berikut:</w:t>
      </w:r>
    </w:p>
    <w:p w14:paraId="49A6B4AC" w14:textId="584F0803" w:rsidR="388A1112" w:rsidRDefault="00734680" w:rsidP="00734680">
      <w:pPr>
        <w:spacing w:line="276" w:lineRule="auto"/>
        <w:ind w:left="1418"/>
        <w:jc w:val="left"/>
      </w:pPr>
      <w:r>
        <w:rPr>
          <w:noProof/>
        </w:rPr>
        <w:drawing>
          <wp:inline distT="0" distB="0" distL="0" distR="0" wp14:anchorId="6AF34B8E" wp14:editId="1D6971C3">
            <wp:extent cx="3333750" cy="561975"/>
            <wp:effectExtent l="0" t="0" r="0" b="0"/>
            <wp:docPr id="1950991235" name="drawing"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1235" name="drawing" descr="A black background with white text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33750" cy="561975"/>
                    </a:xfrm>
                    <a:prstGeom prst="rect">
                      <a:avLst/>
                    </a:prstGeom>
                  </pic:spPr>
                </pic:pic>
              </a:graphicData>
            </a:graphic>
          </wp:inline>
        </w:drawing>
      </w:r>
      <w:r>
        <w:rPr>
          <w:noProof/>
        </w:rPr>
        <mc:AlternateContent>
          <mc:Choice Requires="wps">
            <w:drawing>
              <wp:inline distT="0" distB="0" distL="0" distR="0" wp14:anchorId="15096E73" wp14:editId="7EBA2CD6">
                <wp:extent cx="304800" cy="304800"/>
                <wp:effectExtent l="0" t="0" r="0" b="0"/>
                <wp:docPr id="1308355426" name="Rectangle 6" descr="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3F6D4" w14:textId="77777777" w:rsidR="00734680" w:rsidRDefault="00734680" w:rsidP="00734680">
                            <w:pPr>
                              <w:jc w:val="center"/>
                            </w:pPr>
                          </w:p>
                        </w:txbxContent>
                      </wps:txbx>
                      <wps:bodyPr rot="0" vert="horz" wrap="square" lIns="91440" tIns="45720" rIns="91440" bIns="45720" anchor="t" anchorCtr="0" upright="1">
                        <a:noAutofit/>
                      </wps:bodyPr>
                    </wps:wsp>
                  </a:graphicData>
                </a:graphic>
              </wp:inline>
            </w:drawing>
          </mc:Choice>
          <mc:Fallback>
            <w:pict>
              <v:rect w14:anchorId="15096E73" id="Rectangle 6" o:spid="_x0000_s1029" alt="eq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d6v&#10;R94BAACwAwAADgAAAAAAAAAAAAAAAAAuAgAAZHJzL2Uyb0RvYy54bWxQSwECLQAUAAYACAAAACEA&#10;TKDpLNgAAAADAQAADwAAAAAAAAAAAAAAAAA4BAAAZHJzL2Rvd25yZXYueG1sUEsFBgAAAAAEAAQA&#10;8wAAAD0FAAAAAA==&#10;" filled="f" stroked="f">
                <o:lock v:ext="edit" aspectratio="t"/>
                <v:textbox>
                  <w:txbxContent>
                    <w:p w14:paraId="68CC3FD8" w14:textId="017314FC" w:rsidR="00734680" w:rsidRDefault="00734680" w:rsidP="00734680">
                      <w:pPr>
                        <w:jc w:val="center"/>
                      </w:pPr>
                      <w:r>
                        <w:rPr>
                          <w:noProof/>
                        </w:rPr>
                        <mc:AlternateContent>
                          <mc:Choice Requires="wps">
                            <w:drawing>
                              <wp:inline distT="0" distB="0" distL="0" distR="0" wp14:anchorId="4757191C" wp14:editId="469D892E">
                                <wp:extent cx="121920" cy="121920"/>
                                <wp:effectExtent l="0" t="0" r="0" b="0"/>
                                <wp:docPr id="1881072026" name="Rectangle 7" descr="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ECEB7" id="Rectangle 7" o:spid="_x0000_s1026" alt="equation"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p>
    <w:p w14:paraId="405A94FF" w14:textId="3F6472C9" w:rsidR="388A1112" w:rsidRDefault="388A1112" w:rsidP="00734680">
      <w:pPr>
        <w:spacing w:line="276" w:lineRule="auto"/>
        <w:ind w:left="1418"/>
        <w:jc w:val="left"/>
      </w:pPr>
      <w:r>
        <w:rPr>
          <w:noProof/>
        </w:rPr>
        <w:drawing>
          <wp:inline distT="0" distB="0" distL="0" distR="0" wp14:anchorId="24B4A529" wp14:editId="39FCD655">
            <wp:extent cx="1504950" cy="561975"/>
            <wp:effectExtent l="0" t="0" r="0" b="0"/>
            <wp:docPr id="10050405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0544" name=""/>
                    <pic:cNvPicPr/>
                  </pic:nvPicPr>
                  <pic:blipFill>
                    <a:blip r:embed="rId14">
                      <a:extLst>
                        <a:ext uri="{28A0092B-C50C-407E-A947-70E740481C1C}">
                          <a14:useLocalDpi xmlns:a14="http://schemas.microsoft.com/office/drawing/2010/main" val="0"/>
                        </a:ext>
                      </a:extLst>
                    </a:blip>
                    <a:stretch>
                      <a:fillRect/>
                    </a:stretch>
                  </pic:blipFill>
                  <pic:spPr>
                    <a:xfrm>
                      <a:off x="0" y="0"/>
                      <a:ext cx="1504950" cy="561975"/>
                    </a:xfrm>
                    <a:prstGeom prst="rect">
                      <a:avLst/>
                    </a:prstGeom>
                  </pic:spPr>
                </pic:pic>
              </a:graphicData>
            </a:graphic>
          </wp:inline>
        </w:drawing>
      </w:r>
    </w:p>
    <w:p w14:paraId="6F543E47" w14:textId="53AA3876" w:rsidR="00FA67F4" w:rsidRDefault="388A1112" w:rsidP="00734680">
      <w:pPr>
        <w:tabs>
          <w:tab w:val="left" w:pos="7238"/>
        </w:tabs>
        <w:spacing w:line="276" w:lineRule="auto"/>
        <w:ind w:left="1418"/>
        <w:jc w:val="left"/>
      </w:pPr>
      <w:r>
        <w:rPr>
          <w:noProof/>
        </w:rPr>
        <w:drawing>
          <wp:inline distT="0" distB="0" distL="0" distR="0" wp14:anchorId="343E5BED" wp14:editId="3D78B943">
            <wp:extent cx="1752600" cy="400050"/>
            <wp:effectExtent l="0" t="0" r="0" b="0"/>
            <wp:docPr id="18102327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2743" name="drawing"/>
                    <pic:cNvPicPr/>
                  </pic:nvPicPr>
                  <pic:blipFill>
                    <a:blip r:embed="rId15">
                      <a:extLst>
                        <a:ext uri="{28A0092B-C50C-407E-A947-70E740481C1C}">
                          <a14:useLocalDpi xmlns:a14="http://schemas.microsoft.com/office/drawing/2010/main" val="0"/>
                        </a:ext>
                      </a:extLst>
                    </a:blip>
                    <a:stretch>
                      <a:fillRect/>
                    </a:stretch>
                  </pic:blipFill>
                  <pic:spPr>
                    <a:xfrm>
                      <a:off x="0" y="0"/>
                      <a:ext cx="1752600" cy="400050"/>
                    </a:xfrm>
                    <a:prstGeom prst="rect">
                      <a:avLst/>
                    </a:prstGeom>
                  </pic:spPr>
                </pic:pic>
              </a:graphicData>
            </a:graphic>
          </wp:inline>
        </w:drawing>
      </w:r>
    </w:p>
    <w:p w14:paraId="0A843E39" w14:textId="5D76DFBE" w:rsidR="388A1112" w:rsidRDefault="72191622" w:rsidP="00734680">
      <w:pPr>
        <w:pStyle w:val="Body"/>
      </w:pPr>
      <w:r w:rsidRPr="72191622">
        <w:t>Namun, formula untuk Nγ  yang diberikan oleh Terzaghi seringkali direpresentasikan dalam bentuk tabel karena penurunannya lebih kompleks dan tidak selalu ada formula tertutup yang sederhana.</w:t>
      </w:r>
    </w:p>
    <w:p w14:paraId="5C553DCA" w14:textId="4B74C0AB" w:rsidR="3CC4FFA7" w:rsidRDefault="3CC4FFA7" w:rsidP="3CC4FFA7">
      <w:pPr>
        <w:pStyle w:val="Heading2"/>
      </w:pPr>
      <w:r>
        <w:t>Jenis Keruntuhan Geser</w:t>
      </w:r>
    </w:p>
    <w:p w14:paraId="794ABA67" w14:textId="77777777" w:rsidR="00C12BC8" w:rsidRPr="00C12BC8" w:rsidRDefault="00C12BC8" w:rsidP="003E6DFD">
      <w:pPr>
        <w:pStyle w:val="Body"/>
      </w:pPr>
      <w:r w:rsidRPr="00C12BC8">
        <w:t xml:space="preserve">Penelitian terdahulu </w:t>
      </w:r>
      <w:r w:rsidRPr="00734680">
        <w:t>digunakan sebagai dasar dan pembanding untuk memperkuat landasan teori serta pendekatan yang digunakan dalam {jenis laporan, misalnya: “laporan tugas akhir ini”}. Beberapa penelitian</w:t>
      </w:r>
      <w:r w:rsidRPr="00C12BC8">
        <w:t xml:space="preserve"> yang relevan dengan topik </w:t>
      </w:r>
      <w:r w:rsidRPr="00C12BC8">
        <w:rPr>
          <w:i/>
          <w:iCs/>
        </w:rPr>
        <w:t>{judul/topik laporan}</w:t>
      </w:r>
      <w:r w:rsidRPr="00C12BC8">
        <w:t xml:space="preserve"> di antaranya adalah sebagai berikut:</w:t>
      </w:r>
    </w:p>
    <w:p w14:paraId="42DDE78C" w14:textId="39C15B1F" w:rsidR="00C12BC8" w:rsidRPr="00C12BC8" w:rsidRDefault="3CC4FFA7" w:rsidP="00C12BC8">
      <w:pPr>
        <w:pStyle w:val="Heading3"/>
      </w:pPr>
      <w:r>
        <w:t>Keruntuhan Geser Umum (General Shear Failure)</w:t>
      </w:r>
    </w:p>
    <w:p w14:paraId="5608AF83" w14:textId="77777777" w:rsidR="00C12BC8" w:rsidRDefault="002F3767" w:rsidP="006D20F9">
      <w:pPr>
        <w:pStyle w:val="ListParagraph"/>
        <w:numPr>
          <w:ilvl w:val="0"/>
          <w:numId w:val="24"/>
        </w:numPr>
      </w:pPr>
      <w:r>
        <w:t>Poin Angka Nomor 1</w:t>
      </w:r>
    </w:p>
    <w:p w14:paraId="264223A3" w14:textId="77777777" w:rsidR="002F3767" w:rsidRDefault="002F3767" w:rsidP="006D20F9">
      <w:pPr>
        <w:pStyle w:val="ListParagraph"/>
      </w:pPr>
      <w:r>
        <w:t>Poin Angka Nomor 2</w:t>
      </w:r>
    </w:p>
    <w:p w14:paraId="525DDF08" w14:textId="77777777" w:rsidR="002F3767" w:rsidRDefault="002F3767" w:rsidP="006D20F9">
      <w:pPr>
        <w:pStyle w:val="ListParagraph"/>
      </w:pPr>
      <w:r>
        <w:lastRenderedPageBreak/>
        <w:t>Poin Angka Nomor 3</w:t>
      </w:r>
    </w:p>
    <w:p w14:paraId="7642264C" w14:textId="77777777" w:rsidR="002F3767" w:rsidRPr="006D20F9" w:rsidRDefault="00320C6B" w:rsidP="006D20F9">
      <w:pPr>
        <w:pStyle w:val="ListParagraph2"/>
      </w:pPr>
      <w:r w:rsidRPr="006D20F9">
        <w:t>Poin Abjad a</w:t>
      </w:r>
    </w:p>
    <w:p w14:paraId="62C41D21" w14:textId="77777777" w:rsidR="00320C6B" w:rsidRPr="006D20F9" w:rsidRDefault="3CC4FFA7" w:rsidP="006D20F9">
      <w:pPr>
        <w:pStyle w:val="ListParagraph2"/>
      </w:pPr>
      <w:r>
        <w:t>Poin Abjad b</w:t>
      </w:r>
    </w:p>
    <w:p w14:paraId="5B34F70A" w14:textId="0110B66D" w:rsidR="3CC4FFA7" w:rsidRDefault="3CC4FFA7" w:rsidP="3CC4FFA7">
      <w:pPr>
        <w:pStyle w:val="Heading3"/>
        <w:spacing w:line="360" w:lineRule="auto"/>
      </w:pPr>
      <w:r>
        <w:t>Keruntuhan Geser Lokal (Local Shear Failure)</w:t>
      </w:r>
    </w:p>
    <w:p w14:paraId="0D7DA1CC" w14:textId="77777777" w:rsidR="00B879C8" w:rsidRDefault="3CC4FFA7" w:rsidP="00B879C8">
      <w:pPr>
        <w:keepNext/>
        <w:spacing w:line="240" w:lineRule="auto"/>
        <w:jc w:val="center"/>
      </w:pPr>
      <w:r>
        <w:rPr>
          <w:noProof/>
        </w:rPr>
        <w:drawing>
          <wp:inline distT="0" distB="0" distL="0" distR="0" wp14:anchorId="427301B9" wp14:editId="26901E0C">
            <wp:extent cx="4534533" cy="1581371"/>
            <wp:effectExtent l="0" t="0" r="0" b="0"/>
            <wp:docPr id="10739516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51688" name=""/>
                    <pic:cNvPicPr/>
                  </pic:nvPicPr>
                  <pic:blipFill>
                    <a:blip r:embed="rId16">
                      <a:extLst>
                        <a:ext uri="{28A0092B-C50C-407E-A947-70E740481C1C}">
                          <a14:useLocalDpi xmlns:a14="http://schemas.microsoft.com/office/drawing/2010/main" val="0"/>
                        </a:ext>
                      </a:extLst>
                    </a:blip>
                    <a:stretch>
                      <a:fillRect/>
                    </a:stretch>
                  </pic:blipFill>
                  <pic:spPr>
                    <a:xfrm>
                      <a:off x="0" y="0"/>
                      <a:ext cx="4534533" cy="1581371"/>
                    </a:xfrm>
                    <a:prstGeom prst="rect">
                      <a:avLst/>
                    </a:prstGeom>
                  </pic:spPr>
                </pic:pic>
              </a:graphicData>
            </a:graphic>
          </wp:inline>
        </w:drawing>
      </w:r>
    </w:p>
    <w:p w14:paraId="08649C05" w14:textId="484C038F" w:rsidR="3CC4FFA7" w:rsidRDefault="00B879C8" w:rsidP="00B879C8">
      <w:pPr>
        <w:pStyle w:val="Caption"/>
        <w:jc w:val="center"/>
      </w:pPr>
      <w:r w:rsidRPr="00B879C8">
        <w:rPr>
          <w:szCs w:val="22"/>
        </w:rPr>
        <w:t xml:space="preserve">Gambar </w:t>
      </w:r>
      <w:r w:rsidR="001046A6">
        <w:rPr>
          <w:szCs w:val="22"/>
        </w:rPr>
        <w:fldChar w:fldCharType="begin"/>
      </w:r>
      <w:r w:rsidR="001046A6">
        <w:rPr>
          <w:szCs w:val="22"/>
        </w:rPr>
        <w:instrText xml:space="preserve"> STYLEREF 1 \s </w:instrText>
      </w:r>
      <w:r w:rsidR="001046A6">
        <w:rPr>
          <w:szCs w:val="22"/>
        </w:rPr>
        <w:fldChar w:fldCharType="separate"/>
      </w:r>
      <w:r w:rsidR="001046A6">
        <w:rPr>
          <w:noProof/>
          <w:szCs w:val="22"/>
        </w:rPr>
        <w:t>2</w:t>
      </w:r>
      <w:r w:rsidR="001046A6">
        <w:rPr>
          <w:szCs w:val="22"/>
        </w:rPr>
        <w:fldChar w:fldCharType="end"/>
      </w:r>
      <w:r w:rsidR="001046A6">
        <w:rPr>
          <w:szCs w:val="22"/>
        </w:rPr>
        <w:t>.</w:t>
      </w:r>
      <w:r w:rsidR="001046A6">
        <w:rPr>
          <w:szCs w:val="22"/>
        </w:rPr>
        <w:fldChar w:fldCharType="begin"/>
      </w:r>
      <w:r w:rsidR="001046A6">
        <w:rPr>
          <w:szCs w:val="22"/>
        </w:rPr>
        <w:instrText xml:space="preserve"> SEQ Gambar \* ARABIC \s 1 </w:instrText>
      </w:r>
      <w:r w:rsidR="001046A6">
        <w:rPr>
          <w:szCs w:val="22"/>
        </w:rPr>
        <w:fldChar w:fldCharType="separate"/>
      </w:r>
      <w:r w:rsidR="001046A6">
        <w:rPr>
          <w:noProof/>
          <w:szCs w:val="22"/>
        </w:rPr>
        <w:t>1</w:t>
      </w:r>
      <w:r w:rsidR="001046A6">
        <w:rPr>
          <w:szCs w:val="22"/>
        </w:rPr>
        <w:fldChar w:fldCharType="end"/>
      </w:r>
      <w:r w:rsidRPr="00B879C8">
        <w:rPr>
          <w:szCs w:val="22"/>
        </w:rPr>
        <w:t xml:space="preserve"> Keruntuhan Geser Lokal</w:t>
      </w:r>
    </w:p>
    <w:p w14:paraId="426F7E02" w14:textId="01682D5D" w:rsidR="3CC4FFA7" w:rsidRPr="00B879C8" w:rsidRDefault="3CC4FFA7" w:rsidP="3CC4FFA7">
      <w:pPr>
        <w:spacing w:line="240" w:lineRule="auto"/>
        <w:jc w:val="center"/>
        <w:rPr>
          <w:sz w:val="22"/>
          <w:szCs w:val="22"/>
        </w:rPr>
      </w:pPr>
      <w:r w:rsidRPr="00B879C8">
        <w:rPr>
          <w:sz w:val="22"/>
          <w:szCs w:val="22"/>
          <w:lang w:val="en-US"/>
        </w:rPr>
        <w:t xml:space="preserve">Sumber : Principles of </w:t>
      </w:r>
      <w:proofErr w:type="spellStart"/>
      <w:r w:rsidRPr="00B879C8">
        <w:rPr>
          <w:sz w:val="22"/>
          <w:szCs w:val="22"/>
          <w:lang w:val="en-US"/>
        </w:rPr>
        <w:t>Geothenical</w:t>
      </w:r>
      <w:proofErr w:type="spellEnd"/>
      <w:r w:rsidRPr="00B879C8">
        <w:rPr>
          <w:sz w:val="22"/>
          <w:szCs w:val="22"/>
          <w:lang w:val="en-US"/>
        </w:rPr>
        <w:t xml:space="preserve"> Engineering, </w:t>
      </w:r>
      <w:proofErr w:type="spellStart"/>
      <w:r w:rsidRPr="00B879C8">
        <w:rPr>
          <w:sz w:val="22"/>
          <w:szCs w:val="22"/>
          <w:lang w:val="en-US"/>
        </w:rPr>
        <w:t>Braja</w:t>
      </w:r>
      <w:proofErr w:type="spellEnd"/>
      <w:r w:rsidRPr="00B879C8">
        <w:rPr>
          <w:sz w:val="22"/>
          <w:szCs w:val="22"/>
          <w:lang w:val="en-US"/>
        </w:rPr>
        <w:t xml:space="preserve"> M. DAS (2010)</w:t>
      </w:r>
    </w:p>
    <w:p w14:paraId="0C457BD7" w14:textId="07E8529F" w:rsidR="3CC4FFA7" w:rsidRDefault="3CC4FFA7" w:rsidP="3CC4FFA7">
      <w:pPr>
        <w:pStyle w:val="Body"/>
        <w:spacing w:line="360" w:lineRule="auto"/>
      </w:pPr>
      <w:r>
        <w:t xml:space="preserve">Jika uji pondasi dilakukan di pasir yang longgar hingga medium padat, di luar nilai tertentu dari q, hubungan beban-settlement menjadi garis lurus yang curam dan miring. Dalam hal ini, didefinisikan sebagai kapasitas dukung ultimate tanah. Jenis kegagalan tanah ini disebut sebagai kegagalan geser lokal dan ditunjukkan dalam Gambar </w:t>
      </w:r>
      <w:r w:rsidRPr="3CC4FFA7">
        <w:rPr>
          <w:highlight w:val="red"/>
        </w:rPr>
        <w:t>XX</w:t>
      </w:r>
      <w:r>
        <w:t>. Zona berbentuk baji segitiga (ditandai I) di bawah pondasi bergerak ke bawah, tetapi tidak seperti kegagalan geser umum, permukaan lepas berakhir di suatu tempat di dalam tanah. Beberapa tanda pembengkakan tanah terlihat.</w:t>
      </w:r>
    </w:p>
    <w:p w14:paraId="189E6E02" w14:textId="7C6A04C4" w:rsidR="000610BB" w:rsidRDefault="3CC4FFA7" w:rsidP="000610BB">
      <w:pPr>
        <w:pStyle w:val="Heading2"/>
      </w:pPr>
      <w:r>
        <w:t>Pengaruh Muka Air Tanah (MAT)</w:t>
      </w:r>
    </w:p>
    <w:p w14:paraId="4BD8BCA4" w14:textId="5C50984E" w:rsidR="3CC4FFA7" w:rsidRDefault="3CC4FFA7" w:rsidP="3CC4FFA7">
      <w:pPr>
        <w:pStyle w:val="Body"/>
        <w:spacing w:line="360" w:lineRule="auto"/>
      </w:pPr>
      <w:r>
        <w:t>Namun, dalam kondisi nyata di lapangan, tingkat air tanah seringkali berada pada kedalaman yang bervariasi, bahkan mungkin sangat dekat dengan dasar pondasi. Hal ini mengharuskan adanya modifikasi pada persamaan Terzaghi untuk Daya dukung Pondasi Dangkal, karena hal tersebut sangat bergantung pada berat volume tanah (γ) yang nilainya akan berubah tergantung pada kondisi jenuh air atau tidak.</w:t>
      </w:r>
    </w:p>
    <w:p w14:paraId="28641400" w14:textId="796495FB" w:rsidR="3CC4FFA7" w:rsidRDefault="3CC4FFA7" w:rsidP="3CC4FFA7">
      <w:pPr>
        <w:pStyle w:val="Body"/>
        <w:spacing w:line="360" w:lineRule="auto"/>
      </w:pPr>
      <w:r>
        <w:t>Masing-masing kondisi ini memiliki implikasi signifikan terhadap perhitungan kapasitas dukung pondasi dangkal. Oleh karena itu, pemahaman yang mendalam tentang pengaruh tingkat air tanah sangat penting untuk merancang pondasi yang aman dan efisien. Pada bagian selanjutnya, ketiga skenario ini akan dijelaskan secara lebih rinci, termasuk contoh perhitungan dan analisis sensitivitas terhadap variasi kedalaman air tanah.</w:t>
      </w:r>
    </w:p>
    <w:p w14:paraId="10EEEF3D" w14:textId="67C867B8" w:rsidR="00315086" w:rsidRDefault="3CC4FFA7" w:rsidP="00315086">
      <w:pPr>
        <w:pStyle w:val="Heading3"/>
      </w:pPr>
      <w:r>
        <w:lastRenderedPageBreak/>
        <w:t>Kondisi 1: MAT di Atas Dasar Pondasi</w:t>
      </w:r>
    </w:p>
    <w:p w14:paraId="7E605F81" w14:textId="77777777" w:rsidR="001046A6" w:rsidRDefault="000610BB" w:rsidP="001046A6">
      <w:pPr>
        <w:keepNext/>
        <w:spacing w:line="278" w:lineRule="auto"/>
        <w:jc w:val="center"/>
      </w:pPr>
      <w:r>
        <w:rPr>
          <w:noProof/>
        </w:rPr>
        <w:drawing>
          <wp:inline distT="0" distB="0" distL="0" distR="0" wp14:anchorId="0461C432" wp14:editId="6A7726BA">
            <wp:extent cx="2705335" cy="1615580"/>
            <wp:effectExtent l="0" t="0" r="0" b="0"/>
            <wp:docPr id="8821340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4099" name=""/>
                    <pic:cNvPicPr/>
                  </pic:nvPicPr>
                  <pic:blipFill>
                    <a:blip r:embed="rId17">
                      <a:extLst>
                        <a:ext uri="{28A0092B-C50C-407E-A947-70E740481C1C}">
                          <a14:useLocalDpi xmlns:a14="http://schemas.microsoft.com/office/drawing/2010/main" val="0"/>
                        </a:ext>
                      </a:extLst>
                    </a:blip>
                    <a:stretch>
                      <a:fillRect/>
                    </a:stretch>
                  </pic:blipFill>
                  <pic:spPr>
                    <a:xfrm>
                      <a:off x="0" y="0"/>
                      <a:ext cx="2705335" cy="1615580"/>
                    </a:xfrm>
                    <a:prstGeom prst="rect">
                      <a:avLst/>
                    </a:prstGeom>
                  </pic:spPr>
                </pic:pic>
              </a:graphicData>
            </a:graphic>
          </wp:inline>
        </w:drawing>
      </w:r>
    </w:p>
    <w:p w14:paraId="1EFE132F" w14:textId="0941E529" w:rsidR="000610BB" w:rsidRDefault="001046A6" w:rsidP="001046A6">
      <w:pPr>
        <w:pStyle w:val="Caption"/>
        <w:jc w:val="center"/>
        <w:rPr>
          <w:rStyle w:val="FootnoteReference"/>
        </w:rPr>
      </w:pPr>
      <w:r w:rsidRPr="001046A6">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2</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2</w:t>
      </w:r>
      <w:r>
        <w:rPr>
          <w:szCs w:val="22"/>
        </w:rPr>
        <w:fldChar w:fldCharType="end"/>
      </w:r>
      <w:r w:rsidRPr="001046A6">
        <w:rPr>
          <w:szCs w:val="22"/>
        </w:rPr>
        <w:t xml:space="preserve"> Kondisi 1: MAT di Atas Dasar Pondasi Dangkal</w:t>
      </w:r>
    </w:p>
    <w:p w14:paraId="6F6E6437" w14:textId="08F35EBF" w:rsidR="000610BB" w:rsidRPr="001046A6" w:rsidRDefault="3CC4FFA7" w:rsidP="3CC4FFA7">
      <w:pPr>
        <w:spacing w:line="24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7E2E2504" w14:textId="799F47DF" w:rsidR="000610BB" w:rsidRDefault="3CC4FFA7" w:rsidP="3CC4FFA7">
      <w:pPr>
        <w:spacing w:line="360" w:lineRule="auto"/>
      </w:pPr>
      <w:r>
        <w:t>Jika permukaan air tanah terletak pada jarak D di atas dasar pondasi, besarnya q dalam istilah kedua dari persamaan daya dukung harus dihitung sebagai berikut:</w:t>
      </w:r>
    </w:p>
    <w:p w14:paraId="555AB0F0" w14:textId="687F0D43" w:rsidR="000610BB" w:rsidRDefault="000610BB" w:rsidP="3CC4FFA7">
      <w:pPr>
        <w:spacing w:line="360" w:lineRule="auto"/>
        <w:jc w:val="center"/>
      </w:pPr>
      <m:oMathPara>
        <m:oMath>
          <m:r>
            <w:rPr>
              <w:rFonts w:ascii="Cambria Math" w:hAnsi="Cambria Math"/>
            </w:rPr>
            <m:t> q=γ</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 - D</m:t>
              </m:r>
            </m:e>
          </m:d>
          <m:r>
            <w:rPr>
              <w:rFonts w:ascii="Cambria Math" w:hAnsi="Cambria Math"/>
            </w:rPr>
            <m:t>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D</m:t>
          </m:r>
        </m:oMath>
      </m:oMathPara>
    </w:p>
    <w:p w14:paraId="0ECD992F" w14:textId="3765A9B1" w:rsidR="000610BB" w:rsidRDefault="3CC4FFA7" w:rsidP="3CC4FFA7">
      <w:pPr>
        <w:spacing w:line="360" w:lineRule="auto"/>
        <w:rPr>
          <w:rFonts w:ascii="Times" w:eastAsia="Times" w:hAnsi="Times" w:cs="Times"/>
          <w:color w:val="auto"/>
        </w:rPr>
      </w:pPr>
      <w:r w:rsidRPr="3CC4FFA7">
        <w:rPr>
          <w:rFonts w:ascii="Times" w:eastAsia="Times" w:hAnsi="Times" w:cs="Times"/>
          <w:color w:val="auto"/>
        </w:rPr>
        <w:t>dimana γ’ = γ</w:t>
      </w:r>
      <w:r w:rsidRPr="3CC4FFA7">
        <w:rPr>
          <w:rFonts w:ascii="Times" w:eastAsia="Times" w:hAnsi="Times" w:cs="Times"/>
          <w:color w:val="auto"/>
          <w:vertAlign w:val="subscript"/>
        </w:rPr>
        <w:t>sat</w:t>
      </w:r>
      <w:r w:rsidRPr="3CC4FFA7">
        <w:rPr>
          <w:rFonts w:ascii="Times" w:eastAsia="Times" w:hAnsi="Times" w:cs="Times"/>
          <w:color w:val="auto"/>
        </w:rPr>
        <w:t xml:space="preserve"> - γ</w:t>
      </w:r>
      <w:r w:rsidRPr="3CC4FFA7">
        <w:rPr>
          <w:rFonts w:ascii="Times" w:eastAsia="Times" w:hAnsi="Times" w:cs="Times"/>
          <w:color w:val="auto"/>
          <w:vertAlign w:val="subscript"/>
        </w:rPr>
        <w:t>w</w:t>
      </w:r>
      <w:r w:rsidRPr="3CC4FFA7">
        <w:rPr>
          <w:rFonts w:ascii="Times" w:eastAsia="Times" w:hAnsi="Times" w:cs="Times"/>
          <w:color w:val="auto"/>
        </w:rPr>
        <w:t xml:space="preserve">  sama dengan berat satuan efektif tanah. Juga, berat satuan tanah (γ), yang muncul di suku ketiga dari persamaan kapasitas dukung harus diganti dengan (γ’). Pada kondisi ini, pengaruh air tanah dapat diabaikan, dan persamaan kapasitas dukung tetap menggunakan berat volume tanah total (γ).</w:t>
      </w:r>
    </w:p>
    <w:p w14:paraId="7FA64230" w14:textId="73A3E6EC" w:rsidR="000610BB" w:rsidRDefault="3CC4FFA7" w:rsidP="3CC4FFA7">
      <w:pPr>
        <w:pStyle w:val="Heading3"/>
        <w:spacing w:line="278" w:lineRule="auto"/>
      </w:pPr>
      <w:r>
        <w:t>Kondisi 2: MAT pada Dasar Pondasi</w:t>
      </w:r>
    </w:p>
    <w:p w14:paraId="6547CBB1" w14:textId="77777777" w:rsidR="001046A6" w:rsidRDefault="000610BB" w:rsidP="001046A6">
      <w:pPr>
        <w:keepNext/>
        <w:spacing w:line="278" w:lineRule="auto"/>
        <w:jc w:val="center"/>
      </w:pPr>
      <w:r>
        <w:rPr>
          <w:noProof/>
        </w:rPr>
        <w:drawing>
          <wp:inline distT="0" distB="0" distL="0" distR="0" wp14:anchorId="16E12D52" wp14:editId="740AC58D">
            <wp:extent cx="2613887" cy="1653683"/>
            <wp:effectExtent l="0" t="0" r="0" b="0"/>
            <wp:docPr id="189548954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89548" name=""/>
                    <pic:cNvPicPr/>
                  </pic:nvPicPr>
                  <pic:blipFill>
                    <a:blip r:embed="rId18">
                      <a:extLst>
                        <a:ext uri="{28A0092B-C50C-407E-A947-70E740481C1C}">
                          <a14:useLocalDpi xmlns:a14="http://schemas.microsoft.com/office/drawing/2010/main" val="0"/>
                        </a:ext>
                      </a:extLst>
                    </a:blip>
                    <a:stretch>
                      <a:fillRect/>
                    </a:stretch>
                  </pic:blipFill>
                  <pic:spPr>
                    <a:xfrm>
                      <a:off x="0" y="0"/>
                      <a:ext cx="2613887" cy="1653683"/>
                    </a:xfrm>
                    <a:prstGeom prst="rect">
                      <a:avLst/>
                    </a:prstGeom>
                  </pic:spPr>
                </pic:pic>
              </a:graphicData>
            </a:graphic>
          </wp:inline>
        </w:drawing>
      </w:r>
    </w:p>
    <w:p w14:paraId="090201F7" w14:textId="3056B244" w:rsidR="000610BB" w:rsidRDefault="001046A6" w:rsidP="001046A6">
      <w:pPr>
        <w:pStyle w:val="Caption"/>
        <w:jc w:val="center"/>
      </w:pPr>
      <w:r w:rsidRPr="001046A6">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2</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3</w:t>
      </w:r>
      <w:r>
        <w:rPr>
          <w:szCs w:val="22"/>
        </w:rPr>
        <w:fldChar w:fldCharType="end"/>
      </w:r>
      <w:r w:rsidRPr="001046A6">
        <w:rPr>
          <w:szCs w:val="22"/>
        </w:rPr>
        <w:t xml:space="preserve">  Kondisi 2: MAT pada Dasar Pondasi Dangkal</w:t>
      </w:r>
    </w:p>
    <w:p w14:paraId="777FB849" w14:textId="35F2D57F" w:rsidR="000610BB" w:rsidRPr="001046A6" w:rsidRDefault="3CC4FFA7" w:rsidP="3CC4FFA7">
      <w:pPr>
        <w:spacing w:line="24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3DE39A8C" w14:textId="1012591E" w:rsidR="000610BB" w:rsidRDefault="3CC4FFA7" w:rsidP="3CC4FFA7">
      <w:pPr>
        <w:spacing w:line="360" w:lineRule="auto"/>
        <w:ind w:firstLine="720"/>
        <w:rPr>
          <w:lang w:val="en-US"/>
        </w:rPr>
      </w:pPr>
      <w:r w:rsidRPr="3CC4FFA7">
        <w:rPr>
          <w:lang w:val="en-US"/>
        </w:rPr>
        <w:t xml:space="preserve">Jika permukaan air tanah bertepatan dengan dasar pondasi, besarnya </w:t>
      </w:r>
      <w:r w:rsidRPr="3CC4FFA7">
        <w:rPr>
          <w:rFonts w:ascii="Times" w:eastAsia="Times" w:hAnsi="Times" w:cs="Times"/>
          <w:color w:val="auto"/>
        </w:rPr>
        <w:t>(q)</w:t>
      </w:r>
      <w:r w:rsidRPr="3CC4FFA7">
        <w:rPr>
          <w:lang w:val="en-US"/>
        </w:rPr>
        <w:t xml:space="preserve"> sama dengan </w:t>
      </w:r>
      <w:r w:rsidRPr="3CC4FFA7">
        <w:rPr>
          <w:rFonts w:ascii="Times" w:eastAsia="Times" w:hAnsi="Times" w:cs="Times"/>
          <w:color w:val="auto"/>
        </w:rPr>
        <w:t xml:space="preserve">(γ x </w:t>
      </w:r>
      <w:r w:rsidRPr="3CC4FFA7">
        <w:rPr>
          <w:lang w:val="en-US"/>
        </w:rPr>
        <w:t xml:space="preserve">Df). Namun, berat jenis, </w:t>
      </w:r>
      <w:r w:rsidRPr="3CC4FFA7">
        <w:rPr>
          <w:rFonts w:ascii="Times" w:eastAsia="Times" w:hAnsi="Times" w:cs="Times"/>
          <w:color w:val="auto"/>
        </w:rPr>
        <w:t>(γ)</w:t>
      </w:r>
      <w:r w:rsidRPr="3CC4FFA7">
        <w:rPr>
          <w:lang w:val="en-US"/>
        </w:rPr>
        <w:t xml:space="preserve">, pada suku ketiga dari persamaan daya dukung harus diganti dengan </w:t>
      </w:r>
      <w:r w:rsidRPr="3CC4FFA7">
        <w:rPr>
          <w:rFonts w:ascii="Times" w:eastAsia="Times" w:hAnsi="Times" w:cs="Times"/>
          <w:color w:val="auto"/>
        </w:rPr>
        <w:t>(γ’)</w:t>
      </w:r>
      <w:r w:rsidRPr="3CC4FFA7">
        <w:rPr>
          <w:lang w:val="en-US"/>
        </w:rPr>
        <w:t xml:space="preserve">. Dalam kasus ini, berat volume tanah yang digunakan pada istilah kedua </w:t>
      </w:r>
      <w:r w:rsidRPr="3CC4FFA7">
        <w:rPr>
          <w:lang w:val="en-US"/>
        </w:rPr>
        <w:lastRenderedPageBreak/>
        <w:t>persamaan kapasitas dukung harus disesuaikan menjadi berat volume efektif (γ'), karena tanah di zona geser sebagian terendam air.</w:t>
      </w:r>
    </w:p>
    <w:p w14:paraId="3A0BE046" w14:textId="1F42006E" w:rsidR="000610BB" w:rsidRDefault="3CC4FFA7" w:rsidP="3CC4FFA7">
      <w:pPr>
        <w:pStyle w:val="Heading3"/>
        <w:spacing w:line="278" w:lineRule="auto"/>
      </w:pPr>
      <w:r>
        <w:t>Kondisi 3: MAT di Bawah Dasar Pondasi</w:t>
      </w:r>
    </w:p>
    <w:p w14:paraId="2BA4BF2C" w14:textId="77777777" w:rsidR="001046A6" w:rsidRPr="001046A6" w:rsidRDefault="000610BB" w:rsidP="001046A6">
      <w:pPr>
        <w:keepNext/>
        <w:jc w:val="center"/>
        <w:rPr>
          <w:sz w:val="22"/>
          <w:szCs w:val="22"/>
        </w:rPr>
      </w:pPr>
      <w:r w:rsidRPr="001046A6">
        <w:rPr>
          <w:noProof/>
          <w:sz w:val="22"/>
          <w:szCs w:val="22"/>
        </w:rPr>
        <w:drawing>
          <wp:inline distT="0" distB="0" distL="0" distR="0" wp14:anchorId="41F6B84D" wp14:editId="4A1345F1">
            <wp:extent cx="2591024" cy="1577477"/>
            <wp:effectExtent l="0" t="0" r="0" b="0"/>
            <wp:docPr id="12694126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12635" name=""/>
                    <pic:cNvPicPr/>
                  </pic:nvPicPr>
                  <pic:blipFill>
                    <a:blip r:embed="rId19">
                      <a:extLst>
                        <a:ext uri="{28A0092B-C50C-407E-A947-70E740481C1C}">
                          <a14:useLocalDpi xmlns:a14="http://schemas.microsoft.com/office/drawing/2010/main" val="0"/>
                        </a:ext>
                      </a:extLst>
                    </a:blip>
                    <a:stretch>
                      <a:fillRect/>
                    </a:stretch>
                  </pic:blipFill>
                  <pic:spPr>
                    <a:xfrm>
                      <a:off x="0" y="0"/>
                      <a:ext cx="2591024" cy="1577477"/>
                    </a:xfrm>
                    <a:prstGeom prst="rect">
                      <a:avLst/>
                    </a:prstGeom>
                  </pic:spPr>
                </pic:pic>
              </a:graphicData>
            </a:graphic>
          </wp:inline>
        </w:drawing>
      </w:r>
    </w:p>
    <w:p w14:paraId="4595C4D9" w14:textId="4E9FF822" w:rsidR="000610BB" w:rsidRDefault="001046A6" w:rsidP="001046A6">
      <w:pPr>
        <w:pStyle w:val="Caption"/>
        <w:jc w:val="center"/>
      </w:pPr>
      <w:r w:rsidRPr="001046A6">
        <w:rPr>
          <w:szCs w:val="22"/>
        </w:rPr>
        <w:t xml:space="preserve">Gambar </w:t>
      </w:r>
      <w:r w:rsidRPr="001046A6">
        <w:rPr>
          <w:szCs w:val="22"/>
        </w:rPr>
        <w:fldChar w:fldCharType="begin"/>
      </w:r>
      <w:r w:rsidRPr="001046A6">
        <w:rPr>
          <w:szCs w:val="22"/>
        </w:rPr>
        <w:instrText xml:space="preserve"> STYLEREF 1 \s </w:instrText>
      </w:r>
      <w:r w:rsidRPr="001046A6">
        <w:rPr>
          <w:szCs w:val="22"/>
        </w:rPr>
        <w:fldChar w:fldCharType="separate"/>
      </w:r>
      <w:r w:rsidRPr="001046A6">
        <w:rPr>
          <w:noProof/>
          <w:szCs w:val="22"/>
        </w:rPr>
        <w:t>2</w:t>
      </w:r>
      <w:r w:rsidRPr="001046A6">
        <w:rPr>
          <w:szCs w:val="22"/>
        </w:rPr>
        <w:fldChar w:fldCharType="end"/>
      </w:r>
      <w:r w:rsidRPr="001046A6">
        <w:rPr>
          <w:szCs w:val="22"/>
        </w:rPr>
        <w:t>.</w:t>
      </w:r>
      <w:r w:rsidRPr="001046A6">
        <w:rPr>
          <w:szCs w:val="22"/>
        </w:rPr>
        <w:fldChar w:fldCharType="begin"/>
      </w:r>
      <w:r w:rsidRPr="001046A6">
        <w:rPr>
          <w:szCs w:val="22"/>
        </w:rPr>
        <w:instrText xml:space="preserve"> SEQ Gambar \* ARABIC \s 1 </w:instrText>
      </w:r>
      <w:r w:rsidRPr="001046A6">
        <w:rPr>
          <w:szCs w:val="22"/>
        </w:rPr>
        <w:fldChar w:fldCharType="separate"/>
      </w:r>
      <w:r w:rsidRPr="001046A6">
        <w:rPr>
          <w:noProof/>
          <w:szCs w:val="22"/>
        </w:rPr>
        <w:t>4</w:t>
      </w:r>
      <w:r w:rsidRPr="001046A6">
        <w:rPr>
          <w:szCs w:val="22"/>
        </w:rPr>
        <w:fldChar w:fldCharType="end"/>
      </w:r>
      <w:r w:rsidRPr="001046A6">
        <w:rPr>
          <w:szCs w:val="22"/>
        </w:rPr>
        <w:t xml:space="preserve"> Kondisi 3: MAT di Bawah Dasar Pondasi Dangkal</w:t>
      </w:r>
    </w:p>
    <w:p w14:paraId="4C61A6FD" w14:textId="01682D5D" w:rsidR="3CC4FFA7" w:rsidRPr="001046A6" w:rsidRDefault="3CC4FFA7" w:rsidP="3CC4FFA7">
      <w:pPr>
        <w:spacing w:line="36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6F88A82B" w14:textId="51BE4B3D" w:rsidR="3CC4FFA7" w:rsidRDefault="3CC4FFA7" w:rsidP="3CC4FFA7">
      <w:pPr>
        <w:spacing w:line="360" w:lineRule="auto"/>
        <w:ind w:firstLine="720"/>
        <w:rPr>
          <w:lang w:val="en-US"/>
        </w:rPr>
      </w:pPr>
      <w:r w:rsidRPr="3CC4FFA7">
        <w:rPr>
          <w:lang w:val="en-US"/>
        </w:rPr>
        <w:t xml:space="preserve">Ketika tingkat air tanah berada pada kedalaman D di bawah dasar pondasi, q = </w:t>
      </w:r>
      <w:r w:rsidRPr="3CC4FFA7">
        <w:rPr>
          <w:rFonts w:ascii="Times" w:eastAsia="Times" w:hAnsi="Times" w:cs="Times"/>
          <w:color w:val="auto"/>
        </w:rPr>
        <w:t xml:space="preserve">γ x </w:t>
      </w:r>
      <w:r w:rsidRPr="3CC4FFA7">
        <w:rPr>
          <w:lang w:val="en-US"/>
        </w:rPr>
        <w:t xml:space="preserve">Df. Besarnya </w:t>
      </w:r>
      <w:r w:rsidRPr="3CC4FFA7">
        <w:rPr>
          <w:rFonts w:ascii="Times" w:eastAsia="Times" w:hAnsi="Times" w:cs="Times"/>
          <w:color w:val="auto"/>
        </w:rPr>
        <w:t>γ</w:t>
      </w:r>
      <w:r w:rsidRPr="3CC4FFA7">
        <w:rPr>
          <w:lang w:val="en-US"/>
        </w:rPr>
        <w:t xml:space="preserve"> pada istilah ketiga dari persamaan daya dukung harus diganti dengan </w:t>
      </w:r>
      <w:r w:rsidRPr="3CC4FFA7">
        <w:rPr>
          <w:rFonts w:ascii="Times" w:eastAsia="Times" w:hAnsi="Times" w:cs="Times"/>
          <w:color w:val="auto"/>
        </w:rPr>
        <w:t>γ</w:t>
      </w:r>
      <w:r w:rsidRPr="3CC4FFA7">
        <w:rPr>
          <w:vertAlign w:val="subscript"/>
          <w:lang w:val="en-US"/>
        </w:rPr>
        <w:t>av</w:t>
      </w:r>
      <w:r w:rsidRPr="3CC4FFA7">
        <w:rPr>
          <w:lang w:val="en-US"/>
        </w:rPr>
        <w:t>. Dengan persamaan sebagai berikut:</w:t>
      </w:r>
    </w:p>
    <w:p w14:paraId="6B99C030" w14:textId="703B8B63" w:rsidR="3CC4FFA7" w:rsidRDefault="00000000" w:rsidP="3CC4FFA7">
      <w:pPr>
        <w:spacing w:line="360" w:lineRule="auto"/>
        <w:jc w:val="center"/>
        <w:rPr>
          <w:vertAlign w:val="subscript"/>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d>
            <m:dPr>
              <m:begChr m:val="["/>
              <m:endChr m:val="]"/>
              <m:ctrlPr>
                <w:rPr>
                  <w:rFonts w:ascii="Cambria Math" w:hAnsi="Cambria Math"/>
                </w:rPr>
              </m:ctrlPr>
            </m:dPr>
            <m:e>
              <m:r>
                <w:rPr>
                  <w:rFonts w:ascii="Cambria Math" w:hAnsi="Cambria Math"/>
                </w:rPr>
                <m:t>γD + 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m:t>
              </m:r>
              <m:d>
                <m:dPr>
                  <m:ctrlPr>
                    <w:rPr>
                      <w:rFonts w:ascii="Cambria Math" w:hAnsi="Cambria Math"/>
                    </w:rPr>
                  </m:ctrlPr>
                </m:dPr>
                <m:e>
                  <m:r>
                    <w:rPr>
                      <w:rFonts w:ascii="Cambria Math" w:hAnsi="Cambria Math"/>
                    </w:rPr>
                    <m:t>B - D</m:t>
                  </m:r>
                </m:e>
              </m:d>
            </m:e>
          </m:d>
          <m:r>
            <w:rPr>
              <w:rFonts w:ascii="Cambria Math" w:hAnsi="Cambria Math"/>
            </w:rPr>
            <m:t> → untuk </m:t>
          </m:r>
          <m:d>
            <m:dPr>
              <m:ctrlPr>
                <w:rPr>
                  <w:rFonts w:ascii="Cambria Math" w:hAnsi="Cambria Math"/>
                </w:rPr>
              </m:ctrlPr>
            </m:dPr>
            <m:e>
              <m:r>
                <w:rPr>
                  <w:rFonts w:ascii="Cambria Math" w:hAnsi="Cambria Math"/>
                </w:rPr>
                <m:t>D ≤ B</m:t>
              </m:r>
            </m:e>
          </m:d>
        </m:oMath>
      </m:oMathPara>
    </w:p>
    <w:p w14:paraId="5E4CFC44" w14:textId="15E05DAF" w:rsidR="3CC4FFA7" w:rsidRDefault="00000000" w:rsidP="3CC4FFA7">
      <w:pPr>
        <w:spacing w:line="360" w:lineRule="auto"/>
        <w:jc w:val="center"/>
        <w:rPr>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= γ → untuk </m:t>
          </m:r>
          <m:d>
            <m:dPr>
              <m:ctrlPr>
                <w:rPr>
                  <w:rFonts w:ascii="Cambria Math" w:hAnsi="Cambria Math"/>
                </w:rPr>
              </m:ctrlPr>
            </m:dPr>
            <m:e>
              <m:r>
                <w:rPr>
                  <w:rFonts w:ascii="Cambria Math" w:hAnsi="Cambria Math"/>
                </w:rPr>
                <m:t>D &gt; B</m:t>
              </m:r>
            </m:e>
          </m:d>
        </m:oMath>
      </m:oMathPara>
    </w:p>
    <w:p w14:paraId="56301E02" w14:textId="5DB3F347" w:rsidR="3CC4FFA7" w:rsidRDefault="3CC4FFA7" w:rsidP="3CC4FFA7">
      <w:pPr>
        <w:spacing w:line="360" w:lineRule="auto"/>
        <w:rPr>
          <w:lang w:val="en-US"/>
        </w:rPr>
      </w:pPr>
      <w:r w:rsidRPr="3CC4FFA7">
        <w:rPr>
          <w:lang w:val="en-US"/>
        </w:rPr>
        <w:t>Kondisi ini menyebabkan tanah di sekitar pondasi jenuh air, sehingga baik istilah kedua maupun ketiga dalam persamaan kapasitas dukung harus mempertimbangkan berat volume efektif (γ') dan pengurangan tegangan efektif akibat tekanan air.</w:t>
      </w:r>
    </w:p>
    <w:p w14:paraId="283E5527" w14:textId="54839354" w:rsidR="3CC4FFA7" w:rsidRDefault="3CC4FFA7" w:rsidP="3CC4FFA7"/>
    <w:p w14:paraId="2B9387B4" w14:textId="77777777" w:rsidR="00C905C1" w:rsidRDefault="00C905C1">
      <w:pPr>
        <w:tabs>
          <w:tab w:val="clear" w:pos="709"/>
        </w:tabs>
        <w:spacing w:line="278" w:lineRule="auto"/>
        <w:jc w:val="left"/>
        <w:rPr>
          <w:rFonts w:eastAsiaTheme="majorEastAsia" w:cstheme="majorBidi"/>
          <w:b/>
          <w:sz w:val="28"/>
          <w:szCs w:val="40"/>
        </w:rPr>
      </w:pPr>
      <w:r>
        <w:br w:type="page"/>
      </w:r>
    </w:p>
    <w:p w14:paraId="1DAD8509" w14:textId="6130E379" w:rsidR="000610BB" w:rsidRDefault="000610BB" w:rsidP="000610BB">
      <w:pPr>
        <w:pStyle w:val="Heading1"/>
      </w:pPr>
      <w:r>
        <w:lastRenderedPageBreak/>
        <w:br/>
      </w:r>
      <w:bookmarkStart w:id="12" w:name="_Toc197974475"/>
      <w:r>
        <w:t>METODOLOGI PENELITIAN</w:t>
      </w:r>
      <w:bookmarkEnd w:id="12"/>
    </w:p>
    <w:p w14:paraId="50FAA45D" w14:textId="5843A2E2" w:rsidR="00CF08AE" w:rsidRDefault="00134C11" w:rsidP="000610BB">
      <w:pPr>
        <w:pStyle w:val="Heading2"/>
        <w:rPr>
          <w:lang w:val="en-US"/>
        </w:rPr>
      </w:pPr>
      <w:r>
        <w:rPr>
          <w:lang w:val="en-US"/>
        </w:rPr>
        <w:t>Alur Penelitian</w:t>
      </w:r>
    </w:p>
    <w:p w14:paraId="2AC9B751" w14:textId="314A58BB" w:rsidR="00134C11" w:rsidRDefault="00134C11" w:rsidP="00134C11">
      <w:pPr>
        <w:pStyle w:val="Body"/>
        <w:spacing w:after="0"/>
      </w:pPr>
      <w:r w:rsidRPr="00134C11">
        <w:t xml:space="preserve">Proses penelitian dan pengembangan </w:t>
      </w:r>
      <w:proofErr w:type="spellStart"/>
      <w:r w:rsidRPr="00134C11">
        <w:t>website</w:t>
      </w:r>
      <w:proofErr w:type="spellEnd"/>
      <w:r w:rsidRPr="00134C11">
        <w:t xml:space="preserve"> ini dilaksanakan secara sistematis dan terstruktur untuk memastikan setiap tahapan berjalan dengan baik dan menghasilkan produk yang fungsional serta akurat. Alur penelitian ini dimulai dari tahap studi konseptual, dilanjutkan dengan perancangan logika, implementasi teknis secara </w:t>
      </w:r>
      <w:proofErr w:type="spellStart"/>
      <w:r w:rsidRPr="00134C11">
        <w:t>iteratif</w:t>
      </w:r>
      <w:proofErr w:type="spellEnd"/>
      <w:r w:rsidRPr="00134C11">
        <w:t xml:space="preserve">, hingga tahap </w:t>
      </w:r>
      <w:proofErr w:type="spellStart"/>
      <w:r w:rsidRPr="00134C11">
        <w:t>deployment</w:t>
      </w:r>
      <w:proofErr w:type="spellEnd"/>
      <w:r w:rsidRPr="00134C11">
        <w:t xml:space="preserve"> dan pengujian akhir. </w:t>
      </w:r>
      <w:r>
        <w:t xml:space="preserve">Berikut adalah tahapan dalam pengembangan </w:t>
      </w:r>
      <w:proofErr w:type="spellStart"/>
      <w:r>
        <w:t>website</w:t>
      </w:r>
      <w:proofErr w:type="spellEnd"/>
      <w:r>
        <w:t xml:space="preserve"> ini.</w:t>
      </w:r>
    </w:p>
    <w:p w14:paraId="34277EB6" w14:textId="77777777" w:rsidR="00134C11" w:rsidRPr="00134C11" w:rsidRDefault="00134C11" w:rsidP="00134C11">
      <w:pPr>
        <w:pStyle w:val="ListParagraph"/>
        <w:numPr>
          <w:ilvl w:val="0"/>
          <w:numId w:val="46"/>
        </w:numPr>
        <w:spacing w:after="0"/>
      </w:pPr>
      <w:r w:rsidRPr="00134C11">
        <w:t>Studi Literatur</w:t>
      </w:r>
    </w:p>
    <w:p w14:paraId="6CE0EB7F" w14:textId="7892D5F8" w:rsidR="00134C11" w:rsidRPr="00134C11" w:rsidRDefault="00134C11" w:rsidP="00134C11">
      <w:pPr>
        <w:pStyle w:val="IsiList"/>
        <w:spacing w:after="0"/>
      </w:pPr>
      <w:r w:rsidRPr="00134C11">
        <w:t xml:space="preserve">Tahap awal dimulai dengan pengumpulan dan pemahaman mendalam terhadap dasar teori analisis daya dukung pondasi dangkal menurut </w:t>
      </w:r>
      <w:proofErr w:type="spellStart"/>
      <w:r w:rsidRPr="00134C11">
        <w:t>Terzaghi</w:t>
      </w:r>
      <w:proofErr w:type="spellEnd"/>
      <w:r w:rsidRPr="00134C11">
        <w:t>. Ini mencakup studi terhadap persamaan umum, faktor-faktor daya dukung, jenis keruntuhan geser, serta modifikasi perhitungan akibat pengaruh muka air tanah.</w:t>
      </w:r>
    </w:p>
    <w:p w14:paraId="690470A5" w14:textId="77777777" w:rsidR="00134C11" w:rsidRPr="00134C11" w:rsidRDefault="00134C11" w:rsidP="00134C11">
      <w:pPr>
        <w:pStyle w:val="ListParagraph"/>
        <w:spacing w:after="0"/>
      </w:pPr>
      <w:r w:rsidRPr="00134C11">
        <w:t>Perancangan Logika &amp; Validasi Formula</w:t>
      </w:r>
    </w:p>
    <w:p w14:paraId="0BB7695E" w14:textId="7257F0A4" w:rsidR="00134C11" w:rsidRPr="00134C11" w:rsidRDefault="00134C11" w:rsidP="00134C11">
      <w:pPr>
        <w:pStyle w:val="IsiList"/>
        <w:spacing w:after="0"/>
      </w:pPr>
      <w:r w:rsidRPr="00134C11">
        <w:t xml:space="preserve">Sebelum proses </w:t>
      </w:r>
      <w:proofErr w:type="spellStart"/>
      <w:r w:rsidRPr="00134C11">
        <w:t>coding</w:t>
      </w:r>
      <w:proofErr w:type="spellEnd"/>
      <w:r w:rsidRPr="00134C11">
        <w:t xml:space="preserve">, seluruh formula matematis diimplementasikan dan divalidasi dalam sebuah prototipe di Microsoft Excel. Tahap ini berfungsi sebagai acuan untuk memastikan kebenaran logika perhitungan yang akan diimplementasikan pada </w:t>
      </w:r>
      <w:proofErr w:type="spellStart"/>
      <w:r w:rsidRPr="00134C11">
        <w:t>website</w:t>
      </w:r>
      <w:proofErr w:type="spellEnd"/>
      <w:r w:rsidRPr="00134C11">
        <w:t>.</w:t>
      </w:r>
    </w:p>
    <w:p w14:paraId="1C6BD73A" w14:textId="77777777" w:rsidR="00134C11" w:rsidRPr="00134C11" w:rsidRDefault="00134C11" w:rsidP="00134C11">
      <w:pPr>
        <w:pStyle w:val="ListParagraph"/>
        <w:spacing w:after="0"/>
      </w:pPr>
      <w:r w:rsidRPr="00134C11">
        <w:t xml:space="preserve">Pengembangan </w:t>
      </w:r>
      <w:proofErr w:type="spellStart"/>
      <w:r w:rsidRPr="00134C11">
        <w:t>Website</w:t>
      </w:r>
      <w:proofErr w:type="spellEnd"/>
    </w:p>
    <w:p w14:paraId="1651E2F0" w14:textId="35E48FC2" w:rsidR="00134C11" w:rsidRPr="00134C11" w:rsidRDefault="00134C11" w:rsidP="00134C11">
      <w:pPr>
        <w:pStyle w:val="IsiList"/>
        <w:spacing w:after="0"/>
      </w:pPr>
      <w:r w:rsidRPr="00134C11">
        <w:t xml:space="preserve">Tahap ini merupakan inti dari proyek, di mana aplikasi web dibangun secara </w:t>
      </w:r>
      <w:proofErr w:type="spellStart"/>
      <w:r w:rsidRPr="00134C11">
        <w:t>iteratif</w:t>
      </w:r>
      <w:proofErr w:type="spellEnd"/>
      <w:r w:rsidRPr="00134C11">
        <w:t xml:space="preserve"> melalui kolaborasi dengan AI Gemini.</w:t>
      </w:r>
    </w:p>
    <w:p w14:paraId="5E7BD5F8" w14:textId="77777777" w:rsidR="00134C11" w:rsidRPr="00134C11" w:rsidRDefault="00134C11" w:rsidP="00134C11">
      <w:pPr>
        <w:pStyle w:val="ListParagraph2"/>
        <w:spacing w:after="0"/>
      </w:pPr>
      <w:r w:rsidRPr="00134C11">
        <w:t xml:space="preserve">Iterasi 1 (Generasi Kode Dasar): Berdasarkan logika dari </w:t>
      </w:r>
      <w:proofErr w:type="spellStart"/>
      <w:r w:rsidRPr="00134C11">
        <w:t>spreadsheet</w:t>
      </w:r>
      <w:proofErr w:type="spellEnd"/>
      <w:r w:rsidRPr="00134C11">
        <w:t>, AI diminta untuk menghasilkan struktur dasar halaman web menggunakan HTML dan CSS.</w:t>
      </w:r>
    </w:p>
    <w:p w14:paraId="4FCC818E" w14:textId="77777777" w:rsidR="00134C11" w:rsidRPr="00134C11" w:rsidRDefault="00134C11" w:rsidP="00134C11">
      <w:pPr>
        <w:pStyle w:val="ListParagraph2"/>
        <w:spacing w:after="0"/>
      </w:pPr>
      <w:r w:rsidRPr="00134C11">
        <w:t xml:space="preserve">Iterasi 2 (Implementasi Fungsionalitas Inti): "Otak" kalkulator ditanamkan ke dalam kode. Ini termasuk logika perhitungan, fungsi interpolasi tabel, dan validasi </w:t>
      </w:r>
      <w:proofErr w:type="spellStart"/>
      <w:r w:rsidRPr="00134C11">
        <w:t>input</w:t>
      </w:r>
      <w:proofErr w:type="spellEnd"/>
      <w:r w:rsidRPr="00134C11">
        <w:t xml:space="preserve"> dasar.</w:t>
      </w:r>
    </w:p>
    <w:p w14:paraId="73930517" w14:textId="77777777" w:rsidR="00134C11" w:rsidRPr="00134C11" w:rsidRDefault="00134C11" w:rsidP="00134C11">
      <w:pPr>
        <w:pStyle w:val="ListParagraph2"/>
        <w:spacing w:after="0"/>
      </w:pPr>
      <w:r w:rsidRPr="00134C11">
        <w:t xml:space="preserve">Iterasi 3 (Pengembangan Fitur Lanjutan): Fitur-fitur tambahan seperti konversi satuan dinamis, tombol bantuan (?), dan jendela modal teori ditambahkan untuk meningkatkan </w:t>
      </w:r>
      <w:proofErr w:type="spellStart"/>
      <w:r w:rsidRPr="00134C11">
        <w:t>interaktivitas</w:t>
      </w:r>
      <w:proofErr w:type="spellEnd"/>
      <w:r w:rsidRPr="00134C11">
        <w:t xml:space="preserve"> dan pengalaman pengguna.</w:t>
      </w:r>
    </w:p>
    <w:p w14:paraId="6A3741C2" w14:textId="77777777" w:rsidR="00134C11" w:rsidRPr="00134C11" w:rsidRDefault="00134C11" w:rsidP="00134C11">
      <w:pPr>
        <w:pStyle w:val="ListParagraph2"/>
        <w:spacing w:after="0"/>
      </w:pPr>
      <w:r w:rsidRPr="00134C11">
        <w:t xml:space="preserve">Iterasi 4 (Optimalisasi dan </w:t>
      </w:r>
      <w:proofErr w:type="spellStart"/>
      <w:r w:rsidRPr="00134C11">
        <w:t>Debugging</w:t>
      </w:r>
      <w:proofErr w:type="spellEnd"/>
      <w:r w:rsidRPr="00134C11">
        <w:t xml:space="preserve">): Berdasarkan hasil pengujian awal, dilakukan penyempurnaan pada antarmuka, perbaikan tata letak untuk perangkat </w:t>
      </w:r>
      <w:proofErr w:type="spellStart"/>
      <w:r w:rsidRPr="00134C11">
        <w:t>mobile</w:t>
      </w:r>
      <w:proofErr w:type="spellEnd"/>
      <w:r w:rsidRPr="00134C11">
        <w:t xml:space="preserve">, dan perbaikan </w:t>
      </w:r>
      <w:proofErr w:type="spellStart"/>
      <w:r w:rsidRPr="00134C11">
        <w:rPr>
          <w:i/>
          <w:iCs/>
        </w:rPr>
        <w:t>bug</w:t>
      </w:r>
      <w:proofErr w:type="spellEnd"/>
      <w:r w:rsidRPr="00134C11">
        <w:t xml:space="preserve"> fungsionalitas.</w:t>
      </w:r>
    </w:p>
    <w:p w14:paraId="695BD03E" w14:textId="77777777" w:rsidR="00134C11" w:rsidRDefault="00134C11" w:rsidP="00134C11">
      <w:pPr>
        <w:pStyle w:val="ListParagraph"/>
        <w:spacing w:after="0"/>
      </w:pPr>
      <w:proofErr w:type="spellStart"/>
      <w:r w:rsidRPr="00134C11">
        <w:t>Deployment</w:t>
      </w:r>
      <w:proofErr w:type="spellEnd"/>
      <w:r w:rsidRPr="00134C11">
        <w:t xml:space="preserve"> dan Pengujian</w:t>
      </w:r>
    </w:p>
    <w:p w14:paraId="64E299CC" w14:textId="14284E98" w:rsidR="00134C11" w:rsidRPr="00134C11" w:rsidRDefault="00134C11" w:rsidP="00134C11">
      <w:pPr>
        <w:pStyle w:val="IsiList"/>
        <w:spacing w:after="0"/>
      </w:pPr>
      <w:r w:rsidRPr="00134C11">
        <w:t xml:space="preserve">Setelah pengembangan selesai, kode final diunggah ke repositori </w:t>
      </w:r>
      <w:proofErr w:type="spellStart"/>
      <w:r w:rsidRPr="00134C11">
        <w:t>GitHub</w:t>
      </w:r>
      <w:proofErr w:type="spellEnd"/>
      <w:r w:rsidRPr="00134C11">
        <w:t xml:space="preserve">. Fitur </w:t>
      </w:r>
      <w:proofErr w:type="spellStart"/>
      <w:r w:rsidRPr="00134C11">
        <w:t>GitHub</w:t>
      </w:r>
      <w:proofErr w:type="spellEnd"/>
      <w:r w:rsidRPr="00134C11">
        <w:t xml:space="preserve"> </w:t>
      </w:r>
      <w:proofErr w:type="spellStart"/>
      <w:r w:rsidRPr="00134C11">
        <w:t>Pages</w:t>
      </w:r>
      <w:proofErr w:type="spellEnd"/>
      <w:r w:rsidRPr="00134C11">
        <w:t xml:space="preserve"> kemudian diaktifkan untuk menayangkan </w:t>
      </w:r>
      <w:proofErr w:type="spellStart"/>
      <w:r w:rsidRPr="00134C11">
        <w:t>website</w:t>
      </w:r>
      <w:proofErr w:type="spellEnd"/>
      <w:r w:rsidRPr="00134C11">
        <w:t xml:space="preserve"> secara </w:t>
      </w:r>
      <w:proofErr w:type="spellStart"/>
      <w:r w:rsidRPr="00134C11">
        <w:t>online</w:t>
      </w:r>
      <w:proofErr w:type="spellEnd"/>
      <w:r w:rsidRPr="00134C11">
        <w:t xml:space="preserve">. </w:t>
      </w:r>
      <w:proofErr w:type="spellStart"/>
      <w:r w:rsidRPr="00134C11">
        <w:t>Website</w:t>
      </w:r>
      <w:proofErr w:type="spellEnd"/>
      <w:r w:rsidRPr="00134C11">
        <w:t xml:space="preserve"> yang sudah aktif diuji secara menyeluruh untuk memverifikasi akurasi perhitungan dan fungsionalitas semua fitur.</w:t>
      </w:r>
    </w:p>
    <w:p w14:paraId="175FE5D2" w14:textId="77777777" w:rsidR="00134C11" w:rsidRPr="00134C11" w:rsidRDefault="00134C11" w:rsidP="00134C11">
      <w:pPr>
        <w:pStyle w:val="ListParagraph"/>
        <w:spacing w:after="0"/>
      </w:pPr>
      <w:r w:rsidRPr="00134C11">
        <w:t>Analisis dan Penulisan Laporan</w:t>
      </w:r>
    </w:p>
    <w:p w14:paraId="64331DA5" w14:textId="090B73A3" w:rsidR="00134C11" w:rsidRPr="00134C11" w:rsidRDefault="00134C11" w:rsidP="00134C11">
      <w:pPr>
        <w:pStyle w:val="IsiList"/>
        <w:spacing w:after="0"/>
      </w:pPr>
      <w:r w:rsidRPr="00134C11">
        <w:t>Tahap akhir adalah menganalisis hasil pengujian, membandingkannya dengan perhitungan manual, dan mendokumentasikan seluruh proses, metodologi, serta hasil dalam bentuk laporan ini.</w:t>
      </w:r>
    </w:p>
    <w:p w14:paraId="448965BC" w14:textId="77777777" w:rsidR="00134C11" w:rsidRPr="00134C11" w:rsidRDefault="00134C11" w:rsidP="00134C11">
      <w:pPr>
        <w:pStyle w:val="Body"/>
      </w:pPr>
    </w:p>
    <w:p w14:paraId="7DBD65A7" w14:textId="13FE2E13" w:rsidR="00134C11" w:rsidRPr="00134C11" w:rsidRDefault="00134C11" w:rsidP="00134C11">
      <w:pPr>
        <w:pStyle w:val="Heading2"/>
      </w:pPr>
      <w:r>
        <w:lastRenderedPageBreak/>
        <w:t xml:space="preserve">Pembuatan </w:t>
      </w:r>
      <w:proofErr w:type="spellStart"/>
      <w:r>
        <w:t>Spreadsheet</w:t>
      </w:r>
      <w:proofErr w:type="spellEnd"/>
      <w:r>
        <w:t xml:space="preserve"> Acuan</w:t>
      </w:r>
    </w:p>
    <w:p w14:paraId="65F1BFD0" w14:textId="50180D28" w:rsidR="00134C11" w:rsidRPr="00134C11" w:rsidRDefault="00134C11" w:rsidP="00C40EC3">
      <w:pPr>
        <w:pStyle w:val="Body"/>
        <w:spacing w:after="0"/>
      </w:pPr>
      <w:r w:rsidRPr="00134C11">
        <w:t xml:space="preserve">Sebelum memulai pengembangan </w:t>
      </w:r>
      <w:proofErr w:type="spellStart"/>
      <w:r w:rsidRPr="00134C11">
        <w:t>website</w:t>
      </w:r>
      <w:proofErr w:type="spellEnd"/>
      <w:r w:rsidRPr="00134C11">
        <w:t xml:space="preserve">, </w:t>
      </w:r>
      <w:r>
        <w:t xml:space="preserve">diperlukan sebuah </w:t>
      </w:r>
      <w:proofErr w:type="spellStart"/>
      <w:r w:rsidRPr="00134C11">
        <w:t>spreadsheet</w:t>
      </w:r>
      <w:proofErr w:type="spellEnd"/>
      <w:r w:rsidRPr="00134C11">
        <w:t xml:space="preserve"> untuk memetakan dan memvalidasi seluruh alur perhitungan. Tahap ini </w:t>
      </w:r>
      <w:r>
        <w:t xml:space="preserve">cukup penting </w:t>
      </w:r>
      <w:r w:rsidRPr="00134C11">
        <w:t xml:space="preserve">untuk memastikan bahwa logika yang akan diimplementasikan ke dalam kode </w:t>
      </w:r>
      <w:proofErr w:type="spellStart"/>
      <w:r>
        <w:t>pemrgoramman</w:t>
      </w:r>
      <w:proofErr w:type="spellEnd"/>
      <w:r>
        <w:t xml:space="preserve"> </w:t>
      </w:r>
      <w:r w:rsidRPr="00134C11">
        <w:t>sudah benar dan teruji.</w:t>
      </w:r>
    </w:p>
    <w:p w14:paraId="06586A0E" w14:textId="77777777" w:rsidR="00134C11" w:rsidRPr="00134C11" w:rsidRDefault="00134C11" w:rsidP="00C40EC3">
      <w:pPr>
        <w:pStyle w:val="Body"/>
        <w:spacing w:after="0"/>
      </w:pPr>
      <w:r w:rsidRPr="00134C11">
        <w:t xml:space="preserve">Proses perancangan logika dalam </w:t>
      </w:r>
      <w:proofErr w:type="spellStart"/>
      <w:r w:rsidRPr="00134C11">
        <w:t>spreadsheet</w:t>
      </w:r>
      <w:proofErr w:type="spellEnd"/>
      <w:r w:rsidRPr="00134C11">
        <w:t xml:space="preserve"> ini meliputi beberapa langkah utama:</w:t>
      </w:r>
    </w:p>
    <w:p w14:paraId="4A3C264D" w14:textId="23A6E9EB" w:rsidR="00134C11" w:rsidRPr="00134C11" w:rsidRDefault="00134C11" w:rsidP="00C40EC3">
      <w:pPr>
        <w:pStyle w:val="ListParagraph"/>
        <w:numPr>
          <w:ilvl w:val="0"/>
          <w:numId w:val="48"/>
        </w:numPr>
        <w:spacing w:after="0"/>
      </w:pPr>
      <w:proofErr w:type="spellStart"/>
      <w:r w:rsidRPr="00134C11">
        <w:t>Layout</w:t>
      </w:r>
      <w:proofErr w:type="spellEnd"/>
      <w:r w:rsidRPr="00134C11">
        <w:t xml:space="preserve"> Lembar Kerja</w:t>
      </w:r>
    </w:p>
    <w:p w14:paraId="08E94640" w14:textId="03E38399" w:rsidR="00134C11" w:rsidRPr="00134C11" w:rsidRDefault="00134C11" w:rsidP="00C40EC3">
      <w:pPr>
        <w:pStyle w:val="IsiList"/>
        <w:spacing w:after="0"/>
      </w:pPr>
      <w:r w:rsidRPr="00134C11">
        <w:t>Lembar kerja diorganisir menjadi tiga area utama:</w:t>
      </w:r>
    </w:p>
    <w:p w14:paraId="7838AA56" w14:textId="41CAF892" w:rsidR="00134C11" w:rsidRPr="00134C11" w:rsidRDefault="00134C11" w:rsidP="00C40EC3">
      <w:pPr>
        <w:pStyle w:val="ListParagraph2"/>
        <w:spacing w:after="0"/>
      </w:pPr>
      <w:r w:rsidRPr="00134C11">
        <w:t xml:space="preserve">Area </w:t>
      </w:r>
      <w:proofErr w:type="spellStart"/>
      <w:r w:rsidRPr="00134C11">
        <w:t>Input</w:t>
      </w:r>
      <w:proofErr w:type="spellEnd"/>
      <w:r w:rsidRPr="00134C11">
        <w:t xml:space="preserve">:  Tempat untuk memasukkan semua parameter variabel seperti data tanah (kohesi, sudut geser, berat volume), dimensi pondasi (lebar, kedalaman), dan parameter muka air tanah. Setiap </w:t>
      </w:r>
      <w:proofErr w:type="spellStart"/>
      <w:r w:rsidRPr="00134C11">
        <w:t>input</w:t>
      </w:r>
      <w:proofErr w:type="spellEnd"/>
      <w:r w:rsidRPr="00134C11">
        <w:t xml:space="preserve"> diberi label yang jelas dan satuan yang konsisten.</w:t>
      </w:r>
    </w:p>
    <w:p w14:paraId="30EBA213" w14:textId="77777777" w:rsidR="00134C11" w:rsidRPr="00134C11" w:rsidRDefault="00134C11" w:rsidP="00C40EC3">
      <w:pPr>
        <w:pStyle w:val="ListParagraph2"/>
        <w:spacing w:after="0"/>
      </w:pPr>
      <w:r w:rsidRPr="00134C11">
        <w:t xml:space="preserve">Area Tabel Referensi: Data tabel faktor daya dukung </w:t>
      </w:r>
      <w:proofErr w:type="spellStart"/>
      <w:r w:rsidRPr="00134C11">
        <w:t>Terzaghi</w:t>
      </w:r>
      <w:proofErr w:type="spellEnd"/>
      <w:r w:rsidRPr="00134C11">
        <w:t xml:space="preserve"> untuk kondisi </w:t>
      </w:r>
      <w:r w:rsidRPr="00134C11">
        <w:rPr>
          <w:i/>
          <w:iCs/>
        </w:rPr>
        <w:t xml:space="preserve">General </w:t>
      </w:r>
      <w:proofErr w:type="spellStart"/>
      <w:r w:rsidRPr="00134C11">
        <w:rPr>
          <w:i/>
          <w:iCs/>
        </w:rPr>
        <w:t>Shear</w:t>
      </w:r>
      <w:proofErr w:type="spellEnd"/>
      <w:r w:rsidRPr="00134C11">
        <w:rPr>
          <w:i/>
          <w:iCs/>
        </w:rPr>
        <w:t xml:space="preserve"> </w:t>
      </w:r>
      <w:proofErr w:type="spellStart"/>
      <w:r w:rsidRPr="00134C11">
        <w:rPr>
          <w:i/>
          <w:iCs/>
        </w:rPr>
        <w:t>Failure</w:t>
      </w:r>
      <w:proofErr w:type="spellEnd"/>
      <w:r w:rsidRPr="00134C11">
        <w:t xml:space="preserve"> (</w:t>
      </w:r>
      <w:proofErr w:type="spellStart"/>
      <w:r w:rsidRPr="00134C11">
        <w:t>Nc</w:t>
      </w:r>
      <w:proofErr w:type="spellEnd"/>
      <w:r w:rsidRPr="00134C11">
        <w:t>​,</w:t>
      </w:r>
      <w:proofErr w:type="spellStart"/>
      <w:r w:rsidRPr="00134C11">
        <w:t>Nq</w:t>
      </w:r>
      <w:proofErr w:type="spellEnd"/>
      <w:r w:rsidRPr="00134C11">
        <w:t>​,</w:t>
      </w:r>
      <w:proofErr w:type="spellStart"/>
      <w:r w:rsidRPr="00134C11">
        <w:t>Nγ</w:t>
      </w:r>
      <w:proofErr w:type="spellEnd"/>
      <w:r w:rsidRPr="00134C11">
        <w:t xml:space="preserve">​) dan </w:t>
      </w:r>
      <w:proofErr w:type="spellStart"/>
      <w:r w:rsidRPr="00134C11">
        <w:rPr>
          <w:i/>
          <w:iCs/>
        </w:rPr>
        <w:t>Local</w:t>
      </w:r>
      <w:proofErr w:type="spellEnd"/>
      <w:r w:rsidRPr="00134C11">
        <w:rPr>
          <w:i/>
          <w:iCs/>
        </w:rPr>
        <w:t xml:space="preserve"> </w:t>
      </w:r>
      <w:proofErr w:type="spellStart"/>
      <w:r w:rsidRPr="00134C11">
        <w:rPr>
          <w:i/>
          <w:iCs/>
        </w:rPr>
        <w:t>Shear</w:t>
      </w:r>
      <w:proofErr w:type="spellEnd"/>
      <w:r w:rsidRPr="00134C11">
        <w:rPr>
          <w:i/>
          <w:iCs/>
        </w:rPr>
        <w:t xml:space="preserve"> </w:t>
      </w:r>
      <w:proofErr w:type="spellStart"/>
      <w:r w:rsidRPr="00134C11">
        <w:rPr>
          <w:i/>
          <w:iCs/>
        </w:rPr>
        <w:t>Failure</w:t>
      </w:r>
      <w:proofErr w:type="spellEnd"/>
      <w:r w:rsidRPr="00134C11">
        <w:t xml:space="preserve"> (</w:t>
      </w:r>
      <w:proofErr w:type="spellStart"/>
      <w:r w:rsidRPr="00134C11">
        <w:t>Nc</w:t>
      </w:r>
      <w:proofErr w:type="spellEnd"/>
      <w:r w:rsidRPr="00134C11">
        <w:t>′​,</w:t>
      </w:r>
      <w:proofErr w:type="spellStart"/>
      <w:r w:rsidRPr="00134C11">
        <w:t>Nq</w:t>
      </w:r>
      <w:proofErr w:type="spellEnd"/>
      <w:r w:rsidRPr="00134C11">
        <w:t>′​,</w:t>
      </w:r>
      <w:proofErr w:type="spellStart"/>
      <w:r w:rsidRPr="00134C11">
        <w:t>Nγ</w:t>
      </w:r>
      <w:proofErr w:type="spellEnd"/>
      <w:r w:rsidRPr="00134C11">
        <w:t>′​) dimasukkan ke dalam area terpisah. Ini memungkinkan formula untuk mengambil data secara dinamis.</w:t>
      </w:r>
    </w:p>
    <w:p w14:paraId="5AB57E0E" w14:textId="77777777" w:rsidR="00134C11" w:rsidRPr="00134C11" w:rsidRDefault="00134C11" w:rsidP="00C40EC3">
      <w:pPr>
        <w:pStyle w:val="ListParagraph2"/>
        <w:spacing w:after="0"/>
      </w:pPr>
      <w:r w:rsidRPr="00134C11">
        <w:t xml:space="preserve">Area Perhitungan dan Hasil: Area ini berisi sel-sel yang akan menampilkan hasil perhitungan antara (seperti q dan </w:t>
      </w:r>
      <w:proofErr w:type="spellStart"/>
      <w:r w:rsidRPr="00134C11">
        <w:t>γeff</w:t>
      </w:r>
      <w:proofErr w:type="spellEnd"/>
      <w:r w:rsidRPr="00134C11">
        <w:t>​) dan hasil akhir (</w:t>
      </w:r>
      <w:proofErr w:type="spellStart"/>
      <w:r w:rsidRPr="00134C11">
        <w:t>qult</w:t>
      </w:r>
      <w:proofErr w:type="spellEnd"/>
      <w:r w:rsidRPr="00134C11">
        <w:t xml:space="preserve">​ dan </w:t>
      </w:r>
      <w:proofErr w:type="spellStart"/>
      <w:r w:rsidRPr="00134C11">
        <w:t>qall</w:t>
      </w:r>
      <w:proofErr w:type="spellEnd"/>
      <w:r w:rsidRPr="00134C11">
        <w:t>​).</w:t>
      </w:r>
    </w:p>
    <w:p w14:paraId="7FB1C00A" w14:textId="67D1D2A1" w:rsidR="00134C11" w:rsidRPr="00134C11" w:rsidRDefault="00134C11" w:rsidP="00C80B6E">
      <w:pPr>
        <w:pStyle w:val="ListParagraph"/>
      </w:pPr>
      <w:r>
        <w:t>Perumusan Formula Perhitungan</w:t>
      </w:r>
    </w:p>
    <w:p w14:paraId="1D3503B8" w14:textId="77777777" w:rsidR="00134C11" w:rsidRDefault="00134C11" w:rsidP="00C40EC3">
      <w:pPr>
        <w:pStyle w:val="ListParagraph2"/>
        <w:spacing w:after="0"/>
      </w:pPr>
      <w:r w:rsidRPr="00134C11">
        <w:t>Pengambilan Faktor Daya Dukung</w:t>
      </w:r>
    </w:p>
    <w:p w14:paraId="37AD8121" w14:textId="77777777" w:rsidR="00C40EC3" w:rsidRDefault="00134C11" w:rsidP="00C40EC3">
      <w:pPr>
        <w:pStyle w:val="IsiList2"/>
        <w:spacing w:after="0"/>
      </w:pPr>
      <w:r w:rsidRPr="00134C11">
        <w:t xml:space="preserve">Untuk mengambil nilai </w:t>
      </w:r>
      <w:proofErr w:type="spellStart"/>
      <w:r w:rsidRPr="00134C11">
        <w:t>Nc</w:t>
      </w:r>
      <w:proofErr w:type="spellEnd"/>
      <w:r w:rsidRPr="00134C11">
        <w:t>​,</w:t>
      </w:r>
      <w:proofErr w:type="spellStart"/>
      <w:r w:rsidRPr="00134C11">
        <w:t>Nq</w:t>
      </w:r>
      <w:proofErr w:type="spellEnd"/>
      <w:r w:rsidRPr="00134C11">
        <w:t xml:space="preserve">​, dan </w:t>
      </w:r>
      <w:proofErr w:type="spellStart"/>
      <w:r w:rsidRPr="00134C11">
        <w:t>Nγ</w:t>
      </w:r>
      <w:proofErr w:type="spellEnd"/>
      <w:r w:rsidRPr="00134C11">
        <w:t xml:space="preserve">​ secara otomatis berdasarkan </w:t>
      </w:r>
      <w:proofErr w:type="spellStart"/>
      <w:r w:rsidRPr="00134C11">
        <w:t>input</w:t>
      </w:r>
      <w:proofErr w:type="spellEnd"/>
      <w:r w:rsidRPr="00134C11">
        <w:t xml:space="preserve"> sudut geser (ϕ), digunakan fungsi </w:t>
      </w:r>
      <w:r>
        <w:t>[</w:t>
      </w:r>
      <w:r w:rsidRPr="00134C11">
        <w:t>VLOOKUP</w:t>
      </w:r>
      <w:r>
        <w:t>]</w:t>
      </w:r>
      <w:r w:rsidRPr="00134C11">
        <w:t xml:space="preserve">. </w:t>
      </w:r>
    </w:p>
    <w:p w14:paraId="1F6E2A88" w14:textId="77777777" w:rsidR="00C40EC3" w:rsidRDefault="00134C11" w:rsidP="00C40EC3">
      <w:pPr>
        <w:pStyle w:val="IsiList2"/>
        <w:spacing w:after="0"/>
      </w:pPr>
      <w:r w:rsidRPr="00134C11">
        <w:t xml:space="preserve">Formula ini mencari nilai ϕ yang dimasukkan pengguna pada kolom pertama tabel referensi dan mengembalikan nilai faktor daya dukung yang sesuai dari kolom yang ditentukan. </w:t>
      </w:r>
    </w:p>
    <w:p w14:paraId="6121417B" w14:textId="5AF642D6" w:rsidR="00134C11" w:rsidRPr="00C40EC3" w:rsidRDefault="00134C11" w:rsidP="00C40EC3">
      <w:pPr>
        <w:pStyle w:val="IsiList2"/>
        <w:spacing w:after="0"/>
      </w:pPr>
      <w:r w:rsidRPr="00134C11">
        <w:t xml:space="preserve">Contoh formula untuk mengambil nilai </w:t>
      </w:r>
      <w:proofErr w:type="spellStart"/>
      <w:r w:rsidRPr="00134C11">
        <w:t>Nc</w:t>
      </w:r>
      <w:proofErr w:type="spellEnd"/>
      <w:r w:rsidRPr="00134C11">
        <w:t xml:space="preserve">​ (dengan asumsi ϕ di sel D6 dan tabel referensi di rentang E4:H54): </w:t>
      </w:r>
      <w:r w:rsidR="00C40EC3">
        <w:rPr>
          <w:i/>
          <w:iCs/>
        </w:rPr>
        <w:t>[</w:t>
      </w:r>
      <w:r w:rsidRPr="00C40EC3">
        <w:rPr>
          <w:i/>
          <w:iCs/>
        </w:rPr>
        <w:t>=VLOOKUP(D6; $E$4:$H$54; 2; FALSE)</w:t>
      </w:r>
      <w:r w:rsidR="00C40EC3">
        <w:rPr>
          <w:i/>
          <w:iCs/>
        </w:rPr>
        <w:t>]</w:t>
      </w:r>
    </w:p>
    <w:p w14:paraId="64EAF62C" w14:textId="77777777" w:rsidR="00C40EC3" w:rsidRPr="00C40EC3" w:rsidRDefault="00134C11" w:rsidP="00C40EC3">
      <w:pPr>
        <w:pStyle w:val="ListParagraph2"/>
        <w:spacing w:after="0"/>
      </w:pPr>
      <w:r w:rsidRPr="00C40EC3">
        <w:t>Perhitungan Pengaruh Muka Air Tanah (MAT)</w:t>
      </w:r>
    </w:p>
    <w:p w14:paraId="53DA03A5" w14:textId="517A891D" w:rsidR="00134C11" w:rsidRPr="00134C11" w:rsidRDefault="00134C11" w:rsidP="00C40EC3">
      <w:pPr>
        <w:pStyle w:val="IsiList2"/>
        <w:spacing w:after="0"/>
      </w:pPr>
      <w:r w:rsidRPr="00134C11">
        <w:t xml:space="preserve">Formula IF bersarang digunakan untuk mengimplementasikan logika dari tiga kondisi MAT. Formula ini secara otomatis menghitung nilai tekanan </w:t>
      </w:r>
      <w:proofErr w:type="spellStart"/>
      <w:r w:rsidRPr="00134C11">
        <w:t>overburden</w:t>
      </w:r>
      <w:proofErr w:type="spellEnd"/>
      <w:r w:rsidRPr="00134C11">
        <w:t xml:space="preserve"> efektif (</w:t>
      </w:r>
      <w:proofErr w:type="spellStart"/>
      <w:r w:rsidRPr="00134C11">
        <w:t>qadj</w:t>
      </w:r>
      <w:proofErr w:type="spellEnd"/>
      <w:r w:rsidRPr="00134C11">
        <w:t>​) dan berat volume efektif (</w:t>
      </w:r>
      <w:proofErr w:type="spellStart"/>
      <w:r w:rsidRPr="00134C11">
        <w:t>γeff</w:t>
      </w:r>
      <w:proofErr w:type="spellEnd"/>
      <w:r w:rsidRPr="00134C11">
        <w:t>​) berdasarkan posisi muka air tanah (Dw​) relatif terhadap kedalaman pondasi (</w:t>
      </w:r>
      <w:proofErr w:type="spellStart"/>
      <w:r w:rsidRPr="00134C11">
        <w:t>Df</w:t>
      </w:r>
      <w:proofErr w:type="spellEnd"/>
      <w:r w:rsidRPr="00134C11">
        <w:t>​) dan lebar pondasi (B).</w:t>
      </w:r>
    </w:p>
    <w:p w14:paraId="0F34CF3B" w14:textId="77777777" w:rsidR="00C40EC3" w:rsidRPr="00C40EC3" w:rsidRDefault="00134C11" w:rsidP="00C40EC3">
      <w:pPr>
        <w:pStyle w:val="ListParagraph2"/>
        <w:spacing w:after="0"/>
      </w:pPr>
      <w:r w:rsidRPr="00C40EC3">
        <w:t xml:space="preserve">Perhitungan Daya Dukung </w:t>
      </w:r>
      <w:proofErr w:type="spellStart"/>
      <w:r w:rsidRPr="00C40EC3">
        <w:t>Ultimit</w:t>
      </w:r>
      <w:proofErr w:type="spellEnd"/>
      <w:r w:rsidRPr="00C40EC3">
        <w:t xml:space="preserve"> (</w:t>
      </w:r>
      <w:proofErr w:type="spellStart"/>
      <w:r w:rsidRPr="00C40EC3">
        <w:t>qult</w:t>
      </w:r>
      <w:proofErr w:type="spellEnd"/>
      <w:r w:rsidRPr="00C40EC3">
        <w:t>​</w:t>
      </w:r>
      <w:r w:rsidR="00C40EC3" w:rsidRPr="00C40EC3">
        <w:t>)</w:t>
      </w:r>
    </w:p>
    <w:p w14:paraId="6DCAA35C" w14:textId="1C5F4DB5" w:rsidR="00134C11" w:rsidRPr="00134C11" w:rsidRDefault="00134C11" w:rsidP="00C40EC3">
      <w:pPr>
        <w:pStyle w:val="IsiList2"/>
        <w:spacing w:after="0"/>
      </w:pPr>
      <w:r w:rsidRPr="00134C11">
        <w:t xml:space="preserve">Formula akhir untuk </w:t>
      </w:r>
      <w:proofErr w:type="spellStart"/>
      <w:r w:rsidRPr="00134C11">
        <w:t>qult</w:t>
      </w:r>
      <w:proofErr w:type="spellEnd"/>
      <w:r w:rsidRPr="00134C11">
        <w:t xml:space="preserve">​ dibuat dengan merujuk pada sel-sel </w:t>
      </w:r>
      <w:proofErr w:type="spellStart"/>
      <w:r w:rsidRPr="00134C11">
        <w:t>input</w:t>
      </w:r>
      <w:proofErr w:type="spellEnd"/>
      <w:r w:rsidRPr="00134C11">
        <w:t xml:space="preserve"> dan sel-sel hasil perhitungan antara. Formula ini juga menggunakan fungsi IF untuk memilih persamaan yang benar berdasarkan tipe pondasi (lajur, </w:t>
      </w:r>
      <w:proofErr w:type="spellStart"/>
      <w:r w:rsidRPr="00134C11">
        <w:t>bujursangkar</w:t>
      </w:r>
      <w:proofErr w:type="spellEnd"/>
      <w:r w:rsidRPr="00134C11">
        <w:t>, atau lingkaran) dan tipe keruntuhan (umum atau lokal) yang dipilih.</w:t>
      </w:r>
    </w:p>
    <w:p w14:paraId="59099D12" w14:textId="77777777" w:rsidR="00C40EC3" w:rsidRPr="00C40EC3" w:rsidRDefault="00134C11" w:rsidP="00C40EC3">
      <w:pPr>
        <w:pStyle w:val="ListParagraph2"/>
        <w:spacing w:after="0"/>
      </w:pPr>
      <w:r w:rsidRPr="00C40EC3">
        <w:t>Validasi Prototipe</w:t>
      </w:r>
    </w:p>
    <w:p w14:paraId="11E9F922" w14:textId="383EB745" w:rsidR="00134C11" w:rsidRPr="00134C11" w:rsidRDefault="00134C11" w:rsidP="00C40EC3">
      <w:pPr>
        <w:pStyle w:val="IsiList2"/>
        <w:spacing w:after="0"/>
      </w:pPr>
      <w:r w:rsidRPr="00134C11">
        <w:t xml:space="preserve">Setelah semua formula dimasukkan, prototipe diuji dengan beberapa set data dari contoh kasus yang ada di literatur. Hasil perhitungan dari </w:t>
      </w:r>
      <w:proofErr w:type="spellStart"/>
      <w:r w:rsidRPr="00134C11">
        <w:t>spreadsheet</w:t>
      </w:r>
      <w:proofErr w:type="spellEnd"/>
      <w:r w:rsidRPr="00134C11">
        <w:t xml:space="preserve"> dibandingkan dengan hasil perhitungan manual untuk memastikan tidak ada kesalahan dalam logika atau penerapan formula. </w:t>
      </w:r>
      <w:proofErr w:type="spellStart"/>
      <w:r w:rsidRPr="00134C11">
        <w:t>Spreadsheet</w:t>
      </w:r>
      <w:proofErr w:type="spellEnd"/>
      <w:r w:rsidRPr="00134C11">
        <w:t xml:space="preserve"> yang telah </w:t>
      </w:r>
      <w:r w:rsidRPr="00134C11">
        <w:lastRenderedPageBreak/>
        <w:t xml:space="preserve">tervalidasi ini kemudian menjadi acuan tunggal yang akurat untuk pengembangan kode </w:t>
      </w:r>
      <w:proofErr w:type="spellStart"/>
      <w:r w:rsidRPr="00134C11">
        <w:t>website</w:t>
      </w:r>
      <w:proofErr w:type="spellEnd"/>
      <w:r w:rsidRPr="00134C11">
        <w:t>.</w:t>
      </w:r>
    </w:p>
    <w:p w14:paraId="09D71F2E" w14:textId="77777777" w:rsidR="00134C11" w:rsidRPr="00134C11" w:rsidRDefault="00134C11" w:rsidP="00134C11">
      <w:pPr>
        <w:pStyle w:val="Body"/>
        <w:rPr>
          <w:lang w:val="en-US"/>
        </w:rPr>
      </w:pPr>
    </w:p>
    <w:p w14:paraId="2F0388D5" w14:textId="77777777" w:rsidR="00CE26B8" w:rsidRPr="000662F2" w:rsidRDefault="00CE26B8" w:rsidP="00CE26B8">
      <w:pPr>
        <w:rPr>
          <w:rFonts w:cs="Times New Roman"/>
        </w:rPr>
      </w:pPr>
      <w:r w:rsidRPr="000662F2">
        <w:rPr>
          <w:rFonts w:cs="Times New Roman"/>
        </w:rPr>
        <w:t xml:space="preserve">Langkah awal dalam proses pengembangan </w:t>
      </w:r>
      <w:proofErr w:type="spellStart"/>
      <w:r w:rsidRPr="000662F2">
        <w:rPr>
          <w:rFonts w:cs="Times New Roman"/>
        </w:rPr>
        <w:t>website</w:t>
      </w:r>
      <w:proofErr w:type="spellEnd"/>
      <w:r w:rsidRPr="000662F2">
        <w:rPr>
          <w:rFonts w:cs="Times New Roman"/>
        </w:rPr>
        <w:t xml:space="preserve"> ini dimulai dari pembuatan </w:t>
      </w:r>
      <w:proofErr w:type="spellStart"/>
      <w:r w:rsidRPr="000662F2">
        <w:rPr>
          <w:rFonts w:cs="Times New Roman"/>
        </w:rPr>
        <w:t>spreadsheet</w:t>
      </w:r>
      <w:proofErr w:type="spellEnd"/>
      <w:r w:rsidRPr="000662F2">
        <w:rPr>
          <w:rFonts w:cs="Times New Roman"/>
        </w:rPr>
        <w:t xml:space="preserve"> perhitungan manual, yang bertujuan untuk:</w:t>
      </w:r>
    </w:p>
    <w:p w14:paraId="06BB69D4" w14:textId="5ED7A8BB" w:rsidR="00CE26B8" w:rsidRDefault="00CE26B8" w:rsidP="00CE26B8">
      <w:pPr>
        <w:pStyle w:val="ListParagraph"/>
        <w:numPr>
          <w:ilvl w:val="0"/>
          <w:numId w:val="40"/>
        </w:numPr>
        <w:tabs>
          <w:tab w:val="clear" w:pos="709"/>
        </w:tabs>
        <w:jc w:val="left"/>
        <w:rPr>
          <w:rFonts w:cs="Times New Roman"/>
        </w:rPr>
      </w:pPr>
      <w:r w:rsidRPr="00CE26B8">
        <w:rPr>
          <w:rFonts w:cs="Times New Roman"/>
        </w:rPr>
        <w:t>Memvalidasi rumus teknik sipil (dalam hal ini, perhitungan daya dukung pondasi dangkal)</w:t>
      </w:r>
    </w:p>
    <w:p w14:paraId="63C598C8" w14:textId="2E83140D" w:rsidR="00CE26B8" w:rsidRDefault="00CE26B8" w:rsidP="00CE26B8">
      <w:pPr>
        <w:pStyle w:val="ListParagraph"/>
        <w:numPr>
          <w:ilvl w:val="0"/>
          <w:numId w:val="40"/>
        </w:numPr>
        <w:tabs>
          <w:tab w:val="clear" w:pos="709"/>
        </w:tabs>
        <w:jc w:val="left"/>
        <w:rPr>
          <w:rFonts w:cs="Times New Roman"/>
        </w:rPr>
      </w:pPr>
      <w:r w:rsidRPr="00CE26B8">
        <w:rPr>
          <w:rFonts w:cs="Times New Roman"/>
        </w:rPr>
        <w:t xml:space="preserve">Menyusun struktur </w:t>
      </w:r>
      <w:proofErr w:type="spellStart"/>
      <w:r w:rsidRPr="00CE26B8">
        <w:rPr>
          <w:rFonts w:cs="Times New Roman"/>
        </w:rPr>
        <w:t>input</w:t>
      </w:r>
      <w:proofErr w:type="spellEnd"/>
      <w:r w:rsidRPr="00CE26B8">
        <w:rPr>
          <w:rFonts w:cs="Times New Roman"/>
        </w:rPr>
        <w:t>–</w:t>
      </w:r>
      <w:proofErr w:type="spellStart"/>
      <w:r w:rsidRPr="00CE26B8">
        <w:rPr>
          <w:rFonts w:cs="Times New Roman"/>
        </w:rPr>
        <w:t>output</w:t>
      </w:r>
      <w:proofErr w:type="spellEnd"/>
      <w:r w:rsidRPr="00CE26B8">
        <w:rPr>
          <w:rFonts w:cs="Times New Roman"/>
        </w:rPr>
        <w:t xml:space="preserve"> yang diperlukan</w:t>
      </w:r>
    </w:p>
    <w:p w14:paraId="047CA259" w14:textId="224FA04E" w:rsidR="00CE26B8" w:rsidRPr="00CE26B8" w:rsidRDefault="00CE26B8" w:rsidP="00CE26B8">
      <w:pPr>
        <w:pStyle w:val="ListParagraph"/>
        <w:numPr>
          <w:ilvl w:val="0"/>
          <w:numId w:val="40"/>
        </w:numPr>
        <w:tabs>
          <w:tab w:val="clear" w:pos="709"/>
        </w:tabs>
        <w:jc w:val="left"/>
        <w:rPr>
          <w:rFonts w:cs="Times New Roman"/>
        </w:rPr>
      </w:pPr>
      <w:r w:rsidRPr="00CE26B8">
        <w:rPr>
          <w:rFonts w:cs="Times New Roman"/>
        </w:rPr>
        <w:t>Menjadi dasar logika sebelum diubah ke dalam bahasa pemrograman (</w:t>
      </w:r>
      <w:proofErr w:type="spellStart"/>
      <w:r w:rsidRPr="00CE26B8">
        <w:rPr>
          <w:rFonts w:cs="Times New Roman"/>
        </w:rPr>
        <w:t>JavaScript</w:t>
      </w:r>
      <w:proofErr w:type="spellEnd"/>
      <w:r w:rsidRPr="00CE26B8">
        <w:rPr>
          <w:rFonts w:cs="Times New Roman"/>
        </w:rPr>
        <w:t>).</w:t>
      </w:r>
    </w:p>
    <w:p w14:paraId="3C6CE42F" w14:textId="77777777" w:rsidR="00CE26B8" w:rsidRPr="000662F2" w:rsidRDefault="00CE26B8" w:rsidP="00CE26B8">
      <w:pPr>
        <w:rPr>
          <w:rFonts w:cs="Times New Roman"/>
        </w:rPr>
      </w:pPr>
      <w:proofErr w:type="spellStart"/>
      <w:r w:rsidRPr="000662F2">
        <w:rPr>
          <w:rFonts w:cs="Times New Roman"/>
        </w:rPr>
        <w:t>Spreadsheet</w:t>
      </w:r>
      <w:proofErr w:type="spellEnd"/>
      <w:r w:rsidRPr="000662F2">
        <w:rPr>
          <w:rFonts w:cs="Times New Roman"/>
        </w:rPr>
        <w:t xml:space="preserve"> disusun dengan format yang memuat beberapa parameter penting, yaitu:</w:t>
      </w:r>
    </w:p>
    <w:p w14:paraId="387AAD3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Lebar pondasi (B),</w:t>
      </w:r>
    </w:p>
    <w:p w14:paraId="55544ED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Kedalaman pondasi (</w:t>
      </w:r>
      <w:proofErr w:type="spellStart"/>
      <w:r w:rsidRPr="000662F2">
        <w:rPr>
          <w:rFonts w:cs="Times New Roman"/>
        </w:rPr>
        <w:t>Df</w:t>
      </w:r>
      <w:proofErr w:type="spellEnd"/>
      <w:r w:rsidRPr="000662F2">
        <w:rPr>
          <w:rFonts w:cs="Times New Roman"/>
        </w:rPr>
        <w:t>),</w:t>
      </w:r>
    </w:p>
    <w:p w14:paraId="1E61F7A9"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Berat jenis tanah (γ),</w:t>
      </w:r>
    </w:p>
    <w:p w14:paraId="2F66C88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Kohesi tanah (c),</w:t>
      </w:r>
    </w:p>
    <w:p w14:paraId="15282E2D"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 xml:space="preserve">Faktor-faktor kapasitas seperti </w:t>
      </w:r>
      <w:proofErr w:type="spellStart"/>
      <w:r w:rsidRPr="000662F2">
        <w:rPr>
          <w:rFonts w:cs="Times New Roman"/>
        </w:rPr>
        <w:t>Nc</w:t>
      </w:r>
      <w:proofErr w:type="spellEnd"/>
      <w:r w:rsidRPr="000662F2">
        <w:rPr>
          <w:rFonts w:cs="Times New Roman"/>
        </w:rPr>
        <w:t xml:space="preserve">, </w:t>
      </w:r>
      <w:proofErr w:type="spellStart"/>
      <w:r w:rsidRPr="000662F2">
        <w:rPr>
          <w:rFonts w:cs="Times New Roman"/>
        </w:rPr>
        <w:t>Nq</w:t>
      </w:r>
      <w:proofErr w:type="spellEnd"/>
      <w:r w:rsidRPr="000662F2">
        <w:rPr>
          <w:rFonts w:cs="Times New Roman"/>
        </w:rPr>
        <w:t xml:space="preserve">, dan </w:t>
      </w:r>
      <w:proofErr w:type="spellStart"/>
      <w:r w:rsidRPr="000662F2">
        <w:rPr>
          <w:rFonts w:cs="Times New Roman"/>
        </w:rPr>
        <w:t>Nγ</w:t>
      </w:r>
      <w:proofErr w:type="spellEnd"/>
      <w:r w:rsidRPr="000662F2">
        <w:rPr>
          <w:rFonts w:cs="Times New Roman"/>
        </w:rPr>
        <w:t>.</w:t>
      </w:r>
    </w:p>
    <w:p w14:paraId="4180383C" w14:textId="77777777" w:rsidR="00CE26B8" w:rsidRPr="000662F2" w:rsidRDefault="00CE26B8" w:rsidP="00CE26B8">
      <w:pPr>
        <w:rPr>
          <w:rFonts w:cs="Times New Roman"/>
        </w:rPr>
      </w:pPr>
      <w:r w:rsidRPr="000662F2">
        <w:rPr>
          <w:rFonts w:cs="Times New Roman"/>
        </w:rPr>
        <w:t xml:space="preserve">Rumus yang digunakan merujuk pada rumus </w:t>
      </w:r>
      <w:proofErr w:type="spellStart"/>
      <w:r w:rsidRPr="000662F2">
        <w:rPr>
          <w:rFonts w:cs="Times New Roman"/>
        </w:rPr>
        <w:t>Terzaghi</w:t>
      </w:r>
      <w:proofErr w:type="spellEnd"/>
      <w:r w:rsidRPr="000662F2">
        <w:rPr>
          <w:rFonts w:cs="Times New Roman"/>
        </w:rPr>
        <w:t xml:space="preserve"> atau </w:t>
      </w:r>
      <w:proofErr w:type="spellStart"/>
      <w:r w:rsidRPr="000662F2">
        <w:rPr>
          <w:rFonts w:cs="Times New Roman"/>
        </w:rPr>
        <w:t>Meyerhof</w:t>
      </w:r>
      <w:proofErr w:type="spellEnd"/>
      <w:r w:rsidRPr="000662F2">
        <w:rPr>
          <w:rFonts w:cs="Times New Roman"/>
        </w:rPr>
        <w:t xml:space="preserve"> untuk daya dukung pondasi:</w:t>
      </w:r>
    </w:p>
    <w:p w14:paraId="6EFA1F00" w14:textId="77777777" w:rsidR="00CE26B8" w:rsidRPr="000662F2" w:rsidRDefault="00CE26B8" w:rsidP="00CE26B8">
      <w:pPr>
        <w:rPr>
          <w:rFonts w:cs="Times New Roman"/>
        </w:rPr>
      </w:pPr>
      <w:proofErr w:type="spellStart"/>
      <w:r w:rsidRPr="000662F2">
        <w:rPr>
          <w:rFonts w:cs="Times New Roman"/>
        </w:rPr>
        <w:t>qu</w:t>
      </w:r>
      <w:proofErr w:type="spellEnd"/>
      <w:r w:rsidRPr="000662F2">
        <w:rPr>
          <w:rFonts w:cs="Times New Roman"/>
        </w:rPr>
        <w:t xml:space="preserve"> = c × </w:t>
      </w:r>
      <w:proofErr w:type="spellStart"/>
      <w:r w:rsidRPr="000662F2">
        <w:rPr>
          <w:rFonts w:cs="Times New Roman"/>
        </w:rPr>
        <w:t>Nc</w:t>
      </w:r>
      <w:proofErr w:type="spellEnd"/>
      <w:r w:rsidRPr="000662F2">
        <w:rPr>
          <w:rFonts w:cs="Times New Roman"/>
        </w:rPr>
        <w:t xml:space="preserve"> + γ × </w:t>
      </w:r>
      <w:proofErr w:type="spellStart"/>
      <w:r w:rsidRPr="000662F2">
        <w:rPr>
          <w:rFonts w:cs="Times New Roman"/>
        </w:rPr>
        <w:t>Df</w:t>
      </w:r>
      <w:proofErr w:type="spellEnd"/>
      <w:r w:rsidRPr="000662F2">
        <w:rPr>
          <w:rFonts w:cs="Times New Roman"/>
        </w:rPr>
        <w:t xml:space="preserve"> × </w:t>
      </w:r>
      <w:proofErr w:type="spellStart"/>
      <w:r w:rsidRPr="000662F2">
        <w:rPr>
          <w:rFonts w:cs="Times New Roman"/>
        </w:rPr>
        <w:t>Nq</w:t>
      </w:r>
      <w:proofErr w:type="spellEnd"/>
      <w:r w:rsidRPr="000662F2">
        <w:rPr>
          <w:rFonts w:cs="Times New Roman"/>
        </w:rPr>
        <w:t xml:space="preserve"> + 0.5 × γ × B × </w:t>
      </w:r>
      <w:proofErr w:type="spellStart"/>
      <w:r w:rsidRPr="000662F2">
        <w:rPr>
          <w:rFonts w:cs="Times New Roman"/>
        </w:rPr>
        <w:t>Nγ</w:t>
      </w:r>
      <w:proofErr w:type="spellEnd"/>
      <w:r w:rsidRPr="000662F2">
        <w:rPr>
          <w:rFonts w:cs="Times New Roman"/>
        </w:rPr>
        <w:t xml:space="preserve">  </w:t>
      </w:r>
    </w:p>
    <w:p w14:paraId="0C842E9A" w14:textId="77777777" w:rsidR="00CE26B8" w:rsidRPr="000662F2" w:rsidRDefault="00CE26B8" w:rsidP="00CE26B8">
      <w:pPr>
        <w:rPr>
          <w:rFonts w:cs="Times New Roman"/>
        </w:rPr>
      </w:pPr>
      <w:proofErr w:type="spellStart"/>
      <w:r w:rsidRPr="000662F2">
        <w:rPr>
          <w:rFonts w:cs="Times New Roman"/>
        </w:rPr>
        <w:t>qa</w:t>
      </w:r>
      <w:proofErr w:type="spellEnd"/>
      <w:r w:rsidRPr="000662F2">
        <w:rPr>
          <w:rFonts w:cs="Times New Roman"/>
        </w:rPr>
        <w:t xml:space="preserve"> = </w:t>
      </w:r>
      <w:proofErr w:type="spellStart"/>
      <w:r w:rsidRPr="000662F2">
        <w:rPr>
          <w:rFonts w:cs="Times New Roman"/>
        </w:rPr>
        <w:t>qu</w:t>
      </w:r>
      <w:proofErr w:type="spellEnd"/>
      <w:r w:rsidRPr="000662F2">
        <w:rPr>
          <w:rFonts w:cs="Times New Roman"/>
        </w:rPr>
        <w:t xml:space="preserve"> / FS</w:t>
      </w:r>
    </w:p>
    <w:p w14:paraId="45FC7721" w14:textId="77777777" w:rsidR="00CE26B8" w:rsidRPr="000662F2" w:rsidRDefault="00CE26B8" w:rsidP="00CE26B8">
      <w:pPr>
        <w:rPr>
          <w:rFonts w:cs="Times New Roman"/>
        </w:rPr>
      </w:pPr>
      <w:r w:rsidRPr="000662F2">
        <w:rPr>
          <w:rFonts w:cs="Times New Roman"/>
        </w:rPr>
        <w:t>Keterangan:</w:t>
      </w:r>
    </w:p>
    <w:p w14:paraId="0172F4C6" w14:textId="77777777" w:rsidR="00CE26B8" w:rsidRPr="000662F2" w:rsidRDefault="00CE26B8" w:rsidP="00CE26B8">
      <w:pPr>
        <w:rPr>
          <w:rFonts w:cs="Times New Roman"/>
        </w:rPr>
      </w:pPr>
      <w:proofErr w:type="spellStart"/>
      <w:r w:rsidRPr="000662F2">
        <w:rPr>
          <w:rFonts w:cs="Times New Roman"/>
        </w:rPr>
        <w:t>qu</w:t>
      </w:r>
      <w:proofErr w:type="spellEnd"/>
      <w:r w:rsidRPr="000662F2">
        <w:rPr>
          <w:rFonts w:cs="Times New Roman"/>
        </w:rPr>
        <w:t xml:space="preserve"> = daya dukung </w:t>
      </w:r>
      <w:proofErr w:type="spellStart"/>
      <w:r w:rsidRPr="000662F2">
        <w:rPr>
          <w:rFonts w:cs="Times New Roman"/>
        </w:rPr>
        <w:t>ultimit</w:t>
      </w:r>
      <w:proofErr w:type="spellEnd"/>
      <w:r w:rsidRPr="000662F2">
        <w:rPr>
          <w:rFonts w:cs="Times New Roman"/>
        </w:rPr>
        <w:t xml:space="preserve"> (</w:t>
      </w:r>
      <w:proofErr w:type="spellStart"/>
      <w:r w:rsidRPr="000662F2">
        <w:rPr>
          <w:rFonts w:cs="Times New Roman"/>
        </w:rPr>
        <w:t>kN</w:t>
      </w:r>
      <w:proofErr w:type="spellEnd"/>
      <w:r w:rsidRPr="000662F2">
        <w:rPr>
          <w:rFonts w:cs="Times New Roman"/>
        </w:rPr>
        <w:t>/m²)</w:t>
      </w:r>
    </w:p>
    <w:p w14:paraId="322503DB" w14:textId="77777777" w:rsidR="00CE26B8" w:rsidRPr="000662F2" w:rsidRDefault="00CE26B8" w:rsidP="00CE26B8">
      <w:pPr>
        <w:rPr>
          <w:rFonts w:cs="Times New Roman"/>
        </w:rPr>
      </w:pPr>
      <w:proofErr w:type="spellStart"/>
      <w:r w:rsidRPr="000662F2">
        <w:rPr>
          <w:rFonts w:cs="Times New Roman"/>
        </w:rPr>
        <w:t>qa</w:t>
      </w:r>
      <w:proofErr w:type="spellEnd"/>
      <w:r w:rsidRPr="000662F2">
        <w:rPr>
          <w:rFonts w:cs="Times New Roman"/>
        </w:rPr>
        <w:t xml:space="preserve"> = daya dukung ijin (</w:t>
      </w:r>
      <w:proofErr w:type="spellStart"/>
      <w:r w:rsidRPr="000662F2">
        <w:rPr>
          <w:rFonts w:cs="Times New Roman"/>
        </w:rPr>
        <w:t>allowable</w:t>
      </w:r>
      <w:proofErr w:type="spellEnd"/>
      <w:r w:rsidRPr="000662F2">
        <w:rPr>
          <w:rFonts w:cs="Times New Roman"/>
        </w:rPr>
        <w:t xml:space="preserve"> </w:t>
      </w:r>
      <w:proofErr w:type="spellStart"/>
      <w:r w:rsidRPr="000662F2">
        <w:rPr>
          <w:rFonts w:cs="Times New Roman"/>
        </w:rPr>
        <w:t>bearing</w:t>
      </w:r>
      <w:proofErr w:type="spellEnd"/>
      <w:r w:rsidRPr="000662F2">
        <w:rPr>
          <w:rFonts w:cs="Times New Roman"/>
        </w:rPr>
        <w:t xml:space="preserve"> </w:t>
      </w:r>
      <w:proofErr w:type="spellStart"/>
      <w:r w:rsidRPr="000662F2">
        <w:rPr>
          <w:rFonts w:cs="Times New Roman"/>
        </w:rPr>
        <w:t>capacity</w:t>
      </w:r>
      <w:proofErr w:type="spellEnd"/>
      <w:r w:rsidRPr="000662F2">
        <w:rPr>
          <w:rFonts w:cs="Times New Roman"/>
        </w:rPr>
        <w:t>)</w:t>
      </w:r>
    </w:p>
    <w:p w14:paraId="5111BDAD" w14:textId="77777777" w:rsidR="00CE26B8" w:rsidRPr="000662F2" w:rsidRDefault="00CE26B8" w:rsidP="00CE26B8">
      <w:pPr>
        <w:rPr>
          <w:rFonts w:cs="Times New Roman"/>
        </w:rPr>
      </w:pPr>
      <w:r w:rsidRPr="000662F2">
        <w:rPr>
          <w:rFonts w:cs="Times New Roman"/>
        </w:rPr>
        <w:t>FS = faktor keamanan (biasanya 2.5 – 3)</w:t>
      </w:r>
      <w:r w:rsidRPr="000662F2">
        <w:rPr>
          <w:rFonts w:cs="Times New Roman"/>
        </w:rPr>
        <w:tab/>
      </w:r>
    </w:p>
    <w:p w14:paraId="30A68860" w14:textId="77777777" w:rsidR="00CE26B8" w:rsidRPr="000662F2" w:rsidRDefault="00CE26B8" w:rsidP="00CE26B8">
      <w:pPr>
        <w:ind w:firstLine="720"/>
        <w:rPr>
          <w:rFonts w:cs="Times New Roman"/>
        </w:rPr>
      </w:pPr>
      <w:r w:rsidRPr="000662F2">
        <w:rPr>
          <w:rFonts w:cs="Times New Roman"/>
        </w:rPr>
        <w:t xml:space="preserve">Hasil dari </w:t>
      </w:r>
      <w:proofErr w:type="spellStart"/>
      <w:r w:rsidRPr="000662F2">
        <w:rPr>
          <w:rFonts w:cs="Times New Roman"/>
        </w:rPr>
        <w:t>spreadsheet</w:t>
      </w:r>
      <w:proofErr w:type="spellEnd"/>
      <w:r w:rsidRPr="000662F2">
        <w:rPr>
          <w:rFonts w:cs="Times New Roman"/>
        </w:rPr>
        <w:t xml:space="preserve"> ini akan menjadi referensi validasi </w:t>
      </w:r>
      <w:proofErr w:type="spellStart"/>
      <w:r w:rsidRPr="000662F2">
        <w:rPr>
          <w:rFonts w:cs="Times New Roman"/>
        </w:rPr>
        <w:t>output</w:t>
      </w:r>
      <w:proofErr w:type="spellEnd"/>
      <w:r w:rsidRPr="000662F2">
        <w:rPr>
          <w:rFonts w:cs="Times New Roman"/>
        </w:rPr>
        <w:t xml:space="preserve"> dari program </w:t>
      </w:r>
      <w:proofErr w:type="spellStart"/>
      <w:r w:rsidRPr="000662F2">
        <w:rPr>
          <w:rFonts w:cs="Times New Roman"/>
        </w:rPr>
        <w:t>JavaScript</w:t>
      </w:r>
      <w:proofErr w:type="spellEnd"/>
      <w:r w:rsidRPr="000662F2">
        <w:rPr>
          <w:rFonts w:cs="Times New Roman"/>
        </w:rPr>
        <w:t xml:space="preserve"> yang akan dikembangkan di </w:t>
      </w:r>
      <w:proofErr w:type="spellStart"/>
      <w:r w:rsidRPr="000662F2">
        <w:rPr>
          <w:rFonts w:cs="Times New Roman"/>
        </w:rPr>
        <w:t>website</w:t>
      </w:r>
      <w:proofErr w:type="spellEnd"/>
      <w:r w:rsidRPr="000662F2">
        <w:rPr>
          <w:rFonts w:cs="Times New Roman"/>
        </w:rPr>
        <w:t>.</w:t>
      </w:r>
    </w:p>
    <w:p w14:paraId="32DE2310" w14:textId="77777777" w:rsidR="0050146E" w:rsidRPr="0050146E" w:rsidRDefault="0050146E" w:rsidP="0050146E">
      <w:pPr>
        <w:rPr>
          <w:lang w:val="en-US"/>
        </w:rPr>
      </w:pPr>
    </w:p>
    <w:p w14:paraId="20AA740F" w14:textId="5D0CFA5D" w:rsidR="00894729" w:rsidRDefault="007908C7" w:rsidP="00594024">
      <w:pPr>
        <w:pStyle w:val="Heading2"/>
        <w:rPr>
          <w:lang w:val="en-US"/>
        </w:rPr>
      </w:pPr>
      <w:r>
        <w:rPr>
          <w:lang w:val="en-US"/>
        </w:rPr>
        <w:t xml:space="preserve">Proses Pengembangan </w:t>
      </w:r>
      <w:r w:rsidR="00594024">
        <w:rPr>
          <w:lang w:val="en-US"/>
        </w:rPr>
        <w:t>Menggunakan AI (Gemini)</w:t>
      </w:r>
    </w:p>
    <w:p w14:paraId="29A115BA" w14:textId="679566E0" w:rsidR="00F93248" w:rsidRPr="000662F2" w:rsidRDefault="00F93248" w:rsidP="00F93248">
      <w:pPr>
        <w:rPr>
          <w:rFonts w:cs="Times New Roman"/>
        </w:rPr>
      </w:pPr>
      <w:r>
        <w:rPr>
          <w:rFonts w:cs="Times New Roman"/>
        </w:rPr>
        <w:tab/>
      </w:r>
      <w:r w:rsidRPr="000662F2">
        <w:rPr>
          <w:rFonts w:cs="Times New Roman"/>
        </w:rPr>
        <w:t xml:space="preserve">Setelah logika perhitungan tervalidasi dalam spreadsheet, proses berikutnya adalah mengembangkan antarmuka dan kalkulasi berbasis web dengan bantuan AI generatif seperti Google Gemini </w:t>
      </w:r>
    </w:p>
    <w:p w14:paraId="23CB558B" w14:textId="77777777" w:rsidR="00F93248" w:rsidRPr="000662F2" w:rsidRDefault="00F93248" w:rsidP="00F93248">
      <w:pPr>
        <w:rPr>
          <w:rFonts w:cs="Times New Roman"/>
        </w:rPr>
      </w:pPr>
      <w:r w:rsidRPr="000662F2">
        <w:rPr>
          <w:rFonts w:cs="Times New Roman"/>
        </w:rPr>
        <w:t>Proses pengembangan dibagi menjadi beberapa tahapan:</w:t>
      </w:r>
    </w:p>
    <w:p w14:paraId="5CF8F434" w14:textId="77777777" w:rsidR="00F93248" w:rsidRDefault="00F93248" w:rsidP="00F93248">
      <w:pPr>
        <w:pStyle w:val="ListParagraph"/>
        <w:numPr>
          <w:ilvl w:val="0"/>
          <w:numId w:val="26"/>
        </w:numPr>
        <w:rPr>
          <w:rFonts w:cs="Times New Roman"/>
        </w:rPr>
      </w:pPr>
      <w:r w:rsidRPr="00F93248">
        <w:rPr>
          <w:rFonts w:cs="Times New Roman"/>
        </w:rPr>
        <w:t>Penyusunan Prompt</w:t>
      </w:r>
    </w:p>
    <w:p w14:paraId="2C8C92E1" w14:textId="77777777" w:rsidR="00F93248" w:rsidRDefault="00F93248" w:rsidP="00F93248">
      <w:pPr>
        <w:pStyle w:val="ListParagraph"/>
        <w:numPr>
          <w:ilvl w:val="0"/>
          <w:numId w:val="0"/>
        </w:numPr>
        <w:ind w:left="720"/>
        <w:rPr>
          <w:rFonts w:cs="Times New Roman"/>
        </w:rPr>
      </w:pPr>
      <w:r w:rsidRPr="00F93248">
        <w:rPr>
          <w:rFonts w:cs="Times New Roman"/>
        </w:rPr>
        <w:t>Prompt ditulis dengan rinci dan spesifik, misalnya:</w:t>
      </w:r>
    </w:p>
    <w:p w14:paraId="2707E8DB" w14:textId="77777777" w:rsidR="00F93248" w:rsidRDefault="00F93248" w:rsidP="00F93248">
      <w:pPr>
        <w:pStyle w:val="ListParagraph"/>
        <w:numPr>
          <w:ilvl w:val="0"/>
          <w:numId w:val="0"/>
        </w:numPr>
        <w:ind w:left="720"/>
        <w:rPr>
          <w:rFonts w:cs="Times New Roman"/>
        </w:rPr>
      </w:pPr>
      <w:r w:rsidRPr="000662F2">
        <w:rPr>
          <w:rFonts w:cs="Times New Roman"/>
        </w:rPr>
        <w:lastRenderedPageBreak/>
        <w:t>"Buatkan saya kode HTML dan JavaScript untuk menghitung daya dukung pondasi dangkal menggunakan rumus Terzaghi, dengan input lebar pondasi (B), kedalaman (Df), berat jenis tanah (γ), dan faktor-faktor Nc, Nq, dan Nγ."</w:t>
      </w:r>
    </w:p>
    <w:p w14:paraId="54FF18EA" w14:textId="77777777" w:rsidR="00F93248" w:rsidRDefault="00F93248" w:rsidP="00F93248">
      <w:pPr>
        <w:pStyle w:val="ListParagraph"/>
        <w:numPr>
          <w:ilvl w:val="0"/>
          <w:numId w:val="26"/>
        </w:numPr>
        <w:rPr>
          <w:rFonts w:cs="Times New Roman"/>
        </w:rPr>
      </w:pPr>
      <w:r w:rsidRPr="00F93248">
        <w:rPr>
          <w:rFonts w:cs="Times New Roman"/>
        </w:rPr>
        <w:t>Penerimaan dan Revisi Kode dari AI</w:t>
      </w:r>
    </w:p>
    <w:p w14:paraId="1F36F1B3" w14:textId="77777777" w:rsidR="00F93248" w:rsidRDefault="00F93248" w:rsidP="00F93248">
      <w:pPr>
        <w:pStyle w:val="ListParagraph"/>
        <w:numPr>
          <w:ilvl w:val="0"/>
          <w:numId w:val="0"/>
        </w:numPr>
        <w:ind w:left="720"/>
        <w:rPr>
          <w:rFonts w:cs="Times New Roman"/>
        </w:rPr>
      </w:pPr>
      <w:r w:rsidRPr="00F93248">
        <w:rPr>
          <w:rFonts w:cs="Times New Roman"/>
        </w:rPr>
        <w:t>Hasil respon AI berupa:</w:t>
      </w:r>
    </w:p>
    <w:p w14:paraId="047C8F51" w14:textId="0D58B57B" w:rsidR="00F93248" w:rsidRPr="00F93248" w:rsidRDefault="00F93248" w:rsidP="00181D69">
      <w:pPr>
        <w:pStyle w:val="ListParagraph"/>
        <w:numPr>
          <w:ilvl w:val="0"/>
          <w:numId w:val="25"/>
        </w:numPr>
        <w:rPr>
          <w:rFonts w:cs="Times New Roman"/>
        </w:rPr>
      </w:pPr>
      <w:r w:rsidRPr="00F93248">
        <w:rPr>
          <w:rFonts w:cs="Times New Roman"/>
        </w:rPr>
        <w:t>Struktur halaman web sederhana (index.html),</w:t>
      </w:r>
    </w:p>
    <w:p w14:paraId="3992DC09" w14:textId="77777777" w:rsidR="00F93248" w:rsidRPr="000662F2" w:rsidRDefault="00F93248" w:rsidP="00F93248">
      <w:pPr>
        <w:pStyle w:val="ListParagraph"/>
        <w:numPr>
          <w:ilvl w:val="0"/>
          <w:numId w:val="25"/>
        </w:numPr>
        <w:tabs>
          <w:tab w:val="clear" w:pos="709"/>
        </w:tabs>
        <w:jc w:val="left"/>
        <w:rPr>
          <w:rFonts w:cs="Times New Roman"/>
        </w:rPr>
      </w:pPr>
      <w:r w:rsidRPr="000662F2">
        <w:rPr>
          <w:rFonts w:cs="Times New Roman"/>
        </w:rPr>
        <w:t>Logika perhitungan dalam JavaScript (script.js),</w:t>
      </w:r>
    </w:p>
    <w:p w14:paraId="6429A46F" w14:textId="77777777" w:rsidR="00137C2A" w:rsidRDefault="00F93248" w:rsidP="00137C2A">
      <w:pPr>
        <w:pStyle w:val="ListParagraph"/>
        <w:numPr>
          <w:ilvl w:val="0"/>
          <w:numId w:val="25"/>
        </w:numPr>
        <w:tabs>
          <w:tab w:val="clear" w:pos="709"/>
        </w:tabs>
        <w:jc w:val="left"/>
        <w:rPr>
          <w:rFonts w:cs="Times New Roman"/>
        </w:rPr>
      </w:pPr>
      <w:r w:rsidRPr="000662F2">
        <w:rPr>
          <w:rFonts w:cs="Times New Roman"/>
        </w:rPr>
        <w:t>Styling dasar (opsional, style.css).</w:t>
      </w:r>
    </w:p>
    <w:p w14:paraId="5A7C401B" w14:textId="7814D88F" w:rsidR="007C226C" w:rsidRPr="00181D69" w:rsidRDefault="00F93248" w:rsidP="00181D69">
      <w:pPr>
        <w:pStyle w:val="ListParagraph"/>
        <w:numPr>
          <w:ilvl w:val="0"/>
          <w:numId w:val="0"/>
        </w:numPr>
        <w:tabs>
          <w:tab w:val="clear" w:pos="709"/>
        </w:tabs>
        <w:ind w:left="720" w:firstLine="720"/>
        <w:jc w:val="left"/>
        <w:rPr>
          <w:rFonts w:cs="Times New Roman"/>
        </w:rPr>
      </w:pPr>
      <w:r w:rsidRPr="00137C2A">
        <w:rPr>
          <w:rFonts w:cs="Times New Roman"/>
        </w:rPr>
        <w:t>Developer memeriksa kode hasil AI, lalu menyesuaikannya agar sesuai dengan tampilan yang diinginkan, memperbaiki apabila ada error, serta menguji perhitungan dengan input yang sama dari spreadsheet untuk memastikan kesesuaian hasil.</w:t>
      </w:r>
      <w:r w:rsidR="00137C2A" w:rsidRPr="00137C2A">
        <w:rPr>
          <w:rFonts w:cs="Times New Roman"/>
          <w:lang w:val="en-US"/>
        </w:rPr>
        <w:t xml:space="preserve"> </w:t>
      </w:r>
      <w:r w:rsidR="00137C2A" w:rsidRPr="000662F2">
        <w:rPr>
          <w:rFonts w:cs="Times New Roman"/>
        </w:rPr>
        <w:t>Dengan bantuan AI, proses coding menjadi lebih cepat dan efisien, terutama bagi pengguna non-programmer.</w:t>
      </w:r>
    </w:p>
    <w:p w14:paraId="32F77D45" w14:textId="53BD9DD6" w:rsidR="00894729" w:rsidRDefault="008B13D9" w:rsidP="00894729">
      <w:pPr>
        <w:pStyle w:val="Heading2"/>
        <w:rPr>
          <w:lang w:val="en-US"/>
        </w:rPr>
      </w:pPr>
      <w:r>
        <w:rPr>
          <w:lang w:val="en-US"/>
        </w:rPr>
        <w:t xml:space="preserve">Proses </w:t>
      </w:r>
      <w:r w:rsidR="00251617">
        <w:rPr>
          <w:lang w:val="en-US"/>
        </w:rPr>
        <w:t xml:space="preserve">Push Website ke </w:t>
      </w:r>
      <w:proofErr w:type="spellStart"/>
      <w:r w:rsidR="00251617">
        <w:rPr>
          <w:lang w:val="en-US"/>
        </w:rPr>
        <w:t>Github</w:t>
      </w:r>
      <w:proofErr w:type="spellEnd"/>
    </w:p>
    <w:p w14:paraId="6706149B" w14:textId="61C68B32" w:rsidR="00181D69" w:rsidRPr="000662F2" w:rsidRDefault="00181D69" w:rsidP="00181D69">
      <w:pPr>
        <w:rPr>
          <w:rFonts w:cs="Times New Roman"/>
        </w:rPr>
      </w:pPr>
      <w:r>
        <w:rPr>
          <w:rFonts w:cs="Times New Roman"/>
        </w:rPr>
        <w:tab/>
      </w:r>
      <w:r w:rsidRPr="000662F2">
        <w:rPr>
          <w:rFonts w:cs="Times New Roman"/>
        </w:rPr>
        <w:t>Setelah file HTML, CSS, dan JavaScript selesai dibuat dan diuji, langkah terakhir adalah mempublikasikan website secara online menggunakan GitHub Pages, sebuah layanan hosting website statis gratis dari GitHub.</w:t>
      </w:r>
    </w:p>
    <w:p w14:paraId="6F5163C2" w14:textId="77777777" w:rsidR="00181D69" w:rsidRPr="000662F2" w:rsidRDefault="00181D69" w:rsidP="00181D69">
      <w:pPr>
        <w:rPr>
          <w:rFonts w:cs="Times New Roman"/>
        </w:rPr>
      </w:pPr>
      <w:r w:rsidRPr="000662F2">
        <w:rPr>
          <w:rFonts w:cs="Times New Roman"/>
        </w:rPr>
        <w:t>Langkah-langkahnya adalah:</w:t>
      </w:r>
    </w:p>
    <w:p w14:paraId="206D076F" w14:textId="6D868F26" w:rsidR="00181D69" w:rsidRPr="00181D69" w:rsidRDefault="00181D69" w:rsidP="00181D69">
      <w:pPr>
        <w:pStyle w:val="ListParagraph"/>
        <w:numPr>
          <w:ilvl w:val="0"/>
          <w:numId w:val="31"/>
        </w:numPr>
        <w:rPr>
          <w:rFonts w:cs="Times New Roman"/>
        </w:rPr>
      </w:pPr>
      <w:r w:rsidRPr="00181D69">
        <w:rPr>
          <w:rFonts w:cs="Times New Roman"/>
        </w:rPr>
        <w:t>Membuat Repository GitHub</w:t>
      </w:r>
    </w:p>
    <w:p w14:paraId="4BA50F02" w14:textId="77777777" w:rsidR="00181D69" w:rsidRDefault="00181D69" w:rsidP="00181D69">
      <w:pPr>
        <w:pStyle w:val="ListParagraph"/>
        <w:numPr>
          <w:ilvl w:val="0"/>
          <w:numId w:val="32"/>
        </w:numPr>
        <w:tabs>
          <w:tab w:val="clear" w:pos="709"/>
        </w:tabs>
        <w:jc w:val="left"/>
        <w:rPr>
          <w:rFonts w:cs="Times New Roman"/>
        </w:rPr>
      </w:pPr>
      <w:r w:rsidRPr="000662F2">
        <w:rPr>
          <w:rFonts w:cs="Times New Roman"/>
        </w:rPr>
        <w:t>Login ke GitHub, klik New Repository</w:t>
      </w:r>
    </w:p>
    <w:p w14:paraId="280257B0" w14:textId="135C0128" w:rsidR="00181D69" w:rsidRPr="00181D69" w:rsidRDefault="00181D69" w:rsidP="00181D69">
      <w:pPr>
        <w:pStyle w:val="ListParagraph"/>
        <w:numPr>
          <w:ilvl w:val="0"/>
          <w:numId w:val="32"/>
        </w:numPr>
        <w:tabs>
          <w:tab w:val="clear" w:pos="709"/>
        </w:tabs>
        <w:jc w:val="left"/>
        <w:rPr>
          <w:rFonts w:cs="Times New Roman"/>
        </w:rPr>
      </w:pPr>
      <w:r w:rsidRPr="00181D69">
        <w:rPr>
          <w:rFonts w:cs="Times New Roman"/>
        </w:rPr>
        <w:t>Nama repository: Analisis-daya-dukung-pondasi-dangkal</w:t>
      </w:r>
    </w:p>
    <w:p w14:paraId="559D5FCE" w14:textId="5AC3E3AD" w:rsidR="00181D69" w:rsidRPr="00181D69" w:rsidRDefault="00181D69" w:rsidP="00181D69">
      <w:pPr>
        <w:pStyle w:val="ListParagraph"/>
        <w:numPr>
          <w:ilvl w:val="0"/>
          <w:numId w:val="31"/>
        </w:numPr>
        <w:tabs>
          <w:tab w:val="clear" w:pos="709"/>
        </w:tabs>
        <w:jc w:val="left"/>
        <w:rPr>
          <w:rFonts w:cs="Times New Roman"/>
        </w:rPr>
      </w:pPr>
      <w:r w:rsidRPr="00181D69">
        <w:rPr>
          <w:rFonts w:cs="Times New Roman"/>
        </w:rPr>
        <w:t>Upload File ke Repository</w:t>
      </w:r>
    </w:p>
    <w:p w14:paraId="4F987DE2" w14:textId="77777777" w:rsidR="00181D69" w:rsidRDefault="00181D69" w:rsidP="00181D69">
      <w:pPr>
        <w:pStyle w:val="ListParagraph"/>
        <w:numPr>
          <w:ilvl w:val="0"/>
          <w:numId w:val="33"/>
        </w:numPr>
        <w:tabs>
          <w:tab w:val="clear" w:pos="709"/>
        </w:tabs>
        <w:jc w:val="left"/>
        <w:rPr>
          <w:rFonts w:cs="Times New Roman"/>
        </w:rPr>
      </w:pPr>
      <w:r w:rsidRPr="000662F2">
        <w:rPr>
          <w:rFonts w:cs="Times New Roman"/>
        </w:rPr>
        <w:t>File utama: index.html, style.css, script.js</w:t>
      </w:r>
    </w:p>
    <w:p w14:paraId="3B355EA1" w14:textId="39716E12" w:rsidR="00181D69" w:rsidRPr="00181D69" w:rsidRDefault="00181D69" w:rsidP="00181D69">
      <w:pPr>
        <w:pStyle w:val="ListParagraph"/>
        <w:numPr>
          <w:ilvl w:val="0"/>
          <w:numId w:val="33"/>
        </w:numPr>
        <w:tabs>
          <w:tab w:val="clear" w:pos="709"/>
        </w:tabs>
        <w:jc w:val="left"/>
        <w:rPr>
          <w:rFonts w:cs="Times New Roman"/>
        </w:rPr>
      </w:pPr>
      <w:r w:rsidRPr="00181D69">
        <w:rPr>
          <w:rFonts w:cs="Times New Roman"/>
        </w:rPr>
        <w:t>Dapat dilakukan secara manual (upload via web browser) atau menggunakan GitHub Desktop</w:t>
      </w:r>
    </w:p>
    <w:p w14:paraId="67FA8266" w14:textId="76371BE0" w:rsidR="00181D69" w:rsidRPr="00181D69" w:rsidRDefault="00181D69" w:rsidP="00181D69">
      <w:pPr>
        <w:pStyle w:val="ListParagraph"/>
        <w:numPr>
          <w:ilvl w:val="0"/>
          <w:numId w:val="31"/>
        </w:numPr>
        <w:tabs>
          <w:tab w:val="clear" w:pos="709"/>
        </w:tabs>
        <w:jc w:val="left"/>
        <w:rPr>
          <w:rFonts w:cs="Times New Roman"/>
        </w:rPr>
      </w:pPr>
      <w:r w:rsidRPr="00181D69">
        <w:rPr>
          <w:rFonts w:cs="Times New Roman"/>
        </w:rPr>
        <w:t>Aktifkan GitHub Pages</w:t>
      </w:r>
    </w:p>
    <w:p w14:paraId="234B9A8E" w14:textId="77777777" w:rsidR="00181D69" w:rsidRDefault="00181D69" w:rsidP="00181D69">
      <w:pPr>
        <w:pStyle w:val="ListParagraph"/>
        <w:numPr>
          <w:ilvl w:val="0"/>
          <w:numId w:val="34"/>
        </w:numPr>
        <w:tabs>
          <w:tab w:val="clear" w:pos="709"/>
        </w:tabs>
        <w:jc w:val="left"/>
        <w:rPr>
          <w:rFonts w:cs="Times New Roman"/>
        </w:rPr>
      </w:pPr>
      <w:r w:rsidRPr="000662F2">
        <w:rPr>
          <w:rFonts w:cs="Times New Roman"/>
        </w:rPr>
        <w:t>Masuk ke tab Settings &gt; Pages</w:t>
      </w:r>
    </w:p>
    <w:p w14:paraId="53E430B1" w14:textId="77777777" w:rsidR="00181D69" w:rsidRDefault="00181D69" w:rsidP="00181D69">
      <w:pPr>
        <w:pStyle w:val="ListParagraph"/>
        <w:numPr>
          <w:ilvl w:val="0"/>
          <w:numId w:val="34"/>
        </w:numPr>
        <w:tabs>
          <w:tab w:val="clear" w:pos="709"/>
        </w:tabs>
        <w:jc w:val="left"/>
        <w:rPr>
          <w:rFonts w:cs="Times New Roman"/>
        </w:rPr>
      </w:pPr>
      <w:r w:rsidRPr="00181D69">
        <w:rPr>
          <w:rFonts w:cs="Times New Roman"/>
        </w:rPr>
        <w:t>Pilih Source: main branch, folder /root</w:t>
      </w:r>
    </w:p>
    <w:p w14:paraId="483158CC" w14:textId="1A268C61" w:rsidR="00181D69" w:rsidRPr="00181D69" w:rsidRDefault="00181D69" w:rsidP="00181D69">
      <w:pPr>
        <w:pStyle w:val="ListParagraph"/>
        <w:numPr>
          <w:ilvl w:val="0"/>
          <w:numId w:val="34"/>
        </w:numPr>
        <w:tabs>
          <w:tab w:val="clear" w:pos="709"/>
        </w:tabs>
        <w:jc w:val="left"/>
        <w:rPr>
          <w:rFonts w:cs="Times New Roman"/>
        </w:rPr>
      </w:pPr>
      <w:r w:rsidRPr="00181D69">
        <w:rPr>
          <w:rFonts w:cs="Times New Roman"/>
        </w:rPr>
        <w:t>Klik Save</w:t>
      </w:r>
    </w:p>
    <w:p w14:paraId="435DED35" w14:textId="77777777" w:rsidR="00181D69" w:rsidRDefault="00181D69" w:rsidP="00181D69">
      <w:pPr>
        <w:pStyle w:val="ListParagraph"/>
        <w:numPr>
          <w:ilvl w:val="0"/>
          <w:numId w:val="31"/>
        </w:numPr>
        <w:tabs>
          <w:tab w:val="clear" w:pos="709"/>
        </w:tabs>
        <w:jc w:val="left"/>
        <w:rPr>
          <w:rFonts w:cs="Times New Roman"/>
        </w:rPr>
      </w:pPr>
      <w:r w:rsidRPr="00181D69">
        <w:rPr>
          <w:rFonts w:cs="Times New Roman"/>
        </w:rPr>
        <w:t>Akses Website</w:t>
      </w:r>
    </w:p>
    <w:p w14:paraId="15A241EA" w14:textId="0D6A557A" w:rsidR="00181D69" w:rsidRPr="00181D69" w:rsidRDefault="00181D69" w:rsidP="00181D69">
      <w:pPr>
        <w:pStyle w:val="ListParagraph"/>
        <w:numPr>
          <w:ilvl w:val="0"/>
          <w:numId w:val="35"/>
        </w:numPr>
        <w:tabs>
          <w:tab w:val="clear" w:pos="709"/>
        </w:tabs>
        <w:jc w:val="left"/>
        <w:rPr>
          <w:rFonts w:cs="Times New Roman"/>
        </w:rPr>
      </w:pPr>
      <w:r w:rsidRPr="00181D69">
        <w:rPr>
          <w:rFonts w:cs="Times New Roman"/>
        </w:rPr>
        <w:t>GitHub secara otomatis membuat URL publik, misalnya:</w:t>
      </w:r>
    </w:p>
    <w:p w14:paraId="05116A74" w14:textId="77777777" w:rsidR="00251617" w:rsidRPr="00251617" w:rsidRDefault="00251617" w:rsidP="00181D69">
      <w:pPr>
        <w:rPr>
          <w:lang w:val="en-US"/>
        </w:rPr>
      </w:pPr>
    </w:p>
    <w:p w14:paraId="6023F484" w14:textId="16E88C2D" w:rsidR="000610BB" w:rsidRDefault="000610BB">
      <w:pPr>
        <w:spacing w:line="278" w:lineRule="auto"/>
        <w:jc w:val="left"/>
      </w:pPr>
    </w:p>
    <w:p w14:paraId="5E6848CA" w14:textId="77777777" w:rsidR="000610BB" w:rsidRDefault="000610BB" w:rsidP="000610BB">
      <w:pPr>
        <w:pStyle w:val="Heading1"/>
      </w:pPr>
      <w:r>
        <w:br/>
      </w:r>
      <w:bookmarkStart w:id="13" w:name="_Toc197974479"/>
      <w:r>
        <w:t>HASIL DAN PEMBAHASAN</w:t>
      </w:r>
      <w:bookmarkEnd w:id="13"/>
    </w:p>
    <w:p w14:paraId="61BD493E" w14:textId="77777777" w:rsidR="000610BB" w:rsidRDefault="000610BB" w:rsidP="000610BB">
      <w:pPr>
        <w:pStyle w:val="Heading2"/>
      </w:pPr>
      <w:bookmarkStart w:id="14" w:name="_Toc197974480"/>
      <w:r>
        <w:t>Data Hasil Penelitian</w:t>
      </w:r>
      <w:bookmarkEnd w:id="14"/>
    </w:p>
    <w:p w14:paraId="35AFC3E3" w14:textId="77777777" w:rsidR="000610BB" w:rsidRDefault="000610BB" w:rsidP="000610BB">
      <w:pPr>
        <w:pStyle w:val="Heading2"/>
      </w:pPr>
      <w:bookmarkStart w:id="15" w:name="_Toc197974481"/>
      <w:r>
        <w:t>Pembahasan/Diskusi</w:t>
      </w:r>
      <w:bookmarkEnd w:id="15"/>
    </w:p>
    <w:p w14:paraId="32FAB8AD" w14:textId="77777777" w:rsidR="000610BB" w:rsidRDefault="000610BB">
      <w:pPr>
        <w:spacing w:line="278" w:lineRule="auto"/>
        <w:jc w:val="left"/>
        <w:rPr>
          <w:rFonts w:eastAsiaTheme="majorEastAsia" w:cstheme="majorBidi"/>
          <w:b/>
          <w:szCs w:val="32"/>
        </w:rPr>
      </w:pPr>
      <w:r>
        <w:br w:type="page"/>
      </w:r>
    </w:p>
    <w:p w14:paraId="578B9D30" w14:textId="77777777" w:rsidR="000610BB" w:rsidRDefault="000610BB" w:rsidP="000610BB">
      <w:pPr>
        <w:pStyle w:val="Heading1"/>
      </w:pPr>
      <w:r>
        <w:lastRenderedPageBreak/>
        <w:br/>
      </w:r>
      <w:bookmarkStart w:id="16" w:name="_Toc197974482"/>
      <w:r>
        <w:t>KESIMPULAN DAN SARAN</w:t>
      </w:r>
      <w:bookmarkEnd w:id="16"/>
    </w:p>
    <w:p w14:paraId="221A1A33" w14:textId="77777777" w:rsidR="000610BB" w:rsidRDefault="000610BB" w:rsidP="000610BB">
      <w:pPr>
        <w:pStyle w:val="Heading2"/>
      </w:pPr>
      <w:bookmarkStart w:id="17" w:name="_Toc197974483"/>
      <w:r>
        <w:t>Kesimpulan</w:t>
      </w:r>
      <w:bookmarkEnd w:id="17"/>
    </w:p>
    <w:p w14:paraId="5E6BCF3F" w14:textId="77777777" w:rsidR="000610BB" w:rsidRDefault="000610BB" w:rsidP="000610BB">
      <w:pPr>
        <w:pStyle w:val="Heading2"/>
      </w:pPr>
      <w:bookmarkStart w:id="18" w:name="_Toc197974484"/>
      <w:r>
        <w:t>Saran</w:t>
      </w:r>
      <w:bookmarkEnd w:id="18"/>
    </w:p>
    <w:p w14:paraId="68FA90FB" w14:textId="77777777" w:rsidR="000610BB" w:rsidRDefault="000610BB">
      <w:pPr>
        <w:spacing w:line="278" w:lineRule="auto"/>
        <w:jc w:val="left"/>
        <w:rPr>
          <w:rFonts w:eastAsiaTheme="majorEastAsia" w:cstheme="majorBidi"/>
          <w:b/>
          <w:szCs w:val="32"/>
        </w:rPr>
      </w:pPr>
      <w:r>
        <w:br w:type="page"/>
      </w:r>
    </w:p>
    <w:p w14:paraId="6F98D901" w14:textId="77777777" w:rsidR="000610BB" w:rsidRPr="000610BB" w:rsidRDefault="000610BB" w:rsidP="000610BB">
      <w:pPr>
        <w:pStyle w:val="Heading1"/>
        <w:numPr>
          <w:ilvl w:val="0"/>
          <w:numId w:val="0"/>
        </w:numPr>
      </w:pPr>
      <w:bookmarkStart w:id="19" w:name="_Toc197974485"/>
      <w:r>
        <w:lastRenderedPageBreak/>
        <w:t>DAFTAR PUSTAKA</w:t>
      </w:r>
      <w:bookmarkEnd w:id="19"/>
    </w:p>
    <w:sectPr w:rsidR="000610BB" w:rsidRPr="000610BB" w:rsidSect="00E157D4">
      <w:footerReference w:type="default" r:id="rId20"/>
      <w:pgSz w:w="11906" w:h="16838" w:code="9"/>
      <w:pgMar w:top="1701" w:right="1418"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C8B3E" w14:textId="77777777" w:rsidR="008D49FB" w:rsidRDefault="008D49FB" w:rsidP="00315086">
      <w:pPr>
        <w:spacing w:after="0" w:line="240" w:lineRule="auto"/>
      </w:pPr>
      <w:r>
        <w:separator/>
      </w:r>
    </w:p>
  </w:endnote>
  <w:endnote w:type="continuationSeparator" w:id="0">
    <w:p w14:paraId="36DABB31" w14:textId="77777777" w:rsidR="008D49FB" w:rsidRDefault="008D49FB" w:rsidP="00315086">
      <w:pPr>
        <w:spacing w:after="0" w:line="240" w:lineRule="auto"/>
      </w:pPr>
      <w:r>
        <w:continuationSeparator/>
      </w:r>
    </w:p>
  </w:endnote>
  <w:endnote w:type="continuationNotice" w:id="1">
    <w:p w14:paraId="00346BCB" w14:textId="77777777" w:rsidR="008D49FB" w:rsidRDefault="008D49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456320"/>
      <w:docPartObj>
        <w:docPartGallery w:val="Page Numbers (Bottom of Page)"/>
        <w:docPartUnique/>
      </w:docPartObj>
    </w:sdtPr>
    <w:sdtContent>
      <w:p w14:paraId="4F4E18D1" w14:textId="77777777" w:rsidR="00E157D4" w:rsidRDefault="00E157D4">
        <w:pPr>
          <w:pStyle w:val="Footer"/>
          <w:jc w:val="right"/>
        </w:pPr>
        <w:r>
          <w:fldChar w:fldCharType="begin"/>
        </w:r>
        <w:r>
          <w:instrText>PAGE   \* MERGEFORMAT</w:instrText>
        </w:r>
        <w:r>
          <w:fldChar w:fldCharType="separate"/>
        </w:r>
        <w:r>
          <w:t>2</w:t>
        </w:r>
        <w:r>
          <w:fldChar w:fldCharType="end"/>
        </w:r>
      </w:p>
    </w:sdtContent>
  </w:sdt>
  <w:p w14:paraId="021AEAD0" w14:textId="77777777" w:rsidR="00E157D4" w:rsidRDefault="00E1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658990"/>
      <w:docPartObj>
        <w:docPartGallery w:val="Page Numbers (Bottom of Page)"/>
        <w:docPartUnique/>
      </w:docPartObj>
    </w:sdtPr>
    <w:sdtContent>
      <w:p w14:paraId="182FF77E" w14:textId="77777777" w:rsidR="00E157D4" w:rsidRDefault="00E157D4">
        <w:pPr>
          <w:pStyle w:val="Footer"/>
          <w:jc w:val="right"/>
        </w:pPr>
        <w:r>
          <w:fldChar w:fldCharType="begin"/>
        </w:r>
        <w:r>
          <w:instrText xml:space="preserve"> PAGE  \* roman  \* MERGEFORMAT </w:instrText>
        </w:r>
        <w:r>
          <w:fldChar w:fldCharType="separate"/>
        </w:r>
        <w:r>
          <w:rPr>
            <w:noProof/>
          </w:rPr>
          <w:t>ii</w:t>
        </w:r>
        <w:r>
          <w:rPr>
            <w:noProof/>
          </w:rPr>
          <w:t>i</w:t>
        </w:r>
        <w:r>
          <w:fldChar w:fldCharType="end"/>
        </w:r>
      </w:p>
    </w:sdtContent>
  </w:sdt>
  <w:p w14:paraId="0336587F" w14:textId="77777777" w:rsidR="00E157D4" w:rsidRDefault="00E15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61406"/>
      <w:docPartObj>
        <w:docPartGallery w:val="Page Numbers (Bottom of Page)"/>
        <w:docPartUnique/>
      </w:docPartObj>
    </w:sdtPr>
    <w:sdtContent>
      <w:p w14:paraId="76BA4F19" w14:textId="77777777" w:rsidR="00E157D4" w:rsidRDefault="00E157D4">
        <w:pPr>
          <w:pStyle w:val="Footer"/>
          <w:jc w:val="right"/>
        </w:pPr>
        <w:r>
          <w:fldChar w:fldCharType="begin"/>
        </w:r>
        <w:r>
          <w:instrText>PAGE   \* MERGEFORMAT</w:instrText>
        </w:r>
        <w:r>
          <w:fldChar w:fldCharType="separate"/>
        </w:r>
        <w:r>
          <w:t>2</w:t>
        </w:r>
        <w:r>
          <w:fldChar w:fldCharType="end"/>
        </w:r>
      </w:p>
    </w:sdtContent>
  </w:sdt>
  <w:p w14:paraId="64795A28" w14:textId="77777777" w:rsidR="00315086" w:rsidRDefault="0031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8FD8E" w14:textId="77777777" w:rsidR="008D49FB" w:rsidRDefault="008D49FB" w:rsidP="00315086">
      <w:pPr>
        <w:spacing w:after="0" w:line="240" w:lineRule="auto"/>
      </w:pPr>
      <w:r>
        <w:separator/>
      </w:r>
    </w:p>
  </w:footnote>
  <w:footnote w:type="continuationSeparator" w:id="0">
    <w:p w14:paraId="4714EC9E" w14:textId="77777777" w:rsidR="008D49FB" w:rsidRDefault="008D49FB" w:rsidP="00315086">
      <w:pPr>
        <w:spacing w:after="0" w:line="240" w:lineRule="auto"/>
      </w:pPr>
      <w:r>
        <w:continuationSeparator/>
      </w:r>
    </w:p>
  </w:footnote>
  <w:footnote w:type="continuationNotice" w:id="1">
    <w:p w14:paraId="36CF66B3" w14:textId="77777777" w:rsidR="008D49FB" w:rsidRDefault="008D49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67A70" w14:textId="77777777" w:rsidR="00B61B68" w:rsidRPr="000048E2" w:rsidRDefault="00B61B68">
    <w:pPr>
      <w:pStyle w:val="Header"/>
    </w:pPr>
  </w:p>
  <w:p w14:paraId="3DC3E8EA" w14:textId="77777777" w:rsidR="00B61B68" w:rsidRPr="000048E2" w:rsidRDefault="00B61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C175"/>
    <w:multiLevelType w:val="hybridMultilevel"/>
    <w:tmpl w:val="A8904B84"/>
    <w:lvl w:ilvl="0" w:tplc="8ACEA6F8">
      <w:start w:val="1"/>
      <w:numFmt w:val="decimal"/>
      <w:lvlText w:val="%1."/>
      <w:lvlJc w:val="left"/>
      <w:pPr>
        <w:ind w:left="720" w:hanging="360"/>
      </w:pPr>
    </w:lvl>
    <w:lvl w:ilvl="1" w:tplc="F056B110">
      <w:start w:val="1"/>
      <w:numFmt w:val="lowerLetter"/>
      <w:lvlText w:val="%2."/>
      <w:lvlJc w:val="left"/>
      <w:pPr>
        <w:ind w:left="1440" w:hanging="360"/>
      </w:pPr>
    </w:lvl>
    <w:lvl w:ilvl="2" w:tplc="65D2BE78">
      <w:start w:val="1"/>
      <w:numFmt w:val="lowerRoman"/>
      <w:lvlText w:val="%3."/>
      <w:lvlJc w:val="right"/>
      <w:pPr>
        <w:ind w:left="2160" w:hanging="180"/>
      </w:pPr>
    </w:lvl>
    <w:lvl w:ilvl="3" w:tplc="AB9890BE">
      <w:start w:val="1"/>
      <w:numFmt w:val="decimal"/>
      <w:lvlText w:val="%4."/>
      <w:lvlJc w:val="left"/>
      <w:pPr>
        <w:ind w:left="2880" w:hanging="360"/>
      </w:pPr>
    </w:lvl>
    <w:lvl w:ilvl="4" w:tplc="40963C02">
      <w:start w:val="1"/>
      <w:numFmt w:val="lowerLetter"/>
      <w:lvlText w:val="%5."/>
      <w:lvlJc w:val="left"/>
      <w:pPr>
        <w:ind w:left="3600" w:hanging="360"/>
      </w:pPr>
    </w:lvl>
    <w:lvl w:ilvl="5" w:tplc="7924DD22">
      <w:start w:val="1"/>
      <w:numFmt w:val="lowerRoman"/>
      <w:lvlText w:val="%6."/>
      <w:lvlJc w:val="right"/>
      <w:pPr>
        <w:ind w:left="4320" w:hanging="180"/>
      </w:pPr>
    </w:lvl>
    <w:lvl w:ilvl="6" w:tplc="022C9DD0">
      <w:start w:val="1"/>
      <w:numFmt w:val="decimal"/>
      <w:lvlText w:val="%7."/>
      <w:lvlJc w:val="left"/>
      <w:pPr>
        <w:ind w:left="5040" w:hanging="360"/>
      </w:pPr>
    </w:lvl>
    <w:lvl w:ilvl="7" w:tplc="CCBA8AF4">
      <w:start w:val="1"/>
      <w:numFmt w:val="lowerLetter"/>
      <w:lvlText w:val="%8."/>
      <w:lvlJc w:val="left"/>
      <w:pPr>
        <w:ind w:left="5760" w:hanging="360"/>
      </w:pPr>
    </w:lvl>
    <w:lvl w:ilvl="8" w:tplc="4ED8388E">
      <w:start w:val="1"/>
      <w:numFmt w:val="lowerRoman"/>
      <w:lvlText w:val="%9."/>
      <w:lvlJc w:val="right"/>
      <w:pPr>
        <w:ind w:left="6480" w:hanging="180"/>
      </w:pPr>
    </w:lvl>
  </w:abstractNum>
  <w:abstractNum w:abstractNumId="1" w15:restartNumberingAfterBreak="0">
    <w:nsid w:val="056114F9"/>
    <w:multiLevelType w:val="hybridMultilevel"/>
    <w:tmpl w:val="B3DA5D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6D10C8B"/>
    <w:multiLevelType w:val="hybridMultilevel"/>
    <w:tmpl w:val="37C27CD2"/>
    <w:lvl w:ilvl="0" w:tplc="FB1E76D6">
      <w:start w:val="1"/>
      <w:numFmt w:val="decimal"/>
      <w:lvlText w:val="%1."/>
      <w:lvlJc w:val="left"/>
      <w:pPr>
        <w:ind w:left="717" w:hanging="360"/>
      </w:pPr>
    </w:lvl>
    <w:lvl w:ilvl="1" w:tplc="5AA8728E">
      <w:start w:val="1"/>
      <w:numFmt w:val="lowerLetter"/>
      <w:lvlText w:val="%2."/>
      <w:lvlJc w:val="left"/>
      <w:pPr>
        <w:ind w:left="1437" w:hanging="360"/>
      </w:pPr>
    </w:lvl>
    <w:lvl w:ilvl="2" w:tplc="23C0D432">
      <w:start w:val="1"/>
      <w:numFmt w:val="lowerRoman"/>
      <w:lvlText w:val="%3."/>
      <w:lvlJc w:val="right"/>
      <w:pPr>
        <w:ind w:left="2157" w:hanging="180"/>
      </w:pPr>
    </w:lvl>
    <w:lvl w:ilvl="3" w:tplc="115081A8">
      <w:start w:val="1"/>
      <w:numFmt w:val="decimal"/>
      <w:lvlText w:val="%4."/>
      <w:lvlJc w:val="left"/>
      <w:pPr>
        <w:ind w:left="2877" w:hanging="360"/>
      </w:pPr>
    </w:lvl>
    <w:lvl w:ilvl="4" w:tplc="B0809732">
      <w:start w:val="1"/>
      <w:numFmt w:val="lowerLetter"/>
      <w:lvlText w:val="%5."/>
      <w:lvlJc w:val="left"/>
      <w:pPr>
        <w:ind w:left="3597" w:hanging="360"/>
      </w:pPr>
    </w:lvl>
    <w:lvl w:ilvl="5" w:tplc="F8AC997E">
      <w:start w:val="1"/>
      <w:numFmt w:val="lowerRoman"/>
      <w:lvlText w:val="%6."/>
      <w:lvlJc w:val="right"/>
      <w:pPr>
        <w:ind w:left="4317" w:hanging="180"/>
      </w:pPr>
    </w:lvl>
    <w:lvl w:ilvl="6" w:tplc="1F80F66C">
      <w:start w:val="1"/>
      <w:numFmt w:val="decimal"/>
      <w:lvlText w:val="%7."/>
      <w:lvlJc w:val="left"/>
      <w:pPr>
        <w:ind w:left="5037" w:hanging="360"/>
      </w:pPr>
    </w:lvl>
    <w:lvl w:ilvl="7" w:tplc="3934DDDA">
      <w:start w:val="1"/>
      <w:numFmt w:val="lowerLetter"/>
      <w:lvlText w:val="%8."/>
      <w:lvlJc w:val="left"/>
      <w:pPr>
        <w:ind w:left="5757" w:hanging="360"/>
      </w:pPr>
    </w:lvl>
    <w:lvl w:ilvl="8" w:tplc="6D6E8A50">
      <w:start w:val="1"/>
      <w:numFmt w:val="lowerRoman"/>
      <w:lvlText w:val="%9."/>
      <w:lvlJc w:val="right"/>
      <w:pPr>
        <w:ind w:left="6477" w:hanging="180"/>
      </w:pPr>
    </w:lvl>
  </w:abstractNum>
  <w:abstractNum w:abstractNumId="3" w15:restartNumberingAfterBreak="0">
    <w:nsid w:val="09B5033B"/>
    <w:multiLevelType w:val="hybridMultilevel"/>
    <w:tmpl w:val="FB160C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C391E88"/>
    <w:multiLevelType w:val="multilevel"/>
    <w:tmpl w:val="EB744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9298D"/>
    <w:multiLevelType w:val="hybridMultilevel"/>
    <w:tmpl w:val="A50A09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FD76A6A"/>
    <w:multiLevelType w:val="multilevel"/>
    <w:tmpl w:val="B1D83D84"/>
    <w:lvl w:ilvl="0">
      <w:start w:val="1"/>
      <w:numFmt w:val="decimal"/>
      <w:lvlText w:val="%1."/>
      <w:lvlJc w:val="left"/>
      <w:pPr>
        <w:ind w:left="720" w:hanging="363"/>
      </w:pPr>
    </w:lvl>
    <w:lvl w:ilvl="1">
      <w:start w:val="1"/>
      <w:numFmt w:val="lowerLetter"/>
      <w:lvlText w:val="%2."/>
      <w:lvlJc w:val="left"/>
      <w:pPr>
        <w:ind w:left="1077" w:hanging="357"/>
      </w:pPr>
      <w:rPr>
        <w:rFonts w:hint="default"/>
      </w:rPr>
    </w:lvl>
    <w:lvl w:ilvl="2">
      <w:start w:val="1"/>
      <w:numFmt w:val="bullet"/>
      <w:lvlText w:val=""/>
      <w:lvlJc w:val="left"/>
      <w:pPr>
        <w:ind w:left="1440" w:hanging="36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63D52FF"/>
    <w:multiLevelType w:val="hybridMultilevel"/>
    <w:tmpl w:val="758AB8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70428E2"/>
    <w:multiLevelType w:val="multilevel"/>
    <w:tmpl w:val="CD188C84"/>
    <w:lvl w:ilvl="0">
      <w:start w:val="1"/>
      <w:numFmt w:val="decimal"/>
      <w:pStyle w:val="Heading1"/>
      <w:suff w:val="nothing"/>
      <w:lvlText w:val="BAB %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4"/>
      </w:rPr>
    </w:lvl>
    <w:lvl w:ilvl="2">
      <w:start w:val="1"/>
      <w:numFmt w:val="decimal"/>
      <w:pStyle w:val="Heading3"/>
      <w:isLgl/>
      <w:suff w:val="space"/>
      <w:lvlText w:val="%1.%2.%3"/>
      <w:lvlJc w:val="left"/>
      <w:pPr>
        <w:ind w:left="0" w:firstLine="0"/>
      </w:pPr>
      <w:rPr>
        <w:rFonts w:ascii="Times New Roman" w:hAnsi="Times New Roman" w:hint="default"/>
        <w:b/>
        <w:i w:val="0"/>
        <w:sz w:val="24"/>
      </w:rPr>
    </w:lvl>
    <w:lvl w:ilvl="3">
      <w:start w:val="1"/>
      <w:numFmt w:val="decimal"/>
      <w:pStyle w:val="Heading4"/>
      <w:isLgl/>
      <w:suff w:val="space"/>
      <w:lvlText w:val="%1.%2.%3.%4"/>
      <w:lvlJc w:val="left"/>
      <w:pPr>
        <w:ind w:left="0" w:firstLine="0"/>
      </w:pPr>
      <w:rPr>
        <w:rFonts w:ascii="Times New Roman" w:hAnsi="Times New Roman" w:hint="default"/>
        <w:b/>
        <w:i w:val="0"/>
        <w:sz w:val="24"/>
      </w:rPr>
    </w:lvl>
    <w:lvl w:ilvl="4">
      <w:start w:val="1"/>
      <w:numFmt w:val="decimal"/>
      <w:pStyle w:val="Heading5"/>
      <w:isLgl/>
      <w:lvlText w:val="%1.%2.%3.%4.%5"/>
      <w:lvlJc w:val="left"/>
      <w:pPr>
        <w:ind w:left="0" w:firstLine="0"/>
      </w:pPr>
      <w:rPr>
        <w:rFonts w:ascii="Times New Roman" w:hAnsi="Times New Roman" w:hint="default"/>
        <w:b/>
        <w:i w:val="0"/>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FA72E4C"/>
    <w:multiLevelType w:val="hybridMultilevel"/>
    <w:tmpl w:val="7A384EB2"/>
    <w:lvl w:ilvl="0" w:tplc="78A4B2E6">
      <w:start w:val="1"/>
      <w:numFmt w:val="bullet"/>
      <w:lvlText w:val=""/>
      <w:lvlJc w:val="left"/>
      <w:pPr>
        <w:ind w:left="1080" w:hanging="360"/>
      </w:pPr>
      <w:rPr>
        <w:rFonts w:ascii="Symbol" w:hAnsi="Symbol" w:hint="default"/>
      </w:rPr>
    </w:lvl>
    <w:lvl w:ilvl="1" w:tplc="D800FCFC">
      <w:start w:val="1"/>
      <w:numFmt w:val="bullet"/>
      <w:lvlText w:val="o"/>
      <w:lvlJc w:val="left"/>
      <w:pPr>
        <w:ind w:left="1800" w:hanging="360"/>
      </w:pPr>
      <w:rPr>
        <w:rFonts w:ascii="Courier New" w:hAnsi="Courier New" w:hint="default"/>
      </w:rPr>
    </w:lvl>
    <w:lvl w:ilvl="2" w:tplc="FD7E50D8">
      <w:start w:val="1"/>
      <w:numFmt w:val="bullet"/>
      <w:lvlText w:val=""/>
      <w:lvlJc w:val="left"/>
      <w:pPr>
        <w:ind w:left="2520" w:hanging="360"/>
      </w:pPr>
      <w:rPr>
        <w:rFonts w:ascii="Wingdings" w:hAnsi="Wingdings" w:hint="default"/>
      </w:rPr>
    </w:lvl>
    <w:lvl w:ilvl="3" w:tplc="F4D053E8">
      <w:start w:val="1"/>
      <w:numFmt w:val="bullet"/>
      <w:lvlText w:val=""/>
      <w:lvlJc w:val="left"/>
      <w:pPr>
        <w:ind w:left="3240" w:hanging="360"/>
      </w:pPr>
      <w:rPr>
        <w:rFonts w:ascii="Symbol" w:hAnsi="Symbol" w:hint="default"/>
      </w:rPr>
    </w:lvl>
    <w:lvl w:ilvl="4" w:tplc="79F8C0C8">
      <w:start w:val="1"/>
      <w:numFmt w:val="bullet"/>
      <w:lvlText w:val="o"/>
      <w:lvlJc w:val="left"/>
      <w:pPr>
        <w:ind w:left="3960" w:hanging="360"/>
      </w:pPr>
      <w:rPr>
        <w:rFonts w:ascii="Courier New" w:hAnsi="Courier New" w:hint="default"/>
      </w:rPr>
    </w:lvl>
    <w:lvl w:ilvl="5" w:tplc="6BEE1EBA">
      <w:start w:val="1"/>
      <w:numFmt w:val="bullet"/>
      <w:lvlText w:val=""/>
      <w:lvlJc w:val="left"/>
      <w:pPr>
        <w:ind w:left="4680" w:hanging="360"/>
      </w:pPr>
      <w:rPr>
        <w:rFonts w:ascii="Wingdings" w:hAnsi="Wingdings" w:hint="default"/>
      </w:rPr>
    </w:lvl>
    <w:lvl w:ilvl="6" w:tplc="3AF8A90A">
      <w:start w:val="1"/>
      <w:numFmt w:val="bullet"/>
      <w:lvlText w:val=""/>
      <w:lvlJc w:val="left"/>
      <w:pPr>
        <w:ind w:left="5400" w:hanging="360"/>
      </w:pPr>
      <w:rPr>
        <w:rFonts w:ascii="Symbol" w:hAnsi="Symbol" w:hint="default"/>
      </w:rPr>
    </w:lvl>
    <w:lvl w:ilvl="7" w:tplc="83724D8C">
      <w:start w:val="1"/>
      <w:numFmt w:val="bullet"/>
      <w:lvlText w:val="o"/>
      <w:lvlJc w:val="left"/>
      <w:pPr>
        <w:ind w:left="6120" w:hanging="360"/>
      </w:pPr>
      <w:rPr>
        <w:rFonts w:ascii="Courier New" w:hAnsi="Courier New" w:hint="default"/>
      </w:rPr>
    </w:lvl>
    <w:lvl w:ilvl="8" w:tplc="4BB4C254">
      <w:start w:val="1"/>
      <w:numFmt w:val="bullet"/>
      <w:lvlText w:val=""/>
      <w:lvlJc w:val="left"/>
      <w:pPr>
        <w:ind w:left="6840" w:hanging="360"/>
      </w:pPr>
      <w:rPr>
        <w:rFonts w:ascii="Wingdings" w:hAnsi="Wingdings" w:hint="default"/>
      </w:rPr>
    </w:lvl>
  </w:abstractNum>
  <w:abstractNum w:abstractNumId="10" w15:restartNumberingAfterBreak="0">
    <w:nsid w:val="228E36B3"/>
    <w:multiLevelType w:val="hybridMultilevel"/>
    <w:tmpl w:val="9DFC7DFE"/>
    <w:lvl w:ilvl="0" w:tplc="D5D26E0C">
      <w:start w:val="1"/>
      <w:numFmt w:val="bullet"/>
      <w:lvlText w:val=""/>
      <w:lvlJc w:val="left"/>
      <w:pPr>
        <w:ind w:left="1080" w:hanging="360"/>
      </w:pPr>
      <w:rPr>
        <w:rFonts w:ascii="Symbol" w:hAnsi="Symbol" w:hint="default"/>
      </w:rPr>
    </w:lvl>
    <w:lvl w:ilvl="1" w:tplc="44109CDE">
      <w:start w:val="1"/>
      <w:numFmt w:val="bullet"/>
      <w:lvlText w:val="o"/>
      <w:lvlJc w:val="left"/>
      <w:pPr>
        <w:ind w:left="1800" w:hanging="360"/>
      </w:pPr>
      <w:rPr>
        <w:rFonts w:ascii="Courier New" w:hAnsi="Courier New" w:hint="default"/>
      </w:rPr>
    </w:lvl>
    <w:lvl w:ilvl="2" w:tplc="80E42672">
      <w:start w:val="1"/>
      <w:numFmt w:val="bullet"/>
      <w:lvlText w:val=""/>
      <w:lvlJc w:val="left"/>
      <w:pPr>
        <w:ind w:left="2520" w:hanging="360"/>
      </w:pPr>
      <w:rPr>
        <w:rFonts w:ascii="Wingdings" w:hAnsi="Wingdings" w:hint="default"/>
      </w:rPr>
    </w:lvl>
    <w:lvl w:ilvl="3" w:tplc="6762A38A">
      <w:start w:val="1"/>
      <w:numFmt w:val="bullet"/>
      <w:lvlText w:val=""/>
      <w:lvlJc w:val="left"/>
      <w:pPr>
        <w:ind w:left="3240" w:hanging="360"/>
      </w:pPr>
      <w:rPr>
        <w:rFonts w:ascii="Symbol" w:hAnsi="Symbol" w:hint="default"/>
      </w:rPr>
    </w:lvl>
    <w:lvl w:ilvl="4" w:tplc="684230DA">
      <w:start w:val="1"/>
      <w:numFmt w:val="bullet"/>
      <w:lvlText w:val="o"/>
      <w:lvlJc w:val="left"/>
      <w:pPr>
        <w:ind w:left="3960" w:hanging="360"/>
      </w:pPr>
      <w:rPr>
        <w:rFonts w:ascii="Courier New" w:hAnsi="Courier New" w:hint="default"/>
      </w:rPr>
    </w:lvl>
    <w:lvl w:ilvl="5" w:tplc="64B4B0CA">
      <w:start w:val="1"/>
      <w:numFmt w:val="bullet"/>
      <w:lvlText w:val=""/>
      <w:lvlJc w:val="left"/>
      <w:pPr>
        <w:ind w:left="4680" w:hanging="360"/>
      </w:pPr>
      <w:rPr>
        <w:rFonts w:ascii="Wingdings" w:hAnsi="Wingdings" w:hint="default"/>
      </w:rPr>
    </w:lvl>
    <w:lvl w:ilvl="6" w:tplc="B602ECD0">
      <w:start w:val="1"/>
      <w:numFmt w:val="bullet"/>
      <w:lvlText w:val=""/>
      <w:lvlJc w:val="left"/>
      <w:pPr>
        <w:ind w:left="5400" w:hanging="360"/>
      </w:pPr>
      <w:rPr>
        <w:rFonts w:ascii="Symbol" w:hAnsi="Symbol" w:hint="default"/>
      </w:rPr>
    </w:lvl>
    <w:lvl w:ilvl="7" w:tplc="74AC5A20">
      <w:start w:val="1"/>
      <w:numFmt w:val="bullet"/>
      <w:lvlText w:val="o"/>
      <w:lvlJc w:val="left"/>
      <w:pPr>
        <w:ind w:left="6120" w:hanging="360"/>
      </w:pPr>
      <w:rPr>
        <w:rFonts w:ascii="Courier New" w:hAnsi="Courier New" w:hint="default"/>
      </w:rPr>
    </w:lvl>
    <w:lvl w:ilvl="8" w:tplc="0CA2F832">
      <w:start w:val="1"/>
      <w:numFmt w:val="bullet"/>
      <w:lvlText w:val=""/>
      <w:lvlJc w:val="left"/>
      <w:pPr>
        <w:ind w:left="6840" w:hanging="360"/>
      </w:pPr>
      <w:rPr>
        <w:rFonts w:ascii="Wingdings" w:hAnsi="Wingdings" w:hint="default"/>
      </w:rPr>
    </w:lvl>
  </w:abstractNum>
  <w:abstractNum w:abstractNumId="11" w15:restartNumberingAfterBreak="0">
    <w:nsid w:val="262E6C53"/>
    <w:multiLevelType w:val="hybridMultilevel"/>
    <w:tmpl w:val="B78AC4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DD0CDA"/>
    <w:multiLevelType w:val="hybridMultilevel"/>
    <w:tmpl w:val="FD80D160"/>
    <w:lvl w:ilvl="0" w:tplc="DC5AEFE2">
      <w:start w:val="1"/>
      <w:numFmt w:val="bullet"/>
      <w:lvlText w:val=""/>
      <w:lvlJc w:val="left"/>
      <w:pPr>
        <w:ind w:left="1080" w:hanging="360"/>
      </w:pPr>
      <w:rPr>
        <w:rFonts w:ascii="Symbol" w:hAnsi="Symbol" w:hint="default"/>
      </w:rPr>
    </w:lvl>
    <w:lvl w:ilvl="1" w:tplc="5540F3EA">
      <w:start w:val="1"/>
      <w:numFmt w:val="bullet"/>
      <w:lvlText w:val="o"/>
      <w:lvlJc w:val="left"/>
      <w:pPr>
        <w:ind w:left="1800" w:hanging="360"/>
      </w:pPr>
      <w:rPr>
        <w:rFonts w:ascii="Courier New" w:hAnsi="Courier New" w:hint="default"/>
      </w:rPr>
    </w:lvl>
    <w:lvl w:ilvl="2" w:tplc="0EDA4084">
      <w:start w:val="1"/>
      <w:numFmt w:val="bullet"/>
      <w:lvlText w:val=""/>
      <w:lvlJc w:val="left"/>
      <w:pPr>
        <w:ind w:left="2520" w:hanging="360"/>
      </w:pPr>
      <w:rPr>
        <w:rFonts w:ascii="Wingdings" w:hAnsi="Wingdings" w:hint="default"/>
      </w:rPr>
    </w:lvl>
    <w:lvl w:ilvl="3" w:tplc="5DDAECFE">
      <w:start w:val="1"/>
      <w:numFmt w:val="bullet"/>
      <w:lvlText w:val=""/>
      <w:lvlJc w:val="left"/>
      <w:pPr>
        <w:ind w:left="3240" w:hanging="360"/>
      </w:pPr>
      <w:rPr>
        <w:rFonts w:ascii="Symbol" w:hAnsi="Symbol" w:hint="default"/>
      </w:rPr>
    </w:lvl>
    <w:lvl w:ilvl="4" w:tplc="4A38C360">
      <w:start w:val="1"/>
      <w:numFmt w:val="bullet"/>
      <w:lvlText w:val="o"/>
      <w:lvlJc w:val="left"/>
      <w:pPr>
        <w:ind w:left="3960" w:hanging="360"/>
      </w:pPr>
      <w:rPr>
        <w:rFonts w:ascii="Courier New" w:hAnsi="Courier New" w:hint="default"/>
      </w:rPr>
    </w:lvl>
    <w:lvl w:ilvl="5" w:tplc="C760240E">
      <w:start w:val="1"/>
      <w:numFmt w:val="bullet"/>
      <w:lvlText w:val=""/>
      <w:lvlJc w:val="left"/>
      <w:pPr>
        <w:ind w:left="4680" w:hanging="360"/>
      </w:pPr>
      <w:rPr>
        <w:rFonts w:ascii="Wingdings" w:hAnsi="Wingdings" w:hint="default"/>
      </w:rPr>
    </w:lvl>
    <w:lvl w:ilvl="6" w:tplc="90326324">
      <w:start w:val="1"/>
      <w:numFmt w:val="bullet"/>
      <w:lvlText w:val=""/>
      <w:lvlJc w:val="left"/>
      <w:pPr>
        <w:ind w:left="5400" w:hanging="360"/>
      </w:pPr>
      <w:rPr>
        <w:rFonts w:ascii="Symbol" w:hAnsi="Symbol" w:hint="default"/>
      </w:rPr>
    </w:lvl>
    <w:lvl w:ilvl="7" w:tplc="D6CCFF94">
      <w:start w:val="1"/>
      <w:numFmt w:val="bullet"/>
      <w:lvlText w:val="o"/>
      <w:lvlJc w:val="left"/>
      <w:pPr>
        <w:ind w:left="6120" w:hanging="360"/>
      </w:pPr>
      <w:rPr>
        <w:rFonts w:ascii="Courier New" w:hAnsi="Courier New" w:hint="default"/>
      </w:rPr>
    </w:lvl>
    <w:lvl w:ilvl="8" w:tplc="5A8AEDF6">
      <w:start w:val="1"/>
      <w:numFmt w:val="bullet"/>
      <w:lvlText w:val=""/>
      <w:lvlJc w:val="left"/>
      <w:pPr>
        <w:ind w:left="6840" w:hanging="360"/>
      </w:pPr>
      <w:rPr>
        <w:rFonts w:ascii="Wingdings" w:hAnsi="Wingdings" w:hint="default"/>
      </w:rPr>
    </w:lvl>
  </w:abstractNum>
  <w:abstractNum w:abstractNumId="13" w15:restartNumberingAfterBreak="0">
    <w:nsid w:val="28213FB2"/>
    <w:multiLevelType w:val="hybridMultilevel"/>
    <w:tmpl w:val="8C26FE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E2337EA"/>
    <w:multiLevelType w:val="multilevel"/>
    <w:tmpl w:val="4C4C67A6"/>
    <w:styleLink w:val="NumberingStyle"/>
    <w:lvl w:ilvl="0">
      <w:start w:val="1"/>
      <w:numFmt w:val="decimal"/>
      <w:lvlText w:val="%1."/>
      <w:lvlJc w:val="left"/>
      <w:pPr>
        <w:ind w:left="56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FA3374D"/>
    <w:multiLevelType w:val="hybridMultilevel"/>
    <w:tmpl w:val="A89E58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1D5F9B6"/>
    <w:multiLevelType w:val="hybridMultilevel"/>
    <w:tmpl w:val="EEACD596"/>
    <w:lvl w:ilvl="0" w:tplc="56D8284A">
      <w:start w:val="1"/>
      <w:numFmt w:val="decimal"/>
      <w:lvlText w:val="%1."/>
      <w:lvlJc w:val="left"/>
      <w:pPr>
        <w:ind w:left="720" w:hanging="360"/>
      </w:pPr>
    </w:lvl>
    <w:lvl w:ilvl="1" w:tplc="F872E580">
      <w:start w:val="1"/>
      <w:numFmt w:val="lowerLetter"/>
      <w:lvlText w:val="%2."/>
      <w:lvlJc w:val="left"/>
      <w:pPr>
        <w:ind w:left="1440" w:hanging="360"/>
      </w:pPr>
    </w:lvl>
    <w:lvl w:ilvl="2" w:tplc="0A4AF8CE">
      <w:start w:val="1"/>
      <w:numFmt w:val="lowerRoman"/>
      <w:lvlText w:val="%3."/>
      <w:lvlJc w:val="right"/>
      <w:pPr>
        <w:ind w:left="2160" w:hanging="180"/>
      </w:pPr>
    </w:lvl>
    <w:lvl w:ilvl="3" w:tplc="AD844204">
      <w:start w:val="1"/>
      <w:numFmt w:val="decimal"/>
      <w:lvlText w:val="%4."/>
      <w:lvlJc w:val="left"/>
      <w:pPr>
        <w:ind w:left="2880" w:hanging="360"/>
      </w:pPr>
    </w:lvl>
    <w:lvl w:ilvl="4" w:tplc="FB78F188">
      <w:start w:val="1"/>
      <w:numFmt w:val="lowerLetter"/>
      <w:lvlText w:val="%5."/>
      <w:lvlJc w:val="left"/>
      <w:pPr>
        <w:ind w:left="3600" w:hanging="360"/>
      </w:pPr>
    </w:lvl>
    <w:lvl w:ilvl="5" w:tplc="9EE8CA70">
      <w:start w:val="1"/>
      <w:numFmt w:val="lowerRoman"/>
      <w:lvlText w:val="%6."/>
      <w:lvlJc w:val="right"/>
      <w:pPr>
        <w:ind w:left="4320" w:hanging="180"/>
      </w:pPr>
    </w:lvl>
    <w:lvl w:ilvl="6" w:tplc="C52E2F9C">
      <w:start w:val="1"/>
      <w:numFmt w:val="decimal"/>
      <w:lvlText w:val="%7."/>
      <w:lvlJc w:val="left"/>
      <w:pPr>
        <w:ind w:left="5040" w:hanging="360"/>
      </w:pPr>
    </w:lvl>
    <w:lvl w:ilvl="7" w:tplc="F530F866">
      <w:start w:val="1"/>
      <w:numFmt w:val="lowerLetter"/>
      <w:lvlText w:val="%8."/>
      <w:lvlJc w:val="left"/>
      <w:pPr>
        <w:ind w:left="5760" w:hanging="360"/>
      </w:pPr>
    </w:lvl>
    <w:lvl w:ilvl="8" w:tplc="07D61418">
      <w:start w:val="1"/>
      <w:numFmt w:val="lowerRoman"/>
      <w:lvlText w:val="%9."/>
      <w:lvlJc w:val="right"/>
      <w:pPr>
        <w:ind w:left="6480" w:hanging="180"/>
      </w:pPr>
    </w:lvl>
  </w:abstractNum>
  <w:abstractNum w:abstractNumId="17" w15:restartNumberingAfterBreak="0">
    <w:nsid w:val="39A52DCD"/>
    <w:multiLevelType w:val="hybridMultilevel"/>
    <w:tmpl w:val="900A73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18718DF"/>
    <w:multiLevelType w:val="hybridMultilevel"/>
    <w:tmpl w:val="50505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C14446"/>
    <w:multiLevelType w:val="hybridMultilevel"/>
    <w:tmpl w:val="EBC80F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604943A"/>
    <w:multiLevelType w:val="hybridMultilevel"/>
    <w:tmpl w:val="C56EA15E"/>
    <w:lvl w:ilvl="0" w:tplc="33884D1C">
      <w:start w:val="1"/>
      <w:numFmt w:val="decimal"/>
      <w:lvlText w:val="%1."/>
      <w:lvlJc w:val="left"/>
      <w:pPr>
        <w:ind w:left="1080" w:hanging="360"/>
      </w:pPr>
    </w:lvl>
    <w:lvl w:ilvl="1" w:tplc="B784B17E">
      <w:start w:val="1"/>
      <w:numFmt w:val="lowerLetter"/>
      <w:lvlText w:val="%2."/>
      <w:lvlJc w:val="left"/>
      <w:pPr>
        <w:ind w:left="1800" w:hanging="360"/>
      </w:pPr>
    </w:lvl>
    <w:lvl w:ilvl="2" w:tplc="A49EC16E">
      <w:start w:val="1"/>
      <w:numFmt w:val="lowerRoman"/>
      <w:lvlText w:val="%3."/>
      <w:lvlJc w:val="right"/>
      <w:pPr>
        <w:ind w:left="2520" w:hanging="180"/>
      </w:pPr>
    </w:lvl>
    <w:lvl w:ilvl="3" w:tplc="1FEAC96C">
      <w:start w:val="1"/>
      <w:numFmt w:val="decimal"/>
      <w:lvlText w:val="%4."/>
      <w:lvlJc w:val="left"/>
      <w:pPr>
        <w:ind w:left="3240" w:hanging="360"/>
      </w:pPr>
    </w:lvl>
    <w:lvl w:ilvl="4" w:tplc="BFB88068">
      <w:start w:val="1"/>
      <w:numFmt w:val="lowerLetter"/>
      <w:lvlText w:val="%5."/>
      <w:lvlJc w:val="left"/>
      <w:pPr>
        <w:ind w:left="3960" w:hanging="360"/>
      </w:pPr>
    </w:lvl>
    <w:lvl w:ilvl="5" w:tplc="B060E83C">
      <w:start w:val="1"/>
      <w:numFmt w:val="lowerRoman"/>
      <w:lvlText w:val="%6."/>
      <w:lvlJc w:val="right"/>
      <w:pPr>
        <w:ind w:left="4680" w:hanging="180"/>
      </w:pPr>
    </w:lvl>
    <w:lvl w:ilvl="6" w:tplc="018CD492">
      <w:start w:val="1"/>
      <w:numFmt w:val="decimal"/>
      <w:lvlText w:val="%7."/>
      <w:lvlJc w:val="left"/>
      <w:pPr>
        <w:ind w:left="5400" w:hanging="360"/>
      </w:pPr>
    </w:lvl>
    <w:lvl w:ilvl="7" w:tplc="61F08EB0">
      <w:start w:val="1"/>
      <w:numFmt w:val="lowerLetter"/>
      <w:lvlText w:val="%8."/>
      <w:lvlJc w:val="left"/>
      <w:pPr>
        <w:ind w:left="6120" w:hanging="360"/>
      </w:pPr>
    </w:lvl>
    <w:lvl w:ilvl="8" w:tplc="9EAA7586">
      <w:start w:val="1"/>
      <w:numFmt w:val="lowerRoman"/>
      <w:lvlText w:val="%9."/>
      <w:lvlJc w:val="right"/>
      <w:pPr>
        <w:ind w:left="6840" w:hanging="180"/>
      </w:pPr>
    </w:lvl>
  </w:abstractNum>
  <w:abstractNum w:abstractNumId="21" w15:restartNumberingAfterBreak="0">
    <w:nsid w:val="5340011F"/>
    <w:multiLevelType w:val="multilevel"/>
    <w:tmpl w:val="6122D684"/>
    <w:lvl w:ilvl="0">
      <w:start w:val="1"/>
      <w:numFmt w:val="decimal"/>
      <w:pStyle w:val="ListParagraph"/>
      <w:lvlText w:val="%1."/>
      <w:lvlJc w:val="left"/>
      <w:pPr>
        <w:ind w:left="720" w:hanging="363"/>
      </w:pPr>
    </w:lvl>
    <w:lvl w:ilvl="1">
      <w:start w:val="1"/>
      <w:numFmt w:val="lowerLetter"/>
      <w:pStyle w:val="ListParagraph2"/>
      <w:lvlText w:val="%2."/>
      <w:lvlJc w:val="left"/>
      <w:pPr>
        <w:ind w:left="1077" w:hanging="357"/>
      </w:pPr>
      <w:rPr>
        <w:rFonts w:hint="default"/>
      </w:rPr>
    </w:lvl>
    <w:lvl w:ilvl="2">
      <w:start w:val="1"/>
      <w:numFmt w:val="bullet"/>
      <w:pStyle w:val="ListParagraph3"/>
      <w:lvlText w:val=""/>
      <w:lvlJc w:val="left"/>
      <w:pPr>
        <w:ind w:left="1440" w:hanging="36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8F21627"/>
    <w:multiLevelType w:val="hybridMultilevel"/>
    <w:tmpl w:val="552AA424"/>
    <w:lvl w:ilvl="0" w:tplc="70D40B6E">
      <w:start w:val="1"/>
      <w:numFmt w:val="decimal"/>
      <w:lvlText w:val="%1."/>
      <w:lvlJc w:val="left"/>
      <w:pPr>
        <w:ind w:left="1080" w:hanging="360"/>
      </w:pPr>
    </w:lvl>
    <w:lvl w:ilvl="1" w:tplc="D9EA857A">
      <w:start w:val="1"/>
      <w:numFmt w:val="lowerLetter"/>
      <w:lvlText w:val="%2."/>
      <w:lvlJc w:val="left"/>
      <w:pPr>
        <w:ind w:left="1800" w:hanging="360"/>
      </w:pPr>
    </w:lvl>
    <w:lvl w:ilvl="2" w:tplc="39E6C02C">
      <w:start w:val="1"/>
      <w:numFmt w:val="lowerRoman"/>
      <w:lvlText w:val="%3."/>
      <w:lvlJc w:val="right"/>
      <w:pPr>
        <w:ind w:left="2520" w:hanging="180"/>
      </w:pPr>
    </w:lvl>
    <w:lvl w:ilvl="3" w:tplc="D494DA06">
      <w:start w:val="1"/>
      <w:numFmt w:val="decimal"/>
      <w:lvlText w:val="%4."/>
      <w:lvlJc w:val="left"/>
      <w:pPr>
        <w:ind w:left="3240" w:hanging="360"/>
      </w:pPr>
    </w:lvl>
    <w:lvl w:ilvl="4" w:tplc="A5AADC94">
      <w:start w:val="1"/>
      <w:numFmt w:val="lowerLetter"/>
      <w:lvlText w:val="%5."/>
      <w:lvlJc w:val="left"/>
      <w:pPr>
        <w:ind w:left="3960" w:hanging="360"/>
      </w:pPr>
    </w:lvl>
    <w:lvl w:ilvl="5" w:tplc="C3DC77BC">
      <w:start w:val="1"/>
      <w:numFmt w:val="lowerRoman"/>
      <w:lvlText w:val="%6."/>
      <w:lvlJc w:val="right"/>
      <w:pPr>
        <w:ind w:left="4680" w:hanging="180"/>
      </w:pPr>
    </w:lvl>
    <w:lvl w:ilvl="6" w:tplc="DB303E28">
      <w:start w:val="1"/>
      <w:numFmt w:val="decimal"/>
      <w:lvlText w:val="%7."/>
      <w:lvlJc w:val="left"/>
      <w:pPr>
        <w:ind w:left="5400" w:hanging="360"/>
      </w:pPr>
    </w:lvl>
    <w:lvl w:ilvl="7" w:tplc="18FA8E7A">
      <w:start w:val="1"/>
      <w:numFmt w:val="lowerLetter"/>
      <w:lvlText w:val="%8."/>
      <w:lvlJc w:val="left"/>
      <w:pPr>
        <w:ind w:left="6120" w:hanging="360"/>
      </w:pPr>
    </w:lvl>
    <w:lvl w:ilvl="8" w:tplc="78CE05F8">
      <w:start w:val="1"/>
      <w:numFmt w:val="lowerRoman"/>
      <w:lvlText w:val="%9."/>
      <w:lvlJc w:val="right"/>
      <w:pPr>
        <w:ind w:left="6840" w:hanging="180"/>
      </w:pPr>
    </w:lvl>
  </w:abstractNum>
  <w:abstractNum w:abstractNumId="23" w15:restartNumberingAfterBreak="0">
    <w:nsid w:val="5977750A"/>
    <w:multiLevelType w:val="multilevel"/>
    <w:tmpl w:val="4D0AF9D6"/>
    <w:lvl w:ilvl="0">
      <w:start w:val="1"/>
      <w:numFmt w:val="lowerLetter"/>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B9B0010"/>
    <w:multiLevelType w:val="hybridMultilevel"/>
    <w:tmpl w:val="3C248154"/>
    <w:lvl w:ilvl="0" w:tplc="EE721A5E">
      <w:start w:val="1"/>
      <w:numFmt w:val="bullet"/>
      <w:lvlText w:val=""/>
      <w:lvlJc w:val="left"/>
      <w:pPr>
        <w:ind w:left="1080" w:hanging="360"/>
      </w:pPr>
      <w:rPr>
        <w:rFonts w:ascii="Symbol" w:hAnsi="Symbol" w:hint="default"/>
      </w:rPr>
    </w:lvl>
    <w:lvl w:ilvl="1" w:tplc="CF2679E4">
      <w:start w:val="1"/>
      <w:numFmt w:val="bullet"/>
      <w:lvlText w:val="o"/>
      <w:lvlJc w:val="left"/>
      <w:pPr>
        <w:ind w:left="1800" w:hanging="360"/>
      </w:pPr>
      <w:rPr>
        <w:rFonts w:ascii="Courier New" w:hAnsi="Courier New" w:hint="default"/>
      </w:rPr>
    </w:lvl>
    <w:lvl w:ilvl="2" w:tplc="C130F1C6">
      <w:start w:val="1"/>
      <w:numFmt w:val="bullet"/>
      <w:lvlText w:val=""/>
      <w:lvlJc w:val="left"/>
      <w:pPr>
        <w:ind w:left="2520" w:hanging="360"/>
      </w:pPr>
      <w:rPr>
        <w:rFonts w:ascii="Wingdings" w:hAnsi="Wingdings" w:hint="default"/>
      </w:rPr>
    </w:lvl>
    <w:lvl w:ilvl="3" w:tplc="B91E6CC6">
      <w:start w:val="1"/>
      <w:numFmt w:val="bullet"/>
      <w:lvlText w:val=""/>
      <w:lvlJc w:val="left"/>
      <w:pPr>
        <w:ind w:left="3240" w:hanging="360"/>
      </w:pPr>
      <w:rPr>
        <w:rFonts w:ascii="Symbol" w:hAnsi="Symbol" w:hint="default"/>
      </w:rPr>
    </w:lvl>
    <w:lvl w:ilvl="4" w:tplc="5BFEA4A6">
      <w:start w:val="1"/>
      <w:numFmt w:val="bullet"/>
      <w:lvlText w:val="o"/>
      <w:lvlJc w:val="left"/>
      <w:pPr>
        <w:ind w:left="3960" w:hanging="360"/>
      </w:pPr>
      <w:rPr>
        <w:rFonts w:ascii="Courier New" w:hAnsi="Courier New" w:hint="default"/>
      </w:rPr>
    </w:lvl>
    <w:lvl w:ilvl="5" w:tplc="EA82261E">
      <w:start w:val="1"/>
      <w:numFmt w:val="bullet"/>
      <w:lvlText w:val=""/>
      <w:lvlJc w:val="left"/>
      <w:pPr>
        <w:ind w:left="4680" w:hanging="360"/>
      </w:pPr>
      <w:rPr>
        <w:rFonts w:ascii="Wingdings" w:hAnsi="Wingdings" w:hint="default"/>
      </w:rPr>
    </w:lvl>
    <w:lvl w:ilvl="6" w:tplc="C548D062">
      <w:start w:val="1"/>
      <w:numFmt w:val="bullet"/>
      <w:lvlText w:val=""/>
      <w:lvlJc w:val="left"/>
      <w:pPr>
        <w:ind w:left="5400" w:hanging="360"/>
      </w:pPr>
      <w:rPr>
        <w:rFonts w:ascii="Symbol" w:hAnsi="Symbol" w:hint="default"/>
      </w:rPr>
    </w:lvl>
    <w:lvl w:ilvl="7" w:tplc="C9F8DC1A">
      <w:start w:val="1"/>
      <w:numFmt w:val="bullet"/>
      <w:lvlText w:val="o"/>
      <w:lvlJc w:val="left"/>
      <w:pPr>
        <w:ind w:left="6120" w:hanging="360"/>
      </w:pPr>
      <w:rPr>
        <w:rFonts w:ascii="Courier New" w:hAnsi="Courier New" w:hint="default"/>
      </w:rPr>
    </w:lvl>
    <w:lvl w:ilvl="8" w:tplc="6F4C4D00">
      <w:start w:val="1"/>
      <w:numFmt w:val="bullet"/>
      <w:lvlText w:val=""/>
      <w:lvlJc w:val="left"/>
      <w:pPr>
        <w:ind w:left="6840" w:hanging="360"/>
      </w:pPr>
      <w:rPr>
        <w:rFonts w:ascii="Wingdings" w:hAnsi="Wingdings" w:hint="default"/>
      </w:rPr>
    </w:lvl>
  </w:abstractNum>
  <w:abstractNum w:abstractNumId="25" w15:restartNumberingAfterBreak="0">
    <w:nsid w:val="5CC1260D"/>
    <w:multiLevelType w:val="hybridMultilevel"/>
    <w:tmpl w:val="D58A9D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F5E69B4"/>
    <w:multiLevelType w:val="multilevel"/>
    <w:tmpl w:val="CEB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3291D"/>
    <w:multiLevelType w:val="hybridMultilevel"/>
    <w:tmpl w:val="FB9673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25503C1"/>
    <w:multiLevelType w:val="hybridMultilevel"/>
    <w:tmpl w:val="6BF412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B4715DC"/>
    <w:multiLevelType w:val="hybridMultilevel"/>
    <w:tmpl w:val="BB56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10C95"/>
    <w:multiLevelType w:val="hybridMultilevel"/>
    <w:tmpl w:val="C4F47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29469734">
    <w:abstractNumId w:val="12"/>
  </w:num>
  <w:num w:numId="2" w16cid:durableId="1388185820">
    <w:abstractNumId w:val="10"/>
  </w:num>
  <w:num w:numId="3" w16cid:durableId="2101681272">
    <w:abstractNumId w:val="24"/>
  </w:num>
  <w:num w:numId="4" w16cid:durableId="964896743">
    <w:abstractNumId w:val="9"/>
  </w:num>
  <w:num w:numId="5" w16cid:durableId="53822679">
    <w:abstractNumId w:val="20"/>
  </w:num>
  <w:num w:numId="6" w16cid:durableId="1671759476">
    <w:abstractNumId w:val="2"/>
  </w:num>
  <w:num w:numId="7" w16cid:durableId="570189505">
    <w:abstractNumId w:val="0"/>
  </w:num>
  <w:num w:numId="8" w16cid:durableId="599602550">
    <w:abstractNumId w:val="16"/>
  </w:num>
  <w:num w:numId="9" w16cid:durableId="719328318">
    <w:abstractNumId w:val="22"/>
  </w:num>
  <w:num w:numId="10" w16cid:durableId="1406799285">
    <w:abstractNumId w:val="8"/>
  </w:num>
  <w:num w:numId="11" w16cid:durableId="772700641">
    <w:abstractNumId w:val="21"/>
  </w:num>
  <w:num w:numId="12" w16cid:durableId="279337113">
    <w:abstractNumId w:val="21"/>
  </w:num>
  <w:num w:numId="13" w16cid:durableId="1416291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00016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337477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625088">
    <w:abstractNumId w:val="23"/>
  </w:num>
  <w:num w:numId="17" w16cid:durableId="131610713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319129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568783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71883392">
    <w:abstractNumId w:val="21"/>
  </w:num>
  <w:num w:numId="21" w16cid:durableId="1428040305">
    <w:abstractNumId w:val="14"/>
  </w:num>
  <w:num w:numId="22" w16cid:durableId="21418754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06996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95870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2370477">
    <w:abstractNumId w:val="3"/>
  </w:num>
  <w:num w:numId="26" w16cid:durableId="288628083">
    <w:abstractNumId w:val="11"/>
  </w:num>
  <w:num w:numId="27" w16cid:durableId="1243292585">
    <w:abstractNumId w:val="5"/>
  </w:num>
  <w:num w:numId="28" w16cid:durableId="901448994">
    <w:abstractNumId w:val="27"/>
  </w:num>
  <w:num w:numId="29" w16cid:durableId="548103913">
    <w:abstractNumId w:val="30"/>
  </w:num>
  <w:num w:numId="30" w16cid:durableId="1024593755">
    <w:abstractNumId w:val="25"/>
  </w:num>
  <w:num w:numId="31" w16cid:durableId="847910977">
    <w:abstractNumId w:val="18"/>
  </w:num>
  <w:num w:numId="32" w16cid:durableId="1736779752">
    <w:abstractNumId w:val="19"/>
  </w:num>
  <w:num w:numId="33" w16cid:durableId="1495410550">
    <w:abstractNumId w:val="7"/>
  </w:num>
  <w:num w:numId="34" w16cid:durableId="1786773767">
    <w:abstractNumId w:val="13"/>
  </w:num>
  <w:num w:numId="35" w16cid:durableId="1876577361">
    <w:abstractNumId w:val="1"/>
  </w:num>
  <w:num w:numId="36" w16cid:durableId="678889954">
    <w:abstractNumId w:val="6"/>
  </w:num>
  <w:num w:numId="37" w16cid:durableId="930504649">
    <w:abstractNumId w:val="29"/>
  </w:num>
  <w:num w:numId="38" w16cid:durableId="263809908">
    <w:abstractNumId w:val="17"/>
  </w:num>
  <w:num w:numId="39" w16cid:durableId="43020272">
    <w:abstractNumId w:val="15"/>
  </w:num>
  <w:num w:numId="40" w16cid:durableId="2146852311">
    <w:abstractNumId w:val="28"/>
  </w:num>
  <w:num w:numId="41" w16cid:durableId="9169838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013713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95680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270761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75250658">
    <w:abstractNumId w:val="26"/>
  </w:num>
  <w:num w:numId="46" w16cid:durableId="9953780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34756464">
    <w:abstractNumId w:val="4"/>
  </w:num>
  <w:num w:numId="48" w16cid:durableId="14612681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FD"/>
    <w:rsid w:val="000610BB"/>
    <w:rsid w:val="00074CDA"/>
    <w:rsid w:val="001046A6"/>
    <w:rsid w:val="00124EF3"/>
    <w:rsid w:val="00134C11"/>
    <w:rsid w:val="00137C2A"/>
    <w:rsid w:val="00166F1C"/>
    <w:rsid w:val="00181D69"/>
    <w:rsid w:val="001C3941"/>
    <w:rsid w:val="00244FFC"/>
    <w:rsid w:val="00251617"/>
    <w:rsid w:val="00290ED3"/>
    <w:rsid w:val="002F3767"/>
    <w:rsid w:val="00307FD6"/>
    <w:rsid w:val="00315086"/>
    <w:rsid w:val="00320C6B"/>
    <w:rsid w:val="00324766"/>
    <w:rsid w:val="00346E11"/>
    <w:rsid w:val="00363253"/>
    <w:rsid w:val="003671E8"/>
    <w:rsid w:val="00395A5A"/>
    <w:rsid w:val="003E6DFD"/>
    <w:rsid w:val="0050146E"/>
    <w:rsid w:val="00517157"/>
    <w:rsid w:val="005269D5"/>
    <w:rsid w:val="00594024"/>
    <w:rsid w:val="005E4CCF"/>
    <w:rsid w:val="005F7FEB"/>
    <w:rsid w:val="00637E9A"/>
    <w:rsid w:val="00690671"/>
    <w:rsid w:val="00693E96"/>
    <w:rsid w:val="006C4334"/>
    <w:rsid w:val="006D20F9"/>
    <w:rsid w:val="00716B2E"/>
    <w:rsid w:val="00734680"/>
    <w:rsid w:val="00734BA2"/>
    <w:rsid w:val="007908C7"/>
    <w:rsid w:val="007954B1"/>
    <w:rsid w:val="007B2665"/>
    <w:rsid w:val="007C226C"/>
    <w:rsid w:val="007F1283"/>
    <w:rsid w:val="00826D45"/>
    <w:rsid w:val="00894729"/>
    <w:rsid w:val="008B13D9"/>
    <w:rsid w:val="008B5BC3"/>
    <w:rsid w:val="008C4246"/>
    <w:rsid w:val="008D49FB"/>
    <w:rsid w:val="00950D98"/>
    <w:rsid w:val="00965125"/>
    <w:rsid w:val="009B444E"/>
    <w:rsid w:val="009F279F"/>
    <w:rsid w:val="00A43F22"/>
    <w:rsid w:val="00A907F2"/>
    <w:rsid w:val="00B55378"/>
    <w:rsid w:val="00B61B68"/>
    <w:rsid w:val="00B879C8"/>
    <w:rsid w:val="00BF7496"/>
    <w:rsid w:val="00C12BC8"/>
    <w:rsid w:val="00C13BC3"/>
    <w:rsid w:val="00C30549"/>
    <w:rsid w:val="00C40EC3"/>
    <w:rsid w:val="00C80B6E"/>
    <w:rsid w:val="00C905C1"/>
    <w:rsid w:val="00C913A2"/>
    <w:rsid w:val="00CE26B8"/>
    <w:rsid w:val="00CF08AE"/>
    <w:rsid w:val="00D135AF"/>
    <w:rsid w:val="00D810BE"/>
    <w:rsid w:val="00E157D4"/>
    <w:rsid w:val="00E61E73"/>
    <w:rsid w:val="00F00EDC"/>
    <w:rsid w:val="00F90AC1"/>
    <w:rsid w:val="00F93248"/>
    <w:rsid w:val="00FA67F4"/>
    <w:rsid w:val="0CCCF3D9"/>
    <w:rsid w:val="15E5970F"/>
    <w:rsid w:val="15EBBED5"/>
    <w:rsid w:val="388A1112"/>
    <w:rsid w:val="3CC4FFA7"/>
    <w:rsid w:val="409C7486"/>
    <w:rsid w:val="4FAC8FEE"/>
    <w:rsid w:val="60B27B38"/>
    <w:rsid w:val="72191622"/>
    <w:rsid w:val="79C3DE8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1DF2"/>
  <w15:chartTrackingRefBased/>
  <w15:docId w15:val="{B40813CC-9F80-4FAA-A4DF-F9FCE662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FD"/>
    <w:pPr>
      <w:tabs>
        <w:tab w:val="left" w:pos="709"/>
      </w:tabs>
      <w:spacing w:line="259" w:lineRule="auto"/>
      <w:jc w:val="both"/>
    </w:pPr>
    <w:rPr>
      <w:rFonts w:ascii="Times New Roman" w:hAnsi="Times New Roman"/>
      <w:color w:val="000000" w:themeColor="text1"/>
    </w:rPr>
  </w:style>
  <w:style w:type="paragraph" w:styleId="Heading1">
    <w:name w:val="heading 1"/>
    <w:basedOn w:val="Normal"/>
    <w:next w:val="NoSpacing"/>
    <w:link w:val="Heading1Char"/>
    <w:uiPriority w:val="9"/>
    <w:qFormat/>
    <w:rsid w:val="00FA67F4"/>
    <w:pPr>
      <w:keepNext/>
      <w:keepLines/>
      <w:numPr>
        <w:numId w:val="10"/>
      </w:numPr>
      <w:spacing w:after="240" w:line="240" w:lineRule="auto"/>
      <w:contextualSpacing/>
      <w:jc w:val="center"/>
      <w:outlineLvl w:val="0"/>
    </w:pPr>
    <w:rPr>
      <w:rFonts w:eastAsiaTheme="majorEastAsia" w:cstheme="majorBidi"/>
      <w:b/>
      <w:sz w:val="28"/>
      <w:szCs w:val="40"/>
    </w:rPr>
  </w:style>
  <w:style w:type="paragraph" w:styleId="Heading2">
    <w:name w:val="heading 2"/>
    <w:basedOn w:val="Normal"/>
    <w:next w:val="Body"/>
    <w:link w:val="Heading2Char"/>
    <w:uiPriority w:val="9"/>
    <w:qFormat/>
    <w:rsid w:val="007954B1"/>
    <w:pPr>
      <w:keepNext/>
      <w:keepLines/>
      <w:numPr>
        <w:ilvl w:val="1"/>
        <w:numId w:val="10"/>
      </w:numPr>
      <w:spacing w:line="240" w:lineRule="auto"/>
      <w:jc w:val="left"/>
      <w:outlineLvl w:val="1"/>
    </w:pPr>
    <w:rPr>
      <w:rFonts w:eastAsiaTheme="majorEastAsia" w:cstheme="majorBidi"/>
      <w:b/>
      <w:szCs w:val="32"/>
    </w:rPr>
  </w:style>
  <w:style w:type="paragraph" w:styleId="Heading3">
    <w:name w:val="heading 3"/>
    <w:basedOn w:val="Heading2"/>
    <w:next w:val="Body"/>
    <w:link w:val="Heading3Char"/>
    <w:uiPriority w:val="9"/>
    <w:qFormat/>
    <w:rsid w:val="007954B1"/>
    <w:pPr>
      <w:numPr>
        <w:ilvl w:val="2"/>
      </w:numPr>
      <w:outlineLvl w:val="2"/>
    </w:pPr>
    <w:rPr>
      <w:szCs w:val="28"/>
    </w:rPr>
  </w:style>
  <w:style w:type="paragraph" w:styleId="Heading4">
    <w:name w:val="heading 4"/>
    <w:basedOn w:val="Heading3"/>
    <w:next w:val="Body"/>
    <w:link w:val="Heading4Char"/>
    <w:uiPriority w:val="9"/>
    <w:qFormat/>
    <w:rsid w:val="007954B1"/>
    <w:pPr>
      <w:numPr>
        <w:ilvl w:val="3"/>
      </w:numPr>
      <w:outlineLvl w:val="3"/>
    </w:pPr>
    <w:rPr>
      <w:iCs/>
    </w:rPr>
  </w:style>
  <w:style w:type="paragraph" w:styleId="Heading5">
    <w:name w:val="heading 5"/>
    <w:basedOn w:val="Heading4"/>
    <w:next w:val="Body"/>
    <w:link w:val="Heading5Char"/>
    <w:uiPriority w:val="9"/>
    <w:qFormat/>
    <w:rsid w:val="007954B1"/>
    <w:pPr>
      <w:numPr>
        <w:ilvl w:val="4"/>
      </w:numPr>
      <w:spacing w:after="120"/>
      <w:outlineLvl w:val="4"/>
    </w:pPr>
  </w:style>
  <w:style w:type="paragraph" w:styleId="Heading6">
    <w:name w:val="heading 6"/>
    <w:basedOn w:val="Normal"/>
    <w:next w:val="Normal"/>
    <w:link w:val="Heading6Char"/>
    <w:uiPriority w:val="9"/>
    <w:semiHidden/>
    <w:qFormat/>
    <w:rsid w:val="007F1283"/>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83"/>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83"/>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83"/>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F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7954B1"/>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7954B1"/>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7954B1"/>
    <w:rPr>
      <w:rFonts w:ascii="Times New Roman" w:eastAsiaTheme="majorEastAsia" w:hAnsi="Times New Roman" w:cstheme="majorBidi"/>
      <w:b/>
      <w:iCs/>
      <w:color w:val="000000" w:themeColor="text1"/>
      <w:szCs w:val="28"/>
    </w:rPr>
  </w:style>
  <w:style w:type="character" w:customStyle="1" w:styleId="Heading5Char">
    <w:name w:val="Heading 5 Char"/>
    <w:basedOn w:val="DefaultParagraphFont"/>
    <w:link w:val="Heading5"/>
    <w:uiPriority w:val="9"/>
    <w:rsid w:val="007954B1"/>
    <w:rPr>
      <w:rFonts w:ascii="Times New Roman" w:eastAsiaTheme="majorEastAsia" w:hAnsi="Times New Roman" w:cstheme="majorBidi"/>
      <w:b/>
      <w:iCs/>
      <w:color w:val="000000" w:themeColor="text1"/>
      <w:szCs w:val="28"/>
    </w:rPr>
  </w:style>
  <w:style w:type="character" w:customStyle="1" w:styleId="Heading6Char">
    <w:name w:val="Heading 6 Char"/>
    <w:basedOn w:val="DefaultParagraphFont"/>
    <w:link w:val="Heading6"/>
    <w:uiPriority w:val="9"/>
    <w:semiHidden/>
    <w:rsid w:val="00D810BE"/>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7F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83"/>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7F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810BE"/>
    <w:rPr>
      <w:rFonts w:asciiTheme="majorHAnsi" w:eastAsiaTheme="majorEastAsia" w:hAnsiTheme="majorHAnsi" w:cstheme="majorBidi"/>
      <w:color w:val="000000" w:themeColor="text1"/>
      <w:spacing w:val="-10"/>
      <w:kern w:val="28"/>
      <w:sz w:val="56"/>
      <w:szCs w:val="56"/>
    </w:rPr>
  </w:style>
  <w:style w:type="paragraph" w:styleId="Subtitle">
    <w:name w:val="Subtitle"/>
    <w:basedOn w:val="Normal"/>
    <w:next w:val="Normal"/>
    <w:link w:val="SubtitleChar"/>
    <w:uiPriority w:val="11"/>
    <w:semiHidden/>
    <w:qFormat/>
    <w:rsid w:val="007F128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D810BE"/>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7F1283"/>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D810BE"/>
    <w:rPr>
      <w:rFonts w:ascii="Times New Roman" w:hAnsi="Times New Roman"/>
      <w:i/>
      <w:iCs/>
      <w:color w:val="404040" w:themeColor="text1" w:themeTint="BF"/>
    </w:rPr>
  </w:style>
  <w:style w:type="paragraph" w:styleId="ListParagraph">
    <w:name w:val="List Paragraph"/>
    <w:basedOn w:val="Normal"/>
    <w:uiPriority w:val="34"/>
    <w:qFormat/>
    <w:rsid w:val="006D20F9"/>
    <w:pPr>
      <w:numPr>
        <w:numId w:val="12"/>
      </w:numPr>
      <w:contextualSpacing/>
    </w:pPr>
  </w:style>
  <w:style w:type="character" w:styleId="IntenseEmphasis">
    <w:name w:val="Intense Emphasis"/>
    <w:basedOn w:val="DefaultParagraphFont"/>
    <w:uiPriority w:val="21"/>
    <w:semiHidden/>
    <w:qFormat/>
    <w:rsid w:val="007F1283"/>
    <w:rPr>
      <w:i/>
      <w:iCs/>
      <w:color w:val="0F4761" w:themeColor="accent1" w:themeShade="BF"/>
    </w:rPr>
  </w:style>
  <w:style w:type="paragraph" w:styleId="IntenseQuote">
    <w:name w:val="Intense Quote"/>
    <w:basedOn w:val="Normal"/>
    <w:next w:val="Normal"/>
    <w:link w:val="IntenseQuoteChar"/>
    <w:uiPriority w:val="30"/>
    <w:semiHidden/>
    <w:qFormat/>
    <w:rsid w:val="007F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D810BE"/>
    <w:rPr>
      <w:rFonts w:ascii="Times New Roman" w:hAnsi="Times New Roman"/>
      <w:i/>
      <w:iCs/>
      <w:color w:val="0F4761" w:themeColor="accent1" w:themeShade="BF"/>
    </w:rPr>
  </w:style>
  <w:style w:type="character" w:styleId="IntenseReference">
    <w:name w:val="Intense Reference"/>
    <w:basedOn w:val="DefaultParagraphFont"/>
    <w:uiPriority w:val="32"/>
    <w:semiHidden/>
    <w:qFormat/>
    <w:rsid w:val="007F1283"/>
    <w:rPr>
      <w:b/>
      <w:bCs/>
      <w:smallCaps/>
      <w:color w:val="0F4761" w:themeColor="accent1" w:themeShade="BF"/>
      <w:spacing w:val="5"/>
    </w:rPr>
  </w:style>
  <w:style w:type="paragraph" w:styleId="NoSpacing">
    <w:name w:val="No Spacing"/>
    <w:next w:val="Normal"/>
    <w:uiPriority w:val="1"/>
    <w:qFormat/>
    <w:rsid w:val="007954B1"/>
    <w:pPr>
      <w:spacing w:after="0" w:line="240" w:lineRule="auto"/>
      <w:jc w:val="center"/>
    </w:pPr>
    <w:rPr>
      <w:rFonts w:ascii="Times New Roman" w:hAnsi="Times New Roman"/>
      <w:b/>
      <w:color w:val="000000" w:themeColor="text1"/>
      <w:sz w:val="28"/>
    </w:rPr>
  </w:style>
  <w:style w:type="paragraph" w:styleId="Caption">
    <w:name w:val="caption"/>
    <w:basedOn w:val="Normal"/>
    <w:next w:val="Body"/>
    <w:uiPriority w:val="35"/>
    <w:qFormat/>
    <w:rsid w:val="006D20F9"/>
    <w:pPr>
      <w:spacing w:before="120" w:line="240" w:lineRule="auto"/>
      <w:jc w:val="left"/>
    </w:pPr>
    <w:rPr>
      <w:iCs/>
      <w:sz w:val="22"/>
      <w:szCs w:val="18"/>
    </w:rPr>
  </w:style>
  <w:style w:type="paragraph" w:styleId="Bibliography">
    <w:name w:val="Bibliography"/>
    <w:basedOn w:val="Normal"/>
    <w:next w:val="Normal"/>
    <w:uiPriority w:val="37"/>
    <w:rsid w:val="007F1283"/>
    <w:pPr>
      <w:tabs>
        <w:tab w:val="right" w:leader="dot" w:pos="7938"/>
      </w:tabs>
      <w:spacing w:after="240" w:line="240" w:lineRule="auto"/>
      <w:ind w:left="567" w:hanging="567"/>
    </w:pPr>
  </w:style>
  <w:style w:type="paragraph" w:styleId="Header">
    <w:name w:val="header"/>
    <w:basedOn w:val="Normal"/>
    <w:link w:val="HeaderChar"/>
    <w:uiPriority w:val="99"/>
    <w:unhideWhenUsed/>
    <w:rsid w:val="00B61B68"/>
    <w:pPr>
      <w:tabs>
        <w:tab w:val="center" w:pos="4513"/>
        <w:tab w:val="right" w:pos="9026"/>
      </w:tabs>
      <w:spacing w:line="240" w:lineRule="auto"/>
    </w:pPr>
  </w:style>
  <w:style w:type="character" w:customStyle="1" w:styleId="HeaderChar">
    <w:name w:val="Header Char"/>
    <w:basedOn w:val="DefaultParagraphFont"/>
    <w:link w:val="Header"/>
    <w:uiPriority w:val="99"/>
    <w:rsid w:val="00B61B68"/>
    <w:rPr>
      <w:rFonts w:ascii="Times New Roman" w:hAnsi="Times New Roman"/>
      <w:color w:val="000000" w:themeColor="text1"/>
    </w:rPr>
  </w:style>
  <w:style w:type="paragraph" w:styleId="Footer">
    <w:name w:val="footer"/>
    <w:basedOn w:val="Normal"/>
    <w:link w:val="FooterChar"/>
    <w:uiPriority w:val="99"/>
    <w:unhideWhenUsed/>
    <w:rsid w:val="00B61B68"/>
    <w:pPr>
      <w:tabs>
        <w:tab w:val="center" w:pos="4513"/>
        <w:tab w:val="right" w:pos="9026"/>
      </w:tabs>
      <w:spacing w:line="240" w:lineRule="auto"/>
    </w:pPr>
  </w:style>
  <w:style w:type="character" w:customStyle="1" w:styleId="FooterChar">
    <w:name w:val="Footer Char"/>
    <w:basedOn w:val="DefaultParagraphFont"/>
    <w:link w:val="Footer"/>
    <w:uiPriority w:val="99"/>
    <w:rsid w:val="00B61B68"/>
    <w:rPr>
      <w:rFonts w:ascii="Times New Roman" w:hAnsi="Times New Roman"/>
      <w:color w:val="000000" w:themeColor="text1"/>
    </w:rPr>
  </w:style>
  <w:style w:type="paragraph" w:customStyle="1" w:styleId="ListParagraph2">
    <w:name w:val="List Paragraph 2"/>
    <w:basedOn w:val="Normal"/>
    <w:link w:val="ListParagraph2Char"/>
    <w:uiPriority w:val="10"/>
    <w:qFormat/>
    <w:rsid w:val="00346E11"/>
    <w:pPr>
      <w:numPr>
        <w:ilvl w:val="1"/>
        <w:numId w:val="12"/>
      </w:numPr>
      <w:spacing w:after="120"/>
    </w:pPr>
  </w:style>
  <w:style w:type="character" w:customStyle="1" w:styleId="ListParagraph2Char">
    <w:name w:val="List Paragraph 2 Char"/>
    <w:basedOn w:val="DefaultParagraphFont"/>
    <w:link w:val="ListParagraph2"/>
    <w:uiPriority w:val="10"/>
    <w:rsid w:val="007954B1"/>
    <w:rPr>
      <w:rFonts w:ascii="Times New Roman" w:hAnsi="Times New Roman"/>
      <w:color w:val="000000" w:themeColor="text1"/>
    </w:rPr>
  </w:style>
  <w:style w:type="paragraph" w:customStyle="1" w:styleId="ListParagraph3">
    <w:name w:val="List Paragraph 3"/>
    <w:basedOn w:val="Normal"/>
    <w:link w:val="ListParagraph3Char"/>
    <w:uiPriority w:val="10"/>
    <w:qFormat/>
    <w:rsid w:val="00346E11"/>
    <w:pPr>
      <w:numPr>
        <w:ilvl w:val="2"/>
        <w:numId w:val="12"/>
      </w:numPr>
    </w:pPr>
  </w:style>
  <w:style w:type="character" w:customStyle="1" w:styleId="ListParagraph3Char">
    <w:name w:val="List Paragraph 3 Char"/>
    <w:basedOn w:val="DefaultParagraphFont"/>
    <w:link w:val="ListParagraph3"/>
    <w:uiPriority w:val="10"/>
    <w:rsid w:val="007954B1"/>
    <w:rPr>
      <w:rFonts w:ascii="Times New Roman" w:hAnsi="Times New Roman"/>
      <w:color w:val="000000" w:themeColor="text1"/>
    </w:rPr>
  </w:style>
  <w:style w:type="paragraph" w:styleId="TOC1">
    <w:name w:val="toc 1"/>
    <w:basedOn w:val="Normal"/>
    <w:next w:val="Normal"/>
    <w:autoRedefine/>
    <w:uiPriority w:val="39"/>
    <w:unhideWhenUsed/>
    <w:rsid w:val="00395A5A"/>
    <w:pPr>
      <w:tabs>
        <w:tab w:val="clear" w:pos="709"/>
        <w:tab w:val="right" w:leader="dot" w:pos="8777"/>
      </w:tabs>
      <w:spacing w:after="100"/>
    </w:pPr>
    <w:rPr>
      <w:rFonts w:eastAsia="Times New Roman"/>
      <w:noProof/>
    </w:rPr>
  </w:style>
  <w:style w:type="paragraph" w:styleId="TOC2">
    <w:name w:val="toc 2"/>
    <w:basedOn w:val="Normal"/>
    <w:next w:val="Normal"/>
    <w:autoRedefine/>
    <w:uiPriority w:val="39"/>
    <w:unhideWhenUsed/>
    <w:rsid w:val="00395A5A"/>
    <w:pPr>
      <w:tabs>
        <w:tab w:val="clear" w:pos="709"/>
      </w:tabs>
      <w:spacing w:after="100"/>
      <w:ind w:left="714" w:hanging="357"/>
    </w:pPr>
  </w:style>
  <w:style w:type="paragraph" w:styleId="TOC3">
    <w:name w:val="toc 3"/>
    <w:basedOn w:val="Normal"/>
    <w:next w:val="Normal"/>
    <w:autoRedefine/>
    <w:uiPriority w:val="39"/>
    <w:unhideWhenUsed/>
    <w:rsid w:val="00395A5A"/>
    <w:pPr>
      <w:tabs>
        <w:tab w:val="clear" w:pos="709"/>
      </w:tabs>
      <w:spacing w:after="100"/>
      <w:ind w:left="1077" w:hanging="357"/>
    </w:pPr>
  </w:style>
  <w:style w:type="character" w:styleId="Hyperlink">
    <w:name w:val="Hyperlink"/>
    <w:basedOn w:val="DefaultParagraphFont"/>
    <w:uiPriority w:val="99"/>
    <w:unhideWhenUsed/>
    <w:rsid w:val="00E157D4"/>
    <w:rPr>
      <w:color w:val="467886" w:themeColor="hyperlink"/>
      <w:u w:val="single"/>
    </w:rPr>
  </w:style>
  <w:style w:type="paragraph" w:styleId="TableofFigures">
    <w:name w:val="table of figures"/>
    <w:basedOn w:val="Normal"/>
    <w:next w:val="Normal"/>
    <w:uiPriority w:val="99"/>
    <w:unhideWhenUsed/>
    <w:rsid w:val="00395A5A"/>
    <w:pPr>
      <w:tabs>
        <w:tab w:val="clear" w:pos="709"/>
      </w:tabs>
      <w:ind w:left="357" w:hanging="357"/>
    </w:pPr>
  </w:style>
  <w:style w:type="numbering" w:customStyle="1" w:styleId="NumberingStyle">
    <w:name w:val="Numbering Style"/>
    <w:uiPriority w:val="99"/>
    <w:rsid w:val="006D20F9"/>
    <w:pPr>
      <w:numPr>
        <w:numId w:val="21"/>
      </w:numPr>
    </w:pPr>
  </w:style>
  <w:style w:type="paragraph" w:customStyle="1" w:styleId="Abstract">
    <w:name w:val="Abstract"/>
    <w:basedOn w:val="Normal"/>
    <w:qFormat/>
    <w:rsid w:val="006D20F9"/>
    <w:pPr>
      <w:spacing w:line="360" w:lineRule="auto"/>
    </w:pPr>
  </w:style>
  <w:style w:type="paragraph" w:customStyle="1" w:styleId="Body">
    <w:name w:val="Body"/>
    <w:basedOn w:val="Normal"/>
    <w:qFormat/>
    <w:rsid w:val="00FA67F4"/>
    <w:pPr>
      <w:ind w:firstLine="709"/>
    </w:pPr>
  </w:style>
  <w:style w:type="paragraph" w:styleId="EndnoteText">
    <w:name w:val="endnote text"/>
    <w:basedOn w:val="Normal"/>
    <w:uiPriority w:val="99"/>
    <w:semiHidden/>
    <w:unhideWhenUsed/>
    <w:rsid w:val="3CC4FFA7"/>
    <w:pPr>
      <w:spacing w:after="0"/>
    </w:pPr>
    <w:rPr>
      <w:sz w:val="20"/>
      <w:szCs w:val="20"/>
    </w:rPr>
  </w:style>
  <w:style w:type="paragraph" w:styleId="FootnoteText">
    <w:name w:val="footnote text"/>
    <w:basedOn w:val="Normal"/>
    <w:uiPriority w:val="99"/>
    <w:semiHidden/>
    <w:unhideWhenUsed/>
    <w:rsid w:val="3CC4FFA7"/>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sid w:val="00FA67F4"/>
    <w:rPr>
      <w:color w:val="666666"/>
    </w:rPr>
  </w:style>
  <w:style w:type="paragraph" w:customStyle="1" w:styleId="IsiList">
    <w:name w:val="Isi List"/>
    <w:basedOn w:val="Body"/>
    <w:qFormat/>
    <w:rsid w:val="00134C11"/>
    <w:pPr>
      <w:spacing w:after="120"/>
      <w:ind w:left="709"/>
    </w:pPr>
  </w:style>
  <w:style w:type="paragraph" w:customStyle="1" w:styleId="IsiList2">
    <w:name w:val="Isi List 2"/>
    <w:basedOn w:val="IsiList"/>
    <w:qFormat/>
    <w:rsid w:val="00134C11"/>
    <w:pPr>
      <w:ind w:left="10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3160">
      <w:bodyDiv w:val="1"/>
      <w:marLeft w:val="0"/>
      <w:marRight w:val="0"/>
      <w:marTop w:val="0"/>
      <w:marBottom w:val="0"/>
      <w:divBdr>
        <w:top w:val="none" w:sz="0" w:space="0" w:color="auto"/>
        <w:left w:val="none" w:sz="0" w:space="0" w:color="auto"/>
        <w:bottom w:val="none" w:sz="0" w:space="0" w:color="auto"/>
        <w:right w:val="none" w:sz="0" w:space="0" w:color="auto"/>
      </w:divBdr>
    </w:div>
    <w:div w:id="557865740">
      <w:bodyDiv w:val="1"/>
      <w:marLeft w:val="0"/>
      <w:marRight w:val="0"/>
      <w:marTop w:val="0"/>
      <w:marBottom w:val="0"/>
      <w:divBdr>
        <w:top w:val="none" w:sz="0" w:space="0" w:color="auto"/>
        <w:left w:val="none" w:sz="0" w:space="0" w:color="auto"/>
        <w:bottom w:val="none" w:sz="0" w:space="0" w:color="auto"/>
        <w:right w:val="none" w:sz="0" w:space="0" w:color="auto"/>
      </w:divBdr>
    </w:div>
    <w:div w:id="1240286623">
      <w:bodyDiv w:val="1"/>
      <w:marLeft w:val="0"/>
      <w:marRight w:val="0"/>
      <w:marTop w:val="0"/>
      <w:marBottom w:val="0"/>
      <w:divBdr>
        <w:top w:val="none" w:sz="0" w:space="0" w:color="auto"/>
        <w:left w:val="none" w:sz="0" w:space="0" w:color="auto"/>
        <w:bottom w:val="none" w:sz="0" w:space="0" w:color="auto"/>
        <w:right w:val="none" w:sz="0" w:space="0" w:color="auto"/>
      </w:divBdr>
    </w:div>
    <w:div w:id="1503357367">
      <w:bodyDiv w:val="1"/>
      <w:marLeft w:val="0"/>
      <w:marRight w:val="0"/>
      <w:marTop w:val="0"/>
      <w:marBottom w:val="0"/>
      <w:divBdr>
        <w:top w:val="none" w:sz="0" w:space="0" w:color="auto"/>
        <w:left w:val="none" w:sz="0" w:space="0" w:color="auto"/>
        <w:bottom w:val="none" w:sz="0" w:space="0" w:color="auto"/>
        <w:right w:val="none" w:sz="0" w:space="0" w:color="auto"/>
      </w:divBdr>
    </w:div>
    <w:div w:id="1641618049">
      <w:bodyDiv w:val="1"/>
      <w:marLeft w:val="0"/>
      <w:marRight w:val="0"/>
      <w:marTop w:val="0"/>
      <w:marBottom w:val="0"/>
      <w:divBdr>
        <w:top w:val="none" w:sz="0" w:space="0" w:color="auto"/>
        <w:left w:val="none" w:sz="0" w:space="0" w:color="auto"/>
        <w:bottom w:val="none" w:sz="0" w:space="0" w:color="auto"/>
        <w:right w:val="none" w:sz="0" w:space="0" w:color="auto"/>
      </w:divBdr>
    </w:div>
    <w:div w:id="1735883797">
      <w:bodyDiv w:val="1"/>
      <w:marLeft w:val="0"/>
      <w:marRight w:val="0"/>
      <w:marTop w:val="0"/>
      <w:marBottom w:val="0"/>
      <w:divBdr>
        <w:top w:val="none" w:sz="0" w:space="0" w:color="auto"/>
        <w:left w:val="none" w:sz="0" w:space="0" w:color="auto"/>
        <w:bottom w:val="none" w:sz="0" w:space="0" w:color="auto"/>
        <w:right w:val="none" w:sz="0" w:space="0" w:color="auto"/>
      </w:divBdr>
    </w:div>
    <w:div w:id="1915045408">
      <w:bodyDiv w:val="1"/>
      <w:marLeft w:val="0"/>
      <w:marRight w:val="0"/>
      <w:marTop w:val="0"/>
      <w:marBottom w:val="0"/>
      <w:divBdr>
        <w:top w:val="none" w:sz="0" w:space="0" w:color="auto"/>
        <w:left w:val="none" w:sz="0" w:space="0" w:color="auto"/>
        <w:bottom w:val="none" w:sz="0" w:space="0" w:color="auto"/>
        <w:right w:val="none" w:sz="0" w:space="0" w:color="auto"/>
      </w:divBdr>
    </w:div>
    <w:div w:id="19674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ar%20Dwi%20Febriano\Documents\Custom%20Office%20Templates\Template%20TA%20DT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C59EC-3436-4A9C-B83C-F23DA0A4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 DTIS.dotx</Template>
  <TotalTime>1</TotalTime>
  <Pages>20</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 Dwi Febriano</dc:creator>
  <cp:keywords/>
  <dc:description/>
  <cp:lastModifiedBy>Nahar Dwi Febriano</cp:lastModifiedBy>
  <cp:revision>2</cp:revision>
  <dcterms:created xsi:type="dcterms:W3CDTF">2025-07-04T04:31:00Z</dcterms:created>
  <dcterms:modified xsi:type="dcterms:W3CDTF">2025-07-04T04:31:00Z</dcterms:modified>
</cp:coreProperties>
</file>