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34D" w:rsidRDefault="0097034D" w:rsidP="0097034D">
      <w:r>
        <w:t>Alice Ren</w:t>
      </w:r>
    </w:p>
    <w:p w:rsidR="0097034D" w:rsidRDefault="0097034D" w:rsidP="0097034D">
      <w:r>
        <w:t>Data I</w:t>
      </w:r>
    </w:p>
    <w:p w:rsidR="0097034D" w:rsidRDefault="0097034D" w:rsidP="0097034D">
      <w:r>
        <w:t>October 19, 2017</w:t>
      </w:r>
    </w:p>
    <w:p w:rsidR="00905AE4" w:rsidRDefault="00905AE4" w:rsidP="0097034D">
      <w:r>
        <w:t>HW 3</w:t>
      </w:r>
    </w:p>
    <w:p w:rsidR="001918EB" w:rsidRDefault="003640E2" w:rsidP="003640E2">
      <w:pPr>
        <w:pStyle w:val="ListParagraph"/>
        <w:numPr>
          <w:ilvl w:val="0"/>
          <w:numId w:val="1"/>
        </w:numPr>
      </w:pPr>
      <w:r>
        <w:t xml:space="preserve">The plot of </w:t>
      </w:r>
      <w:r w:rsidR="006A6C58">
        <w:t xml:space="preserve">pressure from Scripps Pier for </w:t>
      </w:r>
      <w:r>
        <w:t>the full year 2015 shows some data gaps, especially in mid-November and for the first half of December.  The difference between successive measurements is 6 minutes and 1 second for most of the measurements.  The median of the sample measurement increments is 6 minutes and 1 second.  However, there appear to be periodic deviations from this measurement increment, around every month or so, during which the increment between measurements is longer.  Either the sensor is being cleaned or calibrated, or the sensor stops working.  A time period with consistent sa</w:t>
      </w:r>
      <w:r w:rsidR="001C7EA8">
        <w:t xml:space="preserve">mple is </w:t>
      </w:r>
      <w:r w:rsidR="0009000B">
        <w:t xml:space="preserve">in </w:t>
      </w:r>
      <w:r w:rsidR="001C7EA8">
        <w:t>the beginning of 2015, from December 31, 2014 to February 4, 2015, roughly 36 days.</w:t>
      </w:r>
    </w:p>
    <w:p w:rsidR="006A6C58" w:rsidRDefault="00C04E40" w:rsidP="003640E2">
      <w:pPr>
        <w:pStyle w:val="ListParagraph"/>
        <w:numPr>
          <w:ilvl w:val="0"/>
          <w:numId w:val="1"/>
        </w:numPr>
      </w:pPr>
      <w:r>
        <w:t>The mean is 3.49.  The tota</w:t>
      </w:r>
      <w:r w:rsidR="00B43732">
        <w:t>l amplitudes are</w:t>
      </w:r>
      <w:r w:rsidR="00311C61">
        <w:t xml:space="preserve"> 0.1686</w:t>
      </w:r>
      <w:r>
        <w:t xml:space="preserve"> for O1 the principal lunar diurnal</w:t>
      </w:r>
      <w:r w:rsidR="00E92C77">
        <w:t xml:space="preserve"> tide</w:t>
      </w:r>
      <w:r>
        <w:t>, 0.37</w:t>
      </w:r>
      <w:r w:rsidR="00311C61">
        <w:t>15</w:t>
      </w:r>
      <w:r>
        <w:t xml:space="preserve"> for K1</w:t>
      </w:r>
      <w:r w:rsidR="00E92C77">
        <w:t xml:space="preserve"> the </w:t>
      </w:r>
      <w:proofErr w:type="spellStart"/>
      <w:r w:rsidR="00E92C77">
        <w:t>l</w:t>
      </w:r>
      <w:r w:rsidR="00311C61">
        <w:t>uni</w:t>
      </w:r>
      <w:proofErr w:type="spellEnd"/>
      <w:r w:rsidR="00311C61">
        <w:t>-solar diurnal tide, and 0.5274</w:t>
      </w:r>
      <w:r w:rsidR="00E92C77">
        <w:t xml:space="preserve"> for M2 the principal lunar tide.</w:t>
      </w:r>
    </w:p>
    <w:p w:rsidR="00E92C77" w:rsidRDefault="00E92C77" w:rsidP="003640E2">
      <w:pPr>
        <w:pStyle w:val="ListParagraph"/>
        <w:numPr>
          <w:ilvl w:val="0"/>
          <w:numId w:val="1"/>
        </w:numPr>
      </w:pPr>
      <w:r>
        <w:t>For a period between June 15 and July 1</w:t>
      </w:r>
      <w:r w:rsidR="00311C61">
        <w:t>5, the tidal amplitudes are 0.1699</w:t>
      </w:r>
      <w:r>
        <w:t xml:space="preserve"> for O1 the princ</w:t>
      </w:r>
      <w:r w:rsidR="007C247B">
        <w:t>ipal lunar diurnal ti</w:t>
      </w:r>
      <w:r w:rsidR="00311C61">
        <w:t>de, 0.3799</w:t>
      </w:r>
      <w:r>
        <w:t xml:space="preserve"> for K1 the </w:t>
      </w:r>
      <w:proofErr w:type="spellStart"/>
      <w:r>
        <w:t>l</w:t>
      </w:r>
      <w:r w:rsidR="00311C61">
        <w:t>uni</w:t>
      </w:r>
      <w:proofErr w:type="spellEnd"/>
      <w:r w:rsidR="00311C61">
        <w:t>-solar diurnal tide, and 0.5258</w:t>
      </w:r>
      <w:r>
        <w:t xml:space="preserve"> for M2 the principal lunar tide.  The tidal amplitudes </w:t>
      </w:r>
      <w:r w:rsidR="00311C61">
        <w:t>are off by 0.0013 for the principal lunar diurnal tide, 0.0084</w:t>
      </w:r>
      <w:r>
        <w:t xml:space="preserve"> for the </w:t>
      </w:r>
      <w:proofErr w:type="spellStart"/>
      <w:r w:rsidR="00311C61">
        <w:t>luni</w:t>
      </w:r>
      <w:proofErr w:type="spellEnd"/>
      <w:r w:rsidR="00311C61">
        <w:t>-solar diurnal tide and 0.0015</w:t>
      </w:r>
      <w:r>
        <w:t xml:space="preserve"> for the principal lunar tide.  The </w:t>
      </w:r>
      <w:proofErr w:type="spellStart"/>
      <w:r>
        <w:t>luni</w:t>
      </w:r>
      <w:proofErr w:type="spellEnd"/>
      <w:r>
        <w:t>-solar diurnal tide is the most different from winter to summer.  This may be because of the difference seasonally in the distance the Earth is from the sun</w:t>
      </w:r>
      <w:r w:rsidR="00EB4919">
        <w:t>, which varies the force the sun exerts on the tides.  Thus, the amplitude of the sun’s tidal force may vary seasonally.</w:t>
      </w:r>
    </w:p>
    <w:p w:rsidR="00EB4919" w:rsidRDefault="009C1509" w:rsidP="009C1509">
      <w:pPr>
        <w:pStyle w:val="ListParagraph"/>
        <w:numPr>
          <w:ilvl w:val="0"/>
          <w:numId w:val="1"/>
        </w:numPr>
      </w:pPr>
      <w:r>
        <w:t xml:space="preserve">For three functions, the </w:t>
      </w:r>
      <w:r w:rsidR="00EB6D45">
        <w:t xml:space="preserve">chi </w:t>
      </w:r>
      <w:r>
        <w:t xml:space="preserve">squared misfit of my least squares fit was 361,465, </w:t>
      </w:r>
      <w:r w:rsidR="00EB6D45">
        <w:t xml:space="preserve">which </w:t>
      </w:r>
      <w:r w:rsidR="00BB26E7">
        <w:t>i</w:t>
      </w:r>
      <w:r w:rsidR="00EB6D45">
        <w:t xml:space="preserve">s a large number.  I used a variance, </w:t>
      </w:r>
      <w:proofErr w:type="spellStart"/>
      <w:r w:rsidR="00EB6D45">
        <w:rPr>
          <w:rFonts w:cstheme="minorHAnsi"/>
        </w:rPr>
        <w:t>σ</w:t>
      </w:r>
      <w:r w:rsidR="00EB6D45" w:rsidRPr="00EB6D45">
        <w:rPr>
          <w:vertAlign w:val="subscript"/>
        </w:rPr>
        <w:t>i</w:t>
      </w:r>
      <w:proofErr w:type="spellEnd"/>
      <w:r w:rsidR="00EB6D45">
        <w:t xml:space="preserve"> </w:t>
      </w:r>
      <w:proofErr w:type="gramStart"/>
      <w:r w:rsidR="00EB6D45" w:rsidRPr="00EB6D45">
        <w:rPr>
          <w:vertAlign w:val="superscript"/>
        </w:rPr>
        <w:t>2</w:t>
      </w:r>
      <w:r w:rsidR="00EB6D45">
        <w:t xml:space="preserve"> ,</w:t>
      </w:r>
      <w:proofErr w:type="gramEnd"/>
      <w:r w:rsidR="00EB6D45">
        <w:t xml:space="preserve"> estimated from one hour of measurements at high tide, which was a small number for the variance, around 0.0009 db.  When fitting 5 tidal frequencies, the chi squared misfit was 66,053, which is a smaller number but still too large.  I expect N-M which is the number of data points, N, and </w:t>
      </w:r>
      <w:r w:rsidR="00BB26E7">
        <w:t xml:space="preserve">M, </w:t>
      </w:r>
      <w:r w:rsidR="00EB6D45">
        <w:t>the number of columns of the matrix A</w:t>
      </w:r>
      <w:r w:rsidR="00BB26E7">
        <w:t xml:space="preserve"> or twice the number of tidal frequencies plus one.  Thus, I expect 8,312-7 = 8,305</w:t>
      </w:r>
      <w:r w:rsidR="00600358">
        <w:t xml:space="preserve"> or 8,312-11 = 8,301</w:t>
      </w:r>
      <w:r w:rsidR="00BB26E7">
        <w:t xml:space="preserve">.  Both of the misfits are too large for the gamma function to calculate a meaningful probability.  In both cases, the probability is 1 that the misfit is too large.  I varied </w:t>
      </w:r>
      <w:proofErr w:type="spellStart"/>
      <w:r w:rsidR="00BB26E7">
        <w:rPr>
          <w:rFonts w:cstheme="minorHAnsi"/>
        </w:rPr>
        <w:t>σ</w:t>
      </w:r>
      <w:r w:rsidR="00BB26E7" w:rsidRPr="00EB6D45">
        <w:rPr>
          <w:vertAlign w:val="subscript"/>
        </w:rPr>
        <w:t>i</w:t>
      </w:r>
      <w:proofErr w:type="spellEnd"/>
      <w:r w:rsidR="00BB26E7">
        <w:rPr>
          <w:vertAlign w:val="subscript"/>
        </w:rPr>
        <w:t xml:space="preserve"> </w:t>
      </w:r>
      <w:r w:rsidR="00BB26E7">
        <w:t xml:space="preserve">and found that at 0.09, the fit with three tidal frequencies had probability 1 that the misfit was too large and that the fit with five tidal frequencies had probability 3e-24 that the misfit was too large.  Thus, the </w:t>
      </w:r>
      <w:proofErr w:type="spellStart"/>
      <w:r w:rsidR="00BB26E7">
        <w:rPr>
          <w:rFonts w:cstheme="minorHAnsi"/>
        </w:rPr>
        <w:t>σ</w:t>
      </w:r>
      <w:r w:rsidR="00BB26E7" w:rsidRPr="00EB6D45">
        <w:rPr>
          <w:vertAlign w:val="subscript"/>
        </w:rPr>
        <w:t>i</w:t>
      </w:r>
      <w:proofErr w:type="spellEnd"/>
      <w:r w:rsidR="00BB26E7">
        <w:rPr>
          <w:vertAlign w:val="subscript"/>
        </w:rPr>
        <w:t xml:space="preserve"> </w:t>
      </w:r>
      <w:r w:rsidR="00BB26E7">
        <w:t>value we used was either incorrect</w:t>
      </w:r>
      <w:r w:rsidR="005209E5">
        <w:t xml:space="preserve"> to use</w:t>
      </w:r>
      <w:r w:rsidR="00BB26E7">
        <w:t>, or another type of statistical benchmark tool is needed to evaluate the chi-squared misfits</w:t>
      </w:r>
      <w:r w:rsidR="005209E5">
        <w:t xml:space="preserve"> using the calculated </w:t>
      </w:r>
      <w:proofErr w:type="spellStart"/>
      <w:r w:rsidR="005209E5">
        <w:rPr>
          <w:rFonts w:cstheme="minorHAnsi"/>
        </w:rPr>
        <w:t>σ</w:t>
      </w:r>
      <w:r w:rsidR="005209E5" w:rsidRPr="00EB6D45">
        <w:rPr>
          <w:vertAlign w:val="subscript"/>
        </w:rPr>
        <w:t>i</w:t>
      </w:r>
      <w:proofErr w:type="spellEnd"/>
      <w:r w:rsidR="00BB26E7">
        <w:t>.</w:t>
      </w:r>
      <w:r w:rsidR="003F5C92">
        <w:t xml:space="preserve">  </w:t>
      </w:r>
      <w:r w:rsidR="005209E5">
        <w:t>I would guess</w:t>
      </w:r>
      <w:r w:rsidR="003F5C92">
        <w:t xml:space="preserve"> that fitting 5 tidal frequencies </w:t>
      </w:r>
      <w:r w:rsidR="00D809FD">
        <w:t xml:space="preserve">instead of 3 </w:t>
      </w:r>
      <w:r w:rsidR="003F5C92">
        <w:t>improves the least squares model’</w:t>
      </w:r>
      <w:r w:rsidR="005209E5">
        <w:t>s fit because the chi squared value is closer to N-M.</w:t>
      </w:r>
      <w:bookmarkStart w:id="0" w:name="_GoBack"/>
      <w:bookmarkEnd w:id="0"/>
    </w:p>
    <w:sectPr w:rsidR="00EB4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A5895"/>
    <w:multiLevelType w:val="hybridMultilevel"/>
    <w:tmpl w:val="7004B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157"/>
    <w:rsid w:val="0009000B"/>
    <w:rsid w:val="001918EB"/>
    <w:rsid w:val="001C7EA8"/>
    <w:rsid w:val="00311C61"/>
    <w:rsid w:val="003640E2"/>
    <w:rsid w:val="003F5C92"/>
    <w:rsid w:val="005209E5"/>
    <w:rsid w:val="00600358"/>
    <w:rsid w:val="006A6C58"/>
    <w:rsid w:val="006C3157"/>
    <w:rsid w:val="007C247B"/>
    <w:rsid w:val="00905AE4"/>
    <w:rsid w:val="0097034D"/>
    <w:rsid w:val="009C1509"/>
    <w:rsid w:val="00B43732"/>
    <w:rsid w:val="00BB26E7"/>
    <w:rsid w:val="00C04E40"/>
    <w:rsid w:val="00D809FD"/>
    <w:rsid w:val="00E92C77"/>
    <w:rsid w:val="00EB4919"/>
    <w:rsid w:val="00EB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3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0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3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5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13</cp:revision>
  <dcterms:created xsi:type="dcterms:W3CDTF">2017-10-16T21:56:00Z</dcterms:created>
  <dcterms:modified xsi:type="dcterms:W3CDTF">2017-10-19T02:31:00Z</dcterms:modified>
</cp:coreProperties>
</file>