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1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30D1D2E" w14:textId="67E4AAE8" w:rsidR="00991682" w:rsidRPr="00991682" w:rsidRDefault="00991682" w:rsidP="00D840F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1D2F503B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9000BB" w:rsidRPr="00991682">
        <w:rPr>
          <w:color w:val="000000" w:themeColor="text1"/>
          <w:sz w:val="28"/>
          <w:szCs w:val="28"/>
          <w:highlight w:val="yellow"/>
        </w:rPr>
        <w:t>20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681CF1" w:rsidRDefault="00691CE2" w:rsidP="00D76CFA">
          <w:pPr>
            <w:pStyle w:val="a8"/>
            <w:spacing w:before="0"/>
            <w:jc w:val="center"/>
            <w:rPr>
              <w:rFonts w:cs="Times New Roman"/>
              <w:b w:val="0"/>
              <w:color w:val="000000" w:themeColor="text1"/>
              <w:szCs w:val="24"/>
              <w:highlight w:val="yellow"/>
            </w:rPr>
          </w:pPr>
          <w:r w:rsidRPr="00991682">
            <w:rPr>
              <w:rFonts w:cs="Times New Roman"/>
              <w:color w:val="000000" w:themeColor="text1"/>
              <w:sz w:val="32"/>
              <w:highlight w:val="yellow"/>
            </w:rPr>
            <w:t>Содержание</w:t>
          </w:r>
        </w:p>
        <w:p w14:paraId="5072C6F8" w14:textId="79BFD727" w:rsidR="00681CF1" w:rsidRPr="00681CF1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681CF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681CF1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681CF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8566920" w:history="1">
            <w:r w:rsidR="00681CF1" w:rsidRPr="00681CF1">
              <w:rPr>
                <w:rStyle w:val="af4"/>
                <w:rFonts w:ascii="Times New Roman" w:hAnsi="Times New Roman"/>
                <w:b w:val="0"/>
                <w:noProof/>
              </w:rPr>
              <w:t>СЛОВАРЬ ТЕРМИНОВ</w:t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_Toc508566920 \h </w:instrText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681CF1"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E47E92A" w14:textId="0848E572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21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1. ВВЕДЕНИЕ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_Toc508566921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7C8DEA2" w14:textId="038105DD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2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1.1 Наименование программы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_Toc508566922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8F52" w14:textId="0DA21313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3" w:history="1">
            <w:r w:rsidRPr="00681CF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1.2 Область применения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_Toc508566923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4058B" w14:textId="2BC90984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24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2.  ОСНОВАНИЯ ДЛЯ РАЗРАБОТКИ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_Toc508566924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1458DA6" w14:textId="30323199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5" w:history="1">
            <w:r w:rsidRPr="00681CF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2.1 Документы, на основании которых ведется проектирование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_Toc508566925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7DF5E" w14:textId="6D6E47C4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6" w:history="1">
            <w:r w:rsidRPr="00681CF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2.2 Наименование темы разработки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_Toc508566926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5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0C642" w14:textId="339A7CB6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27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3.  НАЗНАЧЕНИЕ РАЗРАБОТКИ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_Toc508566927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66292CB" w14:textId="3AF1041B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8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3.1. Функциональное назначение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_Toc508566928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6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62DCA" w14:textId="7EF80FE4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29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3.2. Эксплуатационное назначение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_Toc508566929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6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7997E" w14:textId="287695A2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30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4.  ТРЕБОВАНИЯ К ПРОГРАММЕ ИЛИ ПРОГРАММНОМУ ИЗДЕЛИЮ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_Toc508566930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8083AF5" w14:textId="40C58C71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1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_Toc508566931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AAE14" w14:textId="5D77AFD4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2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highlight w:val="yellow"/>
              </w:rPr>
              <w:t>4.2.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highlight w:val="yellow"/>
              </w:rPr>
              <w:t>Требования к интерфейсу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_Toc508566932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8536D0" w14:textId="41AF55E0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3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4.3.Требования к формату входных и выходных данных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_Toc508566933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4CC03" w14:textId="3242F261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4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4.4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lang w:val="en-US"/>
              </w:rPr>
              <w:t xml:space="preserve">. 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Требования к надежности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_Toc508566934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637213" w14:textId="55624FC9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5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4.5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lang w:val="en-US"/>
              </w:rPr>
              <w:t xml:space="preserve">. 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Условия эксплуатации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_Toc508566935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BF45A" w14:textId="694EB523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6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_Toc508566936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A1C67" w14:textId="3F9384CC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7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_Toc508566937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07110" w14:textId="7B15EA36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8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4.8. Требования к маркировке и упаковке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_Toc508566938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E3DE4" w14:textId="3B5BE88E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39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4.9. Требования к транспортировке и хранению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_Toc508566939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92DD2" w14:textId="0D15178B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40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lang w:val="en-US"/>
              </w:rPr>
              <w:t>4.10.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 xml:space="preserve"> Специальные требования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_Toc508566940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F8A89" w14:textId="5CFE1414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1" w:history="1">
            <w:r w:rsidRPr="00681CF1">
              <w:rPr>
                <w:rStyle w:val="af4"/>
                <w:rFonts w:ascii="Times New Roman" w:eastAsia="Times New Roman" w:hAnsi="Times New Roman"/>
                <w:b w:val="0"/>
                <w:noProof/>
              </w:rPr>
              <w:t>5.  ТРЕБОВАНИЯ К ПРОГРАММНОЙ ДОКУМЕНТАЦИИ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_Toc508566941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4927AEB" w14:textId="396CBA64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2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6.  ТЕХНИКО-ЭКОНОМИЧЕСКИЕ ПОКАЗАТЕЛИ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_Toc508566942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2825858" w14:textId="1D423863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43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  <w:lang w:val="en-US"/>
              </w:rPr>
              <w:t>6.1.</w:t>
            </w:r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 xml:space="preserve"> Предполагаемая потребность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_Toc508566943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12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4130B" w14:textId="5492F419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4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7.  СТАДИИ И ЭТАПЫ РАЗРАБОТКИ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_Toc508566944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EDB5620" w14:textId="5A0AB27E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5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8.  ПОРЯДОК КОНТРОЛЯ И ПРИЕМКИ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_Toc508566945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15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F83EE40" w14:textId="1F5677AB" w:rsidR="00681CF1" w:rsidRPr="00681CF1" w:rsidRDefault="00681CF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6946" w:history="1">
            <w:r w:rsidRPr="00681CF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8.1 Виды, состав, объем и методы испытаний системы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_Toc508566946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15</w:t>
            </w:r>
            <w:r w:rsidRPr="00681CF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80B5B" w14:textId="32E60908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7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_Toc508566947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3B87082" w14:textId="0A50EFDD" w:rsidR="00681CF1" w:rsidRPr="00681CF1" w:rsidRDefault="00681C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6948" w:history="1">
            <w:r w:rsidRPr="00681CF1">
              <w:rPr>
                <w:rStyle w:val="af4"/>
                <w:rFonts w:ascii="Times New Roman" w:hAnsi="Times New Roman"/>
                <w:b w:val="0"/>
                <w:noProof/>
              </w:rPr>
              <w:t>ПРИЛОЖЕНИЕ 1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_Toc508566948 \h </w:instrTex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t>17</w:t>
            </w:r>
            <w:r w:rsidRPr="00681CF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1BF2E61E" w:rsidR="00BF5F28" w:rsidRPr="00A20ADB" w:rsidRDefault="00BF5F28">
          <w:pPr>
            <w:rPr>
              <w:color w:val="000000" w:themeColor="text1"/>
            </w:rPr>
          </w:pPr>
          <w:r w:rsidRPr="00681CF1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0" w:name="_GoBack"/>
      <w:bookmarkEnd w:id="0"/>
    </w:p>
    <w:p w14:paraId="18A7E0DD" w14:textId="0D2C2CBB" w:rsidR="0086561A" w:rsidRPr="00A20ADB" w:rsidRDefault="0086561A" w:rsidP="004635B2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1" w:name="_Toc508566920"/>
      <w:r w:rsidRPr="00A20ADB">
        <w:rPr>
          <w:color w:val="000000" w:themeColor="text1"/>
        </w:rPr>
        <w:lastRenderedPageBreak/>
        <w:t>СЛОВАРЬ ТЕРМИНОВ</w:t>
      </w:r>
      <w:bookmarkEnd w:id="1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val="en-US" w:eastAsia="en-US"/>
        </w:rPr>
        <w:t>Fit</w:t>
      </w:r>
      <w:r w:rsidRPr="000F48CC">
        <w:rPr>
          <w:color w:val="000000" w:themeColor="text1"/>
          <w:lang w:eastAsia="en-US"/>
        </w:rPr>
        <w:t xml:space="preserve"> - платформа для отслеживания самочувствия и здоровья, разработанная </w:t>
      </w: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для операционной системы </w:t>
      </w:r>
      <w:r w:rsidRPr="000F48CC">
        <w:rPr>
          <w:color w:val="000000" w:themeColor="text1"/>
          <w:lang w:val="en-US" w:eastAsia="en-US"/>
        </w:rPr>
        <w:t>Android</w:t>
      </w:r>
      <w:r w:rsidRPr="000F48CC">
        <w:rPr>
          <w:color w:val="000000" w:themeColor="text1"/>
          <w:lang w:eastAsia="en-US"/>
        </w:rPr>
        <w:t>;</w:t>
      </w:r>
    </w:p>
    <w:p w14:paraId="7CAEFF15" w14:textId="4B1BFF06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Firebase</w:t>
      </w:r>
      <w:r w:rsidRPr="000F48CC">
        <w:rPr>
          <w:color w:val="000000" w:themeColor="text1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34FFB009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>
        <w:rPr>
          <w:color w:val="000000" w:themeColor="text1"/>
          <w:lang w:eastAsia="en-US"/>
        </w:rPr>
        <w:t>GitHub</w:t>
      </w:r>
      <w:proofErr w:type="spellEnd"/>
      <w:r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-</w:t>
      </w:r>
      <w:r w:rsidR="008C3711" w:rsidRPr="000F48CC">
        <w:rPr>
          <w:color w:val="000000" w:themeColor="text1"/>
          <w:lang w:eastAsia="en-US"/>
        </w:rPr>
        <w:t xml:space="preserve"> крупнейший веб-сервис для хостинга IT-проек</w:t>
      </w:r>
      <w:r w:rsidR="00991682" w:rsidRPr="000F48CC">
        <w:rPr>
          <w:color w:val="000000" w:themeColor="text1"/>
          <w:lang w:eastAsia="en-US"/>
        </w:rPr>
        <w:t>тов и их совместной разработки</w:t>
      </w:r>
      <w:r w:rsidR="0066031B" w:rsidRPr="000F48CC">
        <w:rPr>
          <w:color w:val="000000" w:themeColor="text1"/>
          <w:lang w:eastAsia="en-US"/>
        </w:rPr>
        <w:t>;</w:t>
      </w:r>
    </w:p>
    <w:p w14:paraId="3723312C" w14:textId="3388EFA1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Носимое устройство</w:t>
      </w:r>
      <w:r w:rsidR="0066031B"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(</w:t>
      </w:r>
      <w:r>
        <w:rPr>
          <w:color w:val="000000" w:themeColor="text1"/>
          <w:lang w:val="en-US" w:eastAsia="en-US"/>
        </w:rPr>
        <w:t>wearable</w:t>
      </w:r>
      <w:r w:rsidRPr="000F48CC">
        <w:rPr>
          <w:color w:val="000000" w:themeColor="text1"/>
          <w:lang w:eastAsia="en-US"/>
        </w:rPr>
        <w:t>) - аксессуар, который располагается на теле человека и обменивается данными с глобальной сетью и другими устройствами. Он организует свою функциональность вокруг перемещений владельца в пространстве или изменений в окружающей о</w:t>
      </w:r>
      <w:r w:rsidR="002C5CE5">
        <w:rPr>
          <w:color w:val="000000" w:themeColor="text1"/>
          <w:lang w:eastAsia="en-US"/>
        </w:rPr>
        <w:t>бстановке;</w:t>
      </w:r>
    </w:p>
    <w:p w14:paraId="192D3561" w14:textId="65D0B9A7" w:rsidR="007C1E96" w:rsidRPr="000F48CC" w:rsidRDefault="007C1E96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/>
        </w:rPr>
        <w:t>Splash</w:t>
      </w:r>
      <w:r w:rsidRPr="000F48CC">
        <w:rPr>
          <w:color w:val="000000" w:themeColor="text1"/>
        </w:rPr>
        <w:t>-</w:t>
      </w:r>
      <w:r w:rsidRPr="000F48CC">
        <w:rPr>
          <w:color w:val="000000" w:themeColor="text1"/>
          <w:lang w:val="en-US"/>
        </w:rPr>
        <w:t>screen</w:t>
      </w:r>
      <w:r w:rsidR="002C5CE5">
        <w:rPr>
          <w:color w:val="000000" w:themeColor="text1"/>
        </w:rPr>
        <w:t xml:space="preserve"> - </w:t>
      </w:r>
      <w:r w:rsidR="002C5CE5" w:rsidRPr="002C5CE5">
        <w:rPr>
          <w:color w:val="000000" w:themeColor="text1"/>
        </w:rPr>
        <w:t>это окно-заставка, которое появляется на экра</w:t>
      </w:r>
      <w:r w:rsidR="002C5CE5">
        <w:rPr>
          <w:color w:val="000000" w:themeColor="text1"/>
        </w:rPr>
        <w:t>не во время загрузки приложения;</w:t>
      </w:r>
    </w:p>
    <w:p w14:paraId="42AF2D7A" w14:textId="2F0BE739" w:rsidR="00BD07D2" w:rsidRPr="000F48CC" w:rsidRDefault="00BD07D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 w:rsidRPr="000F48CC">
        <w:rPr>
          <w:color w:val="000000" w:themeColor="text1"/>
          <w:lang w:val="en-US"/>
        </w:rPr>
        <w:t>PlayMarket</w:t>
      </w:r>
      <w:proofErr w:type="spellEnd"/>
      <w:r w:rsidR="002C5CE5">
        <w:rPr>
          <w:color w:val="000000" w:themeColor="text1"/>
        </w:rPr>
        <w:t xml:space="preserve"> – магазин приложения для операционной системы </w:t>
      </w:r>
      <w:r w:rsidR="002C5CE5">
        <w:rPr>
          <w:color w:val="000000" w:themeColor="text1"/>
          <w:lang w:val="en-US"/>
        </w:rPr>
        <w:t>Android</w:t>
      </w:r>
      <w:r w:rsidR="002C5CE5" w:rsidRPr="002C5CE5">
        <w:rPr>
          <w:color w:val="000000" w:themeColor="text1"/>
        </w:rPr>
        <w:t>.</w:t>
      </w:r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2" w:name="_Toc508566921"/>
      <w:r w:rsidRPr="00A20ADB">
        <w:rPr>
          <w:color w:val="000000" w:themeColor="text1"/>
        </w:rPr>
        <w:lastRenderedPageBreak/>
        <w:t>1. ВВЕДЕНИЕ</w:t>
      </w:r>
      <w:bookmarkEnd w:id="2"/>
    </w:p>
    <w:p w14:paraId="6A6650B6" w14:textId="4FA1D676" w:rsidR="00E87288" w:rsidRPr="00A651D2" w:rsidRDefault="005C24B9" w:rsidP="00A651D2">
      <w:pPr>
        <w:pStyle w:val="ab"/>
      </w:pPr>
      <w:bookmarkStart w:id="3" w:name="1_1"/>
      <w:bookmarkStart w:id="4" w:name="_Toc508566922"/>
      <w:bookmarkEnd w:id="3"/>
      <w:r w:rsidRPr="00A651D2">
        <w:t>1.1 Наименование программы</w:t>
      </w:r>
      <w:bookmarkEnd w:id="4"/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</w:rPr>
      </w:pPr>
      <w:bookmarkStart w:id="5" w:name="1_2"/>
      <w:bookmarkStart w:id="6" w:name="_Toc508566923"/>
      <w:bookmarkEnd w:id="5"/>
      <w:r w:rsidRPr="00A20ADB">
        <w:rPr>
          <w:rFonts w:eastAsia="Times New Roman"/>
        </w:rPr>
        <w:t>1.2 Область применения</w:t>
      </w:r>
      <w:bookmarkEnd w:id="6"/>
      <w:r w:rsidRPr="00A20ADB">
        <w:rPr>
          <w:rFonts w:cs="Times New Roman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7" w:name="1_3"/>
      <w:bookmarkEnd w:id="7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8" w:name="_Toc508566924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8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</w:rPr>
      </w:pPr>
      <w:bookmarkStart w:id="9" w:name="2_1"/>
      <w:bookmarkStart w:id="10" w:name="_Toc508566925"/>
      <w:bookmarkEnd w:id="9"/>
      <w:r w:rsidRPr="00A20ADB">
        <w:rPr>
          <w:rFonts w:eastAsia="Times New Roman"/>
        </w:rPr>
        <w:t>2.1 Документы, на основании которых ведется проектирование</w:t>
      </w:r>
      <w:bookmarkEnd w:id="10"/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512215D2" w:rsidR="00517498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bookmarkStart w:id="11" w:name="2_2"/>
      <w:bookmarkEnd w:id="11"/>
      <w:r>
        <w:rPr>
          <w:rFonts w:eastAsia="Times New Roman"/>
          <w:color w:val="000000" w:themeColor="text1"/>
        </w:rPr>
        <w:t xml:space="preserve">Приказ Национального исследовательского университета «Высшая школа экономики» </w:t>
      </w:r>
      <w:r w:rsidR="005A0FDA" w:rsidRPr="00920415">
        <w:rPr>
          <w:rFonts w:eastAsia="Times New Roman"/>
          <w:color w:val="000000" w:themeColor="text1"/>
        </w:rPr>
        <w:t>№</w:t>
      </w:r>
      <w:r>
        <w:rPr>
          <w:rFonts w:eastAsia="Times New Roman"/>
          <w:color w:val="000000" w:themeColor="text1"/>
        </w:rPr>
        <w:t xml:space="preserve"> </w:t>
      </w:r>
      <w:r w:rsidR="0030024F" w:rsidRPr="00920415">
        <w:rPr>
          <w:rFonts w:eastAsia="Times New Roman"/>
          <w:color w:val="000000" w:themeColor="text1"/>
        </w:rPr>
        <w:t>2.3-02/1212-02 от 12.02.17</w:t>
      </w:r>
      <w:r w:rsidR="005A0FDA" w:rsidRPr="00920415">
        <w:rPr>
          <w:rFonts w:eastAsia="Times New Roman"/>
          <w:color w:val="000000" w:themeColor="text1"/>
        </w:rPr>
        <w:t xml:space="preserve">. 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326DF546" w14:textId="2DB2A138" w:rsidR="00F00AFC" w:rsidRPr="00920415" w:rsidRDefault="009A4F84" w:rsidP="00920415">
      <w:pPr>
        <w:pStyle w:val="ab"/>
        <w:rPr>
          <w:rFonts w:eastAsia="Times New Roman"/>
        </w:rPr>
      </w:pPr>
      <w:bookmarkStart w:id="12" w:name="_Toc508566926"/>
      <w:r>
        <w:rPr>
          <w:rFonts w:eastAsia="Times New Roman"/>
        </w:rPr>
        <w:t>2.</w:t>
      </w:r>
      <w:r w:rsidRPr="00BD07D2">
        <w:rPr>
          <w:rFonts w:eastAsia="Times New Roman"/>
        </w:rPr>
        <w:t>2</w:t>
      </w:r>
      <w:r w:rsidR="00F00AFC" w:rsidRPr="00F00AFC">
        <w:rPr>
          <w:rFonts w:eastAsia="Times New Roman"/>
        </w:rPr>
        <w:t xml:space="preserve"> Наименование темы разработки</w:t>
      </w:r>
      <w:bookmarkEnd w:id="12"/>
    </w:p>
    <w:p w14:paraId="253A9222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107BED3B" w14:textId="605110D1" w:rsidR="00920415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Приложение написано </w:t>
      </w:r>
      <w:r w:rsidRPr="00920415">
        <w:rPr>
          <w:rFonts w:eastAsia="Times New Roman"/>
          <w:color w:val="000000" w:themeColor="text1"/>
        </w:rPr>
        <w:t>в</w:t>
      </w:r>
      <w:r>
        <w:rPr>
          <w:rFonts w:eastAsia="Times New Roman"/>
          <w:color w:val="000000" w:themeColor="text1"/>
        </w:rPr>
        <w:t xml:space="preserve"> рамках</w:t>
      </w:r>
      <w:r>
        <w:rPr>
          <w:rFonts w:eastAsia="Times New Roman"/>
          <w:color w:val="000000" w:themeColor="text1"/>
        </w:rPr>
        <w:tab/>
        <w:t xml:space="preserve">темы выпускной квалификационной </w:t>
      </w:r>
      <w:r w:rsidRPr="00920415">
        <w:rPr>
          <w:rFonts w:eastAsia="Times New Roman"/>
          <w:color w:val="000000" w:themeColor="text1"/>
        </w:rPr>
        <w:t>работы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920415">
        <w:rPr>
          <w:rFonts w:eastAsia="Times New Roman"/>
          <w:color w:val="000000" w:themeColor="text1"/>
        </w:rPr>
        <w:t>»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(факультет компьютерных наук, департамент программной инженерии), в соответствии с учебным планом подготовки бакалавров по направлению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09.03.04 «Программная инженерия».</w:t>
      </w:r>
    </w:p>
    <w:p w14:paraId="7EAB13BB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13" w:name="2_3"/>
      <w:bookmarkEnd w:id="13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14" w:name="_Toc508566927"/>
      <w:r w:rsidRPr="00A20ADB">
        <w:rPr>
          <w:color w:val="000000" w:themeColor="text1"/>
        </w:rPr>
        <w:lastRenderedPageBreak/>
        <w:t>3.  НАЗНАЧЕНИЕ РАЗРАБОТКИ</w:t>
      </w:r>
      <w:bookmarkEnd w:id="14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</w:pPr>
      <w:bookmarkStart w:id="15" w:name="_Toc508566928"/>
      <w:r w:rsidRPr="00A20ADB">
        <w:t>3.1. Функциональное назначение</w:t>
      </w:r>
      <w:bookmarkEnd w:id="15"/>
      <w:r w:rsidRPr="00A20ADB">
        <w:t xml:space="preserve">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</w:pPr>
      <w:bookmarkStart w:id="16" w:name="_Toc508566929"/>
      <w:r w:rsidRPr="00A20ADB">
        <w:t>3.2. Эксплуатационное назначение</w:t>
      </w:r>
      <w:bookmarkEnd w:id="16"/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>любое из носимых устройств, подключаемых к 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 xml:space="preserve">сервисом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7" w:name="_Toc508566930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7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3F6AB5CE" w:rsidR="00C83687" w:rsidRPr="00A20ADB" w:rsidRDefault="00C83687" w:rsidP="00C83687">
      <w:pPr>
        <w:pStyle w:val="ab"/>
      </w:pPr>
      <w:bookmarkStart w:id="18" w:name="4_1"/>
      <w:bookmarkStart w:id="19" w:name="4_1_1"/>
      <w:bookmarkStart w:id="20" w:name="4_3"/>
      <w:bookmarkStart w:id="21" w:name="_Toc508566931"/>
      <w:bookmarkEnd w:id="18"/>
      <w:bookmarkEnd w:id="19"/>
      <w:bookmarkEnd w:id="20"/>
      <w:r w:rsidRPr="00A20ADB">
        <w:t>4.1.</w:t>
      </w:r>
      <w:r w:rsidR="003B5C02" w:rsidRPr="00A20ADB">
        <w:t xml:space="preserve"> </w:t>
      </w:r>
      <w:r w:rsidRPr="00A20ADB">
        <w:t>Требования к функциональным характеристикам</w:t>
      </w:r>
      <w:bookmarkEnd w:id="21"/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544812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544812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7217485B" w14:textId="4B243C50" w:rsidR="002C155F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482AA287" w14:textId="24AB0731" w:rsidR="009769B8" w:rsidRPr="009769B8" w:rsidRDefault="009769B8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</w:t>
      </w:r>
      <w:r w:rsidR="00E177F7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544812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Мама:</w:t>
      </w:r>
    </w:p>
    <w:p w14:paraId="6E679F2D" w14:textId="1C9B42CA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086FCEDF" w14:textId="068EB2BF" w:rsidR="009769B8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44BC2591" w:rsid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6E9FFEC7" w14:textId="00F9FB8E" w:rsidR="009769B8" w:rsidRP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 xml:space="preserve">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544812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544812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через 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544812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544812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544812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544812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«Отправить отчет о здоровье малыша»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11341BD4" w:rsidR="00AB53C4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сообщение;</w:t>
      </w:r>
    </w:p>
    <w:p w14:paraId="18A872E5" w14:textId="15B42D00" w:rsidR="00EE750E" w:rsidRP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544812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544812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544812">
      <w:pPr>
        <w:jc w:val="both"/>
        <w:rPr>
          <w:color w:val="000000" w:themeColor="text1"/>
        </w:rPr>
      </w:pPr>
    </w:p>
    <w:p w14:paraId="3CBF1695" w14:textId="665A63AD" w:rsidR="00012E1B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На экране регистрации в приложении должна присутствовать возможность перехода на экран авторизации;</w:t>
      </w:r>
    </w:p>
    <w:p w14:paraId="34AED883" w14:textId="38946424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75F9DF46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02A8A149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574B4D92" w:rsidR="00565008" w:rsidRDefault="00565008" w:rsidP="00565008">
      <w:pPr>
        <w:jc w:val="both"/>
        <w:rPr>
          <w:color w:val="000000" w:themeColor="text1"/>
        </w:rPr>
      </w:pPr>
    </w:p>
    <w:p w14:paraId="7EEBC170" w14:textId="1B517909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5D500576" w:rsidR="007C1E96" w:rsidRPr="00D430E3" w:rsidRDefault="00565008" w:rsidP="000F48CC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67A102F5" w:rsidR="00C83687" w:rsidRPr="00135C45" w:rsidRDefault="003B5C02" w:rsidP="00C83687">
      <w:pPr>
        <w:pStyle w:val="ab"/>
        <w:rPr>
          <w:highlight w:val="yellow"/>
        </w:rPr>
      </w:pPr>
      <w:bookmarkStart w:id="22" w:name="_Toc508566932"/>
      <w:r>
        <w:rPr>
          <w:highlight w:val="yellow"/>
        </w:rPr>
        <w:t>4.2.</w:t>
      </w:r>
      <w:r>
        <w:rPr>
          <w:highlight w:val="yellow"/>
          <w:lang w:val="en-US"/>
        </w:rPr>
        <w:t xml:space="preserve"> </w:t>
      </w:r>
      <w:r w:rsidR="00C83687" w:rsidRPr="00135C45">
        <w:rPr>
          <w:highlight w:val="yellow"/>
        </w:rPr>
        <w:t>Требования к интерфейсу</w:t>
      </w:r>
      <w:bookmarkEnd w:id="22"/>
      <w:r w:rsidR="00C83687" w:rsidRPr="00135C45">
        <w:rPr>
          <w:highlight w:val="yellow"/>
        </w:rPr>
        <w:t xml:space="preserve"> </w:t>
      </w:r>
    </w:p>
    <w:p w14:paraId="6967B83B" w14:textId="77777777" w:rsidR="00963A1D" w:rsidRPr="00135C45" w:rsidRDefault="00963A1D" w:rsidP="00D174F5">
      <w:pPr>
        <w:rPr>
          <w:color w:val="000000" w:themeColor="text1"/>
          <w:highlight w:val="yellow"/>
        </w:rPr>
      </w:pPr>
    </w:p>
    <w:p w14:paraId="448BB7DA" w14:textId="4D3D891F" w:rsidR="007015CC" w:rsidRPr="00135C45" w:rsidRDefault="00963A1D" w:rsidP="00F2430B">
      <w:pPr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135C45">
        <w:rPr>
          <w:color w:val="000000" w:themeColor="text1"/>
          <w:highlight w:val="yellow"/>
        </w:rPr>
        <w:t>.</w:t>
      </w:r>
    </w:p>
    <w:p w14:paraId="3B8E02A4" w14:textId="77777777" w:rsidR="00963A1D" w:rsidRPr="00135C45" w:rsidRDefault="00963A1D" w:rsidP="007015CC">
      <w:pPr>
        <w:jc w:val="center"/>
        <w:rPr>
          <w:highlight w:val="yellow"/>
        </w:rPr>
      </w:pPr>
    </w:p>
    <w:p w14:paraId="518472C3" w14:textId="22027BDD" w:rsidR="004A2782" w:rsidRPr="00135C45" w:rsidRDefault="004A2782" w:rsidP="00963A1D">
      <w:pPr>
        <w:jc w:val="center"/>
        <w:rPr>
          <w:color w:val="000000" w:themeColor="text1"/>
          <w:highlight w:val="yellow"/>
        </w:rPr>
      </w:pPr>
      <w:r w:rsidRPr="00135C45">
        <w:rPr>
          <w:noProof/>
          <w:color w:val="000000" w:themeColor="text1"/>
          <w:highlight w:val="yellow"/>
          <w:lang w:eastAsia="ja-JP"/>
        </w:rPr>
        <w:drawing>
          <wp:inline distT="0" distB="0" distL="0" distR="0" wp14:anchorId="54568927" wp14:editId="11FC9C7B">
            <wp:extent cx="1451911" cy="218425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72" cy="22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CA8" w14:textId="04233D5A" w:rsidR="00963A1D" w:rsidRPr="0007140D" w:rsidRDefault="00963A1D" w:rsidP="00963A1D">
      <w:pPr>
        <w:rPr>
          <w:color w:val="000000" w:themeColor="text1"/>
          <w:highlight w:val="yellow"/>
        </w:rPr>
      </w:pPr>
    </w:p>
    <w:p w14:paraId="2895E88C" w14:textId="5527F011" w:rsidR="00963A1D" w:rsidRPr="00F2430B" w:rsidRDefault="00F2430B" w:rsidP="00F2430B">
      <w:pPr>
        <w:jc w:val="center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Рисунок 1</w:t>
      </w:r>
      <w:r w:rsidR="00963A1D" w:rsidRPr="0007140D">
        <w:rPr>
          <w:color w:val="000000" w:themeColor="text1"/>
          <w:highlight w:val="yellow"/>
        </w:rPr>
        <w:t xml:space="preserve">. Страница со списком всех </w:t>
      </w:r>
      <w:r w:rsidR="001007E4" w:rsidRPr="0007140D">
        <w:rPr>
          <w:color w:val="000000" w:themeColor="text1"/>
          <w:highlight w:val="yellow"/>
          <w:lang w:val="en-US"/>
        </w:rPr>
        <w:t>Mil</w:t>
      </w:r>
      <w:r w:rsidR="00963A1D" w:rsidRPr="0007140D">
        <w:rPr>
          <w:color w:val="000000" w:themeColor="text1"/>
          <w:highlight w:val="yellow"/>
          <w:lang w:val="en-US"/>
        </w:rPr>
        <w:t>es</w:t>
      </w:r>
      <w:r w:rsidR="00760F7D" w:rsidRPr="0007140D">
        <w:rPr>
          <w:color w:val="000000" w:themeColor="text1"/>
          <w:highlight w:val="yellow"/>
          <w:lang w:val="en-US"/>
        </w:rPr>
        <w:t>t</w:t>
      </w:r>
      <w:r w:rsidR="00963A1D" w:rsidRPr="0007140D">
        <w:rPr>
          <w:color w:val="000000" w:themeColor="text1"/>
          <w:highlight w:val="yellow"/>
          <w:lang w:val="en-US"/>
        </w:rPr>
        <w:t>on</w:t>
      </w:r>
      <w:r w:rsidR="00760F7D" w:rsidRPr="0007140D">
        <w:rPr>
          <w:color w:val="000000" w:themeColor="text1"/>
          <w:highlight w:val="yellow"/>
          <w:lang w:val="en-US"/>
        </w:rPr>
        <w:t>es</w:t>
      </w:r>
    </w:p>
    <w:p w14:paraId="18016723" w14:textId="77777777" w:rsidR="009243F1" w:rsidRPr="00A20ADB" w:rsidRDefault="009243F1" w:rsidP="00963A1D">
      <w:pPr>
        <w:jc w:val="center"/>
        <w:rPr>
          <w:color w:val="000000" w:themeColor="text1"/>
        </w:rPr>
      </w:pPr>
    </w:p>
    <w:p w14:paraId="3296E2FA" w14:textId="03C7E1A9" w:rsidR="00B32449" w:rsidRPr="00A20ADB" w:rsidRDefault="003B5C02" w:rsidP="00C83687">
      <w:pPr>
        <w:pStyle w:val="ab"/>
      </w:pPr>
      <w:bookmarkStart w:id="23" w:name="_Toc508566933"/>
      <w:r>
        <w:t>4.</w:t>
      </w:r>
      <w:proofErr w:type="gramStart"/>
      <w:r>
        <w:t>3.</w:t>
      </w:r>
      <w:r w:rsidR="00C83687" w:rsidRPr="00A20ADB">
        <w:t>Требования</w:t>
      </w:r>
      <w:proofErr w:type="gramEnd"/>
      <w:r w:rsidR="00B21D90">
        <w:t xml:space="preserve"> </w:t>
      </w:r>
      <w:r w:rsidR="00C83687" w:rsidRPr="00A20ADB">
        <w:t>к формату входных и выходных данных</w:t>
      </w:r>
      <w:bookmarkEnd w:id="23"/>
    </w:p>
    <w:p w14:paraId="1A6596D1" w14:textId="77777777" w:rsidR="00A94DE8" w:rsidRPr="005811E3" w:rsidRDefault="00A94DE8" w:rsidP="005811E3">
      <w:pPr>
        <w:jc w:val="both"/>
      </w:pPr>
    </w:p>
    <w:p w14:paraId="5C77E24E" w14:textId="7438C2BF" w:rsidR="00B32449" w:rsidRPr="005811E3" w:rsidRDefault="001007E4" w:rsidP="005811E3">
      <w:pPr>
        <w:jc w:val="both"/>
      </w:pPr>
      <w:r w:rsidRPr="005811E3">
        <w:t>Входные данные –</w:t>
      </w:r>
      <w:r w:rsidR="00B32449" w:rsidRPr="005811E3">
        <w:t xml:space="preserve"> нажатия пользователя на экран</w:t>
      </w:r>
      <w:r w:rsidR="008976F4" w:rsidRPr="005811E3">
        <w:t>.</w:t>
      </w:r>
    </w:p>
    <w:p w14:paraId="52BE009B" w14:textId="409400A3" w:rsidR="00C83687" w:rsidRPr="005811E3" w:rsidRDefault="001007E4" w:rsidP="005811E3">
      <w:pPr>
        <w:jc w:val="both"/>
      </w:pPr>
      <w:r w:rsidRPr="005811E3">
        <w:lastRenderedPageBreak/>
        <w:t>Выходные данные –</w:t>
      </w:r>
      <w:r w:rsidR="00B32449" w:rsidRPr="005811E3">
        <w:t xml:space="preserve"> изменение изображения на экране</w:t>
      </w:r>
      <w:r w:rsidR="008976F4" w:rsidRPr="005811E3"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30C1A021" w:rsidR="00C83687" w:rsidRPr="00A20ADB" w:rsidRDefault="003B5C02" w:rsidP="00C83687">
      <w:pPr>
        <w:pStyle w:val="ab"/>
      </w:pPr>
      <w:bookmarkStart w:id="24" w:name="_Toc508566934"/>
      <w:r>
        <w:t>4.4</w:t>
      </w:r>
      <w:r>
        <w:rPr>
          <w:lang w:val="en-US"/>
        </w:rPr>
        <w:t xml:space="preserve">. </w:t>
      </w:r>
      <w:r w:rsidR="00C83687" w:rsidRPr="00A20ADB">
        <w:t>Требования к надежности</w:t>
      </w:r>
      <w:bookmarkEnd w:id="24"/>
      <w:r w:rsidR="00C83687" w:rsidRPr="00A20ADB">
        <w:t xml:space="preserve">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5811E3" w:rsidRDefault="00C535F5" w:rsidP="005811E3">
      <w:pPr>
        <w:jc w:val="both"/>
      </w:pPr>
      <w:r w:rsidRPr="005811E3">
        <w:t xml:space="preserve">Использование </w:t>
      </w:r>
      <w:r w:rsidR="0007140D" w:rsidRPr="005811E3">
        <w:t xml:space="preserve">мобильного приложения для молодой мамы </w:t>
      </w:r>
      <w:r w:rsidRPr="005811E3"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49C03391" w:rsidR="00C83687" w:rsidRPr="00A20ADB" w:rsidRDefault="003B5C02" w:rsidP="00C83687">
      <w:pPr>
        <w:pStyle w:val="ab"/>
      </w:pPr>
      <w:bookmarkStart w:id="25" w:name="_Toc508566935"/>
      <w:r>
        <w:t>4.5</w:t>
      </w:r>
      <w:r>
        <w:rPr>
          <w:lang w:val="en-US"/>
        </w:rPr>
        <w:t xml:space="preserve">. </w:t>
      </w:r>
      <w:r w:rsidR="00C83687" w:rsidRPr="00A20ADB">
        <w:t>Условия эксплуатации</w:t>
      </w:r>
      <w:bookmarkEnd w:id="25"/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5811E3">
      <w:pPr>
        <w:jc w:val="both"/>
      </w:pPr>
      <w:r w:rsidRPr="00B21D90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t xml:space="preserve"> </w:t>
      </w:r>
      <w:r w:rsidR="001E2845" w:rsidRPr="004635B2">
        <w:t>Android</w:t>
      </w:r>
      <w:r w:rsidRPr="00B21D90">
        <w:t>.</w:t>
      </w:r>
    </w:p>
    <w:p w14:paraId="0B9CBC8F" w14:textId="77777777" w:rsidR="00B21D90" w:rsidRPr="00A20ADB" w:rsidRDefault="00B21D90" w:rsidP="001E4FD0">
      <w:pPr>
        <w:jc w:val="both"/>
        <w:rPr>
          <w:color w:val="000000" w:themeColor="text1"/>
          <w:highlight w:val="yellow"/>
        </w:rPr>
      </w:pPr>
    </w:p>
    <w:p w14:paraId="59BC3FB3" w14:textId="16223B03" w:rsidR="00C83687" w:rsidRPr="00A20ADB" w:rsidRDefault="003B5C02" w:rsidP="001E4FD0">
      <w:pPr>
        <w:pStyle w:val="ab"/>
        <w:jc w:val="both"/>
      </w:pPr>
      <w:bookmarkStart w:id="26" w:name="_Toc508566936"/>
      <w:r>
        <w:t>4.6.</w:t>
      </w:r>
      <w:r w:rsidRPr="003B5C02">
        <w:t xml:space="preserve"> </w:t>
      </w:r>
      <w:r w:rsidR="00C83687" w:rsidRPr="00A20ADB">
        <w:t>Требования к составу и параметрам технических средств</w:t>
      </w:r>
      <w:bookmarkEnd w:id="26"/>
      <w:r w:rsidR="00C83687" w:rsidRPr="00A20ADB">
        <w:t xml:space="preserve">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BEB284" w:rsidR="00C83687" w:rsidRPr="00A20ADB" w:rsidRDefault="003B5C02" w:rsidP="00C83687">
      <w:pPr>
        <w:pStyle w:val="ab"/>
        <w:rPr>
          <w:rFonts w:cs="Times New Roman"/>
        </w:rPr>
      </w:pPr>
      <w:bookmarkStart w:id="27" w:name="_Toc508566937"/>
      <w:r>
        <w:t>4.7.</w:t>
      </w:r>
      <w:r w:rsidRPr="003B5C02">
        <w:t xml:space="preserve"> </w:t>
      </w:r>
      <w:r w:rsidR="00C83687" w:rsidRPr="00A20ADB">
        <w:t>Требования к информационной и программной совместимости</w:t>
      </w:r>
      <w:bookmarkEnd w:id="27"/>
      <w:r w:rsidR="00C83687" w:rsidRPr="00A20ADB">
        <w:t xml:space="preserve">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4635B2">
      <w:pPr>
        <w:jc w:val="both"/>
      </w:pPr>
      <w:r w:rsidRPr="00310516">
        <w:t>Программные 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4635B2">
      <w:r w:rsidRPr="00310516">
        <w:rPr>
          <w:color w:val="000000" w:themeColor="text1"/>
        </w:rPr>
        <w:t>Допускается</w:t>
      </w:r>
      <w:r w:rsidRPr="00310516">
        <w:t xml:space="preserve"> 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proofErr w:type="spellStart"/>
      <w:r w:rsidR="00BA312C" w:rsidRPr="00310516">
        <w:t>SlidingIntroScreen</w:t>
      </w:r>
      <w:proofErr w:type="spellEnd"/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proofErr w:type="spellStart"/>
      <w:r w:rsidR="00BA312C" w:rsidRPr="00E40A6A">
        <w:t>MPAndroidChart</w:t>
      </w:r>
      <w:proofErr w:type="spellEnd"/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62E789DE" w:rsidR="00C83687" w:rsidRPr="00A20ADB" w:rsidRDefault="00D33FA3" w:rsidP="00C83687">
      <w:pPr>
        <w:pStyle w:val="ab"/>
        <w:rPr>
          <w:rFonts w:cs="Times New Roman"/>
        </w:rPr>
      </w:pPr>
      <w:bookmarkStart w:id="28" w:name="_Toc508566938"/>
      <w:r w:rsidRPr="00A20ADB">
        <w:t>4.8</w:t>
      </w:r>
      <w:r w:rsidR="003B5C02">
        <w:t>.</w:t>
      </w:r>
      <w:r w:rsidR="003B5C02" w:rsidRPr="003B5C02">
        <w:t xml:space="preserve"> </w:t>
      </w:r>
      <w:r w:rsidR="00C83687" w:rsidRPr="00A20ADB">
        <w:t>Требования к маркировке и упаковке</w:t>
      </w:r>
      <w:bookmarkEnd w:id="28"/>
      <w:r w:rsidR="00C83687" w:rsidRPr="00A20ADB">
        <w:t xml:space="preserve">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71B3CD7C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proofErr w:type="spellStart"/>
      <w:r>
        <w:rPr>
          <w:lang w:val="en-US"/>
        </w:rPr>
        <w:t>PlayMarket</w:t>
      </w:r>
      <w:proofErr w:type="spellEnd"/>
      <w:r w:rsidR="00BD07D2">
        <w:t xml:space="preserve">, а также </w:t>
      </w:r>
      <w:r w:rsidR="00BD07D2">
        <w:rPr>
          <w:lang w:val="en-US"/>
        </w:rPr>
        <w:t>GitHub</w:t>
      </w:r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104E3570" w:rsidR="00D9526D" w:rsidRDefault="00FF5DB4" w:rsidP="00FF5DB4">
      <w:pPr>
        <w:pStyle w:val="ab"/>
        <w:numPr>
          <w:ilvl w:val="0"/>
          <w:numId w:val="0"/>
        </w:numPr>
      </w:pPr>
      <w:bookmarkStart w:id="29" w:name="_Toc508566939"/>
      <w:r w:rsidRPr="00FF5DB4">
        <w:t xml:space="preserve">4.9. </w:t>
      </w:r>
      <w:r w:rsidR="00D9526D" w:rsidRPr="00D9526D">
        <w:t>Требования к транспортировке и хранению</w:t>
      </w:r>
      <w:bookmarkEnd w:id="29"/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09F5AC9B" w14:textId="77777777" w:rsidR="00FF5DB4" w:rsidRDefault="00FF5DB4" w:rsidP="00FF5DB4">
      <w:pPr>
        <w:pStyle w:val="ab"/>
        <w:numPr>
          <w:ilvl w:val="0"/>
          <w:numId w:val="0"/>
        </w:numPr>
        <w:rPr>
          <w:rFonts w:eastAsiaTheme="minorHAnsi" w:cs="Times New Roman"/>
          <w:b w:val="0"/>
          <w:iCs w:val="0"/>
          <w:spacing w:val="0"/>
          <w:szCs w:val="24"/>
        </w:rPr>
      </w:pPr>
    </w:p>
    <w:p w14:paraId="4BAADC11" w14:textId="53E4EC68" w:rsidR="00D9526D" w:rsidRDefault="00FF5DB4" w:rsidP="00FF5DB4">
      <w:pPr>
        <w:pStyle w:val="ab"/>
        <w:numPr>
          <w:ilvl w:val="0"/>
          <w:numId w:val="0"/>
        </w:numPr>
      </w:pPr>
      <w:bookmarkStart w:id="30" w:name="_Toc508566940"/>
      <w:r>
        <w:rPr>
          <w:lang w:val="en-US"/>
        </w:rPr>
        <w:t>4.10.</w:t>
      </w:r>
      <w:r w:rsidRPr="00FF5DB4">
        <w:t xml:space="preserve"> </w:t>
      </w:r>
      <w:r w:rsidR="00D9526D" w:rsidRPr="006F652D">
        <w:t>Специальные требования</w:t>
      </w:r>
      <w:bookmarkEnd w:id="30"/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31" w:name="_Toc508566941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31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1E4FD0">
      <w:pPr>
        <w:jc w:val="both"/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7886E60E" w14:textId="71B16218" w:rsidR="003723BC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  <w:sectPr w:rsidR="003723BC" w:rsidRPr="00A20ADB" w:rsidSect="00E87288">
          <w:headerReference w:type="default" r:id="rId12"/>
          <w:footerReference w:type="default" r:id="rId13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Техничес</w:t>
      </w:r>
      <w:r w:rsidR="0077406E">
        <w:rPr>
          <w:color w:val="000000" w:themeColor="text1"/>
        </w:rPr>
        <w:t>кое задание (ГОСТ 19.201 – 78).</w:t>
      </w:r>
    </w:p>
    <w:p w14:paraId="1A8DD44A" w14:textId="1CF3F465" w:rsidR="00571D0C" w:rsidRPr="00A20ADB" w:rsidRDefault="00B21D90" w:rsidP="00571D0C">
      <w:pPr>
        <w:pStyle w:val="1"/>
        <w:spacing w:before="0"/>
        <w:jc w:val="center"/>
        <w:rPr>
          <w:color w:val="000000" w:themeColor="text1"/>
        </w:rPr>
      </w:pPr>
      <w:bookmarkStart w:id="32" w:name="_Toc508566942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32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23975B7C" w:rsidR="00571D0C" w:rsidRPr="0030693B" w:rsidRDefault="0030693B" w:rsidP="0030693B">
      <w:pPr>
        <w:pStyle w:val="ab"/>
        <w:numPr>
          <w:ilvl w:val="0"/>
          <w:numId w:val="0"/>
        </w:numPr>
      </w:pPr>
      <w:bookmarkStart w:id="33" w:name="_Toc508566943"/>
      <w:r>
        <w:rPr>
          <w:rFonts w:cs="Times New Roman"/>
          <w:lang w:val="en-US"/>
        </w:rPr>
        <w:t>6.1.</w:t>
      </w:r>
      <w:r w:rsidRPr="0030693B">
        <w:t xml:space="preserve"> </w:t>
      </w:r>
      <w:r w:rsidR="00571D0C" w:rsidRPr="00A20ADB">
        <w:rPr>
          <w:rFonts w:cs="Times New Roman"/>
        </w:rPr>
        <w:t>Предполагаемая потребность</w:t>
      </w:r>
      <w:bookmarkEnd w:id="33"/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02533833" w14:textId="2F156237" w:rsidR="005A5586" w:rsidRPr="005A5586" w:rsidRDefault="00135C45" w:rsidP="00780708">
      <w:pPr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 xml:space="preserve">молодых родителей, имеющих ребенка, чей возраст не превышает 12 месяцев, а также имеющих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здоровья.</w:t>
      </w:r>
      <w:r w:rsidR="00780708">
        <w:rPr>
          <w:color w:val="000000" w:themeColor="text1"/>
        </w:rPr>
        <w:t xml:space="preserve"> </w:t>
      </w:r>
      <w:r w:rsidR="00B9118E"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58184D">
      <w:pPr>
        <w:pStyle w:val="1"/>
        <w:jc w:val="center"/>
        <w:rPr>
          <w:color w:val="000000" w:themeColor="text1"/>
        </w:rPr>
      </w:pPr>
      <w:bookmarkStart w:id="34" w:name="_Toc508566944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34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86561A">
      <w:pPr>
        <w:pStyle w:val="1"/>
        <w:spacing w:before="0"/>
        <w:jc w:val="center"/>
        <w:rPr>
          <w:color w:val="000000" w:themeColor="text1"/>
        </w:rPr>
      </w:pPr>
      <w:bookmarkStart w:id="35" w:name="_Toc508566945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35"/>
    </w:p>
    <w:p w14:paraId="63B4B690" w14:textId="77777777" w:rsidR="00816B2A" w:rsidRPr="00A20ADB" w:rsidRDefault="00816B2A" w:rsidP="00905C61">
      <w:pPr>
        <w:pStyle w:val="ab"/>
        <w:rPr>
          <w:rFonts w:eastAsia="Times New Roman"/>
        </w:rPr>
      </w:pPr>
      <w:bookmarkStart w:id="36" w:name="6_1"/>
      <w:bookmarkEnd w:id="36"/>
    </w:p>
    <w:p w14:paraId="6BF2C0D0" w14:textId="03163A4E" w:rsidR="009665BE" w:rsidRPr="00A20ADB" w:rsidRDefault="00B21D90" w:rsidP="002B0768">
      <w:pPr>
        <w:pStyle w:val="ab"/>
      </w:pPr>
      <w:bookmarkStart w:id="37" w:name="_Toc508566946"/>
      <w:r>
        <w:t>8</w:t>
      </w:r>
      <w:r w:rsidR="009665BE" w:rsidRPr="00A20ADB">
        <w:t>.</w:t>
      </w:r>
      <w:r w:rsidR="009665BE" w:rsidRPr="00A20ADB">
        <w:rPr>
          <w:rStyle w:val="ac"/>
          <w:b/>
        </w:rPr>
        <w:t>1</w:t>
      </w:r>
      <w:r w:rsidR="00816B2A" w:rsidRPr="00A20ADB">
        <w:rPr>
          <w:rStyle w:val="ac"/>
          <w:b/>
        </w:rPr>
        <w:t xml:space="preserve"> </w:t>
      </w:r>
      <w:r w:rsidR="009665BE" w:rsidRPr="00A20ADB">
        <w:rPr>
          <w:rStyle w:val="ac"/>
          <w:b/>
        </w:rPr>
        <w:t>Виды, состав, объем и методы испытаний системы</w:t>
      </w:r>
      <w:bookmarkEnd w:id="37"/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38" w:name="6_2"/>
      <w:bookmarkEnd w:id="38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39" w:name="6_3"/>
      <w:bookmarkEnd w:id="39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0" w:name="_Toc508566947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0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C93332">
      <w:pPr>
        <w:pStyle w:val="1"/>
        <w:jc w:val="center"/>
      </w:pPr>
      <w:bookmarkStart w:id="41" w:name="_Toc417141490"/>
      <w:bookmarkStart w:id="42" w:name="_Toc508566948"/>
      <w:r w:rsidRPr="00585063">
        <w:lastRenderedPageBreak/>
        <w:t>ПРИЛОЖЕНИЕ 1</w:t>
      </w:r>
      <w:bookmarkEnd w:id="41"/>
      <w:bookmarkEnd w:id="42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2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Сбор данных с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wearable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Health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Kit</w:t>
            </w:r>
            <w:proofErr w:type="spellEnd"/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Бейби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FirstYear</w:t>
            </w:r>
            <w:proofErr w:type="spellEnd"/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Mi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Fit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sectPr w:rsidR="002075F4" w:rsidRPr="00A20ADB" w:rsidSect="005A5586">
      <w:foot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634C1" w14:textId="77777777" w:rsidR="00B36679" w:rsidRDefault="00B36679" w:rsidP="002075F4">
      <w:r>
        <w:separator/>
      </w:r>
    </w:p>
  </w:endnote>
  <w:endnote w:type="continuationSeparator" w:id="0">
    <w:p w14:paraId="1A5CA423" w14:textId="77777777" w:rsidR="00B36679" w:rsidRDefault="00B36679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0F48CC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0F48CC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0F48CC" w:rsidRDefault="000F48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0F48CC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0F48CC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0F48CC" w:rsidRPr="00912DEB" w:rsidRDefault="000F48CC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0F48CC" w:rsidRDefault="000F48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0F48CC" w:rsidRDefault="000F48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8475A" w14:textId="77777777" w:rsidR="00B36679" w:rsidRDefault="00B36679" w:rsidP="002075F4">
      <w:r>
        <w:separator/>
      </w:r>
    </w:p>
  </w:footnote>
  <w:footnote w:type="continuationSeparator" w:id="0">
    <w:p w14:paraId="75DB4A3B" w14:textId="77777777" w:rsidR="00B36679" w:rsidRDefault="00B36679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0F48CC" w:rsidRDefault="000F48CC">
    <w:pPr>
      <w:pStyle w:val="a4"/>
      <w:jc w:val="center"/>
    </w:pPr>
  </w:p>
  <w:p w14:paraId="1FE64EEE" w14:textId="77777777" w:rsidR="000F48CC" w:rsidRDefault="000F48CC">
    <w:pPr>
      <w:pStyle w:val="a4"/>
    </w:pPr>
  </w:p>
  <w:p w14:paraId="616EBAC1" w14:textId="77777777" w:rsidR="000F48CC" w:rsidRDefault="000F48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Content>
      <w:p w14:paraId="33AFA85D" w14:textId="3C873C3D" w:rsidR="000F48CC" w:rsidRDefault="000F48CC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0F48CC" w:rsidRPr="00BC46E5" w:rsidRDefault="000F48CC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0F48CC" w:rsidRDefault="000F48CC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Content>
      <w:p w14:paraId="5E9AB0A1" w14:textId="71084923" w:rsidR="000F48CC" w:rsidRDefault="000F48C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0F48CC" w:rsidRPr="00BC46E5" w:rsidRDefault="000F48CC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0F48CC" w:rsidRDefault="000F48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multilevel"/>
    <w:tmpl w:val="5AC81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multilevel"/>
    <w:tmpl w:val="5FB6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043A6"/>
    <w:multiLevelType w:val="multilevel"/>
    <w:tmpl w:val="146CE0A4"/>
    <w:lvl w:ilvl="0">
      <w:start w:val="4"/>
      <w:numFmt w:val="decimal"/>
      <w:lvlText w:val="%1."/>
      <w:lvlJc w:val="left"/>
      <w:pPr>
        <w:ind w:left="480" w:hanging="480"/>
      </w:pPr>
      <w:rPr>
        <w:rFonts w:eastAsiaTheme="minorHAnsi" w:cs="Times New Roman" w:hint="default"/>
        <w:b w:val="0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</w:rPr>
    </w:lvl>
  </w:abstractNum>
  <w:abstractNum w:abstractNumId="22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1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6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7"/>
  </w:num>
  <w:num w:numId="9">
    <w:abstractNumId w:val="5"/>
  </w:num>
  <w:num w:numId="10">
    <w:abstractNumId w:val="25"/>
  </w:num>
  <w:num w:numId="11">
    <w:abstractNumId w:val="32"/>
  </w:num>
  <w:num w:numId="12">
    <w:abstractNumId w:val="13"/>
  </w:num>
  <w:num w:numId="13">
    <w:abstractNumId w:val="20"/>
  </w:num>
  <w:num w:numId="14">
    <w:abstractNumId w:val="39"/>
  </w:num>
  <w:num w:numId="15">
    <w:abstractNumId w:val="0"/>
  </w:num>
  <w:num w:numId="16">
    <w:abstractNumId w:val="26"/>
  </w:num>
  <w:num w:numId="17">
    <w:abstractNumId w:val="29"/>
  </w:num>
  <w:num w:numId="18">
    <w:abstractNumId w:val="3"/>
  </w:num>
  <w:num w:numId="19">
    <w:abstractNumId w:val="30"/>
  </w:num>
  <w:num w:numId="20">
    <w:abstractNumId w:val="36"/>
  </w:num>
  <w:num w:numId="21">
    <w:abstractNumId w:val="24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8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2"/>
  </w:num>
  <w:num w:numId="33">
    <w:abstractNumId w:val="2"/>
  </w:num>
  <w:num w:numId="34">
    <w:abstractNumId w:val="34"/>
  </w:num>
  <w:num w:numId="35">
    <w:abstractNumId w:val="28"/>
  </w:num>
  <w:num w:numId="36">
    <w:abstractNumId w:val="43"/>
  </w:num>
  <w:num w:numId="37">
    <w:abstractNumId w:val="37"/>
  </w:num>
  <w:num w:numId="38">
    <w:abstractNumId w:val="12"/>
  </w:num>
  <w:num w:numId="39">
    <w:abstractNumId w:val="31"/>
  </w:num>
  <w:num w:numId="40">
    <w:abstractNumId w:val="40"/>
  </w:num>
  <w:num w:numId="41">
    <w:abstractNumId w:val="41"/>
  </w:num>
  <w:num w:numId="42">
    <w:abstractNumId w:val="19"/>
  </w:num>
  <w:num w:numId="43">
    <w:abstractNumId w:val="11"/>
  </w:num>
  <w:num w:numId="44">
    <w:abstractNumId w:val="35"/>
  </w:num>
  <w:num w:numId="45">
    <w:abstractNumId w:val="3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F127F"/>
    <w:rsid w:val="000F48CC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A54E8"/>
    <w:rsid w:val="001B0CC9"/>
    <w:rsid w:val="001D26D3"/>
    <w:rsid w:val="001D4556"/>
    <w:rsid w:val="001E2845"/>
    <w:rsid w:val="001E4FD0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B0768"/>
    <w:rsid w:val="002C09D7"/>
    <w:rsid w:val="002C155F"/>
    <w:rsid w:val="002C5CE5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0693B"/>
    <w:rsid w:val="00310516"/>
    <w:rsid w:val="003259F5"/>
    <w:rsid w:val="00326EBB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5C02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35B2"/>
    <w:rsid w:val="00464BB7"/>
    <w:rsid w:val="00481DF5"/>
    <w:rsid w:val="004A2782"/>
    <w:rsid w:val="004A288D"/>
    <w:rsid w:val="004B0428"/>
    <w:rsid w:val="004B5948"/>
    <w:rsid w:val="004C307C"/>
    <w:rsid w:val="004F231D"/>
    <w:rsid w:val="00500790"/>
    <w:rsid w:val="0051060C"/>
    <w:rsid w:val="00517498"/>
    <w:rsid w:val="005228A3"/>
    <w:rsid w:val="00544812"/>
    <w:rsid w:val="00552F05"/>
    <w:rsid w:val="00556C3E"/>
    <w:rsid w:val="00561114"/>
    <w:rsid w:val="00565008"/>
    <w:rsid w:val="00571D0C"/>
    <w:rsid w:val="00576A24"/>
    <w:rsid w:val="005811E3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1CF1"/>
    <w:rsid w:val="00682743"/>
    <w:rsid w:val="006855AB"/>
    <w:rsid w:val="00691CE2"/>
    <w:rsid w:val="006A7F91"/>
    <w:rsid w:val="006B0A63"/>
    <w:rsid w:val="006B4A36"/>
    <w:rsid w:val="006B511F"/>
    <w:rsid w:val="006F652D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7406E"/>
    <w:rsid w:val="00780708"/>
    <w:rsid w:val="00781A1C"/>
    <w:rsid w:val="00782B22"/>
    <w:rsid w:val="00787B31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49A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0415"/>
    <w:rsid w:val="009243F1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84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651D2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36679"/>
    <w:rsid w:val="00B52E3C"/>
    <w:rsid w:val="00B77FDF"/>
    <w:rsid w:val="00B9118E"/>
    <w:rsid w:val="00BA312C"/>
    <w:rsid w:val="00BA6FD4"/>
    <w:rsid w:val="00BD07D2"/>
    <w:rsid w:val="00BD0E05"/>
    <w:rsid w:val="00BF5F28"/>
    <w:rsid w:val="00C4259E"/>
    <w:rsid w:val="00C46D94"/>
    <w:rsid w:val="00C535F5"/>
    <w:rsid w:val="00C61F05"/>
    <w:rsid w:val="00C67673"/>
    <w:rsid w:val="00C802EF"/>
    <w:rsid w:val="00C83687"/>
    <w:rsid w:val="00C839F8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37002"/>
    <w:rsid w:val="00D4184B"/>
    <w:rsid w:val="00D430E3"/>
    <w:rsid w:val="00D63470"/>
    <w:rsid w:val="00D76CFA"/>
    <w:rsid w:val="00D840FF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177F7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5DB4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2"/>
    <w:next w:val="a"/>
    <w:link w:val="ac"/>
    <w:uiPriority w:val="11"/>
    <w:qFormat/>
    <w:rsid w:val="00A651D2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A651D2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Body Text"/>
    <w:basedOn w:val="a"/>
    <w:link w:val="af8"/>
    <w:uiPriority w:val="1"/>
    <w:qFormat/>
    <w:rsid w:val="00920415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8">
    <w:name w:val="Основной текст Знак"/>
    <w:basedOn w:val="a0"/>
    <w:link w:val="af7"/>
    <w:uiPriority w:val="1"/>
    <w:rsid w:val="0092041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65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0A48-3DBB-1646-A05D-1850849F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2670</Words>
  <Characters>15224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85</cp:revision>
  <dcterms:created xsi:type="dcterms:W3CDTF">2017-11-18T03:01:00Z</dcterms:created>
  <dcterms:modified xsi:type="dcterms:W3CDTF">2018-03-11T18:26:00Z</dcterms:modified>
</cp:coreProperties>
</file>