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6C1B97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6C1B97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6C1B97"/>
        </w:tc>
      </w:tr>
      <w:tr w:rsidR="0009407C" w14:paraId="442DF321" w14:textId="77777777" w:rsidTr="006C1B97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6C1B97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6C1B97"/>
        </w:tc>
      </w:tr>
      <w:tr w:rsidR="0009407C" w14:paraId="2A216171" w14:textId="77777777" w:rsidTr="006C1B97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6C1B97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6C1B97"/>
        </w:tc>
      </w:tr>
      <w:tr w:rsidR="0009407C" w14:paraId="04454464" w14:textId="77777777" w:rsidTr="006C1B97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6C1B97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6C1B97"/>
        </w:tc>
      </w:tr>
      <w:tr w:rsidR="0009407C" w14:paraId="75C926C5" w14:textId="77777777" w:rsidTr="006C1B97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6C1B97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24939F95" w:rsidR="0009407C" w:rsidRPr="00600EBA" w:rsidRDefault="0009407C" w:rsidP="006C1B97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A80C88">
              <w:rPr>
                <w:rFonts w:ascii="Times New Roman" w:hAnsi="Times New Roman" w:cs="Times New Roman"/>
                <w:sz w:val="20"/>
                <w:szCs w:val="18"/>
              </w:rPr>
              <w:t>501310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6C1B97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A80C88">
        <w:trPr>
          <w:jc w:val="center"/>
        </w:trPr>
        <w:tc>
          <w:tcPr>
            <w:tcW w:w="4668" w:type="dxa"/>
          </w:tcPr>
          <w:p w14:paraId="1F923799" w14:textId="77777777" w:rsidR="0031723F" w:rsidRDefault="0031723F" w:rsidP="006C1B97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76A5E98" w14:textId="77777777" w:rsidR="00A80C88" w:rsidRPr="0047206A" w:rsidRDefault="00A80C88" w:rsidP="00A80C8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06BBB53B" w14:textId="77777777" w:rsidR="00A80C88" w:rsidRPr="0047206A" w:rsidRDefault="00A80C88" w:rsidP="00A80C88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43AE6" w14:textId="77777777" w:rsidR="00A80C88" w:rsidRPr="0047206A" w:rsidRDefault="00A80C88" w:rsidP="00A80C8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И.А.Андрианов</w:t>
            </w:r>
            <w:proofErr w:type="spellEnd"/>
          </w:p>
          <w:p w14:paraId="0AF478AD" w14:textId="77777777" w:rsidR="00A80C88" w:rsidRPr="0047206A" w:rsidRDefault="00A80C88" w:rsidP="00A80C88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646A2" w14:textId="77777777" w:rsidR="00A80C88" w:rsidRDefault="00A80C88" w:rsidP="00A80C88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6C1B97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7" w:type="dxa"/>
          </w:tcPr>
          <w:p w14:paraId="1D385868" w14:textId="77777777" w:rsidR="0031723F" w:rsidRDefault="0031723F" w:rsidP="006C1B97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6C1B97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6C1B9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6C1B9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6C1B9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6C1B9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6C1B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576603F3" w:rsidR="0031723F" w:rsidRDefault="00A80C88" w:rsidP="006C1B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2017 </w:t>
            </w:r>
            <w:r w:rsidR="0031723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752F6FAC" w14:textId="77777777" w:rsidR="0031723F" w:rsidRDefault="0031723F" w:rsidP="006C1B97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0F8F9" w14:textId="77777777" w:rsidR="00A80C88" w:rsidRPr="00622E15" w:rsidRDefault="00A80C88" w:rsidP="00716E38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</w:t>
      </w:r>
      <w:bookmarkStart w:id="0" w:name="_GoBack"/>
      <w:r w:rsidRPr="00622E15">
        <w:rPr>
          <w:rFonts w:ascii="Times New Roman" w:hAnsi="Times New Roman" w:cs="Times New Roman"/>
          <w:b/>
          <w:bCs/>
          <w:sz w:val="24"/>
          <w:szCs w:val="24"/>
        </w:rPr>
        <w:t>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16E38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16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16E38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16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C94D79" w:rsidR="0031723F" w:rsidRDefault="0031723F" w:rsidP="00716E38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EBA">
        <w:rPr>
          <w:rFonts w:ascii="Times New Roman" w:hAnsi="Times New Roman" w:cs="Times New Roman"/>
          <w:sz w:val="28"/>
          <w:szCs w:val="28"/>
        </w:rPr>
        <w:t>50</w:t>
      </w:r>
      <w:r w:rsidR="00A80C88">
        <w:rPr>
          <w:rFonts w:ascii="Times New Roman" w:hAnsi="Times New Roman" w:cs="Times New Roman"/>
          <w:sz w:val="28"/>
          <w:szCs w:val="28"/>
        </w:rPr>
        <w:t>1310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bookmarkEnd w:id="0"/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39C08D84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A80C88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005A80AA" w:rsidR="0031723F" w:rsidRDefault="00A80C88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2017</w:t>
      </w:r>
      <w:r w:rsidR="0031723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D3C0EB" w14:textId="77777777" w:rsidR="00A80C88" w:rsidRDefault="00A80C88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1799A175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A80C88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6C1B97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6C1B97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6C1B97"/>
        </w:tc>
      </w:tr>
      <w:tr w:rsidR="0031723F" w14:paraId="0E870DB9" w14:textId="77777777" w:rsidTr="006C1B97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6C1B97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6C1B97"/>
        </w:tc>
      </w:tr>
      <w:tr w:rsidR="0031723F" w14:paraId="6260D40E" w14:textId="77777777" w:rsidTr="006C1B97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6C1B97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6C1B97"/>
        </w:tc>
      </w:tr>
      <w:tr w:rsidR="0031723F" w14:paraId="6FFFE4B4" w14:textId="77777777" w:rsidTr="006C1B97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6C1B97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6C1B97"/>
        </w:tc>
      </w:tr>
      <w:tr w:rsidR="0031723F" w14:paraId="028796BC" w14:textId="77777777" w:rsidTr="006C1B97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6C1B97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6649C8ED" w:rsidR="0031723F" w:rsidRPr="00912DEB" w:rsidRDefault="0031723F" w:rsidP="006C1B97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Pr="00600EBA">
              <w:rPr>
                <w:rFonts w:ascii="Times New Roman" w:hAnsi="Times New Roman" w:cs="Times New Roman"/>
                <w:szCs w:val="18"/>
              </w:rPr>
              <w:t>5</w:t>
            </w:r>
            <w:r w:rsidR="00A80C88">
              <w:rPr>
                <w:rFonts w:ascii="Times New Roman" w:hAnsi="Times New Roman" w:cs="Times New Roman"/>
                <w:szCs w:val="18"/>
              </w:rPr>
              <w:t>0131</w:t>
            </w:r>
            <w:r w:rsidRPr="00600EBA">
              <w:rPr>
                <w:rFonts w:ascii="Times New Roman" w:hAnsi="Times New Roman" w:cs="Times New Roman"/>
                <w:szCs w:val="18"/>
              </w:rPr>
              <w:t>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6C1B97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08497C4D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A80C8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501310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A80C88">
        <w:tc>
          <w:tcPr>
            <w:tcW w:w="4677" w:type="dxa"/>
          </w:tcPr>
          <w:p w14:paraId="4C44C5BD" w14:textId="77777777" w:rsidR="0031723F" w:rsidRDefault="0031723F" w:rsidP="006C1B97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562BF01" w14:textId="77777777" w:rsidR="0031723F" w:rsidRDefault="0031723F" w:rsidP="006C1B97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25B23" w14:textId="77777777" w:rsidR="00A80C88" w:rsidRPr="00622E15" w:rsidRDefault="00A80C88" w:rsidP="00A80C88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73355C">
      <w:pPr>
        <w:widowControl w:val="0"/>
        <w:autoSpaceDE w:val="0"/>
        <w:autoSpaceDN w:val="0"/>
        <w:adjustRightInd w:val="0"/>
        <w:spacing w:after="0" w:line="240" w:lineRule="auto"/>
        <w:ind w:left="2540" w:hanging="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0840BD5E" w:rsidR="0031723F" w:rsidRDefault="0031723F" w:rsidP="0031723F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C88">
        <w:rPr>
          <w:rFonts w:ascii="Times New Roman" w:hAnsi="Times New Roman" w:cs="Times New Roman"/>
          <w:sz w:val="28"/>
          <w:szCs w:val="28"/>
        </w:rPr>
        <w:t>501310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371615AB" w:rsidR="0031723F" w:rsidRPr="00AD4E86" w:rsidRDefault="0031723F" w:rsidP="0031723F">
      <w:pPr>
        <w:ind w:left="2800" w:hanging="2797"/>
        <w:jc w:val="center"/>
      </w:pPr>
      <w:r w:rsidRPr="00A80C88">
        <w:rPr>
          <w:rFonts w:ascii="Times New Roman" w:hAnsi="Times New Roman" w:cs="Times New Roman"/>
          <w:sz w:val="28"/>
          <w:szCs w:val="28"/>
          <w:highlight w:val="yellow"/>
        </w:rPr>
        <w:t>Листов</w:t>
      </w:r>
      <w:r w:rsidRPr="00C96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21A28357" w14:textId="77777777" w:rsidR="0031723F" w:rsidRDefault="0031723F" w:rsidP="0031723F"/>
    <w:p w14:paraId="72955DE5" w14:textId="77777777" w:rsidR="0031723F" w:rsidRDefault="0031723F" w:rsidP="0031723F"/>
    <w:p w14:paraId="1EDA421E" w14:textId="77777777" w:rsidR="0031723F" w:rsidRDefault="0031723F" w:rsidP="00A80C8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73272" w14:textId="2D42D60A" w:rsidR="004B3BD9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A80C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2F3EED">
          <w:headerReference w:type="default" r:id="rId8"/>
          <w:headerReference w:type="first" r:id="rId9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1DE179E7" w14:textId="77777777" w:rsidR="004B3BD9" w:rsidRDefault="004B3BD9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164A4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78D8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1" w:name="_Toc440542745"/>
      <w:r w:rsidRPr="009B0A52">
        <w:lastRenderedPageBreak/>
        <w:t>ОБЪЕКТ ИСПЫТАНИЙ</w:t>
      </w:r>
      <w:bookmarkEnd w:id="1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4EDE002A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9D2364">
        <w:rPr>
          <w:rFonts w:ascii="Times New Roman" w:hAnsi="Times New Roman" w:cs="Times New Roman"/>
          <w:sz w:val="24"/>
        </w:rPr>
        <w:t>П</w:t>
      </w:r>
      <w:r w:rsidR="009D2364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76A89B56" w14:textId="35B92E50" w:rsidR="008F4BEB" w:rsidRPr="009C3E1B" w:rsidRDefault="004B3BD9" w:rsidP="008F4BEB">
      <w:pPr>
        <w:pStyle w:val="af4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D30E81">
        <w:rPr>
          <w:rFonts w:ascii="Times New Roman" w:hAnsi="Times New Roman" w:cs="Times New Roman"/>
        </w:rPr>
        <w:t xml:space="preserve">Программа будет использоваться </w:t>
      </w:r>
    </w:p>
    <w:p w14:paraId="13A92B6E" w14:textId="1A7ADE23" w:rsidR="004B3BD9" w:rsidRPr="009B0A52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F3CE8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46503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80BCB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D413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0FB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32959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1F15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4598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DAFEA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686DD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4A9FC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BE08AD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6"/>
      <w:r w:rsidRPr="009B0A52">
        <w:lastRenderedPageBreak/>
        <w:t>ЦЕЛЬ ИСПЫТАНИЙ</w:t>
      </w:r>
      <w:bookmarkEnd w:id="2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3" w:name="_Toc440542747"/>
      <w:r w:rsidRPr="009B0A52">
        <w:lastRenderedPageBreak/>
        <w:t>ТРЕБОВАНИЯ К ПРОГРАММЕ</w:t>
      </w:r>
      <w:bookmarkEnd w:id="3"/>
    </w:p>
    <w:p w14:paraId="0421C877" w14:textId="77777777" w:rsidR="00E67181" w:rsidRPr="00E67181" w:rsidRDefault="00E67181" w:rsidP="00E67181">
      <w:pPr>
        <w:spacing w:after="0"/>
      </w:pPr>
    </w:p>
    <w:p w14:paraId="46CDAC8A" w14:textId="1C3291D9" w:rsidR="00307A3D" w:rsidRDefault="00307A3D" w:rsidP="009D2364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</w:t>
      </w:r>
      <w:r w:rsidRPr="00D46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пользователем</w:t>
      </w:r>
      <w:r w:rsidRPr="001962FD">
        <w:rPr>
          <w:rFonts w:ascii="Times New Roman" w:hAnsi="Times New Roman" w:cs="Times New Roman"/>
          <w:sz w:val="24"/>
          <w:szCs w:val="24"/>
        </w:rPr>
        <w:t xml:space="preserve"> перечисленных ниже функций: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2030E" w14:textId="77777777" w:rsidR="009D2364" w:rsidRPr="009D2364" w:rsidRDefault="009D2364" w:rsidP="009D2364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4" w:name="_Toc440542748"/>
      <w:r w:rsidRPr="00DF648B">
        <w:lastRenderedPageBreak/>
        <w:t>ТРЕБОВАНИЯ К ПРОГРАММНОЙ ДОКУМЕНТАЦИИ</w:t>
      </w:r>
      <w:bookmarkEnd w:id="4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2F88B63F" w:rsidR="004B3BD9" w:rsidRPr="00336159" w:rsidRDefault="004B3BD9" w:rsidP="00A978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211CC5">
        <w:rPr>
          <w:rFonts w:ascii="Times New Roman" w:hAnsi="Times New Roman" w:cs="Times New Roman"/>
          <w:sz w:val="24"/>
        </w:rPr>
        <w:t>П</w:t>
      </w:r>
      <w:r w:rsidR="00211CC5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C657412" w:rsidR="004B3BD9" w:rsidRPr="00136298" w:rsidRDefault="004B3BD9" w:rsidP="00A978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211CC5">
        <w:rPr>
          <w:rFonts w:ascii="Times New Roman" w:hAnsi="Times New Roman" w:cs="Times New Roman"/>
          <w:sz w:val="24"/>
        </w:rPr>
        <w:t>П</w:t>
      </w:r>
      <w:r w:rsidR="00211CC5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52641C" w:rsidR="004B3BD9" w:rsidRPr="001962FD" w:rsidRDefault="004B3BD9" w:rsidP="00A978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211CC5">
        <w:rPr>
          <w:rFonts w:ascii="Times New Roman" w:hAnsi="Times New Roman" w:cs="Times New Roman"/>
          <w:sz w:val="24"/>
        </w:rPr>
        <w:t>П</w:t>
      </w:r>
      <w:r w:rsidR="00211CC5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105A46F7" w:rsidR="004B3BD9" w:rsidRPr="001962FD" w:rsidRDefault="004B3BD9" w:rsidP="00A978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211CC5">
        <w:rPr>
          <w:rFonts w:ascii="Times New Roman" w:hAnsi="Times New Roman" w:cs="Times New Roman"/>
          <w:sz w:val="24"/>
        </w:rPr>
        <w:t>П</w:t>
      </w:r>
      <w:r w:rsidR="00211CC5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12CF0016" w:rsidR="004B3BD9" w:rsidRPr="00345DCD" w:rsidRDefault="004B3BD9" w:rsidP="00A978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211CC5">
        <w:rPr>
          <w:rFonts w:ascii="Times New Roman" w:hAnsi="Times New Roman" w:cs="Times New Roman"/>
          <w:sz w:val="24"/>
        </w:rPr>
        <w:t>П</w:t>
      </w:r>
      <w:r w:rsidR="00211CC5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5" w:name="_Toc440542749"/>
      <w:r w:rsidRPr="003B5EF9">
        <w:lastRenderedPageBreak/>
        <w:t>СРЕДСТВА И ПОРЯДОК ИСПЫТАНИЙ</w:t>
      </w:r>
      <w:bookmarkEnd w:id="5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338D4FC1" w14:textId="61ACED48" w:rsidR="004B3BD9" w:rsidRDefault="004B3BD9" w:rsidP="007C7C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B5EF9">
        <w:rPr>
          <w:rFonts w:ascii="Times New Roman" w:hAnsi="Times New Roman" w:cs="Times New Roman"/>
          <w:sz w:val="24"/>
          <w:szCs w:val="24"/>
        </w:rPr>
        <w:t>Для функционирования программы необходим</w:t>
      </w:r>
      <w:r w:rsidR="00211CC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211CC5">
        <w:rPr>
          <w:rFonts w:ascii="Times New Roman" w:hAnsi="Times New Roman" w:cs="Times New Roman"/>
          <w:sz w:val="24"/>
          <w:szCs w:val="24"/>
        </w:rPr>
        <w:t xml:space="preserve">  </w:t>
      </w:r>
      <w:r w:rsidRPr="001B74FE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обладающий следующими минимальными техническими характеристиками: </w:t>
      </w:r>
    </w:p>
    <w:p w14:paraId="798AAD94" w14:textId="77777777" w:rsidR="007C7C31" w:rsidRPr="003B5EF9" w:rsidRDefault="007C7C31" w:rsidP="007C7C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B3BD9">
      <w:pPr>
        <w:pStyle w:val="a9"/>
        <w:spacing w:after="0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37F98615" w14:textId="4217C1DE" w:rsidR="004B3BD9" w:rsidRDefault="004B3BD9" w:rsidP="00211C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Программные средства:</w:t>
      </w:r>
    </w:p>
    <w:p w14:paraId="24752BE8" w14:textId="77777777" w:rsidR="00211CC5" w:rsidRPr="00211CC5" w:rsidRDefault="00211CC5" w:rsidP="00211CC5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  <w:sz w:val="23"/>
          <w:szCs w:val="23"/>
        </w:rPr>
      </w:pPr>
    </w:p>
    <w:p w14:paraId="7A999663" w14:textId="77777777" w:rsidR="004B3BD9" w:rsidRPr="003B5EF9" w:rsidRDefault="004B3BD9" w:rsidP="004B3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B3BD9">
      <w:pPr>
        <w:pStyle w:val="a9"/>
        <w:spacing w:after="0"/>
      </w:pPr>
      <w:r w:rsidRPr="003B5EF9">
        <w:t xml:space="preserve">5.3. Порядок проведения испытаний </w:t>
      </w:r>
    </w:p>
    <w:p w14:paraId="53BBBF4F" w14:textId="6A043200" w:rsidR="007C7C31" w:rsidRDefault="004B3BD9" w:rsidP="007C7C31">
      <w:pPr>
        <w:pStyle w:val="ab"/>
        <w:numPr>
          <w:ilvl w:val="0"/>
          <w:numId w:val="11"/>
        </w:numPr>
        <w:autoSpaceDE w:val="0"/>
        <w:autoSpaceDN w:val="0"/>
        <w:adjustRightInd w:val="0"/>
        <w:spacing w:after="167" w:line="240" w:lineRule="auto"/>
        <w:ind w:left="709" w:hanging="425"/>
        <w:rPr>
          <w:rFonts w:ascii="Times New Roman" w:hAnsi="Times New Roman" w:cs="Times New Roman"/>
          <w:color w:val="000000"/>
          <w:sz w:val="23"/>
          <w:szCs w:val="23"/>
        </w:rPr>
      </w:pPr>
      <w:r w:rsidRPr="007C7C31">
        <w:rPr>
          <w:rFonts w:ascii="Times New Roman" w:hAnsi="Times New Roman" w:cs="Times New Roman"/>
          <w:color w:val="000000"/>
          <w:sz w:val="23"/>
          <w:szCs w:val="23"/>
        </w:rPr>
        <w:t xml:space="preserve">Запустить </w:t>
      </w:r>
      <w:r w:rsidR="002960C4">
        <w:rPr>
          <w:rFonts w:ascii="Times New Roman" w:hAnsi="Times New Roman" w:cs="Times New Roman"/>
          <w:color w:val="000000"/>
          <w:sz w:val="23"/>
          <w:szCs w:val="23"/>
        </w:rPr>
        <w:t>программу</w:t>
      </w:r>
      <w:r w:rsidRPr="007C7C3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65FEA130" w14:textId="77777777" w:rsidR="007C7C31" w:rsidRDefault="004B3BD9" w:rsidP="007C7C31">
      <w:pPr>
        <w:pStyle w:val="ab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color w:val="000000"/>
          <w:sz w:val="23"/>
          <w:szCs w:val="23"/>
        </w:rPr>
      </w:pPr>
      <w:r w:rsidRPr="007C7C31">
        <w:rPr>
          <w:rFonts w:ascii="Times New Roman" w:hAnsi="Times New Roman" w:cs="Times New Roman"/>
          <w:color w:val="000000"/>
          <w:sz w:val="23"/>
          <w:szCs w:val="23"/>
        </w:rPr>
        <w:t xml:space="preserve">Провести необходимые испытания, описанные в разделе «Методы испытаний». </w:t>
      </w:r>
    </w:p>
    <w:p w14:paraId="1AA2CBAC" w14:textId="3D3A4CEC" w:rsidR="004B3BD9" w:rsidRPr="007C7C31" w:rsidRDefault="004B3BD9" w:rsidP="007C7C31">
      <w:pPr>
        <w:pStyle w:val="ab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color w:val="000000"/>
          <w:sz w:val="23"/>
          <w:szCs w:val="23"/>
        </w:rPr>
      </w:pPr>
      <w:r w:rsidRPr="007C7C31">
        <w:rPr>
          <w:rFonts w:ascii="Times New Roman" w:hAnsi="Times New Roman" w:cs="Times New Roman"/>
          <w:color w:val="000000"/>
          <w:sz w:val="23"/>
          <w:szCs w:val="23"/>
        </w:rPr>
        <w:t xml:space="preserve">Выйти из </w:t>
      </w:r>
      <w:r w:rsidR="002960C4">
        <w:rPr>
          <w:rFonts w:ascii="Times New Roman" w:hAnsi="Times New Roman" w:cs="Times New Roman"/>
          <w:color w:val="000000"/>
          <w:sz w:val="23"/>
          <w:szCs w:val="23"/>
        </w:rPr>
        <w:t>программы</w:t>
      </w:r>
      <w:r w:rsidRPr="007C7C3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00A5C172" w:rsidR="002960C4" w:rsidRDefault="002960C4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4765B0E2" w14:textId="77777777" w:rsidR="004B3BD9" w:rsidRPr="0084088C" w:rsidRDefault="004B3BD9" w:rsidP="004B3BD9">
      <w:pPr>
        <w:pStyle w:val="1"/>
        <w:numPr>
          <w:ilvl w:val="0"/>
          <w:numId w:val="1"/>
        </w:numPr>
        <w:ind w:left="0" w:firstLine="0"/>
      </w:pPr>
      <w:bookmarkStart w:id="6" w:name="_Toc440542750"/>
      <w:r w:rsidRPr="0084088C">
        <w:lastRenderedPageBreak/>
        <w:t>МЕТОДЫ ИСПЫТАНИЙ</w:t>
      </w:r>
      <w:bookmarkEnd w:id="6"/>
      <w:r w:rsidRPr="0084088C">
        <w:t xml:space="preserve"> </w:t>
      </w:r>
    </w:p>
    <w:p w14:paraId="233FB43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5DF2050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8B72C2B" w14:textId="1780A893" w:rsidR="004B3BD9" w:rsidRDefault="004B3BD9" w:rsidP="004B3BD9">
      <w:pPr>
        <w:pStyle w:val="a9"/>
      </w:pPr>
      <w:r w:rsidRPr="0084088C">
        <w:t>6.1. Испытание работы программы</w:t>
      </w:r>
    </w:p>
    <w:p w14:paraId="16C3F929" w14:textId="0EBA7005" w:rsidR="0063655B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3655B" w:rsidSect="004B3BD9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03268D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03268D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03268D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7F0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03268D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91909" w14:textId="77777777" w:rsidR="00164A40" w:rsidRDefault="00164A40" w:rsidP="002075F4">
      <w:pPr>
        <w:spacing w:after="0" w:line="240" w:lineRule="auto"/>
      </w:pPr>
      <w:r>
        <w:separator/>
      </w:r>
    </w:p>
  </w:endnote>
  <w:endnote w:type="continuationSeparator" w:id="0">
    <w:p w14:paraId="285841A1" w14:textId="77777777" w:rsidR="00164A40" w:rsidRDefault="00164A40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4B3BD9" w:rsidRPr="00912DEB" w14:paraId="0BEDB64F" w14:textId="77777777" w:rsidTr="00B10C3D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B3BD9" w:rsidRPr="00912DEB" w14:paraId="5EC2AFB9" w14:textId="77777777" w:rsidTr="00B10C3D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77777777" w:rsidR="004B3BD9" w:rsidRPr="009C5B30" w:rsidRDefault="004B3BD9" w:rsidP="009C5B30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4B3BD9" w:rsidRPr="00912DEB" w14:paraId="78FD77FA" w14:textId="77777777" w:rsidTr="00B10C3D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B3BD9" w:rsidRPr="00912DEB" w14:paraId="14599D5D" w14:textId="77777777" w:rsidTr="00B10C3D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4B3BD9" w:rsidRPr="00912DEB" w:rsidRDefault="004B3BD9" w:rsidP="00B10C3D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77777777" w:rsidR="004B3BD9" w:rsidRDefault="004B3BD9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77777777" w:rsidR="00CD4CD2" w:rsidRDefault="00164A4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7A653" w14:textId="77777777" w:rsidR="00164A40" w:rsidRDefault="00164A40" w:rsidP="002075F4">
      <w:pPr>
        <w:spacing w:after="0" w:line="240" w:lineRule="auto"/>
      </w:pPr>
      <w:r>
        <w:separator/>
      </w:r>
    </w:p>
  </w:footnote>
  <w:footnote w:type="continuationSeparator" w:id="0">
    <w:p w14:paraId="64455974" w14:textId="77777777" w:rsidR="00164A40" w:rsidRDefault="00164A40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099811"/>
      <w:docPartObj>
        <w:docPartGallery w:val="Page Numbers (Top of Page)"/>
        <w:docPartUnique/>
      </w:docPartObj>
    </w:sdtPr>
    <w:sdtEndPr/>
    <w:sdtContent>
      <w:p w14:paraId="579BE216" w14:textId="77777777" w:rsidR="004B3BD9" w:rsidRDefault="004B3B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E38">
          <w:rPr>
            <w:noProof/>
          </w:rPr>
          <w:t>8</w:t>
        </w:r>
        <w:r>
          <w:fldChar w:fldCharType="end"/>
        </w:r>
      </w:p>
    </w:sdtContent>
  </w:sdt>
  <w:p w14:paraId="123D52B7" w14:textId="20E59A5B" w:rsidR="004B3BD9" w:rsidRPr="0009407C" w:rsidRDefault="0009407C" w:rsidP="0009407C">
    <w:pPr>
      <w:ind w:left="2800" w:hanging="279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</w:t>
    </w:r>
    <w:r w:rsidR="009D2364">
      <w:rPr>
        <w:rFonts w:ascii="Times New Roman" w:eastAsia="Times New Roman" w:hAnsi="Times New Roman" w:cs="Times New Roman"/>
        <w:bCs/>
        <w:spacing w:val="-3"/>
        <w:sz w:val="24"/>
        <w:szCs w:val="28"/>
      </w:rPr>
      <w:t>1310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-01 51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7288F" w14:textId="77777777" w:rsidR="004B3BD9" w:rsidRDefault="004B3BD9">
    <w:pPr>
      <w:pStyle w:val="a4"/>
      <w:jc w:val="center"/>
    </w:pPr>
  </w:p>
  <w:p w14:paraId="62EBD5DB" w14:textId="77777777" w:rsidR="004B3BD9" w:rsidRDefault="004B3BD9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761804"/>
      <w:docPartObj>
        <w:docPartGallery w:val="Page Numbers (Top of Page)"/>
        <w:docPartUnique/>
      </w:docPartObj>
    </w:sdtPr>
    <w:sdtEndPr/>
    <w:sdtContent>
      <w:p w14:paraId="6DD40742" w14:textId="77777777" w:rsidR="004B3BD9" w:rsidRDefault="004B3B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E38">
          <w:rPr>
            <w:noProof/>
          </w:rPr>
          <w:t>2</w:t>
        </w:r>
        <w:r>
          <w:fldChar w:fldCharType="end"/>
        </w:r>
      </w:p>
    </w:sdtContent>
  </w:sdt>
  <w:p w14:paraId="14DD78C1" w14:textId="2371AD91" w:rsidR="0009407C" w:rsidRDefault="0009407C" w:rsidP="0009407C">
    <w:pPr>
      <w:ind w:left="2800" w:hanging="279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502620-01 51</w:t>
    </w:r>
  </w:p>
  <w:p w14:paraId="2BBB862C" w14:textId="2518A028" w:rsidR="0009407C" w:rsidRDefault="0009407C" w:rsidP="0009407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7A276A9B" w14:textId="77777777" w:rsidR="004B3BD9" w:rsidRDefault="004B3BD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E213CD8"/>
    <w:multiLevelType w:val="hybridMultilevel"/>
    <w:tmpl w:val="B1EC2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D0B314F"/>
    <w:multiLevelType w:val="hybridMultilevel"/>
    <w:tmpl w:val="D4405C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3268D"/>
    <w:rsid w:val="00066368"/>
    <w:rsid w:val="0009407C"/>
    <w:rsid w:val="000C150F"/>
    <w:rsid w:val="000E43C2"/>
    <w:rsid w:val="000F3D7A"/>
    <w:rsid w:val="00106C4C"/>
    <w:rsid w:val="00126E8F"/>
    <w:rsid w:val="00140D27"/>
    <w:rsid w:val="00164A40"/>
    <w:rsid w:val="00184C1D"/>
    <w:rsid w:val="001D4556"/>
    <w:rsid w:val="00205EF8"/>
    <w:rsid w:val="002075F4"/>
    <w:rsid w:val="00211CC5"/>
    <w:rsid w:val="00224093"/>
    <w:rsid w:val="002444AB"/>
    <w:rsid w:val="002960C4"/>
    <w:rsid w:val="002A3DF4"/>
    <w:rsid w:val="002F1465"/>
    <w:rsid w:val="00307A3D"/>
    <w:rsid w:val="0031723F"/>
    <w:rsid w:val="00323B2E"/>
    <w:rsid w:val="00361820"/>
    <w:rsid w:val="00396B95"/>
    <w:rsid w:val="004916AB"/>
    <w:rsid w:val="004B3BD9"/>
    <w:rsid w:val="004C797D"/>
    <w:rsid w:val="00547432"/>
    <w:rsid w:val="00573411"/>
    <w:rsid w:val="00596240"/>
    <w:rsid w:val="005D3D8E"/>
    <w:rsid w:val="005E0DA3"/>
    <w:rsid w:val="006115B3"/>
    <w:rsid w:val="00625331"/>
    <w:rsid w:val="0063655B"/>
    <w:rsid w:val="006E1445"/>
    <w:rsid w:val="006F10D7"/>
    <w:rsid w:val="00716E38"/>
    <w:rsid w:val="0073355C"/>
    <w:rsid w:val="00733E51"/>
    <w:rsid w:val="00753F0E"/>
    <w:rsid w:val="00763DE0"/>
    <w:rsid w:val="007844C3"/>
    <w:rsid w:val="007A7EFD"/>
    <w:rsid w:val="007C3EC2"/>
    <w:rsid w:val="007C7C31"/>
    <w:rsid w:val="00804B60"/>
    <w:rsid w:val="0080528A"/>
    <w:rsid w:val="008144B7"/>
    <w:rsid w:val="00847AB0"/>
    <w:rsid w:val="008A3BAB"/>
    <w:rsid w:val="008F4BEB"/>
    <w:rsid w:val="00907411"/>
    <w:rsid w:val="009D2364"/>
    <w:rsid w:val="00A1653F"/>
    <w:rsid w:val="00A47940"/>
    <w:rsid w:val="00A80C88"/>
    <w:rsid w:val="00A978D8"/>
    <w:rsid w:val="00AA1422"/>
    <w:rsid w:val="00AD20D0"/>
    <w:rsid w:val="00AF216E"/>
    <w:rsid w:val="00B10182"/>
    <w:rsid w:val="00B93434"/>
    <w:rsid w:val="00C66E60"/>
    <w:rsid w:val="00C7761A"/>
    <w:rsid w:val="00C920C1"/>
    <w:rsid w:val="00D435D0"/>
    <w:rsid w:val="00D63470"/>
    <w:rsid w:val="00D91DF3"/>
    <w:rsid w:val="00D971B0"/>
    <w:rsid w:val="00DB4892"/>
    <w:rsid w:val="00DC7ABF"/>
    <w:rsid w:val="00E45253"/>
    <w:rsid w:val="00E545A3"/>
    <w:rsid w:val="00E66F32"/>
    <w:rsid w:val="00E67181"/>
    <w:rsid w:val="00E73029"/>
    <w:rsid w:val="00EE260E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2B48-8638-8E47-84BF-1685760C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38</cp:revision>
  <dcterms:created xsi:type="dcterms:W3CDTF">2016-01-04T18:49:00Z</dcterms:created>
  <dcterms:modified xsi:type="dcterms:W3CDTF">2017-01-18T16:58:00Z</dcterms:modified>
</cp:coreProperties>
</file>