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E6422" w14:textId="12409900" w:rsidR="00531CF7" w:rsidRPr="00470275" w:rsidRDefault="00755A0D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</w:rPr>
        <w:t>При такой организации пользователь может получить обзор потребительских мнений в максимально короткий срок.</w:t>
      </w:r>
    </w:p>
    <w:p w14:paraId="03D44E70" w14:textId="550A03D8" w:rsidR="009B3A38" w:rsidRPr="00470275" w:rsidRDefault="00B207A3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</w:rPr>
        <w:t>Чтобы</w:t>
      </w:r>
      <w:r w:rsidR="002B2CE0" w:rsidRPr="00470275">
        <w:rPr>
          <w:rFonts w:ascii="Times New Roman" w:hAnsi="Times New Roman" w:cs="Times New Roman"/>
          <w:sz w:val="22"/>
          <w:szCs w:val="22"/>
        </w:rPr>
        <w:t xml:space="preserve"> не было </w:t>
      </w:r>
      <w:r w:rsidR="002352D7" w:rsidRPr="00470275">
        <w:rPr>
          <w:rFonts w:ascii="Times New Roman" w:hAnsi="Times New Roman" w:cs="Times New Roman"/>
          <w:sz w:val="22"/>
          <w:szCs w:val="22"/>
        </w:rPr>
        <w:t>недопонимания,</w:t>
      </w:r>
      <w:r w:rsidR="002B2CE0" w:rsidRPr="00470275">
        <w:rPr>
          <w:rFonts w:ascii="Times New Roman" w:hAnsi="Times New Roman" w:cs="Times New Roman"/>
          <w:sz w:val="22"/>
          <w:szCs w:val="22"/>
        </w:rPr>
        <w:t xml:space="preserve"> я вынесла несколько определений на слайд</w:t>
      </w:r>
      <w:r w:rsidR="002352D7" w:rsidRPr="00470275">
        <w:rPr>
          <w:rFonts w:ascii="Times New Roman" w:hAnsi="Times New Roman" w:cs="Times New Roman"/>
          <w:sz w:val="22"/>
          <w:szCs w:val="22"/>
        </w:rPr>
        <w:t>. Важно понять разницу между аспектом и идеальным аспектом, т.к. в дальнейшем я буду использовать данные термины.</w:t>
      </w:r>
    </w:p>
    <w:p w14:paraId="193110B2" w14:textId="25756024" w:rsidR="00731C0F" w:rsidRPr="007E0D74" w:rsidRDefault="002352D7" w:rsidP="00744BE7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E0D74">
        <w:rPr>
          <w:rFonts w:ascii="Times New Roman" w:hAnsi="Times New Roman" w:cs="Times New Roman"/>
          <w:sz w:val="22"/>
          <w:szCs w:val="22"/>
        </w:rPr>
        <w:t xml:space="preserve">Метод построения аспектной иерархии на основе пользовательских отзывов является популярным для исследований на английском языке. </w:t>
      </w:r>
      <w:r w:rsidRPr="007E0D7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Имеется </w:t>
      </w:r>
      <w:r w:rsidR="00275D0A" w:rsidRPr="007E0D74">
        <w:rPr>
          <w:rFonts w:ascii="Times New Roman" w:hAnsi="Times New Roman" w:cs="Times New Roman"/>
          <w:color w:val="000000" w:themeColor="text1"/>
          <w:sz w:val="22"/>
          <w:szCs w:val="22"/>
        </w:rPr>
        <w:t>немало</w:t>
      </w:r>
      <w:r w:rsidRPr="007E0D7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альтернативных исследований и программ, работающих с англоязычным сегментом интернета</w:t>
      </w:r>
      <w:r w:rsidRPr="007E0D74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9C5204F" w14:textId="49A75B4B" w:rsidR="00C0025E" w:rsidRPr="00470275" w:rsidRDefault="002352D7" w:rsidP="00470275">
      <w:pPr>
        <w:pStyle w:val="a3"/>
        <w:ind w:left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color w:val="000000"/>
          <w:sz w:val="22"/>
          <w:szCs w:val="22"/>
        </w:rPr>
        <w:t>О</w:t>
      </w:r>
      <w:r w:rsidRPr="00470275">
        <w:rPr>
          <w:rFonts w:ascii="Times New Roman" w:hAnsi="Times New Roman" w:cs="Times New Roman"/>
          <w:sz w:val="22"/>
          <w:szCs w:val="22"/>
        </w:rPr>
        <w:t xml:space="preserve">днако русскоязычный вариант метода не нашел отражения в обнаруженных источниках, поэтому есть основания утверждать, что подобное исследование в русскоязычном формате проводится впервые. </w:t>
      </w:r>
    </w:p>
    <w:p w14:paraId="02D1C940" w14:textId="5377F84C" w:rsidR="00A357AC" w:rsidRPr="00470275" w:rsidRDefault="00731C0F" w:rsidP="00470275">
      <w:pPr>
        <w:pStyle w:val="a3"/>
        <w:ind w:left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</w:rPr>
        <w:t>Работа выполнена на основе статьи</w:t>
      </w:r>
      <w:r w:rsidR="002352D7" w:rsidRPr="00470275">
        <w:rPr>
          <w:rFonts w:ascii="Times New Roman" w:hAnsi="Times New Roman" w:cs="Times New Roman"/>
          <w:sz w:val="22"/>
          <w:szCs w:val="22"/>
        </w:rPr>
        <w:t>,</w:t>
      </w:r>
      <w:r w:rsidR="002352D7" w:rsidRPr="0047027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в которой описан подход к организации иерархий аспектов для пользовательских отзывов об электронных устройствах в англоязычном сегменте. </w:t>
      </w:r>
      <w:r w:rsidRPr="00470275">
        <w:rPr>
          <w:rFonts w:ascii="Times New Roman" w:hAnsi="Times New Roman" w:cs="Times New Roman"/>
          <w:color w:val="000000" w:themeColor="text1"/>
          <w:sz w:val="22"/>
          <w:szCs w:val="22"/>
        </w:rPr>
        <w:t>С</w:t>
      </w:r>
      <w:r w:rsidR="002352D7" w:rsidRPr="0047027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татья написана неподробно. </w:t>
      </w:r>
      <w:r w:rsidRPr="00470275">
        <w:rPr>
          <w:rFonts w:ascii="Times New Roman" w:hAnsi="Times New Roman" w:cs="Times New Roman"/>
          <w:color w:val="000000" w:themeColor="text1"/>
          <w:sz w:val="22"/>
          <w:szCs w:val="22"/>
        </w:rPr>
        <w:t>П</w:t>
      </w:r>
      <w:r w:rsidR="002352D7" w:rsidRPr="0047027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одход в статье был взят за основу </w:t>
      </w:r>
      <w:r w:rsidRPr="0047027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и доработан, </w:t>
      </w:r>
      <w:r w:rsidR="002352D7" w:rsidRPr="0047027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подробно описан в дальнейшем с учетом всех недостатков. </w:t>
      </w:r>
    </w:p>
    <w:p w14:paraId="077D2DF2" w14:textId="32D5823F" w:rsidR="00B00DBF" w:rsidRPr="00470275" w:rsidRDefault="00731C0F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</w:rPr>
        <w:t>Т</w:t>
      </w:r>
      <w:r w:rsidR="00EB678C" w:rsidRPr="00470275">
        <w:rPr>
          <w:rFonts w:ascii="Times New Roman" w:hAnsi="Times New Roman" w:cs="Times New Roman"/>
          <w:sz w:val="22"/>
          <w:szCs w:val="22"/>
        </w:rPr>
        <w:t>ехнологии</w:t>
      </w:r>
    </w:p>
    <w:p w14:paraId="20EF52D2" w14:textId="77777777" w:rsidR="00275D0A" w:rsidRPr="00470275" w:rsidRDefault="00B00DBF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Для построения иерархии требуется получить пользовательские отзывы. </w:t>
      </w:r>
    </w:p>
    <w:p w14:paraId="79DCACD2" w14:textId="3D58357A" w:rsidR="00C0025E" w:rsidRPr="00470275" w:rsidRDefault="00B00DBF" w:rsidP="00470275">
      <w:pPr>
        <w:pStyle w:val="a3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Самым удобным способом </w:t>
      </w:r>
      <w:r w:rsidR="00275D0A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п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олучения является парсинг вебстраницы и сохранение отзывов в базу данных. </w:t>
      </w:r>
    </w:p>
    <w:p w14:paraId="7083F221" w14:textId="554C5753" w:rsidR="00112139" w:rsidRPr="00470275" w:rsidRDefault="004D186D" w:rsidP="00470275">
      <w:pPr>
        <w:pStyle w:val="a3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Источник -</w:t>
      </w:r>
      <w:r w:rsidR="00B00DBF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yandex market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B00DBF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API не позволяло получить требуемое для работы количество информации за заданный промежуток времени. </w:t>
      </w:r>
      <w:r w:rsidR="007C3985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Парсинг</w:t>
      </w:r>
      <w:r w:rsidR="00B00DBF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данных, но yandex market постоянно блокировал запросы от программы, в связи с чем было принято решение о поиске альтернативы. </w:t>
      </w:r>
    </w:p>
    <w:p w14:paraId="37DBF1FF" w14:textId="77777777" w:rsidR="007C3985" w:rsidRPr="00470275" w:rsidRDefault="00B00DBF" w:rsidP="00470275">
      <w:pPr>
        <w:pStyle w:val="a3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Для работы был выбран сайт ulmart.ru, а именно раздел электронных товаров. </w:t>
      </w:r>
    </w:p>
    <w:p w14:paraId="6F356ED1" w14:textId="74B3DB4D" w:rsidR="00B00DBF" w:rsidRPr="00470275" w:rsidRDefault="00B00DBF" w:rsidP="004D186D">
      <w:pPr>
        <w:pStyle w:val="a3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Для получения отзывов со всех страниц товаров данного сайта был написан парсер, выявляющие отзывы и добавляющий их в базу данных. Парсер был выполнен с использованием библиотеки 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/>
        </w:rPr>
        <w:t>BeautifulSoup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4 версии. </w:t>
      </w:r>
      <w:r w:rsidR="004F66E6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П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олучено 24093 отзывов. </w:t>
      </w:r>
    </w:p>
    <w:p w14:paraId="4BB93610" w14:textId="02560379" w:rsidR="0082405B" w:rsidRPr="00470275" w:rsidRDefault="004F66E6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И</w:t>
      </w:r>
      <w:r w:rsidR="0082405B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меется большое количество категорий, все они отражены на экране. Отзывы пользователей о товарах именно из этих категорий были получены методом парсинга.</w:t>
      </w:r>
    </w:p>
    <w:p w14:paraId="47A124A0" w14:textId="77777777" w:rsidR="006220AB" w:rsidRPr="00470275" w:rsidRDefault="00B00DBF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Отзыв </w:t>
      </w:r>
      <w:r w:rsidR="006220AB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-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объединение 3 частей: положительное резюме, отрицательное резюме и комментарий в свободном стиле, однако данное разделение учтено не было</w:t>
      </w:r>
    </w:p>
    <w:p w14:paraId="7A860107" w14:textId="77777777" w:rsidR="006220AB" w:rsidRPr="00470275" w:rsidRDefault="006220AB" w:rsidP="00470275">
      <w:pPr>
        <w:pStyle w:val="a3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В</w:t>
      </w:r>
      <w:r w:rsidR="00B00DBF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се остальные детали отзывов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были проигнорированы. </w:t>
      </w:r>
    </w:p>
    <w:p w14:paraId="510917D4" w14:textId="2578DB26" w:rsidR="00EB678C" w:rsidRPr="00470275" w:rsidRDefault="006220AB" w:rsidP="00470275">
      <w:pPr>
        <w:pStyle w:val="a3"/>
        <w:ind w:left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С</w:t>
      </w:r>
      <w:r w:rsidR="00B00DBF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оздана 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БД</w:t>
      </w:r>
      <w:r w:rsidR="00B00DBF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с 415 идеальными аспектами –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00DBF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описание характеристик того или иного товара. </w:t>
      </w:r>
    </w:p>
    <w:p w14:paraId="12A6B51F" w14:textId="77777777" w:rsidR="00D91F0B" w:rsidRDefault="00C5548F" w:rsidP="00AC50AA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D91F0B">
        <w:rPr>
          <w:rFonts w:ascii="Times New Roman" w:hAnsi="Times New Roman" w:cs="Times New Roman"/>
          <w:sz w:val="22"/>
          <w:szCs w:val="22"/>
        </w:rPr>
        <w:t xml:space="preserve">О получении идеальных аспектов уже было сказано, это верхняя ветвь схемы на слайде. Для них была построена иерархия вручную. </w:t>
      </w:r>
    </w:p>
    <w:p w14:paraId="0BA58200" w14:textId="47953320" w:rsidR="0082405B" w:rsidRPr="00470275" w:rsidRDefault="00C5548F" w:rsidP="00470275">
      <w:pPr>
        <w:pStyle w:val="a3"/>
        <w:ind w:left="567"/>
        <w:jc w:val="both"/>
        <w:rPr>
          <w:rFonts w:ascii="Times New Roman" w:hAnsi="Times New Roman" w:cs="Times New Roman"/>
          <w:sz w:val="22"/>
          <w:szCs w:val="22"/>
        </w:rPr>
      </w:pPr>
      <w:r w:rsidRPr="00D91F0B">
        <w:rPr>
          <w:rFonts w:ascii="Times New Roman" w:hAnsi="Times New Roman" w:cs="Times New Roman"/>
          <w:sz w:val="22"/>
          <w:szCs w:val="22"/>
        </w:rPr>
        <w:t xml:space="preserve">Теперь более подробно про нижнюю ветвь схемы. На ней представлены шаги, каждый из которых я более подробно объясню далее. </w:t>
      </w:r>
      <w:bookmarkStart w:id="0" w:name="_GoBack"/>
      <w:bookmarkEnd w:id="0"/>
      <w:r w:rsidRPr="00470275">
        <w:rPr>
          <w:rFonts w:ascii="Times New Roman" w:hAnsi="Times New Roman" w:cs="Times New Roman"/>
          <w:sz w:val="22"/>
          <w:szCs w:val="22"/>
        </w:rPr>
        <w:t xml:space="preserve">Суть алгоритма </w:t>
      </w:r>
      <w:r w:rsidR="006220AB" w:rsidRPr="00470275">
        <w:rPr>
          <w:rFonts w:ascii="Times New Roman" w:hAnsi="Times New Roman" w:cs="Times New Roman"/>
          <w:sz w:val="22"/>
          <w:szCs w:val="22"/>
        </w:rPr>
        <w:t>-</w:t>
      </w:r>
      <w:r w:rsidRPr="00470275">
        <w:rPr>
          <w:rFonts w:ascii="Times New Roman" w:hAnsi="Times New Roman" w:cs="Times New Roman"/>
          <w:sz w:val="22"/>
          <w:szCs w:val="22"/>
        </w:rPr>
        <w:t xml:space="preserve"> из полученных отзывов выявлено 45435 ключевых аспектов, для них рассчитаны семантические дистанции для каждой из пар и в итоге построена иерархия аспектов для отзывов пользователей об электронных устройствах на основе идеальной иерархии, построенной вручную.</w:t>
      </w:r>
    </w:p>
    <w:p w14:paraId="6131AFC8" w14:textId="77777777" w:rsidR="00470275" w:rsidRPr="00470275" w:rsidRDefault="00C0025E" w:rsidP="00470275">
      <w:pPr>
        <w:pStyle w:val="a3"/>
        <w:numPr>
          <w:ilvl w:val="0"/>
          <w:numId w:val="1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Так как отзывы, полученные с ulmart.ru, приходят зашумленными и содержат в себе большое количество случайных символов, то первым делом производится очистка входных данных. </w:t>
      </w:r>
    </w:p>
    <w:p w14:paraId="755496B6" w14:textId="5B7595C2" w:rsidR="00DE56D8" w:rsidRPr="00470275" w:rsidRDefault="00470275" w:rsidP="00470275">
      <w:pPr>
        <w:pStyle w:val="a3"/>
        <w:tabs>
          <w:tab w:val="left" w:pos="567"/>
        </w:tabs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Удаление</w:t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пользовательски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х</w:t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повтор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ов</w:t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зн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аков препинания </w:t>
      </w:r>
      <w:r w:rsidR="006220AB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-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&gt;</w:t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нижний регистр и обя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зательное наличие в конце точки -&gt;</w:t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выявление частей реч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и всех слов в каждом из отзывов -&gt; п</w:t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оиск существительн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ых</w:t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220AB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(</w:t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метод построения синтаксического дерева предложения, ч</w:t>
      </w:r>
      <w:r w:rsidR="006220AB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т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о позволяет найти нужные связи).</w:t>
      </w:r>
    </w:p>
    <w:p w14:paraId="4926AC44" w14:textId="3BA2C15D" w:rsidR="00DE56D8" w:rsidRPr="00470275" w:rsidRDefault="00006F64" w:rsidP="00470275">
      <w:pPr>
        <w:pStyle w:val="HTML"/>
        <w:shd w:val="clear" w:color="auto" w:fill="FFFFFF"/>
        <w:ind w:left="567" w:hanging="567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7027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</w:r>
      <w:r w:rsidR="00470275" w:rsidRPr="0047027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В</w:t>
      </w:r>
      <w:r w:rsidR="00C0025E" w:rsidRPr="0047027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ыявление значимых асп</w:t>
      </w:r>
      <w:r w:rsidR="007E0D7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ектов в контексте данной работы. </w:t>
      </w:r>
      <w:r w:rsidR="00470275" w:rsidRPr="0047027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И</w:t>
      </w:r>
      <w:r w:rsidR="00C0025E" w:rsidRPr="0047027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спользованы возможности методов машинного обучения, а именно One-Class SVM. все имеющиеся аспекты получают метку 1 или -1 в зависимости от того, присутствует ли данный аспе</w:t>
      </w:r>
      <w:r w:rsidR="00470275" w:rsidRPr="0047027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кт в списке идеальных аспектов -&gt; </w:t>
      </w:r>
      <w:r w:rsidR="00C0025E" w:rsidRPr="0047027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данные делятся в соотношении 80 к </w:t>
      </w:r>
      <w:r w:rsidR="00470275" w:rsidRPr="0047027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20 на тренировочные и тестовые -&gt; тренировочные очищаю</w:t>
      </w:r>
      <w:r w:rsidR="00C0025E" w:rsidRPr="0047027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тся от тех аспектов, метка которых является -1</w:t>
      </w:r>
      <w:r w:rsidR="00470275" w:rsidRPr="0047027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-&gt; обучение и предсказание</w:t>
      </w:r>
      <w:r w:rsidR="00C0025E" w:rsidRPr="0047027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классификатором меток для тестовых аспектов. </w:t>
      </w:r>
    </w:p>
    <w:p w14:paraId="6BAB991F" w14:textId="5D0EB467" w:rsidR="00DE56D8" w:rsidRPr="00470275" w:rsidRDefault="00006F64" w:rsidP="00470275">
      <w:pPr>
        <w:pStyle w:val="a3"/>
        <w:tabs>
          <w:tab w:val="left" w:pos="567"/>
        </w:tabs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421715 аспектов. </w:t>
      </w:r>
      <w:r w:rsidR="003F0E4B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Д</w:t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анное количество слишком велико для цели данной работы. Поэтому следующим шагом была группировка, под этим подразумевается удаление всех дублей, что существенно снизило количество аспектов и их стало 45435. </w:t>
      </w:r>
    </w:p>
    <w:p w14:paraId="7A65C904" w14:textId="614FCF53" w:rsidR="00C0025E" w:rsidRPr="00470275" w:rsidRDefault="00006F64" w:rsidP="00470275">
      <w:pPr>
        <w:pStyle w:val="a3"/>
        <w:tabs>
          <w:tab w:val="left" w:pos="567"/>
        </w:tabs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В дальнейшем для ускорения разработки программы количество аспектов было еще более сужено до 1000 экземпляров</w:t>
      </w:r>
      <w:r w:rsidR="00470275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(</w:t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частые</w:t>
      </w:r>
      <w:r w:rsidR="00470275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)</w:t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. Последующие результаты и числа будут актуальны в </w:t>
      </w:r>
      <w:r w:rsidR="00C0025E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lastRenderedPageBreak/>
        <w:t>рамках данной 1000. Данный набор перекликается по содержанию с 415 идеальными аспектами, более 50% аспектов из них содержатся в суженом аспектном наборе.</w:t>
      </w:r>
    </w:p>
    <w:p w14:paraId="3127C932" w14:textId="2CE9C4AA" w:rsidR="00C5548F" w:rsidRPr="00470275" w:rsidRDefault="007E0D74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Для семантического расстояния </w:t>
      </w:r>
      <w:r w:rsidR="002771BB" w:rsidRPr="00470275">
        <w:rPr>
          <w:rFonts w:ascii="Times New Roman" w:hAnsi="Times New Roman" w:cs="Times New Roman"/>
          <w:sz w:val="22"/>
          <w:szCs w:val="22"/>
        </w:rPr>
        <w:t>6 характеристик</w:t>
      </w:r>
      <w:r>
        <w:rPr>
          <w:rFonts w:ascii="Times New Roman" w:hAnsi="Times New Roman" w:cs="Times New Roman"/>
          <w:sz w:val="22"/>
          <w:szCs w:val="22"/>
        </w:rPr>
        <w:t>,</w:t>
      </w:r>
      <w:r w:rsidR="002771BB" w:rsidRPr="00470275">
        <w:rPr>
          <w:rFonts w:ascii="Times New Roman" w:hAnsi="Times New Roman" w:cs="Times New Roman"/>
          <w:sz w:val="22"/>
          <w:szCs w:val="22"/>
        </w:rPr>
        <w:t xml:space="preserve"> о каждой из них я расскажу подробнее.</w:t>
      </w:r>
    </w:p>
    <w:p w14:paraId="62708AA7" w14:textId="6CBFA7C2" w:rsidR="002771BB" w:rsidRPr="00470275" w:rsidRDefault="002771BB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  <w:lang w:val="en-US"/>
        </w:rPr>
        <w:t>PMI</w:t>
      </w:r>
      <w:r w:rsidRPr="00470275">
        <w:rPr>
          <w:rFonts w:ascii="Times New Roman" w:hAnsi="Times New Roman" w:cs="Times New Roman"/>
          <w:sz w:val="22"/>
          <w:szCs w:val="22"/>
        </w:rPr>
        <w:t xml:space="preserve"> характеристика содержит в себе 2 характеристики. Разница в характеристиках заключается в корпусе отзывов/предложений, который передается для дальнейшей обработки в метод расчёта PMI. Формула для расчета на экране, ах и ау – это аспекты из пары.</w:t>
      </w:r>
    </w:p>
    <w:p w14:paraId="256E6B68" w14:textId="488435A4" w:rsidR="00BD5442" w:rsidRPr="00470275" w:rsidRDefault="00BD5442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</w:rPr>
        <w:t xml:space="preserve">2 аспекта в паре компьютер и экран и 3 изначальных отзыва пользователей до какой-либо обработки. Количество отзывов, где присутствуют оба аспектов всего 1. Количество отзывов, где есть аспект компьютер = 3, а экран = 1. Эти данные позволяют нам произвести вычисление характеристики </w:t>
      </w:r>
      <w:proofErr w:type="spellStart"/>
      <w:r w:rsidRPr="00470275">
        <w:rPr>
          <w:rFonts w:ascii="Times New Roman" w:hAnsi="Times New Roman" w:cs="Times New Roman"/>
          <w:sz w:val="22"/>
          <w:szCs w:val="22"/>
          <w:lang w:val="en-US"/>
        </w:rPr>
        <w:t>pmi</w:t>
      </w:r>
      <w:proofErr w:type="spellEnd"/>
      <w:r w:rsidRPr="00470275">
        <w:rPr>
          <w:rFonts w:ascii="Times New Roman" w:hAnsi="Times New Roman" w:cs="Times New Roman"/>
          <w:sz w:val="22"/>
          <w:szCs w:val="22"/>
        </w:rPr>
        <w:t xml:space="preserve"> </w:t>
      </w:r>
      <w:r w:rsidRPr="00470275">
        <w:rPr>
          <w:rFonts w:ascii="Times New Roman" w:hAnsi="Times New Roman" w:cs="Times New Roman"/>
          <w:sz w:val="22"/>
          <w:szCs w:val="22"/>
          <w:lang w:val="en-US"/>
        </w:rPr>
        <w:t>review</w:t>
      </w:r>
      <w:r w:rsidRPr="00470275">
        <w:rPr>
          <w:rFonts w:ascii="Times New Roman" w:hAnsi="Times New Roman" w:cs="Times New Roman"/>
          <w:sz w:val="22"/>
          <w:szCs w:val="22"/>
        </w:rPr>
        <w:t xml:space="preserve">. В случае с </w:t>
      </w:r>
      <w:proofErr w:type="spellStart"/>
      <w:r w:rsidRPr="00470275">
        <w:rPr>
          <w:rFonts w:ascii="Times New Roman" w:hAnsi="Times New Roman" w:cs="Times New Roman"/>
          <w:sz w:val="22"/>
          <w:szCs w:val="22"/>
          <w:lang w:val="en-US"/>
        </w:rPr>
        <w:t>pmi</w:t>
      </w:r>
      <w:proofErr w:type="spellEnd"/>
      <w:r w:rsidRPr="00470275">
        <w:rPr>
          <w:rFonts w:ascii="Times New Roman" w:hAnsi="Times New Roman" w:cs="Times New Roman"/>
          <w:sz w:val="22"/>
          <w:szCs w:val="22"/>
        </w:rPr>
        <w:t xml:space="preserve"> sentence расчеты производятся аналогичным образом, только все количества мы берем относительно предложений, а не отзывов.</w:t>
      </w:r>
    </w:p>
    <w:p w14:paraId="3AB1611E" w14:textId="77777777" w:rsidR="000A21AF" w:rsidRPr="00470275" w:rsidRDefault="000A21AF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  <w:lang w:val="en-US"/>
        </w:rPr>
        <w:t>Contextual</w:t>
      </w:r>
      <w:r w:rsidRPr="00470275">
        <w:rPr>
          <w:rFonts w:ascii="Times New Roman" w:hAnsi="Times New Roman" w:cs="Times New Roman"/>
          <w:sz w:val="22"/>
          <w:szCs w:val="22"/>
        </w:rPr>
        <w:t xml:space="preserve"> характеристика также содержит в себе 2 характеристики. Для </w:t>
      </w:r>
      <w:r w:rsidRPr="00470275">
        <w:rPr>
          <w:rFonts w:ascii="Times New Roman" w:hAnsi="Times New Roman" w:cs="Times New Roman"/>
          <w:bCs/>
          <w:sz w:val="22"/>
          <w:szCs w:val="22"/>
        </w:rPr>
        <w:t>локальной</w:t>
      </w:r>
      <w:r w:rsidRPr="00470275">
        <w:rPr>
          <w:rFonts w:ascii="Times New Roman" w:hAnsi="Times New Roman" w:cs="Times New Roman"/>
          <w:sz w:val="22"/>
          <w:szCs w:val="22"/>
        </w:rPr>
        <w:t xml:space="preserve"> характеристики контекст - набор 2 левых и 2 правых слов от аспекта во всех отзывах, где он встречается. Для глобальной характеристики контекст - набор отзывов, где встречается конкретный аспект.</w:t>
      </w:r>
    </w:p>
    <w:p w14:paraId="682F3833" w14:textId="527AB525" w:rsidR="00761B1E" w:rsidRPr="00470275" w:rsidRDefault="00761B1E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</w:rPr>
        <w:t xml:space="preserve">Количество слов в локальном контексте для аспекта всегда кратно 4, если слово стоит на границе, не имеет 2 слов слева или справа, то тогда подставляются слова _BEGIN_SENTENCE_ и _END_SENTENCE_. Для глобального контекста просто ищем отзывы, где встречается наше аспект. </w:t>
      </w:r>
    </w:p>
    <w:p w14:paraId="10192F07" w14:textId="371C72E7" w:rsidR="00761B1E" w:rsidRPr="00470275" w:rsidRDefault="00973842" w:rsidP="00470275">
      <w:pPr>
        <w:pStyle w:val="a3"/>
        <w:ind w:left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</w:rPr>
        <w:t>Каждый контекст -&gt; вектор</w:t>
      </w:r>
      <w:r w:rsidR="00761B1E" w:rsidRPr="00470275">
        <w:rPr>
          <w:rFonts w:ascii="Times New Roman" w:hAnsi="Times New Roman" w:cs="Times New Roman"/>
          <w:sz w:val="22"/>
          <w:szCs w:val="22"/>
        </w:rPr>
        <w:t xml:space="preserve"> с п</w:t>
      </w:r>
      <w:r w:rsidRPr="00470275">
        <w:rPr>
          <w:rFonts w:ascii="Times New Roman" w:hAnsi="Times New Roman" w:cs="Times New Roman"/>
          <w:sz w:val="22"/>
          <w:szCs w:val="22"/>
        </w:rPr>
        <w:t>омощью vectorizer.fit_transform -&gt;</w:t>
      </w:r>
      <w:r w:rsidR="00761B1E" w:rsidRPr="00470275">
        <w:rPr>
          <w:rFonts w:ascii="Times New Roman" w:hAnsi="Times New Roman" w:cs="Times New Roman"/>
          <w:sz w:val="22"/>
          <w:szCs w:val="22"/>
        </w:rPr>
        <w:t xml:space="preserve"> smoothing</w:t>
      </w:r>
      <w:r w:rsidRPr="00470275">
        <w:rPr>
          <w:rFonts w:ascii="Times New Roman" w:hAnsi="Times New Roman" w:cs="Times New Roman"/>
          <w:sz w:val="22"/>
          <w:szCs w:val="22"/>
        </w:rPr>
        <w:t xml:space="preserve"> -&gt;</w:t>
      </w:r>
      <w:r w:rsidR="00761B1E" w:rsidRPr="00470275">
        <w:rPr>
          <w:rFonts w:ascii="Times New Roman" w:hAnsi="Times New Roman" w:cs="Times New Roman"/>
          <w:sz w:val="22"/>
          <w:szCs w:val="22"/>
        </w:rPr>
        <w:t xml:space="preserve"> n-</w:t>
      </w:r>
      <w:proofErr w:type="spellStart"/>
      <w:r w:rsidR="00761B1E" w:rsidRPr="00470275">
        <w:rPr>
          <w:rFonts w:ascii="Times New Roman" w:hAnsi="Times New Roman" w:cs="Times New Roman"/>
          <w:sz w:val="22"/>
          <w:szCs w:val="22"/>
        </w:rPr>
        <w:t>gram</w:t>
      </w:r>
      <w:proofErr w:type="spellEnd"/>
      <w:r w:rsidR="00761B1E" w:rsidRPr="00470275">
        <w:rPr>
          <w:rFonts w:ascii="Times New Roman" w:hAnsi="Times New Roman" w:cs="Times New Roman"/>
          <w:sz w:val="22"/>
          <w:szCs w:val="22"/>
        </w:rPr>
        <w:t>, каждое значение в котором, если он не пуст, делится на количес</w:t>
      </w:r>
      <w:r w:rsidRPr="00470275">
        <w:rPr>
          <w:rFonts w:ascii="Times New Roman" w:hAnsi="Times New Roman" w:cs="Times New Roman"/>
          <w:sz w:val="22"/>
          <w:szCs w:val="22"/>
        </w:rPr>
        <w:t xml:space="preserve">тво слов в контекстах аспектов -&gt; для </w:t>
      </w:r>
      <w:r w:rsidR="00761B1E" w:rsidRPr="00470275">
        <w:rPr>
          <w:rFonts w:ascii="Times New Roman" w:hAnsi="Times New Roman" w:cs="Times New Roman"/>
          <w:sz w:val="22"/>
          <w:szCs w:val="22"/>
        </w:rPr>
        <w:t xml:space="preserve">каждой пары аспектов </w:t>
      </w:r>
      <w:r w:rsidRPr="00470275">
        <w:rPr>
          <w:rFonts w:ascii="Times New Roman" w:hAnsi="Times New Roman" w:cs="Times New Roman"/>
          <w:sz w:val="22"/>
          <w:szCs w:val="22"/>
        </w:rPr>
        <w:t>kl-divergence между n-</w:t>
      </w:r>
      <w:proofErr w:type="spellStart"/>
      <w:r w:rsidRPr="00470275">
        <w:rPr>
          <w:rFonts w:ascii="Times New Roman" w:hAnsi="Times New Roman" w:cs="Times New Roman"/>
          <w:sz w:val="22"/>
          <w:szCs w:val="22"/>
        </w:rPr>
        <w:t>gram’ами</w:t>
      </w:r>
      <w:proofErr w:type="spellEnd"/>
      <w:r w:rsidRPr="00470275">
        <w:rPr>
          <w:rFonts w:ascii="Times New Roman" w:hAnsi="Times New Roman" w:cs="Times New Roman"/>
          <w:sz w:val="22"/>
          <w:szCs w:val="22"/>
        </w:rPr>
        <w:t xml:space="preserve">. </w:t>
      </w:r>
      <w:r w:rsidR="00761B1E" w:rsidRPr="00470275">
        <w:rPr>
          <w:rFonts w:ascii="Times New Roman" w:hAnsi="Times New Roman" w:cs="Times New Roman"/>
          <w:sz w:val="22"/>
          <w:szCs w:val="22"/>
        </w:rPr>
        <w:t>Данное значение и является результатом характеристики context. Разница лишь в том, где ищутся контексты для аспектов.</w:t>
      </w:r>
    </w:p>
    <w:p w14:paraId="61A3E048" w14:textId="5A474367" w:rsidR="00761B1E" w:rsidRPr="00470275" w:rsidRDefault="009C4662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</w:rPr>
        <w:t xml:space="preserve">Далее </w:t>
      </w:r>
      <w:r w:rsidRPr="00470275">
        <w:rPr>
          <w:rFonts w:ascii="Times New Roman" w:hAnsi="Times New Roman" w:cs="Times New Roman"/>
          <w:sz w:val="22"/>
          <w:szCs w:val="22"/>
          <w:lang w:val="en-US"/>
        </w:rPr>
        <w:t>syntactic</w:t>
      </w:r>
      <w:r w:rsidRPr="00470275">
        <w:rPr>
          <w:rFonts w:ascii="Times New Roman" w:hAnsi="Times New Roman" w:cs="Times New Roman"/>
          <w:sz w:val="22"/>
          <w:szCs w:val="22"/>
        </w:rPr>
        <w:t xml:space="preserve"> </w:t>
      </w:r>
      <w:r w:rsidRPr="00470275">
        <w:rPr>
          <w:rFonts w:ascii="Times New Roman" w:hAnsi="Times New Roman" w:cs="Times New Roman"/>
          <w:sz w:val="22"/>
          <w:szCs w:val="22"/>
          <w:lang w:val="en-US"/>
        </w:rPr>
        <w:t>feature</w:t>
      </w:r>
      <w:r w:rsidRPr="00470275">
        <w:rPr>
          <w:rFonts w:ascii="Times New Roman" w:hAnsi="Times New Roman" w:cs="Times New Roman"/>
          <w:sz w:val="22"/>
          <w:szCs w:val="22"/>
        </w:rPr>
        <w:t xml:space="preserve">. Для каждого из отзывов для ускорения работы программы с помощью </w:t>
      </w:r>
      <w:r w:rsidRPr="00470275">
        <w:rPr>
          <w:rFonts w:ascii="Times New Roman" w:hAnsi="Times New Roman" w:cs="Times New Roman"/>
          <w:sz w:val="22"/>
          <w:szCs w:val="22"/>
          <w:lang w:val="en-US"/>
        </w:rPr>
        <w:t>API</w:t>
      </w:r>
      <w:r w:rsidRPr="00470275">
        <w:rPr>
          <w:rFonts w:ascii="Times New Roman" w:hAnsi="Times New Roman" w:cs="Times New Roman"/>
          <w:sz w:val="22"/>
          <w:szCs w:val="22"/>
        </w:rPr>
        <w:t xml:space="preserve"> ИСП РАН для отзывов строятся синтаксические деревья. Для каждой пары аспектов выполняется поиск кратчайшего расстояния между ними в дереве.</w:t>
      </w:r>
    </w:p>
    <w:p w14:paraId="318E3FC7" w14:textId="4B652635" w:rsidR="008F3997" w:rsidRPr="00470275" w:rsidRDefault="009C4662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</w:rPr>
        <w:t>Возьмем отзыв, который на слайде. Для примера приведен графический вариант синтаксического дерева для 1 предложения данного отзыва. Для общего дерева отзыва</w:t>
      </w:r>
      <w:r w:rsidR="008F3997" w:rsidRPr="00470275">
        <w:rPr>
          <w:rFonts w:ascii="Times New Roman" w:hAnsi="Times New Roman" w:cs="Times New Roman"/>
          <w:sz w:val="22"/>
          <w:szCs w:val="22"/>
        </w:rPr>
        <w:t xml:space="preserve"> выполняется поиск кратчайшего пути между указанными аспектами. Если количество отзывов, где присутствует пара аспектов больше одного, то берется среднее арифметическое длин кратчайших путей, в противном случае просто берем данный путь. Это и будет значением величины </w:t>
      </w:r>
      <w:r w:rsidR="008F3997" w:rsidRPr="00470275">
        <w:rPr>
          <w:rFonts w:ascii="Times New Roman" w:hAnsi="Times New Roman" w:cs="Times New Roman"/>
          <w:sz w:val="22"/>
          <w:szCs w:val="22"/>
          <w:lang w:val="en-US"/>
        </w:rPr>
        <w:t>syntactic</w:t>
      </w:r>
      <w:r w:rsidR="008F3997" w:rsidRPr="00470275">
        <w:rPr>
          <w:rFonts w:ascii="Times New Roman" w:hAnsi="Times New Roman" w:cs="Times New Roman"/>
          <w:sz w:val="22"/>
          <w:szCs w:val="22"/>
        </w:rPr>
        <w:t>.</w:t>
      </w:r>
    </w:p>
    <w:p w14:paraId="300597F8" w14:textId="4C5D650D" w:rsidR="00761B1E" w:rsidRPr="00470275" w:rsidRDefault="00223AA7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  <w:lang w:val="en-US"/>
        </w:rPr>
        <w:t>Lexical</w:t>
      </w:r>
      <w:r w:rsidRPr="00470275">
        <w:rPr>
          <w:rFonts w:ascii="Times New Roman" w:hAnsi="Times New Roman" w:cs="Times New Roman"/>
          <w:sz w:val="22"/>
          <w:szCs w:val="22"/>
        </w:rPr>
        <w:t xml:space="preserve"> характеристика самая простая в вычислении. Формула на слайде.</w:t>
      </w:r>
    </w:p>
    <w:p w14:paraId="35FA7A0A" w14:textId="65B70213" w:rsidR="00223AA7" w:rsidRPr="00470275" w:rsidRDefault="00223AA7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</w:rPr>
        <w:t>Пример на слайде</w:t>
      </w:r>
    </w:p>
    <w:p w14:paraId="6528B510" w14:textId="3C7D5F44" w:rsidR="00223AA7" w:rsidRPr="00470275" w:rsidRDefault="00223AA7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</w:rPr>
        <w:t>Все характеристики нужны для вычисления семантического расстояния между аспектами.</w:t>
      </w:r>
    </w:p>
    <w:p w14:paraId="1AF4D059" w14:textId="77777777" w:rsidR="00973842" w:rsidRPr="00470275" w:rsidRDefault="00E850A9" w:rsidP="00470275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</w:rPr>
        <w:t xml:space="preserve">Для вычисления семантической дистанции было выбрано два способа расчётов, один приведен в статье, которая легла в основу данной работы, а второй является примером использования методов машинного обучения на практике. </w:t>
      </w:r>
    </w:p>
    <w:p w14:paraId="7361F62D" w14:textId="506AC55D" w:rsidR="00E850A9" w:rsidRPr="00470275" w:rsidRDefault="00E850A9" w:rsidP="00470275">
      <w:pPr>
        <w:pStyle w:val="a3"/>
        <w:ind w:left="567"/>
        <w:jc w:val="both"/>
        <w:rPr>
          <w:rFonts w:ascii="Times New Roman" w:hAnsi="Times New Roman" w:cs="Times New Roman"/>
          <w:sz w:val="22"/>
          <w:szCs w:val="22"/>
        </w:rPr>
      </w:pPr>
      <w:r w:rsidRPr="00470275">
        <w:rPr>
          <w:rFonts w:ascii="Times New Roman" w:hAnsi="Times New Roman" w:cs="Times New Roman"/>
          <w:sz w:val="22"/>
          <w:szCs w:val="22"/>
        </w:rPr>
        <w:t xml:space="preserve">В первом способе производится вычисление вектора w, представляющего собой набор характеристик (PMI, Lexical, Syntactic, Contextual) идеальных аспектов. </w:t>
      </w:r>
      <w:r w:rsidR="007E0D74">
        <w:rPr>
          <w:rFonts w:ascii="Times New Roman" w:hAnsi="Times New Roman" w:cs="Times New Roman"/>
          <w:sz w:val="22"/>
          <w:szCs w:val="22"/>
        </w:rPr>
        <w:t>Д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ля каждой пары аспектов семантическое расстояние равно формуле со слайда.</w:t>
      </w:r>
    </w:p>
    <w:p w14:paraId="63C32690" w14:textId="6A4B1A06" w:rsidR="00E00645" w:rsidRPr="00470275" w:rsidRDefault="00E850A9" w:rsidP="00470275">
      <w:pPr>
        <w:pStyle w:val="a3"/>
        <w:numPr>
          <w:ilvl w:val="0"/>
          <w:numId w:val="1"/>
        </w:numPr>
        <w:shd w:val="clear" w:color="auto" w:fill="FFFFFF"/>
        <w:tabs>
          <w:tab w:val="left" w:pos="567"/>
        </w:tabs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Для 1 подхода было решено также изучить влияние каждой из характеристик на итоговый результат для семантического расстояния. В итоге была получена таблица, которую вы видите на слайде.</w:t>
      </w:r>
      <w:r w:rsidR="00E00645"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По очереди применялся алгоритм вычисления семантической дистанции между аспектами в парах для разных наборов характеристик. Также было попробовано добавление еще одной 7 характеристики, чье значение константно равнялось 1.</w:t>
      </w:r>
    </w:p>
    <w:p w14:paraId="2155D2C7" w14:textId="77777777" w:rsidR="00006F64" w:rsidRPr="00470275" w:rsidRDefault="000D65AF" w:rsidP="00470275">
      <w:pPr>
        <w:pStyle w:val="a3"/>
        <w:numPr>
          <w:ilvl w:val="0"/>
          <w:numId w:val="1"/>
        </w:numPr>
        <w:shd w:val="clear" w:color="auto" w:fill="FFFFFF"/>
        <w:tabs>
          <w:tab w:val="left" w:pos="567"/>
        </w:tabs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Второй способ представляет собой пример использования </w:t>
      </w:r>
      <w:r w:rsidRPr="00470275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shd w:val="clear" w:color="auto" w:fill="FFFFFF"/>
          <w:lang w:val="en-US"/>
        </w:rPr>
        <w:t>RandomForestRegressor</w:t>
      </w: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который являет частью пакета библиотеки </w:t>
      </w:r>
      <w:proofErr w:type="gramStart"/>
      <w:r w:rsidRPr="00470275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shd w:val="clear" w:color="auto" w:fill="FFFFFF"/>
          <w:lang w:val="en-US"/>
        </w:rPr>
        <w:t>sklearn</w:t>
      </w:r>
      <w:r w:rsidRPr="00470275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shd w:val="clear" w:color="auto" w:fill="FFFFFF"/>
        </w:rPr>
        <w:t>.ensemble</w:t>
      </w:r>
      <w:proofErr w:type="gramEnd"/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. В качестве входных данных для обучения модели поступают результаты идеальных аспектов, а именно их предвычисленные реальные длины путей для каждой пары аспектов, а также набор из вышеупомянутых 6 характеристик для каждой пары аспектов. </w:t>
      </w:r>
    </w:p>
    <w:p w14:paraId="37E4D828" w14:textId="7483E3D9" w:rsidR="000D65AF" w:rsidRPr="00470275" w:rsidRDefault="000D65AF" w:rsidP="00470275">
      <w:pPr>
        <w:pStyle w:val="a3"/>
        <w:shd w:val="clear" w:color="auto" w:fill="FFFFFF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47027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Обучившись модель получает задание предсказать результаты уже для реальных данных.</w:t>
      </w:r>
    </w:p>
    <w:p w14:paraId="114466F1" w14:textId="77777777" w:rsidR="007E0D74" w:rsidRPr="007E0D74" w:rsidRDefault="000D65AF" w:rsidP="001365FB">
      <w:pPr>
        <w:pStyle w:val="a3"/>
        <w:numPr>
          <w:ilvl w:val="0"/>
          <w:numId w:val="1"/>
        </w:numPr>
        <w:shd w:val="clear" w:color="auto" w:fill="FFFFFF"/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7E0D74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Проведенное изучение двух подходов к вычислению семантического расстояния показало наличие, как преимуществ, так и недостатков у обоих. </w:t>
      </w:r>
      <w:r w:rsidR="006440A2" w:rsidRPr="007E0D74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Дальше вся инфа на слайде.</w:t>
      </w:r>
    </w:p>
    <w:p w14:paraId="6050E571" w14:textId="082DDDD5" w:rsidR="002771BB" w:rsidRPr="007E0D74" w:rsidRDefault="006440A2" w:rsidP="001365FB">
      <w:pPr>
        <w:pStyle w:val="a3"/>
        <w:numPr>
          <w:ilvl w:val="0"/>
          <w:numId w:val="1"/>
        </w:numPr>
        <w:shd w:val="clear" w:color="auto" w:fill="FFFFFF"/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2"/>
          <w:szCs w:val="22"/>
        </w:rPr>
      </w:pPr>
      <w:r w:rsidRPr="007E0D74">
        <w:rPr>
          <w:rFonts w:ascii="Times New Roman" w:hAnsi="Times New Roman" w:cs="Times New Roman"/>
          <w:sz w:val="22"/>
          <w:szCs w:val="22"/>
        </w:rPr>
        <w:t>В итоге мы получаем иерархию аспектов</w:t>
      </w:r>
      <w:r w:rsidR="00D4270D" w:rsidRPr="007E0D74">
        <w:rPr>
          <w:rFonts w:ascii="Times New Roman" w:hAnsi="Times New Roman" w:cs="Times New Roman"/>
          <w:sz w:val="22"/>
          <w:szCs w:val="22"/>
        </w:rPr>
        <w:t>. На слайде приведен</w:t>
      </w:r>
      <w:r w:rsidR="007E0D74" w:rsidRPr="007E0D74">
        <w:rPr>
          <w:rFonts w:ascii="Times New Roman" w:hAnsi="Times New Roman" w:cs="Times New Roman"/>
          <w:sz w:val="22"/>
          <w:szCs w:val="22"/>
        </w:rPr>
        <w:t>а</w:t>
      </w:r>
      <w:r w:rsidR="00D4270D" w:rsidRPr="007E0D74">
        <w:rPr>
          <w:rFonts w:ascii="Times New Roman" w:hAnsi="Times New Roman" w:cs="Times New Roman"/>
          <w:sz w:val="22"/>
          <w:szCs w:val="22"/>
        </w:rPr>
        <w:t xml:space="preserve"> </w:t>
      </w:r>
      <w:r w:rsidR="007E0D74" w:rsidRPr="007E0D74">
        <w:rPr>
          <w:rFonts w:ascii="Times New Roman" w:hAnsi="Times New Roman" w:cs="Times New Roman"/>
          <w:sz w:val="22"/>
          <w:szCs w:val="22"/>
        </w:rPr>
        <w:t>часть иерархии</w:t>
      </w:r>
      <w:r w:rsidR="00D4270D" w:rsidRPr="007E0D74">
        <w:rPr>
          <w:rFonts w:ascii="Times New Roman" w:hAnsi="Times New Roman" w:cs="Times New Roman"/>
          <w:sz w:val="22"/>
          <w:szCs w:val="22"/>
        </w:rPr>
        <w:t xml:space="preserve">, </w:t>
      </w:r>
      <w:r w:rsidR="007E0D74" w:rsidRPr="007E0D74">
        <w:rPr>
          <w:rFonts w:ascii="Times New Roman" w:hAnsi="Times New Roman" w:cs="Times New Roman"/>
          <w:sz w:val="22"/>
          <w:szCs w:val="22"/>
        </w:rPr>
        <w:t>т.к.</w:t>
      </w:r>
      <w:r w:rsidR="00D4270D" w:rsidRPr="007E0D74">
        <w:rPr>
          <w:rFonts w:ascii="Times New Roman" w:hAnsi="Times New Roman" w:cs="Times New Roman"/>
          <w:sz w:val="22"/>
          <w:szCs w:val="22"/>
        </w:rPr>
        <w:t xml:space="preserve"> дерево велико </w:t>
      </w:r>
      <w:r w:rsidR="007E0D74" w:rsidRPr="007E0D74">
        <w:rPr>
          <w:rFonts w:ascii="Times New Roman" w:hAnsi="Times New Roman" w:cs="Times New Roman"/>
          <w:sz w:val="22"/>
          <w:szCs w:val="22"/>
        </w:rPr>
        <w:t>(много аспектов)</w:t>
      </w:r>
      <w:r w:rsidR="00D4270D" w:rsidRPr="007E0D74">
        <w:rPr>
          <w:rFonts w:ascii="Times New Roman" w:hAnsi="Times New Roman" w:cs="Times New Roman"/>
          <w:sz w:val="22"/>
          <w:szCs w:val="22"/>
        </w:rPr>
        <w:t xml:space="preserve">. </w:t>
      </w:r>
    </w:p>
    <w:sectPr w:rsidR="002771BB" w:rsidRPr="007E0D74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6529"/>
    <w:multiLevelType w:val="hybridMultilevel"/>
    <w:tmpl w:val="3E40A2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873354"/>
    <w:multiLevelType w:val="hybridMultilevel"/>
    <w:tmpl w:val="C0E259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CF438A3"/>
    <w:multiLevelType w:val="hybridMultilevel"/>
    <w:tmpl w:val="C7B27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A1F5D"/>
    <w:multiLevelType w:val="multilevel"/>
    <w:tmpl w:val="F4A0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912E5B"/>
    <w:multiLevelType w:val="hybridMultilevel"/>
    <w:tmpl w:val="ACACE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4183A"/>
    <w:multiLevelType w:val="hybridMultilevel"/>
    <w:tmpl w:val="5B948F4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F7"/>
    <w:rsid w:val="00006F64"/>
    <w:rsid w:val="000A21AF"/>
    <w:rsid w:val="000D65AF"/>
    <w:rsid w:val="00112139"/>
    <w:rsid w:val="00116973"/>
    <w:rsid w:val="00223AA7"/>
    <w:rsid w:val="002352D7"/>
    <w:rsid w:val="00275D0A"/>
    <w:rsid w:val="002771BB"/>
    <w:rsid w:val="002820ED"/>
    <w:rsid w:val="002B2CE0"/>
    <w:rsid w:val="002D04C3"/>
    <w:rsid w:val="002D53EA"/>
    <w:rsid w:val="002F3703"/>
    <w:rsid w:val="00367510"/>
    <w:rsid w:val="003F0E4B"/>
    <w:rsid w:val="00470275"/>
    <w:rsid w:val="004C26C2"/>
    <w:rsid w:val="004D186D"/>
    <w:rsid w:val="004F66E6"/>
    <w:rsid w:val="00531CF7"/>
    <w:rsid w:val="005F0851"/>
    <w:rsid w:val="006220AB"/>
    <w:rsid w:val="006440A2"/>
    <w:rsid w:val="00731C0F"/>
    <w:rsid w:val="00755A0D"/>
    <w:rsid w:val="00761B1E"/>
    <w:rsid w:val="007C3985"/>
    <w:rsid w:val="007E0D74"/>
    <w:rsid w:val="0082405B"/>
    <w:rsid w:val="008A0C67"/>
    <w:rsid w:val="008F3997"/>
    <w:rsid w:val="00973842"/>
    <w:rsid w:val="009B058F"/>
    <w:rsid w:val="009B3A38"/>
    <w:rsid w:val="009C4662"/>
    <w:rsid w:val="009D268B"/>
    <w:rsid w:val="009E2D4C"/>
    <w:rsid w:val="009F5914"/>
    <w:rsid w:val="00A357AC"/>
    <w:rsid w:val="00A833A0"/>
    <w:rsid w:val="00B00DBF"/>
    <w:rsid w:val="00B207A3"/>
    <w:rsid w:val="00B77C25"/>
    <w:rsid w:val="00BD5442"/>
    <w:rsid w:val="00C0025E"/>
    <w:rsid w:val="00C5548F"/>
    <w:rsid w:val="00CA5C0C"/>
    <w:rsid w:val="00D4270D"/>
    <w:rsid w:val="00D852C2"/>
    <w:rsid w:val="00D91F0B"/>
    <w:rsid w:val="00D9755F"/>
    <w:rsid w:val="00DE56D8"/>
    <w:rsid w:val="00E00645"/>
    <w:rsid w:val="00E23F60"/>
    <w:rsid w:val="00E376B0"/>
    <w:rsid w:val="00E850A9"/>
    <w:rsid w:val="00EB678C"/>
    <w:rsid w:val="00F30618"/>
    <w:rsid w:val="00F4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C436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531CF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00DBF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00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02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771BB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820ED"/>
  </w:style>
  <w:style w:type="character" w:styleId="a5">
    <w:name w:val="Strong"/>
    <w:basedOn w:val="a0"/>
    <w:uiPriority w:val="22"/>
    <w:qFormat/>
    <w:rsid w:val="00E23F60"/>
    <w:rPr>
      <w:b/>
      <w:bCs/>
    </w:rPr>
  </w:style>
  <w:style w:type="character" w:customStyle="1" w:styleId="std">
    <w:name w:val="std"/>
    <w:basedOn w:val="a0"/>
    <w:rsid w:val="004C2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1236</Words>
  <Characters>7047</Characters>
  <Application>Microsoft Macintosh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7</cp:revision>
  <dcterms:created xsi:type="dcterms:W3CDTF">2017-04-17T16:33:00Z</dcterms:created>
  <dcterms:modified xsi:type="dcterms:W3CDTF">2017-04-17T17:18:00Z</dcterms:modified>
</cp:coreProperties>
</file>