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3AC60A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700" w:type="dxa"/>
              <w:left w:w="560" w:type="dxa"/>
              <w:bottom w:w="700" w:type="dxa"/>
              <w:right w:w="560" w:type="dxa"/>
            </w:tcMar>
          </w:tcPr>
          <w:p w14:paraId="5E566AE5" w14:textId="77777777" w:rsidR="00A76518" w:rsidRDefault="00000000">
            <w:pPr>
              <w:spacing w:after="160"/>
              <w:jc w:val="center"/>
            </w:pPr>
            <w:r>
              <w:rPr>
                <w:b/>
                <w:bCs/>
                <w:color w:val="FFFFFF"/>
                <w:sz w:val="52"/>
                <w:szCs w:val="52"/>
              </w:rPr>
              <w:t>PROGRAMA CREAS DOCENTES</w:t>
            </w:r>
          </w:p>
          <w:p w14:paraId="344FB63F" w14:textId="77777777" w:rsidR="00A76518" w:rsidRDefault="00000000">
            <w:pPr>
              <w:spacing w:after="200"/>
              <w:jc w:val="center"/>
            </w:pPr>
            <w:r>
              <w:rPr>
                <w:i/>
                <w:iCs/>
                <w:color w:val="C8D8F0"/>
                <w:sz w:val="26"/>
                <w:szCs w:val="26"/>
              </w:rPr>
              <w:t>Competencias Rectoras para el Encuentro y la Acción Social</w:t>
            </w:r>
          </w:p>
          <w:p w14:paraId="710F6DAB" w14:textId="77777777" w:rsidR="00A76518" w:rsidRDefault="00000000">
            <w:pPr>
              <w:spacing w:after="200"/>
              <w:jc w:val="center"/>
            </w:pPr>
            <w:r>
              <w:rPr>
                <w:b/>
                <w:bCs/>
                <w:color w:val="C8D8F0"/>
                <w:sz w:val="23"/>
                <w:szCs w:val="23"/>
              </w:rPr>
              <w:t>DOCUMENTO INSTITUCIONAL BASE</w:t>
            </w:r>
          </w:p>
          <w:p w14:paraId="77EF30B4" w14:textId="77777777" w:rsidR="00A76518" w:rsidRDefault="00000000">
            <w:pPr>
              <w:spacing w:after="240"/>
              <w:jc w:val="center"/>
            </w:pPr>
            <w:r>
              <w:rPr>
                <w:i/>
                <w:iCs/>
                <w:color w:val="FFFFFF"/>
                <w:sz w:val="27"/>
                <w:szCs w:val="27"/>
              </w:rPr>
              <w:t>Hacer vida la Doctrina Social de la Iglesia en el aula</w:t>
            </w:r>
          </w:p>
          <w:p w14:paraId="2E2C65B3" w14:textId="77777777" w:rsidR="00A76518" w:rsidRDefault="00000000">
            <w:pPr>
              <w:spacing w:after="100"/>
              <w:jc w:val="center"/>
            </w:pPr>
            <w:proofErr w:type="spellStart"/>
            <w:r>
              <w:rPr>
                <w:color w:val="C8D8F0"/>
              </w:rPr>
              <w:t>Dilexit</w:t>
            </w:r>
            <w:proofErr w:type="spellEnd"/>
            <w:r>
              <w:rPr>
                <w:color w:val="C8D8F0"/>
              </w:rPr>
              <w:t xml:space="preserve"> nos · </w:t>
            </w:r>
            <w:proofErr w:type="spellStart"/>
            <w:r>
              <w:rPr>
                <w:color w:val="C8D8F0"/>
              </w:rPr>
              <w:t>Dilexi</w:t>
            </w:r>
            <w:proofErr w:type="spellEnd"/>
            <w:r>
              <w:rPr>
                <w:color w:val="C8D8F0"/>
              </w:rPr>
              <w:t xml:space="preserve"> te · Magnifica </w:t>
            </w:r>
            <w:proofErr w:type="spellStart"/>
            <w:r>
              <w:rPr>
                <w:color w:val="C8D8F0"/>
              </w:rPr>
              <w:t>Humanitas</w:t>
            </w:r>
            <w:proofErr w:type="spellEnd"/>
          </w:p>
          <w:p w14:paraId="784644B0" w14:textId="77777777" w:rsidR="00A76518" w:rsidRDefault="00000000">
            <w:pPr>
              <w:jc w:val="center"/>
            </w:pPr>
            <w:r>
              <w:rPr>
                <w:color w:val="C8D8F0"/>
              </w:rPr>
              <w:t>2026</w:t>
            </w:r>
          </w:p>
        </w:tc>
      </w:tr>
    </w:tbl>
    <w:p w14:paraId="5A982B10" w14:textId="77777777" w:rsidR="00A76518" w:rsidRDefault="00A76518">
      <w:pPr>
        <w:spacing w:before="60" w:after="60"/>
      </w:pPr>
    </w:p>
    <w:p w14:paraId="1AB8FC8D" w14:textId="77777777" w:rsidR="00A76518" w:rsidRDefault="00000000">
      <w:r>
        <w:br w:type="page"/>
      </w:r>
    </w:p>
    <w:p w14:paraId="45BD6ABD" w14:textId="77777777" w:rsidR="00A76518" w:rsidRDefault="00000000">
      <w:pPr>
        <w:spacing w:after="300"/>
        <w:jc w:val="center"/>
      </w:pPr>
      <w:r>
        <w:rPr>
          <w:b/>
          <w:bCs/>
          <w:color w:val="1B3A6B"/>
          <w:sz w:val="32"/>
          <w:szCs w:val="32"/>
        </w:rPr>
        <w:lastRenderedPageBreak/>
        <w:t>Índice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4"/>
        <w:gridCol w:w="8696"/>
      </w:tblGrid>
      <w:tr w:rsidR="00A76518" w14:paraId="77E6F2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0EB4B35F" w14:textId="77777777" w:rsidR="00A76518" w:rsidRDefault="00000000">
            <w:r>
              <w:rPr>
                <w:b/>
                <w:bCs/>
                <w:color w:val="FFFFFF"/>
              </w:rPr>
              <w:t>#</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45520DC4" w14:textId="77777777" w:rsidR="00A76518" w:rsidRDefault="00000000">
            <w:r>
              <w:rPr>
                <w:b/>
                <w:bCs/>
                <w:color w:val="FFFFFF"/>
              </w:rPr>
              <w:t>Contenido</w:t>
            </w:r>
          </w:p>
        </w:tc>
      </w:tr>
      <w:tr w:rsidR="00A76518" w14:paraId="27C15E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E90147" w14:textId="77777777" w:rsidR="00A76518" w:rsidRDefault="00000000">
            <w:r>
              <w:rPr>
                <w:b/>
                <w:bCs/>
                <w:color w:val="2E5FA3"/>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2F443" w14:textId="77777777" w:rsidR="00A76518" w:rsidRDefault="00000000">
            <w:r>
              <w:rPr>
                <w:color w:val="1A1A1A"/>
              </w:rPr>
              <w:t>Introducción</w:t>
            </w:r>
          </w:p>
        </w:tc>
      </w:tr>
      <w:tr w:rsidR="00A76518" w14:paraId="04EC03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4E268C" w14:textId="77777777" w:rsidR="00A76518" w:rsidRDefault="00000000">
            <w:r>
              <w:rPr>
                <w:b/>
                <w:bCs/>
                <w:color w:val="2E5FA3"/>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29A001" w14:textId="77777777" w:rsidR="00A76518" w:rsidRDefault="00000000">
            <w:r>
              <w:rPr>
                <w:color w:val="1A1A1A"/>
              </w:rPr>
              <w:t xml:space="preserve">El Motor Espiritual: </w:t>
            </w:r>
            <w:proofErr w:type="spellStart"/>
            <w:r>
              <w:rPr>
                <w:color w:val="1A1A1A"/>
              </w:rPr>
              <w:t>Dilexit</w:t>
            </w:r>
            <w:proofErr w:type="spellEnd"/>
            <w:r>
              <w:rPr>
                <w:color w:val="1A1A1A"/>
              </w:rPr>
              <w:t xml:space="preserve"> nos, </w:t>
            </w:r>
            <w:proofErr w:type="spellStart"/>
            <w:r>
              <w:rPr>
                <w:color w:val="1A1A1A"/>
              </w:rPr>
              <w:t>Dilexi</w:t>
            </w:r>
            <w:proofErr w:type="spellEnd"/>
            <w:r>
              <w:rPr>
                <w:color w:val="1A1A1A"/>
              </w:rPr>
              <w:t xml:space="preserve"> </w:t>
            </w:r>
            <w:proofErr w:type="spellStart"/>
            <w:r>
              <w:rPr>
                <w:color w:val="1A1A1A"/>
              </w:rPr>
              <w:t>te</w:t>
            </w:r>
            <w:proofErr w:type="spellEnd"/>
            <w:r>
              <w:rPr>
                <w:color w:val="1A1A1A"/>
              </w:rPr>
              <w:t xml:space="preserve"> y Magnifica </w:t>
            </w:r>
            <w:proofErr w:type="spellStart"/>
            <w:r>
              <w:rPr>
                <w:color w:val="1A1A1A"/>
              </w:rPr>
              <w:t>Humanitas</w:t>
            </w:r>
            <w:proofErr w:type="spellEnd"/>
          </w:p>
        </w:tc>
      </w:tr>
      <w:tr w:rsidR="00A76518" w14:paraId="6D09DE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98E5A" w14:textId="77777777" w:rsidR="00A76518" w:rsidRDefault="00000000">
            <w:r>
              <w:rPr>
                <w:b/>
                <w:bCs/>
                <w:color w:val="2E5FA3"/>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6F9CC" w14:textId="77777777" w:rsidR="00A76518" w:rsidRDefault="00000000">
            <w:r>
              <w:rPr>
                <w:color w:val="1A1A1A"/>
              </w:rPr>
              <w:t>Objetivos Generales del Programa</w:t>
            </w:r>
          </w:p>
        </w:tc>
      </w:tr>
      <w:tr w:rsidR="00A76518" w14:paraId="11E131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ABA017" w14:textId="77777777" w:rsidR="00A76518" w:rsidRDefault="00000000">
            <w:r>
              <w:rPr>
                <w:b/>
                <w:bCs/>
                <w:color w:val="2E5FA3"/>
              </w:rP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295652" w14:textId="77777777" w:rsidR="00A76518" w:rsidRDefault="00000000">
            <w:r>
              <w:rPr>
                <w:color w:val="1A1A1A"/>
              </w:rPr>
              <w:t>Fundamentación Doctrinal</w:t>
            </w:r>
          </w:p>
        </w:tc>
      </w:tr>
      <w:tr w:rsidR="00A76518" w14:paraId="057819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8A210" w14:textId="77777777" w:rsidR="00A76518" w:rsidRDefault="00000000">
            <w:r>
              <w:rPr>
                <w:b/>
                <w:bCs/>
                <w:color w:val="2E5FA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DED5F" w14:textId="77777777" w:rsidR="00A76518" w:rsidRDefault="00000000">
            <w:r>
              <w:rPr>
                <w:color w:val="1A1A1A"/>
              </w:rPr>
              <w:t>Los 10 Elementos de la DSI para CREAS Docentes</w:t>
            </w:r>
          </w:p>
        </w:tc>
      </w:tr>
      <w:tr w:rsidR="00A76518" w14:paraId="5FD83E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81869C" w14:textId="77777777" w:rsidR="00A76518" w:rsidRDefault="00000000">
            <w:r>
              <w:rPr>
                <w:b/>
                <w:bCs/>
                <w:color w:val="2E5FA3"/>
              </w:rPr>
              <w:t>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160C06" w14:textId="77777777" w:rsidR="00A76518" w:rsidRDefault="00000000">
            <w:r>
              <w:rPr>
                <w:color w:val="1A1A1A"/>
              </w:rPr>
              <w:t>Arquitectura Pedagógica</w:t>
            </w:r>
          </w:p>
        </w:tc>
      </w:tr>
      <w:tr w:rsidR="00A76518" w14:paraId="38BEEB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D0C2C7" w14:textId="77777777" w:rsidR="00A76518" w:rsidRDefault="00000000">
            <w:r>
              <w:rPr>
                <w:b/>
                <w:bCs/>
                <w:color w:val="2E5FA3"/>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CD0829" w14:textId="77777777" w:rsidR="00A76518" w:rsidRDefault="00000000">
            <w:r>
              <w:rPr>
                <w:color w:val="1A1A1A"/>
              </w:rPr>
              <w:t>Las 4 Competencias Rectoras del Docente CREAS</w:t>
            </w:r>
          </w:p>
        </w:tc>
      </w:tr>
      <w:tr w:rsidR="00A76518" w14:paraId="70179A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67234F" w14:textId="77777777" w:rsidR="00A76518" w:rsidRDefault="00000000">
            <w:r>
              <w:rPr>
                <w:b/>
                <w:bCs/>
                <w:color w:val="2E5FA3"/>
              </w:rPr>
              <w:t>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C23929" w14:textId="77777777" w:rsidR="00A76518" w:rsidRDefault="00000000">
            <w:r>
              <w:rPr>
                <w:color w:val="1A1A1A"/>
              </w:rPr>
              <w:t>Mapa de Sesiones y Contenidos</w:t>
            </w:r>
          </w:p>
        </w:tc>
      </w:tr>
      <w:tr w:rsidR="00A76518" w14:paraId="3B7FF3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CAFE8" w14:textId="77777777" w:rsidR="00A76518" w:rsidRDefault="00000000">
            <w:r>
              <w:rPr>
                <w:b/>
                <w:bCs/>
                <w:color w:val="2E5FA3"/>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153ADD" w14:textId="77777777" w:rsidR="00A76518" w:rsidRDefault="00000000">
            <w:r>
              <w:rPr>
                <w:color w:val="1A1A1A"/>
              </w:rPr>
              <w:t>Módulo: Inteligencia Artificial y DSI</w:t>
            </w:r>
          </w:p>
        </w:tc>
      </w:tr>
      <w:tr w:rsidR="00A76518" w14:paraId="6B723F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9EC700" w14:textId="77777777" w:rsidR="00A76518" w:rsidRDefault="00000000">
            <w:r>
              <w:rPr>
                <w:b/>
                <w:bCs/>
                <w:color w:val="2E5FA3"/>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452392" w14:textId="77777777" w:rsidR="00A76518" w:rsidRDefault="00000000">
            <w:r>
              <w:rPr>
                <w:color w:val="1A1A1A"/>
              </w:rPr>
              <w:t>Módulo: La DSI en Mi Materia</w:t>
            </w:r>
          </w:p>
        </w:tc>
      </w:tr>
      <w:tr w:rsidR="00A76518" w14:paraId="2C4B95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0D2C8B" w14:textId="77777777" w:rsidR="00A76518" w:rsidRDefault="00000000">
            <w:r>
              <w:rPr>
                <w:b/>
                <w:bCs/>
                <w:color w:val="2E5FA3"/>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72985B" w14:textId="77777777" w:rsidR="00A76518" w:rsidRDefault="00000000">
            <w:r>
              <w:rPr>
                <w:color w:val="1A1A1A"/>
              </w:rPr>
              <w:t>Experiencias Significativas y Proyectos</w:t>
            </w:r>
          </w:p>
        </w:tc>
      </w:tr>
      <w:tr w:rsidR="00A76518" w14:paraId="687010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C482A3" w14:textId="77777777" w:rsidR="00A76518" w:rsidRDefault="00000000">
            <w:r>
              <w:rPr>
                <w:b/>
                <w:bCs/>
                <w:color w:val="2E5FA3"/>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D48E9F" w14:textId="77777777" w:rsidR="00A76518" w:rsidRDefault="00000000">
            <w:r>
              <w:rPr>
                <w:color w:val="1A1A1A"/>
              </w:rPr>
              <w:t>Los Tres Documentos Base — Lectura Recomendada</w:t>
            </w:r>
          </w:p>
        </w:tc>
      </w:tr>
      <w:tr w:rsidR="00A76518" w14:paraId="353692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01514" w14:textId="77777777" w:rsidR="00A76518" w:rsidRDefault="00000000">
            <w:r>
              <w:rPr>
                <w:b/>
                <w:bCs/>
                <w:color w:val="2E5FA3"/>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56594" w14:textId="77777777" w:rsidR="00A76518" w:rsidRDefault="00000000">
            <w:r>
              <w:rPr>
                <w:color w:val="1A1A1A"/>
              </w:rPr>
              <w:t>Implementación y Seguimiento</w:t>
            </w:r>
          </w:p>
        </w:tc>
      </w:tr>
      <w:tr w:rsidR="00A76518" w14:paraId="114758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AF0509" w14:textId="77777777" w:rsidR="00A76518" w:rsidRDefault="00000000">
            <w:r>
              <w:rPr>
                <w:b/>
                <w:bCs/>
                <w:color w:val="2E5FA3"/>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60DE92" w14:textId="77777777" w:rsidR="00A76518" w:rsidRDefault="00000000">
            <w:r>
              <w:rPr>
                <w:color w:val="1A1A1A"/>
              </w:rPr>
              <w:t>Perfil de Egreso</w:t>
            </w:r>
          </w:p>
        </w:tc>
      </w:tr>
      <w:tr w:rsidR="00A76518" w14:paraId="6AEA71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037A2" w14:textId="77777777" w:rsidR="00A76518" w:rsidRDefault="00000000">
            <w:r>
              <w:rPr>
                <w:b/>
                <w:bCs/>
                <w:color w:val="2E5FA3"/>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33A8F" w14:textId="77777777" w:rsidR="00A76518" w:rsidRDefault="00000000">
            <w:proofErr w:type="spellStart"/>
            <w:r>
              <w:rPr>
                <w:color w:val="1A1A1A"/>
              </w:rPr>
              <w:t>KPIs</w:t>
            </w:r>
            <w:proofErr w:type="spellEnd"/>
            <w:r>
              <w:rPr>
                <w:color w:val="1A1A1A"/>
              </w:rPr>
              <w:t xml:space="preserve"> de Seguimiento Institucional</w:t>
            </w:r>
          </w:p>
        </w:tc>
      </w:tr>
    </w:tbl>
    <w:p w14:paraId="3F1B42AC" w14:textId="77777777" w:rsidR="00A76518" w:rsidRDefault="00A76518">
      <w:pPr>
        <w:spacing w:before="60" w:after="60"/>
      </w:pPr>
    </w:p>
    <w:p w14:paraId="13D98BA4"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67A1EC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1BCECD2D" w14:textId="77777777" w:rsidR="00A76518" w:rsidRDefault="00000000">
            <w:r>
              <w:rPr>
                <w:b/>
                <w:bCs/>
                <w:color w:val="FFFFFF"/>
                <w:sz w:val="28"/>
                <w:szCs w:val="28"/>
              </w:rPr>
              <w:lastRenderedPageBreak/>
              <w:t>1. Introducción</w:t>
            </w:r>
          </w:p>
        </w:tc>
      </w:tr>
    </w:tbl>
    <w:p w14:paraId="49F9AF7B" w14:textId="77777777" w:rsidR="00A76518" w:rsidRDefault="00A76518">
      <w:pPr>
        <w:spacing w:before="60" w:after="60"/>
      </w:pPr>
    </w:p>
    <w:p w14:paraId="0ACDCD24" w14:textId="77777777" w:rsidR="00A76518" w:rsidRDefault="00000000">
      <w:pPr>
        <w:spacing w:before="80" w:after="80"/>
        <w:jc w:val="both"/>
      </w:pPr>
      <w:r>
        <w:rPr>
          <w:color w:val="1A1A1A"/>
        </w:rPr>
        <w:t>El Programa CREAS Docentes nace de la misma convicción que fundamenta los programas para alumnos y familias: la transformación social que persiguen nuestras instituciones educativas no puede limitarse a determinadas asignaturas ni a actividades extracurriculares de servicio. Requiere que todos los actores del ecosistema educativo compartan un mismo motor espiritual, una misma visión doctrinal y un mismo horizonte formativo. Los docentes son el corazón de ese ecosistema.</w:t>
      </w:r>
    </w:p>
    <w:p w14:paraId="14438E2F" w14:textId="77777777" w:rsidR="00A76518" w:rsidRDefault="00A76518">
      <w:pPr>
        <w:spacing w:before="60" w:after="60"/>
      </w:pPr>
    </w:p>
    <w:p w14:paraId="7EB26C13" w14:textId="77777777" w:rsidR="00A76518" w:rsidRDefault="00000000">
      <w:pPr>
        <w:spacing w:before="80" w:after="80"/>
        <w:jc w:val="both"/>
      </w:pPr>
      <w:r>
        <w:rPr>
          <w:color w:val="1A1A1A"/>
        </w:rPr>
        <w:t>Los docentes ocupan en este programa un lugar que ningún otro actor puede suplir. No son simplemente transmisores de contenidos ni organizadores de actividades — son testigos. Lo que un alumno aprende sobre la dignidad humana, sobre la solidaridad, sobre la responsabilidad social, lo aprende en primera instancia de la manera en que su maestro lo mira, lo trata, lo acompaña y vive su propia vocación profesional. El aula es el primer laboratorio donde la Doctrina Social de la Iglesia se hace carne o se queda en papel.</w:t>
      </w:r>
    </w:p>
    <w:p w14:paraId="1DE90E4A" w14:textId="77777777" w:rsidR="00A76518" w:rsidRDefault="00A76518">
      <w:pPr>
        <w:spacing w:before="60" w:after="60"/>
      </w:pPr>
    </w:p>
    <w:p w14:paraId="10D5EA41" w14:textId="77777777" w:rsidR="00A76518" w:rsidRDefault="00000000">
      <w:pPr>
        <w:spacing w:before="80" w:after="80"/>
        <w:jc w:val="both"/>
      </w:pPr>
      <w:r>
        <w:rPr>
          <w:color w:val="1A1A1A"/>
        </w:rPr>
        <w:t>Este programa no exige que el docente sea teólogo ni especialista en DSI. Exige disposición de corazón y apertura a dejarse interpelar por la realidad de sus alumnos y por la sociedad que le rodea. CREAS Docentes es el espacio institucional donde esa interlocución ocurre de manera sistemática, progresiva y comunitaria — integrada en los tiempos y espacios de formación que la institución ya tiene programados.</w:t>
      </w:r>
    </w:p>
    <w:p w14:paraId="79886A05" w14:textId="77777777" w:rsidR="00A76518" w:rsidRDefault="00A76518">
      <w:pPr>
        <w:spacing w:before="60" w:after="60"/>
      </w:pPr>
    </w:p>
    <w:p w14:paraId="01583AAE" w14:textId="77777777" w:rsidR="00A76518" w:rsidRDefault="00000000">
      <w:pPr>
        <w:spacing w:before="80" w:after="80"/>
        <w:jc w:val="both"/>
      </w:pPr>
      <w:r>
        <w:rPr>
          <w:color w:val="1A1A1A"/>
        </w:rPr>
        <w:t xml:space="preserve">La Encíclica Magnifica </w:t>
      </w:r>
      <w:proofErr w:type="spellStart"/>
      <w:r>
        <w:rPr>
          <w:color w:val="1A1A1A"/>
        </w:rPr>
        <w:t>Humanitas</w:t>
      </w:r>
      <w:proofErr w:type="spellEnd"/>
      <w:r>
        <w:rPr>
          <w:color w:val="1A1A1A"/>
        </w:rPr>
        <w:t xml:space="preserve"> (León XIV, 2026), publicada con motivo del 135° aniversario de la </w:t>
      </w:r>
      <w:proofErr w:type="spellStart"/>
      <w:r>
        <w:rPr>
          <w:color w:val="1A1A1A"/>
        </w:rPr>
        <w:t>Rerum</w:t>
      </w:r>
      <w:proofErr w:type="spellEnd"/>
      <w:r>
        <w:rPr>
          <w:color w:val="1A1A1A"/>
        </w:rPr>
        <w:t xml:space="preserve"> </w:t>
      </w:r>
      <w:proofErr w:type="spellStart"/>
      <w:r>
        <w:rPr>
          <w:color w:val="1A1A1A"/>
        </w:rPr>
        <w:t>novarum</w:t>
      </w:r>
      <w:proofErr w:type="spellEnd"/>
      <w:r>
        <w:rPr>
          <w:color w:val="1A1A1A"/>
        </w:rPr>
        <w:t>, añade a esta urgencia una dimensión nueva y urgente: los docentes son hoy orientadores de la humanidad de sus alumnos en la era de la inteligencia artificial. Formarlos en la DSI es formarlos para acompañar a sus alumnos no solo en el aprendizaje académico, sino en el discernimiento ético y espiritual de un mundo que cambia a velocidad sin precedente y que exige personas capaces de permanecer profundamente humanas.</w:t>
      </w:r>
    </w:p>
    <w:p w14:paraId="30CFD83D" w14:textId="77777777" w:rsidR="00A76518" w:rsidRDefault="00A76518">
      <w:pPr>
        <w:spacing w:before="60" w:after="60"/>
      </w:pPr>
    </w:p>
    <w:p w14:paraId="30A76A63" w14:textId="77777777" w:rsidR="00A76518" w:rsidRDefault="00000000">
      <w:pPr>
        <w:spacing w:before="80" w:after="80"/>
        <w:jc w:val="both"/>
      </w:pPr>
      <w:r>
        <w:rPr>
          <w:color w:val="1A1A1A"/>
        </w:rPr>
        <w:t>El Programa CREAS Docentes se articula con los dos programas existentes — el de alumnos y el de familias — compartiendo su motor espiritual, sus fundamentos doctrinales y su arquitectura pedagógica, pero propone una ruta propia, adaptada a la realidad del educador cristiano que vive su vocación en el aula. Los tres programas forman un ecosistema: se complementan, se refuerzan y se enriquecen mutuamente.</w:t>
      </w:r>
    </w:p>
    <w:p w14:paraId="21A92F39" w14:textId="77777777" w:rsidR="00A76518" w:rsidRDefault="00A76518">
      <w:pPr>
        <w:spacing w:before="60" w:after="60"/>
      </w:pPr>
    </w:p>
    <w:p w14:paraId="728551F7"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306555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7FA67862" w14:textId="77777777" w:rsidR="00A76518" w:rsidRDefault="00000000">
            <w:r>
              <w:rPr>
                <w:b/>
                <w:bCs/>
                <w:color w:val="FFFFFF"/>
                <w:sz w:val="28"/>
                <w:szCs w:val="28"/>
              </w:rPr>
              <w:lastRenderedPageBreak/>
              <w:t xml:space="preserve">2. El Motor Espiritual: </w:t>
            </w:r>
            <w:proofErr w:type="spellStart"/>
            <w:r>
              <w:rPr>
                <w:b/>
                <w:bCs/>
                <w:color w:val="FFFFFF"/>
                <w:sz w:val="28"/>
                <w:szCs w:val="28"/>
              </w:rPr>
              <w:t>Dilexit</w:t>
            </w:r>
            <w:proofErr w:type="spellEnd"/>
            <w:r>
              <w:rPr>
                <w:b/>
                <w:bCs/>
                <w:color w:val="FFFFFF"/>
                <w:sz w:val="28"/>
                <w:szCs w:val="28"/>
              </w:rPr>
              <w:t xml:space="preserve"> nos, </w:t>
            </w:r>
            <w:proofErr w:type="spellStart"/>
            <w:r>
              <w:rPr>
                <w:b/>
                <w:bCs/>
                <w:color w:val="FFFFFF"/>
                <w:sz w:val="28"/>
                <w:szCs w:val="28"/>
              </w:rPr>
              <w:t>Dilexi</w:t>
            </w:r>
            <w:proofErr w:type="spellEnd"/>
            <w:r>
              <w:rPr>
                <w:b/>
                <w:bCs/>
                <w:color w:val="FFFFFF"/>
                <w:sz w:val="28"/>
                <w:szCs w:val="28"/>
              </w:rPr>
              <w:t xml:space="preserve"> </w:t>
            </w:r>
            <w:proofErr w:type="spellStart"/>
            <w:r>
              <w:rPr>
                <w:b/>
                <w:bCs/>
                <w:color w:val="FFFFFF"/>
                <w:sz w:val="28"/>
                <w:szCs w:val="28"/>
              </w:rPr>
              <w:t>te</w:t>
            </w:r>
            <w:proofErr w:type="spellEnd"/>
            <w:r>
              <w:rPr>
                <w:b/>
                <w:bCs/>
                <w:color w:val="FFFFFF"/>
                <w:sz w:val="28"/>
                <w:szCs w:val="28"/>
              </w:rPr>
              <w:t xml:space="preserve"> y Magnifica </w:t>
            </w:r>
            <w:proofErr w:type="spellStart"/>
            <w:r>
              <w:rPr>
                <w:b/>
                <w:bCs/>
                <w:color w:val="FFFFFF"/>
                <w:sz w:val="28"/>
                <w:szCs w:val="28"/>
              </w:rPr>
              <w:t>Humanitas</w:t>
            </w:r>
            <w:proofErr w:type="spellEnd"/>
          </w:p>
        </w:tc>
      </w:tr>
    </w:tbl>
    <w:p w14:paraId="3A972387" w14:textId="77777777" w:rsidR="00A76518" w:rsidRDefault="00A76518">
      <w:pPr>
        <w:spacing w:before="60" w:after="60"/>
      </w:pPr>
    </w:p>
    <w:p w14:paraId="533AD326" w14:textId="77777777" w:rsidR="00A76518" w:rsidRDefault="00000000">
      <w:pPr>
        <w:spacing w:before="80" w:after="80"/>
        <w:jc w:val="both"/>
      </w:pPr>
      <w:r>
        <w:rPr>
          <w:color w:val="1A1A1A"/>
        </w:rPr>
        <w:t>Para que CREAS Docentes no se reduzca a un programa de actualización profesional o a una currícula sociológica, necesita el mismo detonante espiritual que anima los programas de alumnos y familias, vivido ahora desde la perspectiva de quien ha elegido la educación como vocación.</w:t>
      </w:r>
    </w:p>
    <w:p w14:paraId="12C3423B"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4"/>
        <w:gridCol w:w="4876"/>
      </w:tblGrid>
      <w:tr w:rsidR="00A76518" w14:paraId="397F60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30" w:type="dxa"/>
              <w:left w:w="200" w:type="dxa"/>
              <w:bottom w:w="130" w:type="dxa"/>
              <w:right w:w="200" w:type="dxa"/>
            </w:tcMar>
          </w:tcPr>
          <w:p w14:paraId="67D09AB6" w14:textId="77777777" w:rsidR="00A76518" w:rsidRDefault="00000000">
            <w:pPr>
              <w:spacing w:after="100"/>
            </w:pPr>
            <w:proofErr w:type="spellStart"/>
            <w:r>
              <w:rPr>
                <w:b/>
                <w:bCs/>
                <w:color w:val="1B3A6B"/>
                <w:sz w:val="24"/>
                <w:szCs w:val="24"/>
              </w:rPr>
              <w:t>Dilexit</w:t>
            </w:r>
            <w:proofErr w:type="spellEnd"/>
            <w:r>
              <w:rPr>
                <w:b/>
                <w:bCs/>
                <w:color w:val="1B3A6B"/>
                <w:sz w:val="24"/>
                <w:szCs w:val="24"/>
              </w:rPr>
              <w:t xml:space="preserve"> nos (Él nos amó)</w:t>
            </w:r>
          </w:p>
          <w:p w14:paraId="48CC2AAF" w14:textId="77777777" w:rsidR="00A76518" w:rsidRDefault="00000000">
            <w:r>
              <w:rPr>
                <w:color w:val="1A1A1A"/>
                <w:sz w:val="21"/>
                <w:szCs w:val="21"/>
              </w:rPr>
              <w:t>El encuentro personal con el Corazón de Cristo es el origen de toda acción educativa auténtica. Un docente cuyo corazón ha sido tocado por el amor de Dios enseña de manera distinta: con paciencia que no se agota, con atención al más vulnerable del grupo, con sentido de misión que trasciende el cumplimiento de un programa. El Corazón de Cristo es el detonante — no la metodología.</w:t>
            </w:r>
          </w:p>
        </w:tc>
        <w:tc>
          <w:tcPr>
            <w:tcW w:w="0" w:type="auto"/>
            <w:tcBorders>
              <w:top w:val="single" w:sz="1" w:space="0" w:color="CCCCCC"/>
              <w:left w:val="single" w:sz="1" w:space="0" w:color="CCCCCC"/>
              <w:bottom w:val="single" w:sz="1" w:space="0" w:color="CCCCCC"/>
              <w:right w:val="single" w:sz="1" w:space="0" w:color="CCCCCC"/>
            </w:tcBorders>
            <w:shd w:val="clear" w:color="auto" w:fill="EBF3E8"/>
            <w:tcMar>
              <w:top w:w="130" w:type="dxa"/>
              <w:left w:w="200" w:type="dxa"/>
              <w:bottom w:w="130" w:type="dxa"/>
              <w:right w:w="200" w:type="dxa"/>
            </w:tcMar>
          </w:tcPr>
          <w:p w14:paraId="5B8E4AFF" w14:textId="77777777" w:rsidR="00A76518" w:rsidRDefault="00000000">
            <w:pPr>
              <w:spacing w:after="100"/>
            </w:pPr>
            <w:proofErr w:type="spellStart"/>
            <w:r>
              <w:rPr>
                <w:b/>
                <w:bCs/>
                <w:color w:val="1B3A6B"/>
                <w:sz w:val="24"/>
                <w:szCs w:val="24"/>
              </w:rPr>
              <w:t>Dilexi</w:t>
            </w:r>
            <w:proofErr w:type="spellEnd"/>
            <w:r>
              <w:rPr>
                <w:b/>
                <w:bCs/>
                <w:color w:val="1B3A6B"/>
                <w:sz w:val="24"/>
                <w:szCs w:val="24"/>
              </w:rPr>
              <w:t xml:space="preserve"> te (Te he amado)</w:t>
            </w:r>
          </w:p>
          <w:p w14:paraId="7CE00727" w14:textId="77777777" w:rsidR="00A76518" w:rsidRDefault="00000000">
            <w:r>
              <w:rPr>
                <w:color w:val="1A1A1A"/>
                <w:sz w:val="21"/>
                <w:szCs w:val="21"/>
              </w:rPr>
              <w:t>El amor recibido de Cristo se convierte en amor activo hacia el prójimo vulnerable. Para el docente, este amor tiene un nombre concreto: el nombre del alumno que más cuesta, de la familia más alejada, del colega que necesita acompañamiento. La opción preferencial por los pobres es también opción preferencial por el más vulnerable del aula.</w:t>
            </w:r>
          </w:p>
        </w:tc>
      </w:tr>
    </w:tbl>
    <w:p w14:paraId="669E2AA2" w14:textId="77777777" w:rsidR="00A76518" w:rsidRDefault="00A76518">
      <w:pPr>
        <w:spacing w:before="60" w:after="60"/>
      </w:pPr>
    </w:p>
    <w:p w14:paraId="5CD67FB0" w14:textId="77777777" w:rsidR="00A76518" w:rsidRDefault="00000000">
      <w:pPr>
        <w:pBdr>
          <w:left w:val="single" w:sz="12" w:space="0" w:color="B8860B"/>
        </w:pBdr>
        <w:spacing w:before="180" w:after="180"/>
        <w:ind w:left="720" w:right="720"/>
      </w:pPr>
      <w:r>
        <w:rPr>
          <w:i/>
          <w:iCs/>
          <w:color w:val="444444"/>
        </w:rPr>
        <w:t>"La magnífica humanidad que Dios ha creado se encuentra hoy ante una elección decisiva: levantar una nueva torre de Babel o edificar la ciudad donde Dios y la humanidad habiten juntos."</w:t>
      </w:r>
      <w:r>
        <w:rPr>
          <w:i/>
          <w:iCs/>
          <w:color w:val="666666"/>
          <w:sz w:val="19"/>
          <w:szCs w:val="19"/>
        </w:rPr>
        <w:t xml:space="preserve"> Magnifica </w:t>
      </w:r>
      <w:proofErr w:type="spellStart"/>
      <w:r>
        <w:rPr>
          <w:i/>
          <w:iCs/>
          <w:color w:val="666666"/>
          <w:sz w:val="19"/>
          <w:szCs w:val="19"/>
        </w:rPr>
        <w:t>Humanitas</w:t>
      </w:r>
      <w:proofErr w:type="spellEnd"/>
      <w:r>
        <w:rPr>
          <w:i/>
          <w:iCs/>
          <w:color w:val="666666"/>
          <w:sz w:val="19"/>
          <w:szCs w:val="19"/>
        </w:rPr>
        <w:t>, n. 1 — León XIV, 2026</w:t>
      </w:r>
    </w:p>
    <w:p w14:paraId="2BED5FED" w14:textId="77777777" w:rsidR="00A76518" w:rsidRDefault="00A76518">
      <w:pPr>
        <w:spacing w:before="60" w:after="60"/>
      </w:pPr>
    </w:p>
    <w:p w14:paraId="4C85CA88" w14:textId="77777777" w:rsidR="00A76518" w:rsidRDefault="00000000">
      <w:pPr>
        <w:spacing w:before="80" w:after="80"/>
        <w:jc w:val="both"/>
      </w:pPr>
      <w:r>
        <w:rPr>
          <w:color w:val="1A1A1A"/>
        </w:rPr>
        <w:t xml:space="preserve">La Encíclica Magnifica </w:t>
      </w:r>
      <w:proofErr w:type="spellStart"/>
      <w:r>
        <w:rPr>
          <w:color w:val="1A1A1A"/>
        </w:rPr>
        <w:t>Humanitas</w:t>
      </w:r>
      <w:proofErr w:type="spellEnd"/>
      <w:r>
        <w:rPr>
          <w:color w:val="1A1A1A"/>
        </w:rPr>
        <w:t xml:space="preserve"> introduce el horizonte específico que convierte a los docentes en protagonistas irrenunciables de este tiempo: la custodia y orientación de la persona humana en la era de la inteligencia artificial. El docente que hace vida la DSI es un orientador de la humanidad en sus aulas — alguien que no permite que el paradigma tecnocrático reduzca al alumno a un dato, un porcentaje o una función productiva.</w:t>
      </w:r>
    </w:p>
    <w:p w14:paraId="43B7AF87" w14:textId="77777777" w:rsidR="00A76518" w:rsidRDefault="00A76518">
      <w:pPr>
        <w:spacing w:before="60" w:after="60"/>
      </w:pPr>
    </w:p>
    <w:p w14:paraId="78D5AC00" w14:textId="77777777" w:rsidR="00A76518" w:rsidRDefault="00000000">
      <w:pPr>
        <w:spacing w:before="80" w:after="80"/>
        <w:jc w:val="both"/>
      </w:pPr>
      <w:r>
        <w:rPr>
          <w:color w:val="1A1A1A"/>
        </w:rPr>
        <w:t>Este triple impulso magisterial — el amor del Corazón de Cristo (</w:t>
      </w:r>
      <w:proofErr w:type="spellStart"/>
      <w:r>
        <w:rPr>
          <w:color w:val="1A1A1A"/>
        </w:rPr>
        <w:t>Dilexit</w:t>
      </w:r>
      <w:proofErr w:type="spellEnd"/>
      <w:r>
        <w:rPr>
          <w:color w:val="1A1A1A"/>
        </w:rPr>
        <w:t xml:space="preserve"> nos), la opción concreta por los pobres (</w:t>
      </w:r>
      <w:proofErr w:type="spellStart"/>
      <w:r>
        <w:rPr>
          <w:color w:val="1A1A1A"/>
        </w:rPr>
        <w:t>Dilexi</w:t>
      </w:r>
      <w:proofErr w:type="spellEnd"/>
      <w:r>
        <w:rPr>
          <w:color w:val="1A1A1A"/>
        </w:rPr>
        <w:t xml:space="preserve"> te) y la custodia activa de la humanidad en el tiempo digital (Magnifica </w:t>
      </w:r>
      <w:proofErr w:type="spellStart"/>
      <w:r>
        <w:rPr>
          <w:color w:val="1A1A1A"/>
        </w:rPr>
        <w:t>Humanitas</w:t>
      </w:r>
      <w:proofErr w:type="spellEnd"/>
      <w:r>
        <w:rPr>
          <w:color w:val="1A1A1A"/>
        </w:rPr>
        <w:t>) — es el motor que debe animar cada clase, cada acompañamiento y cada decisión pedagógica del docente CREAS.</w:t>
      </w:r>
    </w:p>
    <w:p w14:paraId="383473A9" w14:textId="77777777" w:rsidR="00A76518" w:rsidRDefault="00A76518">
      <w:pPr>
        <w:spacing w:before="60" w:after="60"/>
      </w:pPr>
    </w:p>
    <w:p w14:paraId="4F45F761"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3562FB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4A302E09" w14:textId="77777777" w:rsidR="00A76518" w:rsidRDefault="00000000">
            <w:r>
              <w:rPr>
                <w:b/>
                <w:bCs/>
                <w:color w:val="FFFFFF"/>
                <w:sz w:val="28"/>
                <w:szCs w:val="28"/>
              </w:rPr>
              <w:lastRenderedPageBreak/>
              <w:t>3. Objetivos Generales del Programa</w:t>
            </w:r>
          </w:p>
        </w:tc>
      </w:tr>
    </w:tbl>
    <w:p w14:paraId="3153094A" w14:textId="77777777" w:rsidR="00A76518" w:rsidRDefault="00A76518">
      <w:pPr>
        <w:spacing w:before="60" w:after="60"/>
      </w:pPr>
    </w:p>
    <w:p w14:paraId="59982D2E" w14:textId="77777777" w:rsidR="00A76518" w:rsidRDefault="00000000">
      <w:pPr>
        <w:spacing w:before="80" w:after="80"/>
        <w:jc w:val="both"/>
      </w:pPr>
      <w:r>
        <w:rPr>
          <w:color w:val="1A1A1A"/>
        </w:rPr>
        <w:t>El programa persigue tres objetivos generales articulados en torno a las tres dimensiones del aprendizaje, adaptados a la realidad del docente como profesional cristiano y formador de personas.</w:t>
      </w:r>
    </w:p>
    <w:p w14:paraId="3E0A1A9F"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
        <w:gridCol w:w="8935"/>
      </w:tblGrid>
      <w:tr w:rsidR="00A76518" w14:paraId="55EDC2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tcPr>
          <w:p w14:paraId="24AC2898" w14:textId="77777777" w:rsidR="00A76518" w:rsidRDefault="00000000">
            <w:r>
              <w:rPr>
                <w:b/>
                <w:bCs/>
                <w:color w:val="FFFFFF"/>
                <w:sz w:val="26"/>
                <w:szCs w:val="26"/>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7B9E1918" w14:textId="77777777" w:rsidR="00A76518" w:rsidRDefault="00000000">
            <w:pPr>
              <w:spacing w:after="80"/>
            </w:pPr>
            <w:r>
              <w:rPr>
                <w:b/>
                <w:bCs/>
                <w:color w:val="1B3A6B"/>
              </w:rPr>
              <w:t>Objetivo de Conocimiento — Saber</w:t>
            </w:r>
          </w:p>
          <w:p w14:paraId="7B35B1AA" w14:textId="77777777" w:rsidR="00A76518" w:rsidRDefault="00000000">
            <w:r>
              <w:rPr>
                <w:color w:val="1A1A1A"/>
                <w:sz w:val="21"/>
                <w:szCs w:val="21"/>
              </w:rPr>
              <w:t xml:space="preserve">Conocer e interiorizar los 10 elementos fundamentales de la Doctrina Social de la Iglesia, incluyendo los aportes de la Encíclica Magnifica </w:t>
            </w:r>
            <w:proofErr w:type="spellStart"/>
            <w:r>
              <w:rPr>
                <w:color w:val="1A1A1A"/>
                <w:sz w:val="21"/>
                <w:szCs w:val="21"/>
              </w:rPr>
              <w:t>Humanitas</w:t>
            </w:r>
            <w:proofErr w:type="spellEnd"/>
            <w:r>
              <w:rPr>
                <w:color w:val="1A1A1A"/>
                <w:sz w:val="21"/>
                <w:szCs w:val="21"/>
              </w:rPr>
              <w:t xml:space="preserve"> (2026). Comprender cómo la DSI interpela la vocación docente y qué implica para la práctica educativa cotidiana. Adquirir criterios sólidos para leer la realidad social, tecnológica y cultural de los alumnos a la luz de la fe y del Magisterio de la Iglesia.</w:t>
            </w:r>
          </w:p>
        </w:tc>
      </w:tr>
      <w:tr w:rsidR="00A76518" w14:paraId="2A1581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tcPr>
          <w:p w14:paraId="1D38E5A7" w14:textId="77777777" w:rsidR="00A76518" w:rsidRDefault="00000000">
            <w:r>
              <w:rPr>
                <w:b/>
                <w:bCs/>
                <w:color w:val="FFFFFF"/>
                <w:sz w:val="26"/>
                <w:szCs w:val="26"/>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2ACEF51C" w14:textId="77777777" w:rsidR="00A76518" w:rsidRDefault="00000000">
            <w:pPr>
              <w:spacing w:after="80"/>
            </w:pPr>
            <w:r>
              <w:rPr>
                <w:b/>
                <w:bCs/>
                <w:color w:val="1B3A6B"/>
              </w:rPr>
              <w:t>Objetivo de Habilidades — Saber Hacer</w:t>
            </w:r>
          </w:p>
          <w:p w14:paraId="609E0AE9" w14:textId="77777777" w:rsidR="00A76518" w:rsidRDefault="00000000">
            <w:r>
              <w:rPr>
                <w:color w:val="1A1A1A"/>
                <w:sz w:val="21"/>
                <w:szCs w:val="21"/>
              </w:rPr>
              <w:t>Traducir los principios de la DSI en decisiones pedagógicas concretas: diseño de actividades, criterios de evaluación, acompañamiento de proyectos sociales y conducción de experiencias significativas. Desarrollar la capacidad de integrar al menos un elemento de la DSI en la propia asignatura de forma explícita y sistemática. Acompañar con criterio formativo los proyectos y experiencias del programa CREAS de alumnos y familias.</w:t>
            </w:r>
          </w:p>
        </w:tc>
      </w:tr>
      <w:tr w:rsidR="00A76518" w14:paraId="1116E3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120" w:type="dxa"/>
              <w:left w:w="140" w:type="dxa"/>
              <w:bottom w:w="120" w:type="dxa"/>
              <w:right w:w="140" w:type="dxa"/>
            </w:tcMar>
          </w:tcPr>
          <w:p w14:paraId="1611664B" w14:textId="77777777" w:rsidR="00A76518" w:rsidRDefault="00000000">
            <w:r>
              <w:rPr>
                <w:b/>
                <w:bCs/>
                <w:color w:val="FFFFFF"/>
                <w:sz w:val="26"/>
                <w:szCs w:val="26"/>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200" w:type="dxa"/>
            </w:tcMar>
          </w:tcPr>
          <w:p w14:paraId="348E0EFB" w14:textId="77777777" w:rsidR="00A76518" w:rsidRDefault="00000000">
            <w:pPr>
              <w:spacing w:after="80"/>
            </w:pPr>
            <w:r>
              <w:rPr>
                <w:b/>
                <w:bCs/>
                <w:color w:val="1B3A6B"/>
              </w:rPr>
              <w:t>Objetivo de Actitudes — Saber Ser</w:t>
            </w:r>
          </w:p>
          <w:p w14:paraId="48E194D1" w14:textId="77777777" w:rsidR="00A76518" w:rsidRDefault="00000000">
            <w:r>
              <w:rPr>
                <w:color w:val="1A1A1A"/>
                <w:sz w:val="21"/>
                <w:szCs w:val="21"/>
              </w:rPr>
              <w:t>Forjar una identidad docente cristiana caracterizada por la coherencia entre fe y práctica profesional, la apertura al entorno social y la valentía pedagógica de ir más allá del contenido curricular. Cultivar un corazón compasivo que rechace la indiferencia ante la vulnerabilidad de sus alumnos y su comunidad, y que asuma la transformación social como parte esencial de su vocación educativa.</w:t>
            </w:r>
          </w:p>
        </w:tc>
      </w:tr>
    </w:tbl>
    <w:p w14:paraId="361EB937" w14:textId="77777777" w:rsidR="00A76518" w:rsidRDefault="00A76518">
      <w:pPr>
        <w:spacing w:before="60" w:after="60"/>
      </w:pPr>
    </w:p>
    <w:p w14:paraId="53B441CE"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435B19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454D58F9" w14:textId="77777777" w:rsidR="00A76518" w:rsidRDefault="00000000">
            <w:r>
              <w:rPr>
                <w:b/>
                <w:bCs/>
                <w:color w:val="FFFFFF"/>
                <w:sz w:val="28"/>
                <w:szCs w:val="28"/>
              </w:rPr>
              <w:lastRenderedPageBreak/>
              <w:t>4. Fundamentación Doctrinal</w:t>
            </w:r>
          </w:p>
        </w:tc>
      </w:tr>
    </w:tbl>
    <w:p w14:paraId="18FABDE6" w14:textId="77777777" w:rsidR="00A76518" w:rsidRDefault="00A76518">
      <w:pPr>
        <w:spacing w:before="60" w:after="60"/>
      </w:pPr>
    </w:p>
    <w:p w14:paraId="6653D8E6" w14:textId="77777777" w:rsidR="00A76518" w:rsidRDefault="00000000">
      <w:pPr>
        <w:pStyle w:val="Ttulo2"/>
      </w:pPr>
      <w:r>
        <w:t>4.1 El Docente como Primer Testimonio</w:t>
      </w:r>
    </w:p>
    <w:p w14:paraId="39B4E02C" w14:textId="77777777" w:rsidR="00A76518" w:rsidRDefault="00000000">
      <w:pPr>
        <w:spacing w:before="80" w:after="80"/>
        <w:jc w:val="both"/>
      </w:pPr>
      <w:r>
        <w:rPr>
          <w:color w:val="1A1A1A"/>
        </w:rPr>
        <w:t>La Doctrina Social de la Iglesia sostiene que la transformación social no comienza en las estructuras sino en las personas. Para nuestras instituciones educativas, esa convicción tiene una consecuencia directa: antes de que un alumno pueda vivir la DSI, necesita haberla visto encarnada en alguien. Ese alguien, con una frecuencia y una profundidad que ninguna otra figura puede igualar, es su docente.</w:t>
      </w:r>
    </w:p>
    <w:p w14:paraId="6B08D20C" w14:textId="77777777" w:rsidR="00A76518" w:rsidRDefault="00A76518">
      <w:pPr>
        <w:spacing w:before="60" w:after="60"/>
      </w:pPr>
    </w:p>
    <w:p w14:paraId="4C6EFCF0" w14:textId="77777777" w:rsidR="00A76518" w:rsidRDefault="00000000">
      <w:pPr>
        <w:spacing w:before="80" w:after="80"/>
        <w:jc w:val="both"/>
      </w:pPr>
      <w:r>
        <w:rPr>
          <w:color w:val="1A1A1A"/>
        </w:rPr>
        <w:t xml:space="preserve">No se trata de perfección moral. Se trata de coherencia en camino: un docente que reconoce la dignidad de cada </w:t>
      </w:r>
      <w:proofErr w:type="gramStart"/>
      <w:r>
        <w:rPr>
          <w:color w:val="1A1A1A"/>
        </w:rPr>
        <w:t>alumno</w:t>
      </w:r>
      <w:proofErr w:type="gramEnd"/>
      <w:r>
        <w:rPr>
          <w:color w:val="1A1A1A"/>
        </w:rPr>
        <w:t xml:space="preserve"> aunque sea difícil, que habla del bien común con convicción porque lo vive, que acompaña proyectos de servicio porque los considera parte esencial de su misión. Ese testimonio es el contenido más poderoso del Programa CREAS — más poderoso que cualquier clase, cualquier video o cualquier proyecto.</w:t>
      </w:r>
    </w:p>
    <w:p w14:paraId="58EA504A" w14:textId="77777777" w:rsidR="00A76518" w:rsidRDefault="00A76518">
      <w:pPr>
        <w:spacing w:before="60" w:after="60"/>
      </w:pPr>
    </w:p>
    <w:p w14:paraId="3016FD34" w14:textId="77777777" w:rsidR="00A76518" w:rsidRDefault="00000000">
      <w:pPr>
        <w:pBdr>
          <w:left w:val="single" w:sz="12" w:space="0" w:color="B8860B"/>
        </w:pBdr>
        <w:spacing w:before="180" w:after="180"/>
        <w:ind w:left="720" w:right="720"/>
      </w:pPr>
      <w:r>
        <w:rPr>
          <w:i/>
          <w:iCs/>
          <w:color w:val="444444"/>
        </w:rPr>
        <w:t>"En la era de la inteligencia artificial, en la que la dignidad humana corre el riesgo de verse eclipsada por nuevas formas de deshumanización, tenemos el deber urgente de permanecer profundamente humanos, custodiando con amor esa magnífica humanidad que se nos ha dado y revelada en plenitud en Cristo, y que ninguna máquina podrá jamás sustituir en su esplendor."</w:t>
      </w:r>
      <w:r>
        <w:rPr>
          <w:i/>
          <w:iCs/>
          <w:color w:val="666666"/>
          <w:sz w:val="19"/>
          <w:szCs w:val="19"/>
        </w:rPr>
        <w:t xml:space="preserve"> Magnifica </w:t>
      </w:r>
      <w:proofErr w:type="spellStart"/>
      <w:r>
        <w:rPr>
          <w:i/>
          <w:iCs/>
          <w:color w:val="666666"/>
          <w:sz w:val="19"/>
          <w:szCs w:val="19"/>
        </w:rPr>
        <w:t>Humanitas</w:t>
      </w:r>
      <w:proofErr w:type="spellEnd"/>
      <w:r>
        <w:rPr>
          <w:i/>
          <w:iCs/>
          <w:color w:val="666666"/>
          <w:sz w:val="19"/>
          <w:szCs w:val="19"/>
        </w:rPr>
        <w:t>, n. 15</w:t>
      </w:r>
    </w:p>
    <w:p w14:paraId="7CFC70F4" w14:textId="77777777" w:rsidR="00A76518" w:rsidRDefault="00A76518">
      <w:pPr>
        <w:spacing w:before="60" w:after="60"/>
      </w:pPr>
    </w:p>
    <w:p w14:paraId="7B864243" w14:textId="77777777" w:rsidR="00A76518" w:rsidRDefault="00000000">
      <w:pPr>
        <w:pStyle w:val="Ttulo2"/>
      </w:pPr>
      <w:r>
        <w:t>4.2 La DSI: Patrimonio Vivo para el Educador</w:t>
      </w:r>
    </w:p>
    <w:p w14:paraId="68A90DD5" w14:textId="77777777" w:rsidR="00A76518" w:rsidRDefault="00000000">
      <w:pPr>
        <w:spacing w:before="80" w:after="80"/>
        <w:jc w:val="both"/>
      </w:pPr>
      <w:r>
        <w:rPr>
          <w:color w:val="1A1A1A"/>
        </w:rPr>
        <w:t xml:space="preserve">Como señala la Magnifica </w:t>
      </w:r>
      <w:proofErr w:type="spellStart"/>
      <w:r>
        <w:rPr>
          <w:color w:val="1A1A1A"/>
        </w:rPr>
        <w:t>Humanitas</w:t>
      </w:r>
      <w:proofErr w:type="spellEnd"/>
      <w:r>
        <w:rPr>
          <w:color w:val="1A1A1A"/>
        </w:rPr>
        <w:t>, la Doctrina Social de la Iglesia es un patrimonio de sabiduría viva — no un conjunto estático de conceptos, sino un corpus en diálogo permanente con la realidad histórica (n. 3). Para el docente, esto significa que la DSI no es un capítulo más del programa de formación continua: es una lente para leer su propio trabajo, su institución, sus alumnos y su sociedad. Es un puente entre el Evangelio y la vida del aula que busca transformar la práctica docente desde dentro.</w:t>
      </w:r>
    </w:p>
    <w:p w14:paraId="38848A35" w14:textId="77777777" w:rsidR="00A76518" w:rsidRDefault="00A76518">
      <w:pPr>
        <w:spacing w:before="60" w:after="60"/>
      </w:pPr>
    </w:p>
    <w:p w14:paraId="4FB6E753" w14:textId="77777777" w:rsidR="00A76518" w:rsidRDefault="00000000">
      <w:pPr>
        <w:spacing w:before="80" w:after="80"/>
        <w:jc w:val="both"/>
      </w:pPr>
      <w:r>
        <w:rPr>
          <w:color w:val="1A1A1A"/>
        </w:rPr>
        <w:t xml:space="preserve">La Encíclica Magnifica </w:t>
      </w:r>
      <w:proofErr w:type="spellStart"/>
      <w:r>
        <w:rPr>
          <w:color w:val="1A1A1A"/>
        </w:rPr>
        <w:t>Humanitas</w:t>
      </w:r>
      <w:proofErr w:type="spellEnd"/>
      <w:r>
        <w:rPr>
          <w:color w:val="1A1A1A"/>
        </w:rPr>
        <w:t xml:space="preserve"> recorre con profundidad el desarrollo histórico de la DSI — desde la </w:t>
      </w:r>
      <w:proofErr w:type="spellStart"/>
      <w:r>
        <w:rPr>
          <w:color w:val="1A1A1A"/>
        </w:rPr>
        <w:t>Rerum</w:t>
      </w:r>
      <w:proofErr w:type="spellEnd"/>
      <w:r>
        <w:rPr>
          <w:color w:val="1A1A1A"/>
        </w:rPr>
        <w:t xml:space="preserve"> </w:t>
      </w:r>
      <w:proofErr w:type="spellStart"/>
      <w:r>
        <w:rPr>
          <w:color w:val="1A1A1A"/>
        </w:rPr>
        <w:t>novarum</w:t>
      </w:r>
      <w:proofErr w:type="spellEnd"/>
      <w:r>
        <w:rPr>
          <w:color w:val="1A1A1A"/>
        </w:rPr>
        <w:t xml:space="preserve"> de León XIII (1891) hasta el Magisterio de Francisco — y la presenta como un corpus capaz de responder a los desafíos del presente, incluyendo los que plantea la revolución digital. Este recorrido histórico es en sí mismo una invitación al docente: la Iglesia lleva más de 130 años pensando la relación entre fe y realidad social, y lo ha hecho siempre desde la convicción de que el Evangelio tiene algo que decir a cada época.</w:t>
      </w:r>
    </w:p>
    <w:p w14:paraId="36D52D59" w14:textId="77777777" w:rsidR="00A76518" w:rsidRDefault="00A76518">
      <w:pPr>
        <w:spacing w:before="60" w:after="60"/>
      </w:pPr>
    </w:p>
    <w:p w14:paraId="2B399323" w14:textId="77777777" w:rsidR="00A76518" w:rsidRDefault="00000000">
      <w:pPr>
        <w:pBdr>
          <w:left w:val="single" w:sz="12" w:space="0" w:color="B8860B"/>
        </w:pBdr>
        <w:spacing w:before="180" w:after="180"/>
        <w:ind w:left="720" w:right="720"/>
      </w:pPr>
      <w:r>
        <w:rPr>
          <w:i/>
          <w:iCs/>
          <w:color w:val="444444"/>
        </w:rPr>
        <w:t>"Precisamente por eso se imponen en nuestra conciencia preguntas decisivas, que ya no pueden eludirse: ¿Hacia dónde vamos? ¿Hacia qué meta deseamos orientarnos? ¿Qué dirección elegir como comunidad humana y como pueblos?"</w:t>
      </w:r>
      <w:r>
        <w:rPr>
          <w:i/>
          <w:iCs/>
          <w:color w:val="666666"/>
          <w:sz w:val="19"/>
          <w:szCs w:val="19"/>
        </w:rPr>
        <w:t xml:space="preserve"> Magnifica </w:t>
      </w:r>
      <w:proofErr w:type="spellStart"/>
      <w:r>
        <w:rPr>
          <w:i/>
          <w:iCs/>
          <w:color w:val="666666"/>
          <w:sz w:val="19"/>
          <w:szCs w:val="19"/>
        </w:rPr>
        <w:t>Humanitas</w:t>
      </w:r>
      <w:proofErr w:type="spellEnd"/>
      <w:r>
        <w:rPr>
          <w:i/>
          <w:iCs/>
          <w:color w:val="666666"/>
          <w:sz w:val="19"/>
          <w:szCs w:val="19"/>
        </w:rPr>
        <w:t>, n. 6</w:t>
      </w:r>
    </w:p>
    <w:p w14:paraId="5ACE7D74" w14:textId="77777777" w:rsidR="00A76518" w:rsidRDefault="00A76518">
      <w:pPr>
        <w:spacing w:before="60" w:after="60"/>
      </w:pPr>
    </w:p>
    <w:p w14:paraId="3EAFBFE1" w14:textId="77777777" w:rsidR="00A76518" w:rsidRDefault="00000000">
      <w:pPr>
        <w:pStyle w:val="Ttulo2"/>
      </w:pPr>
      <w:r>
        <w:t>4.3 La Urgencia Formativa del Presente</w:t>
      </w:r>
    </w:p>
    <w:p w14:paraId="7760F46D" w14:textId="77777777" w:rsidR="00A76518" w:rsidRDefault="00000000">
      <w:pPr>
        <w:spacing w:before="80" w:after="80"/>
        <w:jc w:val="both"/>
      </w:pPr>
      <w:r>
        <w:rPr>
          <w:color w:val="1A1A1A"/>
        </w:rPr>
        <w:t>Formar a los docentes en la Doctrina Social de la Iglesia no es un complemento opcional de su desarrollo profesional — es una urgencia moral. Vivimos en un México marcado por heridas profundas: la desigualdad extrema, la violencia que fractura familias y la indiferencia que nos impide ver al otro como hermano. Nuestras ciudades, marcadas por fuertes contrastes donde la modernidad convive con periferias de exclusión, exigen docentes con conciencia social activa.</w:t>
      </w:r>
    </w:p>
    <w:p w14:paraId="5D8DE3B2" w14:textId="77777777" w:rsidR="00A76518" w:rsidRDefault="00A76518">
      <w:pPr>
        <w:spacing w:before="60" w:after="60"/>
      </w:pPr>
    </w:p>
    <w:p w14:paraId="2765054C" w14:textId="77777777" w:rsidR="00A76518" w:rsidRDefault="00000000">
      <w:pPr>
        <w:spacing w:before="80" w:after="80"/>
        <w:jc w:val="both"/>
      </w:pPr>
      <w:r>
        <w:rPr>
          <w:color w:val="1A1A1A"/>
        </w:rPr>
        <w:t>No basta con que los alumnos aprendan los principios de la DSI en clase de valores o en las sesiones del programa CREAS si sus docentes de matemáticas, de ciencias, de historia o de educación física transmiten con su estilo pedagógico una visión del mundo individualista, competitiva e indiferente. La coherencia institucional — que todos los formadores compartan un mismo horizonte de valores — es condición de eficacia del programa.</w:t>
      </w:r>
    </w:p>
    <w:p w14:paraId="69890215" w14:textId="77777777" w:rsidR="00A76518" w:rsidRDefault="00A76518">
      <w:pPr>
        <w:spacing w:before="60" w:after="60"/>
      </w:pPr>
    </w:p>
    <w:p w14:paraId="4821D8CA" w14:textId="77777777" w:rsidR="00A76518" w:rsidRDefault="00000000">
      <w:pPr>
        <w:pStyle w:val="Ttulo2"/>
      </w:pPr>
      <w:r>
        <w:t>4.4 El Docente ante el Reto Digital</w:t>
      </w:r>
    </w:p>
    <w:p w14:paraId="55868C35" w14:textId="77777777" w:rsidR="00A76518" w:rsidRDefault="00000000">
      <w:pPr>
        <w:spacing w:before="80" w:after="80"/>
        <w:jc w:val="both"/>
      </w:pPr>
      <w:r>
        <w:rPr>
          <w:color w:val="1A1A1A"/>
        </w:rPr>
        <w:t xml:space="preserve">La Encíclica Magnifica </w:t>
      </w:r>
      <w:proofErr w:type="spellStart"/>
      <w:r>
        <w:rPr>
          <w:color w:val="1A1A1A"/>
        </w:rPr>
        <w:t>Humanitas</w:t>
      </w:r>
      <w:proofErr w:type="spellEnd"/>
      <w:r>
        <w:rPr>
          <w:color w:val="1A1A1A"/>
        </w:rPr>
        <w:t xml:space="preserve"> dedica una atención particular a la revolución digital y a la inteligencia artificial como desafíos antropológicos de primera magnitud. Para los docentes, este desafío es simultáneamente personal y profesional: personal, porque la tecnología está transformando también su propia práctica y su identidad como educadores; profesional, porque sus alumnos crecen en un entorno donde los algoritmos moldean identidades, el consumo digital genera nuevas dependencias y el paradigma tecnocrático amenaza con reducir a la persona a un dato o una función.</w:t>
      </w:r>
    </w:p>
    <w:p w14:paraId="25BDAA64" w14:textId="77777777" w:rsidR="00A76518" w:rsidRDefault="00A76518">
      <w:pPr>
        <w:spacing w:before="60" w:after="60"/>
      </w:pPr>
    </w:p>
    <w:p w14:paraId="783E8FB2" w14:textId="77777777" w:rsidR="00A76518" w:rsidRDefault="00000000">
      <w:pPr>
        <w:spacing w:before="80" w:after="80"/>
        <w:jc w:val="both"/>
      </w:pPr>
      <w:r>
        <w:rPr>
          <w:color w:val="1A1A1A"/>
        </w:rPr>
        <w:t>La encíclica propone que, ante este reto, la respuesta no puede ser la nostalgia tecnológica ni el activismo acrítico, sino el discernimiento. El docente CREAS está llamado a ser un orientador digital — alguien que ayuda a sus alumnos a preguntarse no solo si una tecnología es útil, sino si sirve a la dignidad de la persona, si fortalece o debilita la solidaridad, si contribuye al bien común o lo erosiona.</w:t>
      </w:r>
    </w:p>
    <w:p w14:paraId="131BA9E9" w14:textId="77777777" w:rsidR="00A76518" w:rsidRDefault="00A76518">
      <w:pPr>
        <w:spacing w:before="60" w:after="60"/>
      </w:pPr>
    </w:p>
    <w:p w14:paraId="27520811" w14:textId="77777777" w:rsidR="00A76518" w:rsidRDefault="00000000">
      <w:pPr>
        <w:pStyle w:val="Ttulo2"/>
      </w:pPr>
      <w:r>
        <w:t>4.5 La Familia como Aliada Natural del Docente</w:t>
      </w:r>
    </w:p>
    <w:p w14:paraId="110C4567" w14:textId="77777777" w:rsidR="00A76518" w:rsidRDefault="00000000">
      <w:pPr>
        <w:spacing w:before="80" w:after="80"/>
        <w:jc w:val="both"/>
      </w:pPr>
      <w:r>
        <w:rPr>
          <w:color w:val="1A1A1A"/>
        </w:rPr>
        <w:t xml:space="preserve">El Programa CREAS Docentes existe en el mismo ecosistema que el Programa CREAS Familias. Ambos comparten motor espiritual, fundamentos doctrinales y arquitectura pedagógica. Esta coincidencia no es casual: la alianza educativa entre familia y escuela es uno de los temas centrales que la Magnifica </w:t>
      </w:r>
      <w:proofErr w:type="spellStart"/>
      <w:r>
        <w:rPr>
          <w:color w:val="1A1A1A"/>
        </w:rPr>
        <w:t>Humanitas</w:t>
      </w:r>
      <w:proofErr w:type="spellEnd"/>
      <w:r>
        <w:rPr>
          <w:color w:val="1A1A1A"/>
        </w:rPr>
        <w:t xml:space="preserve"> identifica como condición de la esperanza social.</w:t>
      </w:r>
    </w:p>
    <w:p w14:paraId="1ECF3000" w14:textId="77777777" w:rsidR="00A76518" w:rsidRDefault="00000000">
      <w:pPr>
        <w:spacing w:before="80" w:after="80"/>
        <w:jc w:val="both"/>
      </w:pPr>
      <w:r>
        <w:rPr>
          <w:color w:val="1A1A1A"/>
        </w:rPr>
        <w:t>El docente que conoce el programa de familias puede articular su trabajo con el de los padres: sabe qué están aprendiendo, qué experiencias están viviendo, qué proyectos están desarrollando. Esa articulación multiplica el impacto formativo y convierte a la institución en un ecosistema coherente de transformación social.</w:t>
      </w:r>
    </w:p>
    <w:p w14:paraId="0D713097" w14:textId="77777777" w:rsidR="00A76518" w:rsidRDefault="00A76518">
      <w:pPr>
        <w:spacing w:before="60" w:after="60"/>
      </w:pPr>
    </w:p>
    <w:p w14:paraId="1D94399C" w14:textId="77777777" w:rsidR="007B628A" w:rsidRDefault="007B628A">
      <w:pPr>
        <w:spacing w:before="60" w:after="60"/>
      </w:pPr>
    </w:p>
    <w:p w14:paraId="01C95AE7" w14:textId="77777777" w:rsidR="007B628A" w:rsidRDefault="007B628A">
      <w:pPr>
        <w:spacing w:before="60" w:after="60"/>
      </w:pPr>
    </w:p>
    <w:p w14:paraId="4A61DA5C" w14:textId="77777777" w:rsidR="00A76518" w:rsidRDefault="00000000">
      <w:pPr>
        <w:pStyle w:val="Ttulo2"/>
      </w:pPr>
      <w:r>
        <w:lastRenderedPageBreak/>
        <w:t>4.6 La Comunidad Docente como Espacio de Formación</w:t>
      </w:r>
    </w:p>
    <w:p w14:paraId="2702DC88" w14:textId="77777777" w:rsidR="00A76518" w:rsidRDefault="00000000">
      <w:pPr>
        <w:spacing w:before="80" w:after="80"/>
        <w:jc w:val="both"/>
      </w:pPr>
      <w:r>
        <w:rPr>
          <w:color w:val="1A1A1A"/>
        </w:rPr>
        <w:t>A diferencia de los programas para alumnos y familias, CREAS Docentes tiene la ventaja de operar en un contexto de comunidad profesional ya constituida. Los colegios cuentan con consejos técnicos, convivencias, programas de verano y sistemas de mentoría que son espacios de formación naturales. CREAS Docentes no crea estructuras nuevas — da contenido doctrinal y pedagógico a las que ya existen, y fortalece la comunidad de práctica entre docentes como el ambiente más propicio para el crecimiento formativo.</w:t>
      </w:r>
    </w:p>
    <w:p w14:paraId="33D31078" w14:textId="77777777" w:rsidR="00A76518" w:rsidRDefault="00A76518">
      <w:pPr>
        <w:spacing w:before="60" w:after="60"/>
      </w:pPr>
    </w:p>
    <w:p w14:paraId="432B94E0" w14:textId="77777777" w:rsidR="00A76518" w:rsidRDefault="00000000">
      <w:pPr>
        <w:spacing w:before="80" w:after="80"/>
        <w:jc w:val="both"/>
      </w:pPr>
      <w:r>
        <w:rPr>
          <w:color w:val="1A1A1A"/>
        </w:rPr>
        <w:t>La formación entre pares es uno de los mecanismos más potentes de cambio profesional. Un docente que comparte con sus colegas cómo integró la DSI en su clase de matemáticas hace más por la cultura institucional que diez sesiones de formación unidireccional. CREAS Docentes está diseñado para generar esas conversaciones y para darles un marco doctrinal sólido.</w:t>
      </w:r>
    </w:p>
    <w:p w14:paraId="79FB2193" w14:textId="77777777" w:rsidR="00A76518" w:rsidRDefault="00A76518">
      <w:pPr>
        <w:spacing w:before="60" w:after="60"/>
      </w:pPr>
    </w:p>
    <w:p w14:paraId="3243FA31"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1B0C1A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74E1F1F4" w14:textId="77777777" w:rsidR="00A76518" w:rsidRDefault="00000000">
            <w:r>
              <w:rPr>
                <w:b/>
                <w:bCs/>
                <w:color w:val="FFFFFF"/>
                <w:sz w:val="28"/>
                <w:szCs w:val="28"/>
              </w:rPr>
              <w:lastRenderedPageBreak/>
              <w:t>5. Los 10 Elementos de la DSI para CREAS Docentes</w:t>
            </w:r>
          </w:p>
        </w:tc>
      </w:tr>
    </w:tbl>
    <w:p w14:paraId="3A6BDE98" w14:textId="77777777" w:rsidR="00A76518" w:rsidRDefault="00A76518">
      <w:pPr>
        <w:spacing w:before="60" w:after="60"/>
      </w:pPr>
    </w:p>
    <w:p w14:paraId="57473DB1" w14:textId="77777777" w:rsidR="00A76518" w:rsidRDefault="00000000">
      <w:pPr>
        <w:spacing w:before="80" w:after="80"/>
        <w:jc w:val="both"/>
      </w:pPr>
      <w:r>
        <w:rPr>
          <w:color w:val="1A1A1A"/>
        </w:rPr>
        <w:t xml:space="preserve">El Programa CREAS Docentes adopta los mismos 10 elementos seleccionados para los programas de alumnos y familias. Lo que cambia es el enfoque: cada elemento se aborda desde la perspectiva del educador, preguntando qué implica para la práctica docente y para la relación con los alumnos, las familias y la comunidad. La Encíclica Magnifica </w:t>
      </w:r>
      <w:proofErr w:type="spellStart"/>
      <w:r>
        <w:rPr>
          <w:color w:val="1A1A1A"/>
        </w:rPr>
        <w:t>Humanitas</w:t>
      </w:r>
      <w:proofErr w:type="spellEnd"/>
      <w:r>
        <w:rPr>
          <w:color w:val="1A1A1A"/>
        </w:rPr>
        <w:t xml:space="preserve"> los reafirma y profundiza como criterios para leer los desafíos del presente — incluyendo los que plantea la revolución digital.</w:t>
      </w:r>
    </w:p>
    <w:p w14:paraId="63168C49"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
        <w:gridCol w:w="1922"/>
        <w:gridCol w:w="5322"/>
        <w:gridCol w:w="1692"/>
      </w:tblGrid>
      <w:tr w:rsidR="00A76518" w14:paraId="4F74BF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7310B651" w14:textId="77777777" w:rsidR="00A76518" w:rsidRDefault="00000000">
            <w:r>
              <w:rPr>
                <w:b/>
                <w:bCs/>
                <w:color w:val="FFFFFF"/>
                <w:sz w:val="20"/>
                <w:szCs w:val="20"/>
              </w:rPr>
              <w:t>#</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632F2D8C" w14:textId="77777777" w:rsidR="00A76518" w:rsidRDefault="00000000">
            <w:r>
              <w:rPr>
                <w:b/>
                <w:bCs/>
                <w:color w:val="FFFFFF"/>
                <w:sz w:val="20"/>
                <w:szCs w:val="20"/>
              </w:rPr>
              <w:t>Elemento DSI</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23F331E5" w14:textId="77777777" w:rsidR="00A76518" w:rsidRDefault="00000000">
            <w:r>
              <w:rPr>
                <w:b/>
                <w:bCs/>
                <w:color w:val="FFFFFF"/>
                <w:sz w:val="20"/>
                <w:szCs w:val="20"/>
              </w:rPr>
              <w:t>Relevancia para el Docente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43CDF675" w14:textId="77777777" w:rsidR="00A76518" w:rsidRDefault="00000000">
            <w:r>
              <w:rPr>
                <w:b/>
                <w:bCs/>
                <w:color w:val="FFFFFF"/>
                <w:sz w:val="20"/>
                <w:szCs w:val="20"/>
              </w:rPr>
              <w:t>Base Magisterial</w:t>
            </w:r>
          </w:p>
        </w:tc>
      </w:tr>
      <w:tr w:rsidR="00A76518" w14:paraId="47EAFD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DB8373" w14:textId="77777777" w:rsidR="00A76518" w:rsidRDefault="00000000">
            <w:r>
              <w:rPr>
                <w:b/>
                <w:bCs/>
                <w:color w:val="2E5FA3"/>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4EBF80" w14:textId="77777777" w:rsidR="00A76518" w:rsidRDefault="00000000">
            <w:r>
              <w:rPr>
                <w:b/>
                <w:bCs/>
                <w:color w:val="1B3A6B"/>
                <w:sz w:val="20"/>
                <w:szCs w:val="20"/>
              </w:rPr>
              <w:t>Dignidad Trascendente de la Persona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155A7C" w14:textId="77777777" w:rsidR="00A76518" w:rsidRDefault="00000000">
            <w:r>
              <w:rPr>
                <w:color w:val="1A1A1A"/>
                <w:sz w:val="20"/>
                <w:szCs w:val="20"/>
              </w:rPr>
              <w:t>El aula es el primer espacio donde la dignidad se afirma o se vulnera. Cada palabra del docente, cada mirada, cada criterio de evaluación comunica una visión del alumno como persona o como rendimiento.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3CF761" w14:textId="77777777" w:rsidR="00A76518" w:rsidRDefault="00000000">
            <w:r>
              <w:rPr>
                <w:i/>
                <w:iCs/>
                <w:color w:val="555555"/>
                <w:sz w:val="19"/>
                <w:szCs w:val="19"/>
              </w:rPr>
              <w:t>GS, n. 63; Dignitas Infinita, n. 1; MH, n. 15</w:t>
            </w:r>
          </w:p>
        </w:tc>
      </w:tr>
      <w:tr w:rsidR="00A76518" w14:paraId="3D8AD8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D16CEAE" w14:textId="77777777" w:rsidR="00A76518" w:rsidRDefault="00000000">
            <w:r>
              <w:rPr>
                <w:b/>
                <w:bCs/>
                <w:color w:val="2E5FA3"/>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F03A7B4" w14:textId="77777777" w:rsidR="00A76518" w:rsidRDefault="00000000">
            <w:r>
              <w:rPr>
                <w:b/>
                <w:bCs/>
                <w:color w:val="1B3A6B"/>
                <w:sz w:val="20"/>
                <w:szCs w:val="20"/>
              </w:rPr>
              <w:t>El Bien Común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A456A9A" w14:textId="77777777" w:rsidR="00A76518" w:rsidRDefault="00000000">
            <w:r>
              <w:rPr>
                <w:color w:val="1A1A1A"/>
                <w:sz w:val="20"/>
                <w:szCs w:val="20"/>
              </w:rPr>
              <w:t>El docente no trabaja para el logro individual — trabaja para una generación que construirá o destruirá el bien común. Su aula es un microcosmos de sociedad: las dinámicas que genera forman o deforman la capacidad de vivir en comunidad.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41750FC" w14:textId="77777777" w:rsidR="00A76518" w:rsidRDefault="00000000">
            <w:r>
              <w:rPr>
                <w:i/>
                <w:iCs/>
                <w:color w:val="555555"/>
                <w:sz w:val="19"/>
                <w:szCs w:val="19"/>
              </w:rPr>
              <w:t>MM, n. 65; LS, n. 156; MH, n. 62</w:t>
            </w:r>
          </w:p>
        </w:tc>
      </w:tr>
      <w:tr w:rsidR="00A76518" w14:paraId="38AD9A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ADB5B5" w14:textId="77777777" w:rsidR="00A76518" w:rsidRDefault="00000000">
            <w:r>
              <w:rPr>
                <w:b/>
                <w:bCs/>
                <w:color w:val="2E5FA3"/>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208F10" w14:textId="77777777" w:rsidR="00A76518" w:rsidRDefault="00000000">
            <w:r>
              <w:rPr>
                <w:b/>
                <w:bCs/>
                <w:color w:val="1B3A6B"/>
                <w:sz w:val="20"/>
                <w:szCs w:val="20"/>
              </w:rPr>
              <w:t>Destino Universal de los Bienes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1D1607" w14:textId="77777777" w:rsidR="00A76518" w:rsidRDefault="00000000">
            <w:r>
              <w:rPr>
                <w:color w:val="1A1A1A"/>
                <w:sz w:val="20"/>
                <w:szCs w:val="20"/>
              </w:rPr>
              <w:t xml:space="preserve">El conocimiento y los talentos son bienes con destino social. El docente transmite no solo contenidos sino una visión del saber </w:t>
            </w:r>
            <w:proofErr w:type="spellStart"/>
            <w:r>
              <w:rPr>
                <w:color w:val="1A1A1A"/>
                <w:sz w:val="20"/>
                <w:szCs w:val="20"/>
              </w:rPr>
              <w:t>como</w:t>
            </w:r>
            <w:proofErr w:type="spellEnd"/>
            <w:r>
              <w:rPr>
                <w:color w:val="1A1A1A"/>
                <w:sz w:val="20"/>
                <w:szCs w:val="20"/>
              </w:rPr>
              <w:t xml:space="preserve"> servicio. La excelencia académica al servicio del prójimo es una forma concreta de este principio.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E2F3BE" w14:textId="77777777" w:rsidR="00A76518" w:rsidRDefault="00000000">
            <w:r>
              <w:rPr>
                <w:i/>
                <w:iCs/>
                <w:color w:val="555555"/>
                <w:sz w:val="19"/>
                <w:szCs w:val="19"/>
              </w:rPr>
              <w:t>PP, n. 22; MH, n. 67</w:t>
            </w:r>
          </w:p>
        </w:tc>
      </w:tr>
      <w:tr w:rsidR="00A76518" w14:paraId="57593F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7170367" w14:textId="77777777" w:rsidR="00A76518" w:rsidRDefault="00000000">
            <w:r>
              <w:rPr>
                <w:b/>
                <w:bCs/>
                <w:color w:val="2E5FA3"/>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8EA7B15" w14:textId="77777777" w:rsidR="00A76518" w:rsidRDefault="00000000">
            <w:r>
              <w:rPr>
                <w:b/>
                <w:bCs/>
                <w:color w:val="1B3A6B"/>
                <w:sz w:val="20"/>
                <w:szCs w:val="20"/>
              </w:rPr>
              <w:t>Solidaridad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680A76C" w14:textId="77777777" w:rsidR="00A76518" w:rsidRDefault="00000000">
            <w:r>
              <w:rPr>
                <w:color w:val="1A1A1A"/>
                <w:sz w:val="20"/>
                <w:szCs w:val="20"/>
              </w:rPr>
              <w:t>La solidaridad en el aula empieza por el docente que no deja a ningún alumno atrás. Modela el trabajo colaborativo como valor, no como estrategia pedagógica. La solidaridad organizada y sostenida — no la compasión esporádica — es la meta.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0A3CF6B" w14:textId="77777777" w:rsidR="00A76518" w:rsidRDefault="00000000">
            <w:r>
              <w:rPr>
                <w:i/>
                <w:iCs/>
                <w:color w:val="555555"/>
                <w:sz w:val="19"/>
                <w:szCs w:val="19"/>
              </w:rPr>
              <w:t>SRS, n. 38; MH, n. 75</w:t>
            </w:r>
          </w:p>
        </w:tc>
      </w:tr>
      <w:tr w:rsidR="00A76518" w14:paraId="6337BD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E0F0F6" w14:textId="77777777" w:rsidR="00A76518" w:rsidRDefault="00000000">
            <w:r>
              <w:rPr>
                <w:b/>
                <w:bCs/>
                <w:color w:val="2E5FA3"/>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88D1D9" w14:textId="77777777" w:rsidR="00A76518" w:rsidRDefault="00000000">
            <w:r>
              <w:rPr>
                <w:b/>
                <w:bCs/>
                <w:color w:val="1B3A6B"/>
                <w:sz w:val="20"/>
                <w:szCs w:val="20"/>
              </w:rPr>
              <w:t>Subsidiaridad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E772C9" w14:textId="77777777" w:rsidR="00A76518" w:rsidRDefault="00000000">
            <w:r>
              <w:rPr>
                <w:color w:val="1A1A1A"/>
                <w:sz w:val="20"/>
                <w:szCs w:val="20"/>
              </w:rPr>
              <w:t>El docente que empodera al alumno sin sustituirlo practica la subsidiaridad más concreta. Educar es fortalecer la iniciativa del otro. La sobreprotección pedagógica — hacer por el alumno lo que él puede hacer — viola este principio.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2B53B9" w14:textId="77777777" w:rsidR="00A76518" w:rsidRDefault="00000000">
            <w:r>
              <w:rPr>
                <w:i/>
                <w:iCs/>
                <w:color w:val="555555"/>
                <w:sz w:val="19"/>
                <w:szCs w:val="19"/>
              </w:rPr>
              <w:t>QA, n. 79; MH, n. 71</w:t>
            </w:r>
          </w:p>
        </w:tc>
      </w:tr>
      <w:tr w:rsidR="00A76518" w14:paraId="5CDBA4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C7609B1" w14:textId="77777777" w:rsidR="00A76518" w:rsidRDefault="00000000">
            <w:r>
              <w:rPr>
                <w:b/>
                <w:bCs/>
                <w:color w:val="2E5FA3"/>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75EC0F1" w14:textId="77777777" w:rsidR="00A76518" w:rsidRDefault="00000000">
            <w:r>
              <w:rPr>
                <w:b/>
                <w:bCs/>
                <w:color w:val="1B3A6B"/>
                <w:sz w:val="20"/>
                <w:szCs w:val="20"/>
              </w:rPr>
              <w:t>Cultura del Encuentro y Fraternidad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91C97EB" w14:textId="77777777" w:rsidR="00A76518" w:rsidRDefault="00000000">
            <w:r>
              <w:rPr>
                <w:color w:val="1A1A1A"/>
                <w:sz w:val="20"/>
                <w:szCs w:val="20"/>
              </w:rPr>
              <w:t>El docente que sale de su zona de confort profesional y lleva al alumno al encuentro con el diferente es el mejor testimonio vivo de este principio. La fraternidad no se enseña con discursos — se contagia con presencia.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8FCFF51" w14:textId="77777777" w:rsidR="00A76518" w:rsidRDefault="00000000">
            <w:r>
              <w:rPr>
                <w:i/>
                <w:iCs/>
                <w:color w:val="555555"/>
                <w:sz w:val="19"/>
                <w:szCs w:val="19"/>
              </w:rPr>
              <w:t xml:space="preserve">FT, n. 215; </w:t>
            </w:r>
            <w:proofErr w:type="spellStart"/>
            <w:r>
              <w:rPr>
                <w:i/>
                <w:iCs/>
                <w:color w:val="555555"/>
                <w:sz w:val="19"/>
                <w:szCs w:val="19"/>
              </w:rPr>
              <w:t>Dilexi</w:t>
            </w:r>
            <w:proofErr w:type="spellEnd"/>
            <w:r>
              <w:rPr>
                <w:i/>
                <w:iCs/>
                <w:color w:val="555555"/>
                <w:sz w:val="19"/>
                <w:szCs w:val="19"/>
              </w:rPr>
              <w:t xml:space="preserve"> te, n. 28; MH, n. 221</w:t>
            </w:r>
          </w:p>
        </w:tc>
      </w:tr>
      <w:tr w:rsidR="00A76518" w14:paraId="0471CA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3B5B64" w14:textId="77777777" w:rsidR="00A76518" w:rsidRDefault="00000000">
            <w:r>
              <w:rPr>
                <w:b/>
                <w:bCs/>
                <w:color w:val="2E5FA3"/>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2DEC5D" w14:textId="77777777" w:rsidR="00A76518" w:rsidRDefault="00000000">
            <w:r>
              <w:rPr>
                <w:b/>
                <w:bCs/>
                <w:color w:val="1B3A6B"/>
                <w:sz w:val="20"/>
                <w:szCs w:val="20"/>
              </w:rPr>
              <w:t>Ecología Integral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D167F4" w14:textId="77777777" w:rsidR="00A76518" w:rsidRDefault="00000000">
            <w:r>
              <w:rPr>
                <w:color w:val="1A1A1A"/>
                <w:sz w:val="20"/>
                <w:szCs w:val="20"/>
              </w:rPr>
              <w:t>El cuidado de la casa común se enseña con el ejemplo y con decisiones curriculares concretas. Todo está conectado: la asignatura, el entorno, el alumno, la sociedad. La ecología integral no es una materia — es una perspectiva que atraviesa todas.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8DD003" w14:textId="77777777" w:rsidR="00A76518" w:rsidRDefault="00000000">
            <w:r>
              <w:rPr>
                <w:i/>
                <w:iCs/>
                <w:color w:val="555555"/>
                <w:sz w:val="19"/>
                <w:szCs w:val="19"/>
              </w:rPr>
              <w:t>LS, n. 139; MH, n. 101</w:t>
            </w:r>
          </w:p>
        </w:tc>
      </w:tr>
      <w:tr w:rsidR="00A76518" w14:paraId="401D05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C7DC76F" w14:textId="77777777" w:rsidR="00A76518" w:rsidRDefault="00000000">
            <w:r>
              <w:rPr>
                <w:b/>
                <w:bCs/>
                <w:color w:val="2E5FA3"/>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058A034" w14:textId="77777777" w:rsidR="00A76518" w:rsidRDefault="00000000">
            <w:r>
              <w:rPr>
                <w:b/>
                <w:bCs/>
                <w:color w:val="1B3A6B"/>
                <w:sz w:val="20"/>
                <w:szCs w:val="20"/>
              </w:rPr>
              <w:t>Dignidad del Trabajo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306AB2F" w14:textId="77777777" w:rsidR="00A76518" w:rsidRDefault="00000000">
            <w:r>
              <w:rPr>
                <w:color w:val="1A1A1A"/>
                <w:sz w:val="20"/>
                <w:szCs w:val="20"/>
              </w:rPr>
              <w:t xml:space="preserve">El docente que vive su profesión como vocación de servicio — y no solo como empleo — transmite más de </w:t>
            </w:r>
            <w:r>
              <w:rPr>
                <w:color w:val="1A1A1A"/>
                <w:sz w:val="20"/>
                <w:szCs w:val="20"/>
              </w:rPr>
              <w:lastRenderedPageBreak/>
              <w:t>este principio que cualquier clase magistral. Su entrega, su preparación y su cuidado son el argumento más poderoso.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1E1D7B5" w14:textId="77777777" w:rsidR="00A76518" w:rsidRDefault="00000000">
            <w:r>
              <w:rPr>
                <w:i/>
                <w:iCs/>
                <w:color w:val="555555"/>
                <w:sz w:val="19"/>
                <w:szCs w:val="19"/>
              </w:rPr>
              <w:lastRenderedPageBreak/>
              <w:t>LE, n. 6; MH, n. 150</w:t>
            </w:r>
          </w:p>
        </w:tc>
      </w:tr>
      <w:tr w:rsidR="00A76518" w14:paraId="77B4F5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7B6D1D" w14:textId="77777777" w:rsidR="00A76518" w:rsidRDefault="00000000">
            <w:r>
              <w:rPr>
                <w:b/>
                <w:bCs/>
                <w:color w:val="2E5FA3"/>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15BFD5" w14:textId="77777777" w:rsidR="00A76518" w:rsidRDefault="00000000">
            <w:r>
              <w:rPr>
                <w:b/>
                <w:bCs/>
                <w:color w:val="1B3A6B"/>
                <w:sz w:val="20"/>
                <w:szCs w:val="20"/>
              </w:rPr>
              <w:t>Participación Ciudadana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6D4777" w14:textId="77777777" w:rsidR="00A76518" w:rsidRDefault="00000000">
            <w:r>
              <w:rPr>
                <w:color w:val="1A1A1A"/>
                <w:sz w:val="20"/>
                <w:szCs w:val="20"/>
              </w:rPr>
              <w:t>El docente forma ciudadanos activos o pasivos con su estilo de enseñanza. La participación se aprende participando, no escuchando. El aula donde todos tienen voz y donde las decisiones se toman con criterio ético es una escuela de democracia.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5B6816" w14:textId="77777777" w:rsidR="00A76518" w:rsidRDefault="00000000">
            <w:r>
              <w:rPr>
                <w:i/>
                <w:iCs/>
                <w:color w:val="555555"/>
                <w:sz w:val="19"/>
                <w:szCs w:val="19"/>
              </w:rPr>
              <w:t>OA, n. 24; MH, n. 134</w:t>
            </w:r>
          </w:p>
        </w:tc>
      </w:tr>
      <w:tr w:rsidR="00A76518" w14:paraId="3B6929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431693F" w14:textId="77777777" w:rsidR="00A76518" w:rsidRDefault="00000000">
            <w:r>
              <w:rPr>
                <w:b/>
                <w:bCs/>
                <w:color w:val="2E5FA3"/>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69F7D5D" w14:textId="77777777" w:rsidR="00A76518" w:rsidRDefault="00000000">
            <w:r>
              <w:rPr>
                <w:b/>
                <w:bCs/>
                <w:color w:val="1B3A6B"/>
                <w:sz w:val="20"/>
                <w:szCs w:val="20"/>
              </w:rPr>
              <w:t>Opción Preferencial por los Pobres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F992CC7" w14:textId="77777777" w:rsidR="00A76518" w:rsidRDefault="00000000">
            <w:r>
              <w:rPr>
                <w:color w:val="1A1A1A"/>
                <w:sz w:val="20"/>
                <w:szCs w:val="20"/>
              </w:rPr>
              <w:t>El criterio de autenticidad del docente CREAS: ¿llega su atención, su energía y su cuidado a los más vulnerables del grupo y del entorno? Este principio no es ideología — es la verificación de que el amor a Dios ha transformado realmente el corazón.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257BFE2" w14:textId="77777777" w:rsidR="00A76518" w:rsidRDefault="00000000">
            <w:proofErr w:type="spellStart"/>
            <w:r>
              <w:rPr>
                <w:i/>
                <w:iCs/>
                <w:color w:val="555555"/>
                <w:sz w:val="19"/>
                <w:szCs w:val="19"/>
              </w:rPr>
              <w:t>Dilexi</w:t>
            </w:r>
            <w:proofErr w:type="spellEnd"/>
            <w:r>
              <w:rPr>
                <w:i/>
                <w:iCs/>
                <w:color w:val="555555"/>
                <w:sz w:val="19"/>
                <w:szCs w:val="19"/>
              </w:rPr>
              <w:t xml:space="preserve"> te, n. 50; EG, n. 197; MH, n. 174</w:t>
            </w:r>
          </w:p>
        </w:tc>
      </w:tr>
    </w:tbl>
    <w:p w14:paraId="4C57C8E9"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37B86D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220" w:type="dxa"/>
              <w:bottom w:w="120" w:type="dxa"/>
              <w:right w:w="220" w:type="dxa"/>
            </w:tcMar>
          </w:tcPr>
          <w:p w14:paraId="5EC3648A" w14:textId="77777777" w:rsidR="00A76518" w:rsidRDefault="00000000">
            <w:pPr>
              <w:spacing w:after="80"/>
            </w:pPr>
            <w:r>
              <w:rPr>
                <w:b/>
                <w:bCs/>
                <w:color w:val="1B3A6B"/>
                <w:sz w:val="23"/>
                <w:szCs w:val="23"/>
              </w:rPr>
              <w:t>Nota sobre la base magisterial</w:t>
            </w:r>
          </w:p>
          <w:p w14:paraId="08F4F06E" w14:textId="77777777" w:rsidR="00A76518" w:rsidRDefault="00000000">
            <w:r>
              <w:rPr>
                <w:color w:val="1A1A1A"/>
                <w:sz w:val="21"/>
                <w:szCs w:val="21"/>
              </w:rPr>
              <w:t xml:space="preserve">Las siglas utilizadas en la columna de referencia corresponden a los documentos del Magisterio: GS = </w:t>
            </w:r>
            <w:proofErr w:type="spellStart"/>
            <w:r>
              <w:rPr>
                <w:color w:val="1A1A1A"/>
                <w:sz w:val="21"/>
                <w:szCs w:val="21"/>
              </w:rPr>
              <w:t>Gaudium</w:t>
            </w:r>
            <w:proofErr w:type="spellEnd"/>
            <w:r>
              <w:rPr>
                <w:color w:val="1A1A1A"/>
                <w:sz w:val="21"/>
                <w:szCs w:val="21"/>
              </w:rPr>
              <w:t xml:space="preserve"> et </w:t>
            </w:r>
            <w:proofErr w:type="spellStart"/>
            <w:r>
              <w:rPr>
                <w:color w:val="1A1A1A"/>
                <w:sz w:val="21"/>
                <w:szCs w:val="21"/>
              </w:rPr>
              <w:t>Spes</w:t>
            </w:r>
            <w:proofErr w:type="spellEnd"/>
            <w:r>
              <w:rPr>
                <w:color w:val="1A1A1A"/>
                <w:sz w:val="21"/>
                <w:szCs w:val="21"/>
              </w:rPr>
              <w:t xml:space="preserve">; MM = Mater et Magistra; PP = </w:t>
            </w:r>
            <w:proofErr w:type="spellStart"/>
            <w:r>
              <w:rPr>
                <w:color w:val="1A1A1A"/>
                <w:sz w:val="21"/>
                <w:szCs w:val="21"/>
              </w:rPr>
              <w:t>Populorum</w:t>
            </w:r>
            <w:proofErr w:type="spellEnd"/>
            <w:r>
              <w:rPr>
                <w:color w:val="1A1A1A"/>
                <w:sz w:val="21"/>
                <w:szCs w:val="21"/>
              </w:rPr>
              <w:t xml:space="preserve"> </w:t>
            </w:r>
            <w:proofErr w:type="spellStart"/>
            <w:r>
              <w:rPr>
                <w:color w:val="1A1A1A"/>
                <w:sz w:val="21"/>
                <w:szCs w:val="21"/>
              </w:rPr>
              <w:t>Progressio</w:t>
            </w:r>
            <w:proofErr w:type="spellEnd"/>
            <w:r>
              <w:rPr>
                <w:color w:val="1A1A1A"/>
                <w:sz w:val="21"/>
                <w:szCs w:val="21"/>
              </w:rPr>
              <w:t xml:space="preserve">; SRS = </w:t>
            </w:r>
            <w:proofErr w:type="spellStart"/>
            <w:r>
              <w:rPr>
                <w:color w:val="1A1A1A"/>
                <w:sz w:val="21"/>
                <w:szCs w:val="21"/>
              </w:rPr>
              <w:t>Sollicitudo</w:t>
            </w:r>
            <w:proofErr w:type="spellEnd"/>
            <w:r>
              <w:rPr>
                <w:color w:val="1A1A1A"/>
                <w:sz w:val="21"/>
                <w:szCs w:val="21"/>
              </w:rPr>
              <w:t xml:space="preserve"> Rei </w:t>
            </w:r>
            <w:proofErr w:type="spellStart"/>
            <w:r>
              <w:rPr>
                <w:color w:val="1A1A1A"/>
                <w:sz w:val="21"/>
                <w:szCs w:val="21"/>
              </w:rPr>
              <w:t>Socialis</w:t>
            </w:r>
            <w:proofErr w:type="spellEnd"/>
            <w:r>
              <w:rPr>
                <w:color w:val="1A1A1A"/>
                <w:sz w:val="21"/>
                <w:szCs w:val="21"/>
              </w:rPr>
              <w:t xml:space="preserve">; QA = </w:t>
            </w:r>
            <w:proofErr w:type="spellStart"/>
            <w:r>
              <w:rPr>
                <w:color w:val="1A1A1A"/>
                <w:sz w:val="21"/>
                <w:szCs w:val="21"/>
              </w:rPr>
              <w:t>Quadragesimo</w:t>
            </w:r>
            <w:proofErr w:type="spellEnd"/>
            <w:r>
              <w:rPr>
                <w:color w:val="1A1A1A"/>
                <w:sz w:val="21"/>
                <w:szCs w:val="21"/>
              </w:rPr>
              <w:t xml:space="preserve"> </w:t>
            </w:r>
            <w:proofErr w:type="spellStart"/>
            <w:r>
              <w:rPr>
                <w:color w:val="1A1A1A"/>
                <w:sz w:val="21"/>
                <w:szCs w:val="21"/>
              </w:rPr>
              <w:t>Anno</w:t>
            </w:r>
            <w:proofErr w:type="spellEnd"/>
            <w:r>
              <w:rPr>
                <w:color w:val="1A1A1A"/>
                <w:sz w:val="21"/>
                <w:szCs w:val="21"/>
              </w:rPr>
              <w:t xml:space="preserve">; FT = Fratelli </w:t>
            </w:r>
            <w:proofErr w:type="spellStart"/>
            <w:r>
              <w:rPr>
                <w:color w:val="1A1A1A"/>
                <w:sz w:val="21"/>
                <w:szCs w:val="21"/>
              </w:rPr>
              <w:t>Tutti</w:t>
            </w:r>
            <w:proofErr w:type="spellEnd"/>
            <w:r>
              <w:rPr>
                <w:color w:val="1A1A1A"/>
                <w:sz w:val="21"/>
                <w:szCs w:val="21"/>
              </w:rPr>
              <w:t xml:space="preserve">; LS = </w:t>
            </w:r>
            <w:proofErr w:type="spellStart"/>
            <w:r>
              <w:rPr>
                <w:color w:val="1A1A1A"/>
                <w:sz w:val="21"/>
                <w:szCs w:val="21"/>
              </w:rPr>
              <w:t>Laudato</w:t>
            </w:r>
            <w:proofErr w:type="spellEnd"/>
            <w:r>
              <w:rPr>
                <w:color w:val="1A1A1A"/>
                <w:sz w:val="21"/>
                <w:szCs w:val="21"/>
              </w:rPr>
              <w:t xml:space="preserve"> Si'; LE = </w:t>
            </w:r>
            <w:proofErr w:type="spellStart"/>
            <w:r>
              <w:rPr>
                <w:color w:val="1A1A1A"/>
                <w:sz w:val="21"/>
                <w:szCs w:val="21"/>
              </w:rPr>
              <w:t>Laborem</w:t>
            </w:r>
            <w:proofErr w:type="spellEnd"/>
            <w:r>
              <w:rPr>
                <w:color w:val="1A1A1A"/>
                <w:sz w:val="21"/>
                <w:szCs w:val="21"/>
              </w:rPr>
              <w:t xml:space="preserve"> </w:t>
            </w:r>
            <w:proofErr w:type="spellStart"/>
            <w:r>
              <w:rPr>
                <w:color w:val="1A1A1A"/>
                <w:sz w:val="21"/>
                <w:szCs w:val="21"/>
              </w:rPr>
              <w:t>Exercens</w:t>
            </w:r>
            <w:proofErr w:type="spellEnd"/>
            <w:r>
              <w:rPr>
                <w:color w:val="1A1A1A"/>
                <w:sz w:val="21"/>
                <w:szCs w:val="21"/>
              </w:rPr>
              <w:t xml:space="preserve">; OA = </w:t>
            </w:r>
            <w:proofErr w:type="spellStart"/>
            <w:r>
              <w:rPr>
                <w:color w:val="1A1A1A"/>
                <w:sz w:val="21"/>
                <w:szCs w:val="21"/>
              </w:rPr>
              <w:t>Octogesima</w:t>
            </w:r>
            <w:proofErr w:type="spellEnd"/>
            <w:r>
              <w:rPr>
                <w:color w:val="1A1A1A"/>
                <w:sz w:val="21"/>
                <w:szCs w:val="21"/>
              </w:rPr>
              <w:t xml:space="preserve"> </w:t>
            </w:r>
            <w:proofErr w:type="spellStart"/>
            <w:r>
              <w:rPr>
                <w:color w:val="1A1A1A"/>
                <w:sz w:val="21"/>
                <w:szCs w:val="21"/>
              </w:rPr>
              <w:t>Adveniens</w:t>
            </w:r>
            <w:proofErr w:type="spellEnd"/>
            <w:r>
              <w:rPr>
                <w:color w:val="1A1A1A"/>
                <w:sz w:val="21"/>
                <w:szCs w:val="21"/>
              </w:rPr>
              <w:t xml:space="preserve">; EG = </w:t>
            </w:r>
            <w:proofErr w:type="spellStart"/>
            <w:r>
              <w:rPr>
                <w:color w:val="1A1A1A"/>
                <w:sz w:val="21"/>
                <w:szCs w:val="21"/>
              </w:rPr>
              <w:t>Evangelii</w:t>
            </w:r>
            <w:proofErr w:type="spellEnd"/>
            <w:r>
              <w:rPr>
                <w:color w:val="1A1A1A"/>
                <w:sz w:val="21"/>
                <w:szCs w:val="21"/>
              </w:rPr>
              <w:t xml:space="preserve"> </w:t>
            </w:r>
            <w:proofErr w:type="spellStart"/>
            <w:r>
              <w:rPr>
                <w:color w:val="1A1A1A"/>
                <w:sz w:val="21"/>
                <w:szCs w:val="21"/>
              </w:rPr>
              <w:t>Gaudium</w:t>
            </w:r>
            <w:proofErr w:type="spellEnd"/>
            <w:r>
              <w:rPr>
                <w:color w:val="1A1A1A"/>
                <w:sz w:val="21"/>
                <w:szCs w:val="21"/>
              </w:rPr>
              <w:t xml:space="preserve">; MH = Magnifica </w:t>
            </w:r>
            <w:proofErr w:type="spellStart"/>
            <w:r>
              <w:rPr>
                <w:color w:val="1A1A1A"/>
                <w:sz w:val="21"/>
                <w:szCs w:val="21"/>
              </w:rPr>
              <w:t>Humanitas</w:t>
            </w:r>
            <w:proofErr w:type="spellEnd"/>
            <w:r>
              <w:rPr>
                <w:color w:val="1A1A1A"/>
                <w:sz w:val="21"/>
                <w:szCs w:val="21"/>
              </w:rPr>
              <w:t>. Los documentos completos se encuentran disponibles en el sitio del Vaticano (www.vatican.va).</w:t>
            </w:r>
          </w:p>
        </w:tc>
      </w:tr>
    </w:tbl>
    <w:p w14:paraId="395A0488" w14:textId="77777777" w:rsidR="00A76518" w:rsidRDefault="00A76518">
      <w:pPr>
        <w:spacing w:before="60" w:after="60"/>
      </w:pPr>
    </w:p>
    <w:p w14:paraId="4D6C96D1"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6AE1CF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59E2BFB8" w14:textId="77777777" w:rsidR="00A76518" w:rsidRDefault="00000000">
            <w:r>
              <w:rPr>
                <w:b/>
                <w:bCs/>
                <w:color w:val="FFFFFF"/>
                <w:sz w:val="28"/>
                <w:szCs w:val="28"/>
              </w:rPr>
              <w:lastRenderedPageBreak/>
              <w:t>6. Arquitectura Pedagógica</w:t>
            </w:r>
          </w:p>
        </w:tc>
      </w:tr>
    </w:tbl>
    <w:p w14:paraId="73F4BDBA" w14:textId="77777777" w:rsidR="00A76518" w:rsidRDefault="00A76518">
      <w:pPr>
        <w:spacing w:before="60" w:after="60"/>
      </w:pPr>
    </w:p>
    <w:p w14:paraId="0F1F77FE" w14:textId="77777777" w:rsidR="00A76518" w:rsidRDefault="00000000">
      <w:pPr>
        <w:spacing w:before="80" w:after="80"/>
        <w:jc w:val="both"/>
      </w:pPr>
      <w:r>
        <w:rPr>
          <w:color w:val="1A1A1A"/>
        </w:rPr>
        <w:t xml:space="preserve">La arquitectura del Programa CREAS Docentes comparte los tres pilares del programa para alumnos y familias — Competencias Rectoras, Formación en Espiral y Learning </w:t>
      </w:r>
      <w:proofErr w:type="spellStart"/>
      <w:r>
        <w:rPr>
          <w:color w:val="1A1A1A"/>
        </w:rPr>
        <w:t>by</w:t>
      </w:r>
      <w:proofErr w:type="spellEnd"/>
      <w:r>
        <w:rPr>
          <w:color w:val="1A1A1A"/>
        </w:rPr>
        <w:t xml:space="preserve"> </w:t>
      </w:r>
      <w:proofErr w:type="spellStart"/>
      <w:r>
        <w:rPr>
          <w:color w:val="1A1A1A"/>
        </w:rPr>
        <w:t>Doing</w:t>
      </w:r>
      <w:proofErr w:type="spellEnd"/>
      <w:r>
        <w:rPr>
          <w:color w:val="1A1A1A"/>
        </w:rPr>
        <w:t xml:space="preserve"> — y añade dos elementos propios: la Integración Curricular y el Seguimiento por Mentoría, que anclan la formación en la práctica profesional cotidiana y garantizan su continuidad entre ciclos.</w:t>
      </w:r>
    </w:p>
    <w:p w14:paraId="454B02A5" w14:textId="77777777" w:rsidR="00A76518" w:rsidRDefault="00A76518">
      <w:pPr>
        <w:spacing w:before="60" w:after="60"/>
      </w:pPr>
    </w:p>
    <w:p w14:paraId="69B156B2" w14:textId="77777777" w:rsidR="00A76518" w:rsidRDefault="00000000">
      <w:pPr>
        <w:pStyle w:val="Ttulo2"/>
      </w:pPr>
      <w:r>
        <w:t>I. Desarrollo de Competencias Rectoras</w:t>
      </w:r>
    </w:p>
    <w:p w14:paraId="5357D3F0" w14:textId="77777777" w:rsidR="00A76518" w:rsidRDefault="00000000">
      <w:pPr>
        <w:spacing w:before="80" w:after="80"/>
        <w:jc w:val="both"/>
      </w:pPr>
      <w:r>
        <w:rPr>
          <w:color w:val="1A1A1A"/>
        </w:rPr>
        <w:t>Las Competencias Rectoras del docente CREAS son la meta formativa del programa — la capacidad de actuar con sentido cristiano y criterio social en el ejercicio cotidiano de la vocación docente. Su desarrollo integra el Saber (dominio intelectual de la DSI y sus fundamentos magisteriales), el Saber Hacer (capacidad pedagógica de traducir la DSI en práctica educativa concreta) y el Saber Ser (identidad y corazón del docente movido por el amor de Cristo y por su vocación de servicio).</w:t>
      </w:r>
    </w:p>
    <w:p w14:paraId="6B6A7FE4" w14:textId="77777777" w:rsidR="00A76518" w:rsidRDefault="00A76518">
      <w:pPr>
        <w:spacing w:before="60" w:after="60"/>
      </w:pPr>
    </w:p>
    <w:p w14:paraId="6FB948A2" w14:textId="77777777" w:rsidR="00A76518" w:rsidRDefault="00000000">
      <w:pPr>
        <w:pStyle w:val="Ttulo2"/>
      </w:pPr>
      <w:r>
        <w:t>II. Formación en Espiral</w:t>
      </w:r>
    </w:p>
    <w:p w14:paraId="322463F7" w14:textId="77777777" w:rsidR="00A76518" w:rsidRDefault="00000000">
      <w:pPr>
        <w:spacing w:before="80" w:after="80"/>
        <w:jc w:val="both"/>
      </w:pPr>
      <w:r>
        <w:rPr>
          <w:color w:val="1A1A1A"/>
        </w:rPr>
        <w:t>Los 10 elementos de la DSI se abordan en un ciclo completo de 20 clases con doble sesión por elemento — sesión de fundamentación y sesión de profundización. El docente que repite el programa encontrará mayor profundidad: las mismas raíces doctrinales con nuevas aplicaciones, casos y perspectivas surgidas de su experiencia acumulada. La formación en espiral respeta los distintos puntos de partida: un docente de Preescolar y uno de High School comparten el mismo programa, pero el facilitador conecta los contenidos con la realidad específica de cada etapa educativa y de cada asignatura.</w:t>
      </w:r>
    </w:p>
    <w:p w14:paraId="391BD0F9" w14:textId="77777777" w:rsidR="00A76518" w:rsidRDefault="00A76518">
      <w:pPr>
        <w:spacing w:before="60" w:after="60"/>
      </w:pPr>
    </w:p>
    <w:p w14:paraId="7B2CBCEA" w14:textId="77777777" w:rsidR="00A76518" w:rsidRDefault="00000000">
      <w:pPr>
        <w:pStyle w:val="Ttulo2"/>
      </w:pPr>
      <w:r>
        <w:t xml:space="preserve">III. Learning </w:t>
      </w:r>
      <w:proofErr w:type="spellStart"/>
      <w:r>
        <w:t>by</w:t>
      </w:r>
      <w:proofErr w:type="spellEnd"/>
      <w:r>
        <w:t xml:space="preserve"> </w:t>
      </w:r>
      <w:proofErr w:type="spellStart"/>
      <w:r>
        <w:t>Doing</w:t>
      </w:r>
      <w:proofErr w:type="spellEnd"/>
      <w:r>
        <w:t xml:space="preserve"> — Aprender Haciendo</w:t>
      </w:r>
    </w:p>
    <w:p w14:paraId="7E5862C0" w14:textId="77777777" w:rsidR="00A76518" w:rsidRDefault="00000000">
      <w:pPr>
        <w:spacing w:before="80" w:after="80"/>
        <w:jc w:val="both"/>
      </w:pPr>
      <w:r>
        <w:rPr>
          <w:color w:val="1A1A1A"/>
        </w:rPr>
        <w:t>El conocimiento doctrinal sin experiencia directa con la vulnerabilidad queda incompleto. El programa combina las sesiones de formación presencial con la participación activa en experiencias significativas y proyectos sociales. La experiencia directa de encuentro con la periferia es irreemplazable para la formación del docente CREAS: un maestro que ha vivido ese encuentro puede acompañar a sus alumnos desde el testimonio, no desde la teoría.</w:t>
      </w:r>
    </w:p>
    <w:p w14:paraId="1FD168CC" w14:textId="77777777" w:rsidR="00A76518" w:rsidRDefault="00A76518">
      <w:pPr>
        <w:spacing w:before="60" w:after="60"/>
      </w:pPr>
    </w:p>
    <w:p w14:paraId="3FAE1621" w14:textId="77777777" w:rsidR="00A76518" w:rsidRDefault="00000000">
      <w:pPr>
        <w:pStyle w:val="Ttulo2"/>
      </w:pPr>
      <w:r>
        <w:t>IV. Integración Curricular</w:t>
      </w:r>
    </w:p>
    <w:p w14:paraId="1493B66D" w14:textId="77777777" w:rsidR="00A76518" w:rsidRDefault="00000000">
      <w:pPr>
        <w:spacing w:before="80" w:after="80"/>
        <w:jc w:val="both"/>
      </w:pPr>
      <w:r>
        <w:rPr>
          <w:color w:val="1A1A1A"/>
        </w:rPr>
        <w:t>Este pilar es exclusivo del programa para docentes. El módulo de integración curricular acompaña a cada docente a identificar cómo su asignatura específica — matemáticas, ciencias, historia, literatura, educación física, artes — es un vehículo natural para los 10 elementos de la DSI. El resultado concreto es el diseño de al menos una secuencia didáctica con enfoque CREAS, presentada al equipo docente como aporte a la cultura institucional. Estas secuencias forman el banco de recursos CREAS de la institución.</w:t>
      </w:r>
    </w:p>
    <w:p w14:paraId="01CA1D30" w14:textId="77777777" w:rsidR="00A76518" w:rsidRDefault="00A76518">
      <w:pPr>
        <w:spacing w:before="60" w:after="60"/>
      </w:pPr>
    </w:p>
    <w:p w14:paraId="41CE66A5" w14:textId="77777777" w:rsidR="00A76518" w:rsidRDefault="00000000">
      <w:pPr>
        <w:pStyle w:val="Ttulo2"/>
      </w:pPr>
      <w:r>
        <w:lastRenderedPageBreak/>
        <w:t>V. Seguimiento por Mentoría</w:t>
      </w:r>
    </w:p>
    <w:p w14:paraId="2644A83A" w14:textId="77777777" w:rsidR="00A76518" w:rsidRDefault="00000000">
      <w:pPr>
        <w:spacing w:before="80" w:after="80"/>
        <w:jc w:val="both"/>
      </w:pPr>
      <w:r>
        <w:rPr>
          <w:color w:val="1A1A1A"/>
        </w:rPr>
        <w:t xml:space="preserve">El seguimiento del proceso formativo de cada docente se integra al sistema de mentoría existente en los colegios. El mentor incorpora preguntas de acompañamiento CREAS en sus encuentros regulares, garantizando que la formación no quede confinada al espacio de las </w:t>
      </w:r>
      <w:proofErr w:type="gramStart"/>
      <w:r>
        <w:rPr>
          <w:color w:val="1A1A1A"/>
        </w:rPr>
        <w:t>sesiones</w:t>
      </w:r>
      <w:proofErr w:type="gramEnd"/>
      <w:r>
        <w:rPr>
          <w:color w:val="1A1A1A"/>
        </w:rPr>
        <w:t xml:space="preserve"> sino que se procese y se viva en la práctica cotidiana. Este mecanismo es el que convierte el programa en un proceso de transformación personal y profesional sostenido en el tiempo.</w:t>
      </w:r>
    </w:p>
    <w:p w14:paraId="32F69336" w14:textId="77777777" w:rsidR="00A76518" w:rsidRDefault="00A76518">
      <w:pPr>
        <w:spacing w:before="60" w:after="60"/>
      </w:pPr>
    </w:p>
    <w:p w14:paraId="387A45CD" w14:textId="77777777" w:rsidR="00A76518" w:rsidRDefault="00000000">
      <w:pPr>
        <w:pStyle w:val="Ttulo2"/>
      </w:pPr>
      <w:r>
        <w:t>VI. Integración en Espacios Institucionales Existentes</w:t>
      </w:r>
    </w:p>
    <w:p w14:paraId="45D49261" w14:textId="77777777" w:rsidR="00A76518" w:rsidRDefault="00000000">
      <w:pPr>
        <w:spacing w:before="80" w:after="80"/>
        <w:jc w:val="both"/>
      </w:pPr>
      <w:r>
        <w:rPr>
          <w:color w:val="1A1A1A"/>
        </w:rPr>
        <w:t xml:space="preserve">Las 23 clases del programa se integran en los espacios de formación que cada colegio ya tiene programados: semanas de verano, consejos técnicos bimestrales, convivencias docentes o jornadas de actualización. Cada institución organiza el calendario según su propio programa académico. Esta flexibilidad es una fortaleza del programa: no compite con los tiempos del </w:t>
      </w:r>
      <w:proofErr w:type="gramStart"/>
      <w:r>
        <w:rPr>
          <w:color w:val="1A1A1A"/>
        </w:rPr>
        <w:t>colegio</w:t>
      </w:r>
      <w:proofErr w:type="gramEnd"/>
      <w:r>
        <w:rPr>
          <w:color w:val="1A1A1A"/>
        </w:rPr>
        <w:t xml:space="preserve"> sino que enriquece los espacios que ya existen con contenido doctrinal y pedagógico de alta calidad.</w:t>
      </w:r>
    </w:p>
    <w:p w14:paraId="070062F7" w14:textId="77777777" w:rsidR="00A76518" w:rsidRDefault="00A76518">
      <w:pPr>
        <w:spacing w:before="60" w:after="60"/>
      </w:pPr>
    </w:p>
    <w:p w14:paraId="34E15B66"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68A4B1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447C1E56" w14:textId="77777777" w:rsidR="00A76518" w:rsidRDefault="00000000">
            <w:r>
              <w:rPr>
                <w:b/>
                <w:bCs/>
                <w:color w:val="FFFFFF"/>
                <w:sz w:val="28"/>
                <w:szCs w:val="28"/>
              </w:rPr>
              <w:lastRenderedPageBreak/>
              <w:t>7. Las 4 Competencias Rectoras del Docente CREAS</w:t>
            </w:r>
          </w:p>
        </w:tc>
      </w:tr>
    </w:tbl>
    <w:p w14:paraId="113ED537" w14:textId="77777777" w:rsidR="00A76518" w:rsidRDefault="00A76518">
      <w:pPr>
        <w:spacing w:before="60" w:after="60"/>
      </w:pPr>
    </w:p>
    <w:p w14:paraId="32865827" w14:textId="77777777" w:rsidR="00A76518" w:rsidRDefault="00000000">
      <w:pPr>
        <w:spacing w:before="80" w:after="80"/>
        <w:jc w:val="both"/>
      </w:pPr>
      <w:r>
        <w:rPr>
          <w:color w:val="1A1A1A"/>
        </w:rPr>
        <w:t>Las Competencias Rectoras son el horizonte formativo del programa — la meta que nos proponemos alcanzar con cada docente que completa su participación. No se describen como realidades ya cumplidas sino como el ideal del educador cristiano que buscamos forjar: alguien que, al terminar su proceso, haya interiorizado el amor del Corazón de Jesús (</w:t>
      </w:r>
      <w:proofErr w:type="spellStart"/>
      <w:r>
        <w:rPr>
          <w:color w:val="1A1A1A"/>
        </w:rPr>
        <w:t>Dilexit</w:t>
      </w:r>
      <w:proofErr w:type="spellEnd"/>
      <w:r>
        <w:rPr>
          <w:color w:val="1A1A1A"/>
        </w:rPr>
        <w:t xml:space="preserve"> nos) y se sienta impulsado a transformarlo en compromiso activo con sus alumnos, su institución y su sociedad (</w:t>
      </w:r>
      <w:proofErr w:type="spellStart"/>
      <w:r>
        <w:rPr>
          <w:color w:val="1A1A1A"/>
        </w:rPr>
        <w:t>Dilexi</w:t>
      </w:r>
      <w:proofErr w:type="spellEnd"/>
      <w:r>
        <w:rPr>
          <w:color w:val="1A1A1A"/>
        </w:rPr>
        <w:t xml:space="preserve"> te).</w:t>
      </w:r>
    </w:p>
    <w:p w14:paraId="66F09A58"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7891"/>
      </w:tblGrid>
      <w:tr w:rsidR="00A76518" w14:paraId="304F0F4C"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2E5FA3"/>
            <w:tcMar>
              <w:top w:w="110" w:type="dxa"/>
              <w:left w:w="220" w:type="dxa"/>
              <w:bottom w:w="110" w:type="dxa"/>
              <w:right w:w="220" w:type="dxa"/>
            </w:tcMar>
          </w:tcPr>
          <w:p w14:paraId="375E1B6E" w14:textId="77777777" w:rsidR="00A76518" w:rsidRDefault="00000000">
            <w:r>
              <w:rPr>
                <w:b/>
                <w:bCs/>
                <w:color w:val="FFFFFF"/>
                <w:sz w:val="26"/>
                <w:szCs w:val="26"/>
              </w:rPr>
              <w:t>1. Testigo</w:t>
            </w:r>
            <w:r>
              <w:rPr>
                <w:i/>
                <w:iCs/>
                <w:color w:val="C8D8F0"/>
                <w:sz w:val="20"/>
                <w:szCs w:val="20"/>
              </w:rPr>
              <w:t xml:space="preserve">   ·   Ancla DSI: Dignidad Humana y Vocación Docente</w:t>
            </w:r>
          </w:p>
        </w:tc>
      </w:tr>
      <w:tr w:rsidR="00A76518" w14:paraId="5AE231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640AA342" w14:textId="77777777" w:rsidR="00A76518" w:rsidRDefault="00000000">
            <w:r>
              <w:rPr>
                <w:b/>
                <w:bCs/>
                <w:color w:val="1B3A6B"/>
                <w:sz w:val="21"/>
                <w:szCs w:val="21"/>
              </w:rPr>
              <w:t>Propósito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7261437" w14:textId="77777777" w:rsidR="00A76518" w:rsidRDefault="00000000">
            <w:r>
              <w:rPr>
                <w:color w:val="1A1A1A"/>
                <w:sz w:val="21"/>
                <w:szCs w:val="21"/>
              </w:rPr>
              <w:t>El docente que ha interiorizado la DSI y la vive en su práctica ordinaria, siendo el primer y más poderoso argumento de la formación que imparte. No enseña la DSI — la encarna.</w:t>
            </w:r>
          </w:p>
        </w:tc>
      </w:tr>
      <w:tr w:rsidR="00A76518" w14:paraId="2FB1C3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328E6229" w14:textId="77777777" w:rsidR="00A76518" w:rsidRDefault="00000000">
            <w:r>
              <w:rPr>
                <w:b/>
                <w:bCs/>
                <w:color w:val="1B3A6B"/>
                <w:sz w:val="21"/>
                <w:szCs w:val="21"/>
              </w:rPr>
              <w:t>Indicador de logro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B5890A5" w14:textId="77777777" w:rsidR="00A76518" w:rsidRDefault="00000000">
            <w:r>
              <w:rPr>
                <w:color w:val="1A1A1A"/>
                <w:sz w:val="21"/>
                <w:szCs w:val="21"/>
              </w:rPr>
              <w:t>Su estilo de relación con los alumnos, colegas y familias refleja coherencia entre su fe y su trabajo. Integra la DSI de forma natural en su asignatura y en sus decisiones pedagógicas cotidianas. Sus alumnos aprenden a mirar al otro como imagen de Dios porque lo ven practicado, no declarado.</w:t>
            </w:r>
          </w:p>
        </w:tc>
      </w:tr>
    </w:tbl>
    <w:p w14:paraId="51B6984A"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A76518" w14:paraId="62C1C854"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2E5FA3"/>
            <w:tcMar>
              <w:top w:w="110" w:type="dxa"/>
              <w:left w:w="220" w:type="dxa"/>
              <w:bottom w:w="110" w:type="dxa"/>
              <w:right w:w="220" w:type="dxa"/>
            </w:tcMar>
          </w:tcPr>
          <w:p w14:paraId="64FD415F" w14:textId="77777777" w:rsidR="00A76518" w:rsidRDefault="00000000">
            <w:r>
              <w:rPr>
                <w:b/>
                <w:bCs/>
                <w:color w:val="FFFFFF"/>
                <w:sz w:val="26"/>
                <w:szCs w:val="26"/>
              </w:rPr>
              <w:t>2. Formador Social</w:t>
            </w:r>
            <w:r>
              <w:rPr>
                <w:i/>
                <w:iCs/>
                <w:color w:val="C8D8F0"/>
                <w:sz w:val="20"/>
                <w:szCs w:val="20"/>
              </w:rPr>
              <w:t xml:space="preserve">   ·   Ancla DSI: Encuentro, Solidaridad y Opción por los Pobres</w:t>
            </w:r>
          </w:p>
        </w:tc>
      </w:tr>
      <w:tr w:rsidR="00A76518" w14:paraId="3EB9C5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3F2F3128" w14:textId="77777777" w:rsidR="00A76518" w:rsidRDefault="00000000">
            <w:r>
              <w:rPr>
                <w:b/>
                <w:bCs/>
                <w:color w:val="1B3A6B"/>
                <w:sz w:val="21"/>
                <w:szCs w:val="21"/>
              </w:rPr>
              <w:t>Propósito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07DA1ED" w14:textId="77777777" w:rsidR="00A76518" w:rsidRDefault="00000000">
            <w:r>
              <w:rPr>
                <w:color w:val="1A1A1A"/>
                <w:sz w:val="21"/>
                <w:szCs w:val="21"/>
              </w:rPr>
              <w:t>El docente que acompaña a sus alumnos a salir de su zona de confort, a encontrarse con la vulnerabilidad y a transformar esa experiencia en aprendizaje significativo y compromiso sostenido.</w:t>
            </w:r>
          </w:p>
        </w:tc>
      </w:tr>
      <w:tr w:rsidR="00A76518" w14:paraId="36EAD7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77CC807D" w14:textId="77777777" w:rsidR="00A76518" w:rsidRDefault="00000000">
            <w:r>
              <w:rPr>
                <w:b/>
                <w:bCs/>
                <w:color w:val="1B3A6B"/>
                <w:sz w:val="21"/>
                <w:szCs w:val="21"/>
              </w:rPr>
              <w:t>Indicador de logro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B6A4520" w14:textId="77777777" w:rsidR="00A76518" w:rsidRDefault="00000000">
            <w:r>
              <w:rPr>
                <w:color w:val="1A1A1A"/>
                <w:sz w:val="21"/>
                <w:szCs w:val="21"/>
              </w:rPr>
              <w:t>Conduce con criterio pedagógico las experiencias significativas y los proyectos sociales del programa. Sabe leer el contexto social de sus alumnos y conectarlo con los contenidos curriculares. La experiencia de encuentro que acompaña surge de su propia historia de servicio.</w:t>
            </w:r>
          </w:p>
        </w:tc>
      </w:tr>
    </w:tbl>
    <w:p w14:paraId="6A578C12"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2"/>
        <w:gridCol w:w="7868"/>
      </w:tblGrid>
      <w:tr w:rsidR="00A76518" w14:paraId="58D50708"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2E5FA3"/>
            <w:tcMar>
              <w:top w:w="110" w:type="dxa"/>
              <w:left w:w="220" w:type="dxa"/>
              <w:bottom w:w="110" w:type="dxa"/>
              <w:right w:w="220" w:type="dxa"/>
            </w:tcMar>
          </w:tcPr>
          <w:p w14:paraId="3BA58B12" w14:textId="77777777" w:rsidR="00A76518" w:rsidRDefault="00000000">
            <w:r>
              <w:rPr>
                <w:b/>
                <w:bCs/>
                <w:color w:val="FFFFFF"/>
                <w:sz w:val="26"/>
                <w:szCs w:val="26"/>
              </w:rPr>
              <w:t>3. Arquitecto de Experiencias</w:t>
            </w:r>
            <w:r>
              <w:rPr>
                <w:i/>
                <w:iCs/>
                <w:color w:val="C8D8F0"/>
                <w:sz w:val="20"/>
                <w:szCs w:val="20"/>
              </w:rPr>
              <w:t xml:space="preserve">   ·   Ancla DSI: Bien Común, Subsidiaridad y Participación</w:t>
            </w:r>
          </w:p>
        </w:tc>
      </w:tr>
      <w:tr w:rsidR="00A76518" w14:paraId="30E310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7F7BA168" w14:textId="77777777" w:rsidR="00A76518" w:rsidRDefault="00000000">
            <w:r>
              <w:rPr>
                <w:b/>
                <w:bCs/>
                <w:color w:val="1B3A6B"/>
                <w:sz w:val="21"/>
                <w:szCs w:val="21"/>
              </w:rPr>
              <w:t>Propósito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4EC1B60" w14:textId="77777777" w:rsidR="00A76518" w:rsidRDefault="00000000">
            <w:r>
              <w:rPr>
                <w:color w:val="1A1A1A"/>
                <w:sz w:val="21"/>
                <w:szCs w:val="21"/>
              </w:rPr>
              <w:t>El docente que diseña situaciones de aprendizaje donde la DSI no es un añadido sino el corazón de la experiencia educativa, formando ciudadanos activos desde cualquier asignatura.</w:t>
            </w:r>
          </w:p>
        </w:tc>
      </w:tr>
      <w:tr w:rsidR="00A76518" w14:paraId="47DDBB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1208B45C" w14:textId="77777777" w:rsidR="00A76518" w:rsidRDefault="00000000">
            <w:r>
              <w:rPr>
                <w:b/>
                <w:bCs/>
                <w:color w:val="1B3A6B"/>
                <w:sz w:val="21"/>
                <w:szCs w:val="21"/>
              </w:rPr>
              <w:t>Indicador de logro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2FBFB1F" w14:textId="77777777" w:rsidR="00A76518" w:rsidRDefault="00000000">
            <w:r>
              <w:rPr>
                <w:color w:val="1A1A1A"/>
                <w:sz w:val="21"/>
                <w:szCs w:val="21"/>
              </w:rPr>
              <w:t>Ha diseñado y presentado al equipo al menos una secuencia didáctica que integra explícitamente un elemento de la DSI en su materia. Promueve la participación activa, la autonomía y la responsabilidad ciudadana. Sus clases son escuelas de bien común.</w:t>
            </w:r>
          </w:p>
        </w:tc>
      </w:tr>
    </w:tbl>
    <w:p w14:paraId="2080B532" w14:textId="77777777" w:rsidR="00A76518" w:rsidRDefault="00A76518">
      <w:pPr>
        <w:spacing w:before="60" w:after="60"/>
      </w:pPr>
    </w:p>
    <w:p w14:paraId="342FBEA3" w14:textId="77777777" w:rsidR="007B628A" w:rsidRDefault="007B628A">
      <w:pPr>
        <w:spacing w:before="60" w:after="60"/>
      </w:pPr>
    </w:p>
    <w:p w14:paraId="788FFEA8" w14:textId="77777777" w:rsidR="007B628A" w:rsidRDefault="007B628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3"/>
        <w:gridCol w:w="7907"/>
      </w:tblGrid>
      <w:tr w:rsidR="00A76518" w14:paraId="0719E7A0"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2E5FA3"/>
            <w:tcMar>
              <w:top w:w="110" w:type="dxa"/>
              <w:left w:w="220" w:type="dxa"/>
              <w:bottom w:w="110" w:type="dxa"/>
              <w:right w:w="220" w:type="dxa"/>
            </w:tcMar>
          </w:tcPr>
          <w:p w14:paraId="04B3F711" w14:textId="77777777" w:rsidR="00A76518" w:rsidRDefault="00000000">
            <w:r>
              <w:rPr>
                <w:b/>
                <w:bCs/>
                <w:color w:val="FFFFFF"/>
                <w:sz w:val="26"/>
                <w:szCs w:val="26"/>
              </w:rPr>
              <w:lastRenderedPageBreak/>
              <w:t>4. Orientador Digital</w:t>
            </w:r>
            <w:r>
              <w:rPr>
                <w:i/>
                <w:iCs/>
                <w:color w:val="C8D8F0"/>
                <w:sz w:val="20"/>
                <w:szCs w:val="20"/>
              </w:rPr>
              <w:t xml:space="preserve">   ·   Ancla DSI: Magnifica </w:t>
            </w:r>
            <w:proofErr w:type="spellStart"/>
            <w:r>
              <w:rPr>
                <w:i/>
                <w:iCs/>
                <w:color w:val="C8D8F0"/>
                <w:sz w:val="20"/>
                <w:szCs w:val="20"/>
              </w:rPr>
              <w:t>Humanitas</w:t>
            </w:r>
            <w:proofErr w:type="spellEnd"/>
            <w:r>
              <w:rPr>
                <w:i/>
                <w:iCs/>
                <w:color w:val="C8D8F0"/>
                <w:sz w:val="20"/>
                <w:szCs w:val="20"/>
              </w:rPr>
              <w:t xml:space="preserve"> — Custodia de la Persona en la Era Digital</w:t>
            </w:r>
          </w:p>
        </w:tc>
      </w:tr>
      <w:tr w:rsidR="00A76518" w14:paraId="6B6F05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07D78B31" w14:textId="77777777" w:rsidR="00A76518" w:rsidRDefault="00000000">
            <w:r>
              <w:rPr>
                <w:b/>
                <w:bCs/>
                <w:color w:val="1B3A6B"/>
                <w:sz w:val="21"/>
                <w:szCs w:val="21"/>
              </w:rPr>
              <w:t>Propósito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30394C4" w14:textId="77777777" w:rsidR="00A76518" w:rsidRDefault="00000000">
            <w:r>
              <w:rPr>
                <w:color w:val="1A1A1A"/>
                <w:sz w:val="21"/>
                <w:szCs w:val="21"/>
              </w:rPr>
              <w:t>El docente que acompaña a sus alumnos a discernir el entorno digital con criterios humanistas y cristianos, orientándolos hacia un uso que sirva a la dignidad de la persona y no la eclipse ni la reduzca.</w:t>
            </w:r>
          </w:p>
        </w:tc>
      </w:tr>
      <w:tr w:rsidR="00A76518" w14:paraId="03C03E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40" w:type="dxa"/>
              <w:bottom w:w="90" w:type="dxa"/>
              <w:right w:w="140" w:type="dxa"/>
            </w:tcMar>
          </w:tcPr>
          <w:p w14:paraId="1D2D7277" w14:textId="77777777" w:rsidR="00A76518" w:rsidRDefault="00000000">
            <w:r>
              <w:rPr>
                <w:b/>
                <w:bCs/>
                <w:color w:val="1B3A6B"/>
                <w:sz w:val="21"/>
                <w:szCs w:val="21"/>
              </w:rPr>
              <w:t>Indicador de logro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38D0330" w14:textId="77777777" w:rsidR="00A76518" w:rsidRDefault="00000000">
            <w:r>
              <w:rPr>
                <w:color w:val="1A1A1A"/>
                <w:sz w:val="21"/>
                <w:szCs w:val="21"/>
              </w:rPr>
              <w:t xml:space="preserve">Usa la tecnología como herramienta al servicio de la persona. Acompaña a sus alumnos a distinguir entre la IA como instrumento de servicio y como riesgo para su identidad y dignidad. Integra en su práctica una mirada crítica y evangélica sobre el entorno digital, en línea con los criterios de la Magnifica </w:t>
            </w:r>
            <w:proofErr w:type="spellStart"/>
            <w:r>
              <w:rPr>
                <w:color w:val="1A1A1A"/>
                <w:sz w:val="21"/>
                <w:szCs w:val="21"/>
              </w:rPr>
              <w:t>Humanitas</w:t>
            </w:r>
            <w:proofErr w:type="spellEnd"/>
            <w:r>
              <w:rPr>
                <w:color w:val="1A1A1A"/>
                <w:sz w:val="21"/>
                <w:szCs w:val="21"/>
              </w:rPr>
              <w:t>.</w:t>
            </w:r>
          </w:p>
        </w:tc>
      </w:tr>
    </w:tbl>
    <w:p w14:paraId="013CBE16" w14:textId="77777777" w:rsidR="00A76518" w:rsidRDefault="00A76518">
      <w:pPr>
        <w:spacing w:before="60" w:after="60"/>
      </w:pPr>
    </w:p>
    <w:p w14:paraId="12550D7D"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0395BD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63F3306D" w14:textId="77777777" w:rsidR="00A76518" w:rsidRDefault="00000000">
            <w:r>
              <w:rPr>
                <w:b/>
                <w:bCs/>
                <w:color w:val="FFFFFF"/>
                <w:sz w:val="28"/>
                <w:szCs w:val="28"/>
              </w:rPr>
              <w:lastRenderedPageBreak/>
              <w:t>8. Mapa de Sesiones y Contenidos</w:t>
            </w:r>
          </w:p>
        </w:tc>
      </w:tr>
    </w:tbl>
    <w:p w14:paraId="22A2D8C1" w14:textId="77777777" w:rsidR="00A76518" w:rsidRDefault="00A76518">
      <w:pPr>
        <w:spacing w:before="60" w:after="60"/>
      </w:pPr>
    </w:p>
    <w:p w14:paraId="5C62206E" w14:textId="77777777" w:rsidR="00A76518" w:rsidRDefault="00000000">
      <w:pPr>
        <w:spacing w:before="80" w:after="80"/>
        <w:jc w:val="both"/>
      </w:pPr>
      <w:r>
        <w:rPr>
          <w:color w:val="1A1A1A"/>
        </w:rPr>
        <w:t>El ciclo completo del programa consta de 23 clases presenciales de 1 hora cada una, estructuradas en dos sesiones de 30 minutos por clase. La distribución en el calendario académico corresponde a cada institución según sus espacios disponibles.</w:t>
      </w:r>
    </w:p>
    <w:p w14:paraId="3B82FE44"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954"/>
        <w:gridCol w:w="1446"/>
        <w:gridCol w:w="1125"/>
        <w:gridCol w:w="3145"/>
      </w:tblGrid>
      <w:tr w:rsidR="00A76518" w14:paraId="46FD6A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2B615C88" w14:textId="77777777" w:rsidR="00A76518" w:rsidRDefault="00000000">
            <w:r>
              <w:rPr>
                <w:b/>
                <w:bCs/>
                <w:color w:val="FFFFFF"/>
                <w:sz w:val="20"/>
                <w:szCs w:val="20"/>
              </w:rPr>
              <w:t>Bloque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5127A17A" w14:textId="77777777" w:rsidR="00A76518" w:rsidRDefault="00000000">
            <w:r>
              <w:rPr>
                <w:b/>
                <w:bCs/>
                <w:color w:val="FFFFFF"/>
                <w:sz w:val="20"/>
                <w:szCs w:val="20"/>
              </w:rPr>
              <w:t>Clases</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786A9783" w14:textId="77777777" w:rsidR="00A76518" w:rsidRDefault="00000000">
            <w:r>
              <w:rPr>
                <w:b/>
                <w:bCs/>
                <w:color w:val="FFFFFF"/>
                <w:sz w:val="20"/>
                <w:szCs w:val="20"/>
              </w:rPr>
              <w:t>Sesiones (30 min)</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2C4386C2" w14:textId="77777777" w:rsidR="00A76518" w:rsidRDefault="00000000">
            <w:r>
              <w:rPr>
                <w:b/>
                <w:bCs/>
                <w:color w:val="FFFFFF"/>
                <w:sz w:val="20"/>
                <w:szCs w:val="20"/>
              </w:rPr>
              <w:t>Tiempo total</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35959838" w14:textId="77777777" w:rsidR="00A76518" w:rsidRDefault="00000000">
            <w:r>
              <w:rPr>
                <w:b/>
                <w:bCs/>
                <w:color w:val="FFFFFF"/>
                <w:sz w:val="20"/>
                <w:szCs w:val="20"/>
              </w:rPr>
              <w:t>Contenido</w:t>
            </w:r>
          </w:p>
        </w:tc>
      </w:tr>
      <w:tr w:rsidR="00A76518" w14:paraId="140EE7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F3EE89" w14:textId="77777777" w:rsidR="00A76518" w:rsidRDefault="00000000">
            <w:r>
              <w:rPr>
                <w:color w:val="1A1A1A"/>
                <w:sz w:val="20"/>
                <w:szCs w:val="20"/>
              </w:rPr>
              <w:t xml:space="preserve">10 </w:t>
            </w:r>
            <w:proofErr w:type="gramStart"/>
            <w:r>
              <w:rPr>
                <w:color w:val="1A1A1A"/>
                <w:sz w:val="20"/>
                <w:szCs w:val="20"/>
              </w:rPr>
              <w:t>Elementos</w:t>
            </w:r>
            <w:proofErr w:type="gramEnd"/>
            <w:r>
              <w:rPr>
                <w:color w:val="1A1A1A"/>
                <w:sz w:val="20"/>
                <w:szCs w:val="20"/>
              </w:rPr>
              <w:t xml:space="preserve"> DSI (2 sesiones × 2 por elemento)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12C181" w14:textId="77777777" w:rsidR="00A76518" w:rsidRDefault="00000000">
            <w:r>
              <w:rPr>
                <w:color w:val="1A1A1A"/>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96537F" w14:textId="77777777" w:rsidR="00A76518" w:rsidRDefault="00000000">
            <w:r>
              <w:rPr>
                <w:color w:val="1A1A1A"/>
                <w:sz w:val="20"/>
                <w:szCs w:val="20"/>
              </w:rPr>
              <w:t>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0E139D" w14:textId="77777777" w:rsidR="00A76518" w:rsidRDefault="00000000">
            <w:r>
              <w:rPr>
                <w:color w:val="1A1A1A"/>
                <w:sz w:val="20"/>
                <w:szCs w:val="20"/>
              </w:rPr>
              <w:t>20 horas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135E21" w14:textId="77777777" w:rsidR="00A76518" w:rsidRDefault="00000000">
            <w:r>
              <w:rPr>
                <w:color w:val="1A1A1A"/>
                <w:sz w:val="20"/>
                <w:szCs w:val="20"/>
              </w:rPr>
              <w:t>Fundamentación y profundización de cada elemento</w:t>
            </w:r>
          </w:p>
        </w:tc>
      </w:tr>
      <w:tr w:rsidR="00A76518" w14:paraId="75E2D0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AD93547" w14:textId="77777777" w:rsidR="00A76518" w:rsidRDefault="00000000">
            <w:r>
              <w:rPr>
                <w:color w:val="1A1A1A"/>
                <w:sz w:val="20"/>
                <w:szCs w:val="20"/>
              </w:rPr>
              <w:t>Inteligencia Artificial y DSI</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9DDAF33" w14:textId="77777777" w:rsidR="00A76518" w:rsidRDefault="00000000">
            <w:r>
              <w:rPr>
                <w:color w:val="1A1A1A"/>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896F92A" w14:textId="77777777" w:rsidR="00A76518" w:rsidRDefault="00000000">
            <w:r>
              <w:rPr>
                <w:color w:val="1A1A1A"/>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2E19E99" w14:textId="77777777" w:rsidR="00A76518" w:rsidRDefault="00000000">
            <w:r>
              <w:rPr>
                <w:color w:val="1A1A1A"/>
                <w:sz w:val="20"/>
                <w:szCs w:val="20"/>
              </w:rPr>
              <w:t>2 horas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48DFAFF" w14:textId="77777777" w:rsidR="00A76518" w:rsidRDefault="00000000">
            <w:r>
              <w:rPr>
                <w:color w:val="1A1A1A"/>
                <w:sz w:val="20"/>
                <w:szCs w:val="20"/>
              </w:rPr>
              <w:t>Custodia y orientación de la persona en la era digital</w:t>
            </w:r>
          </w:p>
        </w:tc>
      </w:tr>
      <w:tr w:rsidR="00A76518" w14:paraId="1D38A0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76A943" w14:textId="77777777" w:rsidR="00A76518" w:rsidRDefault="00000000">
            <w:r>
              <w:rPr>
                <w:color w:val="1A1A1A"/>
                <w:sz w:val="20"/>
                <w:szCs w:val="20"/>
              </w:rPr>
              <w:t>La DSI en Mi Materia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481E9E" w14:textId="77777777" w:rsidR="00A76518" w:rsidRDefault="00000000">
            <w:r>
              <w:rPr>
                <w:color w:val="1A1A1A"/>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CB84D8" w14:textId="77777777" w:rsidR="00A76518" w:rsidRDefault="00000000">
            <w:r>
              <w:rPr>
                <w:color w:val="1A1A1A"/>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B4063E" w14:textId="77777777" w:rsidR="00A76518" w:rsidRDefault="00000000">
            <w:r>
              <w:rPr>
                <w:color w:val="1A1A1A"/>
                <w:sz w:val="20"/>
                <w:szCs w:val="20"/>
              </w:rPr>
              <w:t>1 hora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606612" w14:textId="77777777" w:rsidR="00A76518" w:rsidRDefault="00000000">
            <w:r>
              <w:rPr>
                <w:color w:val="1A1A1A"/>
                <w:sz w:val="20"/>
                <w:szCs w:val="20"/>
              </w:rPr>
              <w:t>Integración curricular y diseño de secuencia didáctica</w:t>
            </w:r>
          </w:p>
        </w:tc>
      </w:tr>
      <w:tr w:rsidR="00A76518" w14:paraId="4D632C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2073024F" w14:textId="77777777" w:rsidR="00A76518" w:rsidRDefault="00000000">
            <w:r>
              <w:rPr>
                <w:b/>
                <w:bCs/>
                <w:color w:val="1B3A6B"/>
                <w:sz w:val="20"/>
                <w:szCs w:val="20"/>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72C4B11" w14:textId="77777777" w:rsidR="00A76518" w:rsidRDefault="00000000">
            <w:r>
              <w:rPr>
                <w:b/>
                <w:bCs/>
                <w:color w:val="1B3A6B"/>
                <w:sz w:val="20"/>
                <w:szCs w:val="20"/>
              </w:rPr>
              <w:t>23 clases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948B81E" w14:textId="77777777" w:rsidR="00A76518" w:rsidRDefault="00000000">
            <w:r>
              <w:rPr>
                <w:b/>
                <w:bCs/>
                <w:color w:val="1B3A6B"/>
                <w:sz w:val="20"/>
                <w:szCs w:val="20"/>
              </w:rPr>
              <w:t>46 sesiones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5CC5B4B" w14:textId="77777777" w:rsidR="00A76518" w:rsidRDefault="00000000">
            <w:r>
              <w:rPr>
                <w:b/>
                <w:bCs/>
                <w:color w:val="1B3A6B"/>
                <w:sz w:val="20"/>
                <w:szCs w:val="20"/>
              </w:rPr>
              <w:t>23 horas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BD74AF3" w14:textId="77777777" w:rsidR="00A76518" w:rsidRDefault="00000000">
            <w:r>
              <w:rPr>
                <w:b/>
                <w:bCs/>
                <w:color w:val="1B3A6B"/>
                <w:sz w:val="20"/>
                <w:szCs w:val="20"/>
              </w:rPr>
              <w:t>Ciclo completo del programa</w:t>
            </w:r>
          </w:p>
        </w:tc>
      </w:tr>
    </w:tbl>
    <w:p w14:paraId="70A01439" w14:textId="77777777" w:rsidR="00A76518" w:rsidRDefault="00A76518">
      <w:pPr>
        <w:spacing w:before="60" w:after="60"/>
      </w:pPr>
    </w:p>
    <w:p w14:paraId="4834B7AE" w14:textId="77777777" w:rsidR="00A76518" w:rsidRDefault="00000000">
      <w:pPr>
        <w:pStyle w:val="Ttulo2"/>
      </w:pPr>
      <w:r>
        <w:t>Contenido Detallado — Las 23 Clases</w:t>
      </w:r>
    </w:p>
    <w:p w14:paraId="29777A7C"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8"/>
        <w:gridCol w:w="843"/>
        <w:gridCol w:w="1998"/>
        <w:gridCol w:w="2932"/>
        <w:gridCol w:w="2919"/>
      </w:tblGrid>
      <w:tr w:rsidR="00A76518" w14:paraId="6DBB47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80" w:type="dxa"/>
              <w:bottom w:w="80" w:type="dxa"/>
              <w:right w:w="80" w:type="dxa"/>
            </w:tcMar>
          </w:tcPr>
          <w:p w14:paraId="67A2AC94" w14:textId="77777777" w:rsidR="00A76518" w:rsidRDefault="00000000">
            <w:r>
              <w:rPr>
                <w:b/>
                <w:bCs/>
                <w:color w:val="FFFFFF"/>
                <w:sz w:val="19"/>
                <w:szCs w:val="19"/>
              </w:rPr>
              <w:t>Clase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80" w:type="dxa"/>
              <w:bottom w:w="80" w:type="dxa"/>
              <w:right w:w="80" w:type="dxa"/>
            </w:tcMar>
          </w:tcPr>
          <w:p w14:paraId="66C3992F" w14:textId="77777777" w:rsidR="00A76518" w:rsidRDefault="00000000">
            <w:r>
              <w:rPr>
                <w:b/>
                <w:bCs/>
                <w:color w:val="FFFFFF"/>
                <w:sz w:val="19"/>
                <w:szCs w:val="19"/>
              </w:rPr>
              <w:t>Bloque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80" w:type="dxa"/>
              <w:bottom w:w="80" w:type="dxa"/>
              <w:right w:w="80" w:type="dxa"/>
            </w:tcMar>
          </w:tcPr>
          <w:p w14:paraId="78D87DBB" w14:textId="77777777" w:rsidR="00A76518" w:rsidRDefault="00000000">
            <w:r>
              <w:rPr>
                <w:b/>
                <w:bCs/>
                <w:color w:val="FFFFFF"/>
                <w:sz w:val="19"/>
                <w:szCs w:val="19"/>
              </w:rPr>
              <w:t>Tema</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80" w:type="dxa"/>
              <w:bottom w:w="80" w:type="dxa"/>
              <w:right w:w="80" w:type="dxa"/>
            </w:tcMar>
          </w:tcPr>
          <w:p w14:paraId="245C7116" w14:textId="77777777" w:rsidR="00A76518" w:rsidRDefault="00000000">
            <w:r>
              <w:rPr>
                <w:b/>
                <w:bCs/>
                <w:color w:val="FFFFFF"/>
                <w:sz w:val="19"/>
                <w:szCs w:val="19"/>
              </w:rPr>
              <w:t>Sesión A (30 min)</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80" w:type="dxa"/>
              <w:bottom w:w="80" w:type="dxa"/>
              <w:right w:w="80" w:type="dxa"/>
            </w:tcMar>
          </w:tcPr>
          <w:p w14:paraId="096B201A" w14:textId="77777777" w:rsidR="00A76518" w:rsidRDefault="00000000">
            <w:r>
              <w:rPr>
                <w:b/>
                <w:bCs/>
                <w:color w:val="FFFFFF"/>
                <w:sz w:val="19"/>
                <w:szCs w:val="19"/>
              </w:rPr>
              <w:t>Sesión B (30 min)</w:t>
            </w:r>
          </w:p>
        </w:tc>
      </w:tr>
      <w:tr w:rsidR="00A76518" w14:paraId="51C9E0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4AE4E72" w14:textId="77777777" w:rsidR="00A76518" w:rsidRDefault="00000000">
            <w:r>
              <w:rPr>
                <w:b/>
                <w:bCs/>
                <w:color w:val="2E5FA3"/>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E044F24" w14:textId="77777777" w:rsidR="00A76518" w:rsidRDefault="00000000">
            <w:r>
              <w:rPr>
                <w:b/>
                <w:bCs/>
                <w:color w:val="1B3A6B"/>
                <w:sz w:val="19"/>
                <w:szCs w:val="19"/>
              </w:rPr>
              <w:t>DSI 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65D0F37" w14:textId="77777777" w:rsidR="00A76518" w:rsidRDefault="00000000">
            <w:r>
              <w:rPr>
                <w:b/>
                <w:bCs/>
                <w:color w:val="1B3A6B"/>
                <w:sz w:val="19"/>
                <w:szCs w:val="19"/>
              </w:rPr>
              <w:t>Dignidad Trascendente de la Persona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B1D83A1" w14:textId="77777777" w:rsidR="00A76518" w:rsidRDefault="00000000">
            <w:proofErr w:type="spellStart"/>
            <w:r>
              <w:rPr>
                <w:color w:val="1A1A1A"/>
                <w:sz w:val="19"/>
                <w:szCs w:val="19"/>
              </w:rPr>
              <w:t>Ses</w:t>
            </w:r>
            <w:proofErr w:type="spellEnd"/>
            <w:r>
              <w:rPr>
                <w:color w:val="1A1A1A"/>
                <w:sz w:val="19"/>
                <w:szCs w:val="19"/>
              </w:rPr>
              <w:t>. 1 (30 min): El fundamento — cada alumno es imagen de Dios. ¿Cómo lo afirma o lo niega mi práctica cotidiana?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64F7861" w14:textId="77777777" w:rsidR="00A76518" w:rsidRDefault="00000000">
            <w:proofErr w:type="spellStart"/>
            <w:r>
              <w:rPr>
                <w:color w:val="1A1A1A"/>
                <w:sz w:val="19"/>
                <w:szCs w:val="19"/>
              </w:rPr>
              <w:t>Ses</w:t>
            </w:r>
            <w:proofErr w:type="spellEnd"/>
            <w:r>
              <w:rPr>
                <w:color w:val="1A1A1A"/>
                <w:sz w:val="19"/>
                <w:szCs w:val="19"/>
              </w:rPr>
              <w:t>. 2 (30 min): Casos reales del aula. Criterios docentes para defender la dignidad humana ante la presión del rendimiento.</w:t>
            </w:r>
          </w:p>
        </w:tc>
      </w:tr>
      <w:tr w:rsidR="00A76518" w14:paraId="06EC23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48ACEE3C" w14:textId="77777777" w:rsidR="00A76518" w:rsidRDefault="00000000">
            <w:r>
              <w:rPr>
                <w:b/>
                <w:bCs/>
                <w:color w:val="2E5FA3"/>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2D3C5EB9" w14:textId="77777777" w:rsidR="00A76518" w:rsidRDefault="00000000">
            <w:r>
              <w:rPr>
                <w:b/>
                <w:bCs/>
                <w:color w:val="1B3A6B"/>
                <w:sz w:val="19"/>
                <w:szCs w:val="19"/>
              </w:rPr>
              <w:t>DSI 3–4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000A9A68" w14:textId="77777777" w:rsidR="00A76518" w:rsidRDefault="00000000">
            <w:r>
              <w:rPr>
                <w:b/>
                <w:bCs/>
                <w:color w:val="1B3A6B"/>
                <w:sz w:val="19"/>
                <w:szCs w:val="19"/>
              </w:rPr>
              <w:t>Dignidad Humana (profundización)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31D227ED" w14:textId="77777777" w:rsidR="00A76518" w:rsidRDefault="00000000">
            <w:proofErr w:type="spellStart"/>
            <w:r>
              <w:rPr>
                <w:color w:val="1A1A1A"/>
                <w:sz w:val="19"/>
                <w:szCs w:val="19"/>
              </w:rPr>
              <w:t>Ses</w:t>
            </w:r>
            <w:proofErr w:type="spellEnd"/>
            <w:r>
              <w:rPr>
                <w:color w:val="1A1A1A"/>
                <w:sz w:val="19"/>
                <w:szCs w:val="19"/>
              </w:rPr>
              <w:t>. 3 (30 min): La dignidad ante la evaluación, la disciplina y el fracaso escolar. El docente como defensor activo.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66528604" w14:textId="77777777" w:rsidR="00A76518" w:rsidRDefault="00000000">
            <w:proofErr w:type="spellStart"/>
            <w:r>
              <w:rPr>
                <w:color w:val="1A1A1A"/>
                <w:sz w:val="19"/>
                <w:szCs w:val="19"/>
              </w:rPr>
              <w:t>Ses</w:t>
            </w:r>
            <w:proofErr w:type="spellEnd"/>
            <w:r>
              <w:rPr>
                <w:color w:val="1A1A1A"/>
                <w:sz w:val="19"/>
                <w:szCs w:val="19"/>
              </w:rPr>
              <w:t xml:space="preserve">. 4 (30 min): Magnifica </w:t>
            </w:r>
            <w:proofErr w:type="spellStart"/>
            <w:r>
              <w:rPr>
                <w:color w:val="1A1A1A"/>
                <w:sz w:val="19"/>
                <w:szCs w:val="19"/>
              </w:rPr>
              <w:t>Humanitas</w:t>
            </w:r>
            <w:proofErr w:type="spellEnd"/>
            <w:r>
              <w:rPr>
                <w:color w:val="1A1A1A"/>
                <w:sz w:val="19"/>
                <w:szCs w:val="19"/>
              </w:rPr>
              <w:t xml:space="preserve"> n. 15 — dignidad en la era digital. El alumno reducido a dato o función.</w:t>
            </w:r>
          </w:p>
        </w:tc>
      </w:tr>
      <w:tr w:rsidR="00A76518" w14:paraId="3054BD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C1C480A" w14:textId="77777777" w:rsidR="00A76518" w:rsidRDefault="00000000">
            <w:r>
              <w:rPr>
                <w:b/>
                <w:bCs/>
                <w:color w:val="2E5FA3"/>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404787B" w14:textId="77777777" w:rsidR="00A76518" w:rsidRDefault="00000000">
            <w:r>
              <w:rPr>
                <w:b/>
                <w:bCs/>
                <w:color w:val="1B3A6B"/>
                <w:sz w:val="19"/>
                <w:szCs w:val="19"/>
              </w:rPr>
              <w:t>DSI 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A8EE026" w14:textId="77777777" w:rsidR="00A76518" w:rsidRDefault="00000000">
            <w:r>
              <w:rPr>
                <w:b/>
                <w:bCs/>
                <w:color w:val="1B3A6B"/>
                <w:sz w:val="19"/>
                <w:szCs w:val="19"/>
              </w:rPr>
              <w:t>El Bien Común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639E6FF" w14:textId="77777777" w:rsidR="00A76518" w:rsidRDefault="00000000">
            <w:proofErr w:type="spellStart"/>
            <w:r>
              <w:rPr>
                <w:color w:val="1A1A1A"/>
                <w:sz w:val="19"/>
                <w:szCs w:val="19"/>
              </w:rPr>
              <w:t>Ses</w:t>
            </w:r>
            <w:proofErr w:type="spellEnd"/>
            <w:r>
              <w:rPr>
                <w:color w:val="1A1A1A"/>
                <w:sz w:val="19"/>
                <w:szCs w:val="19"/>
              </w:rPr>
              <w:t>. 5 (30 min): El aula como microcosmos social. El docente que forma para el bien común o para el éxito individual.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65FB2A1" w14:textId="77777777" w:rsidR="00A76518" w:rsidRDefault="00000000">
            <w:proofErr w:type="spellStart"/>
            <w:r>
              <w:rPr>
                <w:color w:val="1A1A1A"/>
                <w:sz w:val="19"/>
                <w:szCs w:val="19"/>
              </w:rPr>
              <w:t>Ses</w:t>
            </w:r>
            <w:proofErr w:type="spellEnd"/>
            <w:r>
              <w:rPr>
                <w:color w:val="1A1A1A"/>
                <w:sz w:val="19"/>
                <w:szCs w:val="19"/>
              </w:rPr>
              <w:t>. 6 (30 min): Decisiones pedagógicas cotidianas a la luz del bien común. La verdad como bien común (MH, n. 62).</w:t>
            </w:r>
          </w:p>
        </w:tc>
      </w:tr>
      <w:tr w:rsidR="00A76518" w14:paraId="182887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3DEB5140" w14:textId="77777777" w:rsidR="00A76518" w:rsidRDefault="00000000">
            <w:r>
              <w:rPr>
                <w:b/>
                <w:bCs/>
                <w:color w:val="2E5FA3"/>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0798EA88" w14:textId="77777777" w:rsidR="00A76518" w:rsidRDefault="00000000">
            <w:r>
              <w:rPr>
                <w:b/>
                <w:bCs/>
                <w:color w:val="1B3A6B"/>
                <w:sz w:val="19"/>
                <w:szCs w:val="19"/>
              </w:rPr>
              <w:t>DSI 7–8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106A1490" w14:textId="77777777" w:rsidR="00A76518" w:rsidRDefault="00000000">
            <w:r>
              <w:rPr>
                <w:b/>
                <w:bCs/>
                <w:color w:val="1B3A6B"/>
                <w:sz w:val="19"/>
                <w:szCs w:val="19"/>
              </w:rPr>
              <w:t>El Bien Común (profundización)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50A391C8" w14:textId="77777777" w:rsidR="00A76518" w:rsidRDefault="00000000">
            <w:proofErr w:type="spellStart"/>
            <w:r>
              <w:rPr>
                <w:color w:val="1A1A1A"/>
                <w:sz w:val="19"/>
                <w:szCs w:val="19"/>
              </w:rPr>
              <w:t>Ses</w:t>
            </w:r>
            <w:proofErr w:type="spellEnd"/>
            <w:r>
              <w:rPr>
                <w:color w:val="1A1A1A"/>
                <w:sz w:val="19"/>
                <w:szCs w:val="19"/>
              </w:rPr>
              <w:t>. 7 (30 min): El bien común global — la responsabilidad del profesionista que estamos formando.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2E1C8BB6" w14:textId="77777777" w:rsidR="00A76518" w:rsidRDefault="00000000">
            <w:proofErr w:type="spellStart"/>
            <w:r>
              <w:rPr>
                <w:color w:val="1A1A1A"/>
                <w:sz w:val="19"/>
                <w:szCs w:val="19"/>
              </w:rPr>
              <w:t>Ses</w:t>
            </w:r>
            <w:proofErr w:type="spellEnd"/>
            <w:r>
              <w:rPr>
                <w:color w:val="1A1A1A"/>
                <w:sz w:val="19"/>
                <w:szCs w:val="19"/>
              </w:rPr>
              <w:t>. 8 (30 min): Democracia en el aula — participación, voz y criterio ético en la práctica docente diaria.</w:t>
            </w:r>
          </w:p>
        </w:tc>
      </w:tr>
      <w:tr w:rsidR="00A76518" w14:paraId="4F19EE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65EBD6C4" w14:textId="77777777" w:rsidR="00A76518" w:rsidRDefault="00000000">
            <w:r>
              <w:rPr>
                <w:b/>
                <w:bCs/>
                <w:color w:val="2E5FA3"/>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39B0222" w14:textId="77777777" w:rsidR="00A76518" w:rsidRDefault="00000000">
            <w:r>
              <w:rPr>
                <w:b/>
                <w:bCs/>
                <w:color w:val="1B3A6B"/>
                <w:sz w:val="19"/>
                <w:szCs w:val="19"/>
              </w:rPr>
              <w:t>DSI 9–10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CAD9F88" w14:textId="77777777" w:rsidR="00A76518" w:rsidRDefault="00000000">
            <w:r>
              <w:rPr>
                <w:b/>
                <w:bCs/>
                <w:color w:val="1B3A6B"/>
                <w:sz w:val="19"/>
                <w:szCs w:val="19"/>
              </w:rPr>
              <w:t>Destino Universal de los Bienes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BCDDB53" w14:textId="77777777" w:rsidR="00A76518" w:rsidRDefault="00000000">
            <w:proofErr w:type="spellStart"/>
            <w:r>
              <w:rPr>
                <w:color w:val="1A1A1A"/>
                <w:sz w:val="19"/>
                <w:szCs w:val="19"/>
              </w:rPr>
              <w:t>Ses</w:t>
            </w:r>
            <w:proofErr w:type="spellEnd"/>
            <w:r>
              <w:rPr>
                <w:color w:val="1A1A1A"/>
                <w:sz w:val="19"/>
                <w:szCs w:val="19"/>
              </w:rPr>
              <w:t xml:space="preserve">. 9 (30 min): El saber </w:t>
            </w:r>
            <w:proofErr w:type="spellStart"/>
            <w:r>
              <w:rPr>
                <w:color w:val="1A1A1A"/>
                <w:sz w:val="19"/>
                <w:szCs w:val="19"/>
              </w:rPr>
              <w:t>como</w:t>
            </w:r>
            <w:proofErr w:type="spellEnd"/>
            <w:r>
              <w:rPr>
                <w:color w:val="1A1A1A"/>
                <w:sz w:val="19"/>
                <w:szCs w:val="19"/>
              </w:rPr>
              <w:t xml:space="preserve"> bien social. La excelencia académica al servicio de la comunidad.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36404D4" w14:textId="77777777" w:rsidR="00A76518" w:rsidRDefault="00000000">
            <w:proofErr w:type="spellStart"/>
            <w:r>
              <w:rPr>
                <w:color w:val="1A1A1A"/>
                <w:sz w:val="19"/>
                <w:szCs w:val="19"/>
              </w:rPr>
              <w:t>Ses</w:t>
            </w:r>
            <w:proofErr w:type="spellEnd"/>
            <w:r>
              <w:rPr>
                <w:color w:val="1A1A1A"/>
                <w:sz w:val="19"/>
                <w:szCs w:val="19"/>
              </w:rPr>
              <w:t>. 10 (30 min): La hipoteca social del talento — ¿para qué y para quién formo a mis alumnos?</w:t>
            </w:r>
          </w:p>
        </w:tc>
      </w:tr>
      <w:tr w:rsidR="00A76518" w14:paraId="44E984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30D76C58" w14:textId="77777777" w:rsidR="00A76518" w:rsidRDefault="00000000">
            <w:r>
              <w:rPr>
                <w:b/>
                <w:bCs/>
                <w:color w:val="2E5FA3"/>
                <w:sz w:val="19"/>
                <w:szCs w:val="19"/>
              </w:rPr>
              <w:t>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53642F2E" w14:textId="77777777" w:rsidR="00A76518" w:rsidRDefault="00000000">
            <w:r>
              <w:rPr>
                <w:b/>
                <w:bCs/>
                <w:color w:val="1B3A6B"/>
                <w:sz w:val="19"/>
                <w:szCs w:val="19"/>
              </w:rPr>
              <w:t>DSI 11–12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4572CEED" w14:textId="77777777" w:rsidR="00A76518" w:rsidRDefault="00000000">
            <w:r>
              <w:rPr>
                <w:b/>
                <w:bCs/>
                <w:color w:val="1B3A6B"/>
                <w:sz w:val="19"/>
                <w:szCs w:val="19"/>
              </w:rPr>
              <w:t>Destino Universal (profundización)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6079446B" w14:textId="77777777" w:rsidR="00A76518" w:rsidRDefault="00000000">
            <w:proofErr w:type="spellStart"/>
            <w:r>
              <w:rPr>
                <w:color w:val="1A1A1A"/>
                <w:sz w:val="19"/>
                <w:szCs w:val="19"/>
              </w:rPr>
              <w:t>Ses</w:t>
            </w:r>
            <w:proofErr w:type="spellEnd"/>
            <w:r>
              <w:rPr>
                <w:color w:val="1A1A1A"/>
                <w:sz w:val="19"/>
                <w:szCs w:val="19"/>
              </w:rPr>
              <w:t xml:space="preserve">. 11 (30 min): Bienes digitales y destino universal — </w:t>
            </w:r>
            <w:r>
              <w:rPr>
                <w:color w:val="1A1A1A"/>
                <w:sz w:val="19"/>
                <w:szCs w:val="19"/>
              </w:rPr>
              <w:lastRenderedPageBreak/>
              <w:t>datos, plataformas y acceso desigual al conocimiento (MH, n. 67).</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2742B369" w14:textId="77777777" w:rsidR="00A76518" w:rsidRDefault="00000000">
            <w:proofErr w:type="spellStart"/>
            <w:r>
              <w:rPr>
                <w:color w:val="1A1A1A"/>
                <w:sz w:val="19"/>
                <w:szCs w:val="19"/>
              </w:rPr>
              <w:lastRenderedPageBreak/>
              <w:t>Ses</w:t>
            </w:r>
            <w:proofErr w:type="spellEnd"/>
            <w:r>
              <w:rPr>
                <w:color w:val="1A1A1A"/>
                <w:sz w:val="19"/>
                <w:szCs w:val="19"/>
              </w:rPr>
              <w:t xml:space="preserve">. 12 (30 min): El docente administrador responsable de </w:t>
            </w:r>
            <w:r>
              <w:rPr>
                <w:color w:val="1A1A1A"/>
                <w:sz w:val="19"/>
                <w:szCs w:val="19"/>
              </w:rPr>
              <w:lastRenderedPageBreak/>
              <w:t>recursos educativos y tecnológicos.</w:t>
            </w:r>
          </w:p>
        </w:tc>
      </w:tr>
      <w:tr w:rsidR="00A76518" w14:paraId="6C5C69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D83ABE5" w14:textId="77777777" w:rsidR="00A76518" w:rsidRDefault="00000000">
            <w:r>
              <w:rPr>
                <w:b/>
                <w:bCs/>
                <w:color w:val="2E5FA3"/>
                <w:sz w:val="19"/>
                <w:szCs w:val="19"/>
              </w:rPr>
              <w:lastRenderedPageBreak/>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F665AD0" w14:textId="77777777" w:rsidR="00A76518" w:rsidRDefault="00000000">
            <w:r>
              <w:rPr>
                <w:b/>
                <w:bCs/>
                <w:color w:val="1B3A6B"/>
                <w:sz w:val="19"/>
                <w:szCs w:val="19"/>
              </w:rPr>
              <w:t>DSI 13–14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4B6C99C" w14:textId="77777777" w:rsidR="00A76518" w:rsidRDefault="00000000">
            <w:r>
              <w:rPr>
                <w:b/>
                <w:bCs/>
                <w:color w:val="1B3A6B"/>
                <w:sz w:val="19"/>
                <w:szCs w:val="19"/>
              </w:rPr>
              <w:t>Solidaridad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3613CAB" w14:textId="77777777" w:rsidR="00A76518" w:rsidRDefault="00000000">
            <w:proofErr w:type="spellStart"/>
            <w:r>
              <w:rPr>
                <w:color w:val="1A1A1A"/>
                <w:sz w:val="19"/>
                <w:szCs w:val="19"/>
              </w:rPr>
              <w:t>Ses</w:t>
            </w:r>
            <w:proofErr w:type="spellEnd"/>
            <w:r>
              <w:rPr>
                <w:color w:val="1A1A1A"/>
                <w:sz w:val="19"/>
                <w:szCs w:val="19"/>
              </w:rPr>
              <w:t>. 13 (30 min): De la compasión esporádica a la solidaridad sostenida. El docente que no deja a ningún alumno atrás.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4611B2E" w14:textId="77777777" w:rsidR="00A76518" w:rsidRDefault="00000000">
            <w:proofErr w:type="spellStart"/>
            <w:r>
              <w:rPr>
                <w:color w:val="1A1A1A"/>
                <w:sz w:val="19"/>
                <w:szCs w:val="19"/>
              </w:rPr>
              <w:t>Ses</w:t>
            </w:r>
            <w:proofErr w:type="spellEnd"/>
            <w:r>
              <w:rPr>
                <w:color w:val="1A1A1A"/>
                <w:sz w:val="19"/>
                <w:szCs w:val="19"/>
              </w:rPr>
              <w:t>. 14 (30 min): Modelos de aprendizaje colaborativo con criterio cristiano. La solidaridad como metodología.</w:t>
            </w:r>
          </w:p>
        </w:tc>
      </w:tr>
      <w:tr w:rsidR="00A76518" w14:paraId="0CCCD0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3056E974" w14:textId="77777777" w:rsidR="00A76518" w:rsidRDefault="00000000">
            <w:r>
              <w:rPr>
                <w:b/>
                <w:bCs/>
                <w:color w:val="2E5FA3"/>
                <w:sz w:val="19"/>
                <w:szCs w:val="19"/>
              </w:rPr>
              <w:t>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1146E5C7" w14:textId="77777777" w:rsidR="00A76518" w:rsidRDefault="00000000">
            <w:r>
              <w:rPr>
                <w:b/>
                <w:bCs/>
                <w:color w:val="1B3A6B"/>
                <w:sz w:val="19"/>
                <w:szCs w:val="19"/>
              </w:rPr>
              <w:t>DSI 15–16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67E9C694" w14:textId="77777777" w:rsidR="00A76518" w:rsidRDefault="00000000">
            <w:r>
              <w:rPr>
                <w:b/>
                <w:bCs/>
                <w:color w:val="1B3A6B"/>
                <w:sz w:val="19"/>
                <w:szCs w:val="19"/>
              </w:rPr>
              <w:t>Solidaridad (profundización)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0E73F9F4" w14:textId="77777777" w:rsidR="00A76518" w:rsidRDefault="00000000">
            <w:proofErr w:type="spellStart"/>
            <w:r>
              <w:rPr>
                <w:color w:val="1A1A1A"/>
                <w:sz w:val="19"/>
                <w:szCs w:val="19"/>
              </w:rPr>
              <w:t>Ses</w:t>
            </w:r>
            <w:proofErr w:type="spellEnd"/>
            <w:r>
              <w:rPr>
                <w:color w:val="1A1A1A"/>
                <w:sz w:val="19"/>
                <w:szCs w:val="19"/>
              </w:rPr>
              <w:t>. 15 (30 min): Solidaridad estructural — ir más allá de la caridad en el entorno escolar y comunitario.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1248C57C" w14:textId="77777777" w:rsidR="00A76518" w:rsidRDefault="00000000">
            <w:proofErr w:type="spellStart"/>
            <w:r>
              <w:rPr>
                <w:color w:val="1A1A1A"/>
                <w:sz w:val="19"/>
                <w:szCs w:val="19"/>
              </w:rPr>
              <w:t>Ses</w:t>
            </w:r>
            <w:proofErr w:type="spellEnd"/>
            <w:r>
              <w:rPr>
                <w:color w:val="1A1A1A"/>
                <w:sz w:val="19"/>
                <w:szCs w:val="19"/>
              </w:rPr>
              <w:t>. 16 (30 min): El docente como puente entre la institución y las periferias de su entorno (MH, n. 75).</w:t>
            </w:r>
          </w:p>
        </w:tc>
      </w:tr>
      <w:tr w:rsidR="00A76518" w14:paraId="092213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85D4B64" w14:textId="77777777" w:rsidR="00A76518" w:rsidRDefault="00000000">
            <w:r>
              <w:rPr>
                <w:b/>
                <w:bCs/>
                <w:color w:val="2E5FA3"/>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E21FAA5" w14:textId="77777777" w:rsidR="00A76518" w:rsidRDefault="00000000">
            <w:r>
              <w:rPr>
                <w:b/>
                <w:bCs/>
                <w:color w:val="1B3A6B"/>
                <w:sz w:val="19"/>
                <w:szCs w:val="19"/>
              </w:rPr>
              <w:t>DSI 17–18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8995214" w14:textId="77777777" w:rsidR="00A76518" w:rsidRDefault="00000000">
            <w:r>
              <w:rPr>
                <w:b/>
                <w:bCs/>
                <w:color w:val="1B3A6B"/>
                <w:sz w:val="19"/>
                <w:szCs w:val="19"/>
              </w:rPr>
              <w:t>Subsidiaridad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CEE7D57" w14:textId="77777777" w:rsidR="00A76518" w:rsidRDefault="00000000">
            <w:proofErr w:type="spellStart"/>
            <w:r>
              <w:rPr>
                <w:color w:val="1A1A1A"/>
                <w:sz w:val="19"/>
                <w:szCs w:val="19"/>
              </w:rPr>
              <w:t>Ses</w:t>
            </w:r>
            <w:proofErr w:type="spellEnd"/>
            <w:r>
              <w:rPr>
                <w:color w:val="1A1A1A"/>
                <w:sz w:val="19"/>
                <w:szCs w:val="19"/>
              </w:rPr>
              <w:t>. 17 (30 min): Empoderar sin sustituir — pedagogía de la subsidiaridad en el aula cotidiana.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44B55A8" w14:textId="77777777" w:rsidR="00A76518" w:rsidRDefault="00000000">
            <w:proofErr w:type="spellStart"/>
            <w:r>
              <w:rPr>
                <w:color w:val="1A1A1A"/>
                <w:sz w:val="19"/>
                <w:szCs w:val="19"/>
              </w:rPr>
              <w:t>Ses</w:t>
            </w:r>
            <w:proofErr w:type="spellEnd"/>
            <w:r>
              <w:rPr>
                <w:color w:val="1A1A1A"/>
                <w:sz w:val="19"/>
                <w:szCs w:val="19"/>
              </w:rPr>
              <w:t>. 18 (30 min): La sobreprotección pedagógica como violación del principio. Casos y alternativas.</w:t>
            </w:r>
          </w:p>
        </w:tc>
      </w:tr>
      <w:tr w:rsidR="00A76518" w14:paraId="74A8B8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7B469D01" w14:textId="77777777" w:rsidR="00A76518" w:rsidRDefault="00000000">
            <w:r>
              <w:rPr>
                <w:b/>
                <w:bCs/>
                <w:color w:val="2E5FA3"/>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5F0232A3" w14:textId="77777777" w:rsidR="00A76518" w:rsidRDefault="00000000">
            <w:r>
              <w:rPr>
                <w:b/>
                <w:bCs/>
                <w:color w:val="1B3A6B"/>
                <w:sz w:val="19"/>
                <w:szCs w:val="19"/>
              </w:rPr>
              <w:t>DSI 19–20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725D7A0B" w14:textId="77777777" w:rsidR="00A76518" w:rsidRDefault="00000000">
            <w:r>
              <w:rPr>
                <w:b/>
                <w:bCs/>
                <w:color w:val="1B3A6B"/>
                <w:sz w:val="19"/>
                <w:szCs w:val="19"/>
              </w:rPr>
              <w:t>Subsidiaridad (profundización)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071FE83E" w14:textId="77777777" w:rsidR="00A76518" w:rsidRDefault="00000000">
            <w:proofErr w:type="spellStart"/>
            <w:r>
              <w:rPr>
                <w:color w:val="1A1A1A"/>
                <w:sz w:val="19"/>
                <w:szCs w:val="19"/>
              </w:rPr>
              <w:t>Ses</w:t>
            </w:r>
            <w:proofErr w:type="spellEnd"/>
            <w:r>
              <w:rPr>
                <w:color w:val="1A1A1A"/>
                <w:sz w:val="19"/>
                <w:szCs w:val="19"/>
              </w:rPr>
              <w:t>. 19 (30 min): La familia como primer educador — el docente que respeta y fortalece, no absorbe.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6E1D49E5" w14:textId="77777777" w:rsidR="00A76518" w:rsidRDefault="00000000">
            <w:proofErr w:type="spellStart"/>
            <w:r>
              <w:rPr>
                <w:color w:val="1A1A1A"/>
                <w:sz w:val="19"/>
                <w:szCs w:val="19"/>
              </w:rPr>
              <w:t>Ses</w:t>
            </w:r>
            <w:proofErr w:type="spellEnd"/>
            <w:r>
              <w:rPr>
                <w:color w:val="1A1A1A"/>
                <w:sz w:val="19"/>
                <w:szCs w:val="19"/>
              </w:rPr>
              <w:t>. 20 (30 min): Subsidiaridad ante los grandes actores tecnológicos en educación (MH, n. 71).</w:t>
            </w:r>
          </w:p>
        </w:tc>
      </w:tr>
      <w:tr w:rsidR="00A76518" w14:paraId="418D68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7CC0558" w14:textId="77777777" w:rsidR="00A76518" w:rsidRDefault="00000000">
            <w:r>
              <w:rPr>
                <w:b/>
                <w:bCs/>
                <w:color w:val="2E5FA3"/>
                <w:sz w:val="19"/>
                <w:szCs w:val="19"/>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8F5A3F6" w14:textId="77777777" w:rsidR="00A76518" w:rsidRDefault="00000000">
            <w:r>
              <w:rPr>
                <w:b/>
                <w:bCs/>
                <w:color w:val="1B3A6B"/>
                <w:sz w:val="19"/>
                <w:szCs w:val="19"/>
              </w:rPr>
              <w:t>DSI 21–22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29FE78A" w14:textId="77777777" w:rsidR="00A76518" w:rsidRDefault="00000000">
            <w:r>
              <w:rPr>
                <w:b/>
                <w:bCs/>
                <w:color w:val="1B3A6B"/>
                <w:sz w:val="19"/>
                <w:szCs w:val="19"/>
              </w:rPr>
              <w:t>Cultura del Encuentro y Fraternidad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B826470" w14:textId="77777777" w:rsidR="00A76518" w:rsidRDefault="00000000">
            <w:proofErr w:type="spellStart"/>
            <w:r>
              <w:rPr>
                <w:color w:val="1A1A1A"/>
                <w:sz w:val="19"/>
                <w:szCs w:val="19"/>
              </w:rPr>
              <w:t>Ses</w:t>
            </w:r>
            <w:proofErr w:type="spellEnd"/>
            <w:r>
              <w:rPr>
                <w:color w:val="1A1A1A"/>
                <w:sz w:val="19"/>
                <w:szCs w:val="19"/>
              </w:rPr>
              <w:t>. 21 (30 min): El docente que sale de su zona de confort. La fraternidad que se contagia con presencia.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453E538" w14:textId="77777777" w:rsidR="00A76518" w:rsidRDefault="00000000">
            <w:proofErr w:type="spellStart"/>
            <w:r>
              <w:rPr>
                <w:color w:val="1A1A1A"/>
                <w:sz w:val="19"/>
                <w:szCs w:val="19"/>
              </w:rPr>
              <w:t>Ses</w:t>
            </w:r>
            <w:proofErr w:type="spellEnd"/>
            <w:r>
              <w:rPr>
                <w:color w:val="1A1A1A"/>
                <w:sz w:val="19"/>
                <w:szCs w:val="19"/>
              </w:rPr>
              <w:t>. 22 (30 min): Herramientas para llevar al alumno al encuentro real con el diferente y el vulnerable.</w:t>
            </w:r>
          </w:p>
        </w:tc>
      </w:tr>
      <w:tr w:rsidR="00A76518" w14:paraId="654206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68F23B20" w14:textId="77777777" w:rsidR="00A76518" w:rsidRDefault="00000000">
            <w:r>
              <w:rPr>
                <w:b/>
                <w:bCs/>
                <w:color w:val="2E5FA3"/>
                <w:sz w:val="19"/>
                <w:szCs w:val="19"/>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2FD32566" w14:textId="77777777" w:rsidR="00A76518" w:rsidRDefault="00000000">
            <w:r>
              <w:rPr>
                <w:b/>
                <w:bCs/>
                <w:color w:val="1B3A6B"/>
                <w:sz w:val="19"/>
                <w:szCs w:val="19"/>
              </w:rPr>
              <w:t>DSI 23–24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524E8DAD" w14:textId="77777777" w:rsidR="00A76518" w:rsidRDefault="00000000">
            <w:r>
              <w:rPr>
                <w:b/>
                <w:bCs/>
                <w:color w:val="1B3A6B"/>
                <w:sz w:val="19"/>
                <w:szCs w:val="19"/>
              </w:rPr>
              <w:t>Cultura del Encuentro (profundización)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2A9DF499" w14:textId="77777777" w:rsidR="00A76518" w:rsidRDefault="00000000">
            <w:proofErr w:type="spellStart"/>
            <w:r>
              <w:rPr>
                <w:color w:val="1A1A1A"/>
                <w:sz w:val="19"/>
                <w:szCs w:val="19"/>
              </w:rPr>
              <w:t>Ses</w:t>
            </w:r>
            <w:proofErr w:type="spellEnd"/>
            <w:r>
              <w:rPr>
                <w:color w:val="1A1A1A"/>
                <w:sz w:val="19"/>
                <w:szCs w:val="19"/>
              </w:rPr>
              <w:t>. 23 (30 min): Diálogo, negociación y reconciliación como competencias docentes (MH, n. 221).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08BD67C1" w14:textId="77777777" w:rsidR="00A76518" w:rsidRDefault="00000000">
            <w:proofErr w:type="spellStart"/>
            <w:r>
              <w:rPr>
                <w:color w:val="1A1A1A"/>
                <w:sz w:val="19"/>
                <w:szCs w:val="19"/>
              </w:rPr>
              <w:t>Ses</w:t>
            </w:r>
            <w:proofErr w:type="spellEnd"/>
            <w:r>
              <w:rPr>
                <w:color w:val="1A1A1A"/>
                <w:sz w:val="19"/>
                <w:szCs w:val="19"/>
              </w:rPr>
              <w:t>. 24 (30 min): El docente como constructor de fraternidad en el equipo institucional.</w:t>
            </w:r>
          </w:p>
        </w:tc>
      </w:tr>
      <w:tr w:rsidR="00A76518" w14:paraId="062FEB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0F65C08" w14:textId="77777777" w:rsidR="00A76518" w:rsidRDefault="00000000">
            <w:r>
              <w:rPr>
                <w:b/>
                <w:bCs/>
                <w:color w:val="2E5FA3"/>
                <w:sz w:val="19"/>
                <w:szCs w:val="19"/>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6355AC5" w14:textId="77777777" w:rsidR="00A76518" w:rsidRDefault="00000000">
            <w:r>
              <w:rPr>
                <w:b/>
                <w:bCs/>
                <w:color w:val="1B3A6B"/>
                <w:sz w:val="19"/>
                <w:szCs w:val="19"/>
              </w:rPr>
              <w:t>DSI 25–26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7E83CC9" w14:textId="77777777" w:rsidR="00A76518" w:rsidRDefault="00000000">
            <w:r>
              <w:rPr>
                <w:b/>
                <w:bCs/>
                <w:color w:val="1B3A6B"/>
                <w:sz w:val="19"/>
                <w:szCs w:val="19"/>
              </w:rPr>
              <w:t>Ecología Integral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370E9BA" w14:textId="77777777" w:rsidR="00A76518" w:rsidRDefault="00000000">
            <w:proofErr w:type="spellStart"/>
            <w:r>
              <w:rPr>
                <w:color w:val="1A1A1A"/>
                <w:sz w:val="19"/>
                <w:szCs w:val="19"/>
              </w:rPr>
              <w:t>Ses</w:t>
            </w:r>
            <w:proofErr w:type="spellEnd"/>
            <w:r>
              <w:rPr>
                <w:color w:val="1A1A1A"/>
                <w:sz w:val="19"/>
                <w:szCs w:val="19"/>
              </w:rPr>
              <w:t>. 25 (30 min): Todo está conectado — la asignatura, el entorno, el alumno y la sociedad.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DC33E0A" w14:textId="77777777" w:rsidR="00A76518" w:rsidRDefault="00000000">
            <w:proofErr w:type="spellStart"/>
            <w:r>
              <w:rPr>
                <w:color w:val="1A1A1A"/>
                <w:sz w:val="19"/>
                <w:szCs w:val="19"/>
              </w:rPr>
              <w:t>Ses</w:t>
            </w:r>
            <w:proofErr w:type="spellEnd"/>
            <w:r>
              <w:rPr>
                <w:color w:val="1A1A1A"/>
                <w:sz w:val="19"/>
                <w:szCs w:val="19"/>
              </w:rPr>
              <w:t>. 26 (30 min): Hábitos y decisiones curriculares para la ecología integral en el aula.</w:t>
            </w:r>
          </w:p>
        </w:tc>
      </w:tr>
      <w:tr w:rsidR="00A76518" w14:paraId="102584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7771818C" w14:textId="77777777" w:rsidR="00A76518" w:rsidRDefault="00000000">
            <w:r>
              <w:rPr>
                <w:b/>
                <w:bCs/>
                <w:color w:val="2E5FA3"/>
                <w:sz w:val="19"/>
                <w:szCs w:val="19"/>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5883C40E" w14:textId="77777777" w:rsidR="00A76518" w:rsidRDefault="00000000">
            <w:r>
              <w:rPr>
                <w:b/>
                <w:bCs/>
                <w:color w:val="1B3A6B"/>
                <w:sz w:val="19"/>
                <w:szCs w:val="19"/>
              </w:rPr>
              <w:t>DSI 27–28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52053203" w14:textId="77777777" w:rsidR="00A76518" w:rsidRDefault="00000000">
            <w:r>
              <w:rPr>
                <w:b/>
                <w:bCs/>
                <w:color w:val="1B3A6B"/>
                <w:sz w:val="19"/>
                <w:szCs w:val="19"/>
              </w:rPr>
              <w:t>Ecología Integral (profundización)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2C5C90A1" w14:textId="77777777" w:rsidR="00A76518" w:rsidRDefault="00000000">
            <w:proofErr w:type="spellStart"/>
            <w:r>
              <w:rPr>
                <w:color w:val="1A1A1A"/>
                <w:sz w:val="19"/>
                <w:szCs w:val="19"/>
              </w:rPr>
              <w:t>Ses</w:t>
            </w:r>
            <w:proofErr w:type="spellEnd"/>
            <w:r>
              <w:rPr>
                <w:color w:val="1A1A1A"/>
                <w:sz w:val="19"/>
                <w:szCs w:val="19"/>
              </w:rPr>
              <w:t>. 27 (30 min): Impacto ambiental de la tecnología educativa (MH, n. 101). El docente con conciencia ecológica digital.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76254DC5" w14:textId="77777777" w:rsidR="00A76518" w:rsidRDefault="00000000">
            <w:proofErr w:type="spellStart"/>
            <w:r>
              <w:rPr>
                <w:color w:val="1A1A1A"/>
                <w:sz w:val="19"/>
                <w:szCs w:val="19"/>
              </w:rPr>
              <w:t>Ses</w:t>
            </w:r>
            <w:proofErr w:type="spellEnd"/>
            <w:r>
              <w:rPr>
                <w:color w:val="1A1A1A"/>
                <w:sz w:val="19"/>
                <w:szCs w:val="19"/>
              </w:rPr>
              <w:t xml:space="preserve">. 28 (30 min): </w:t>
            </w:r>
            <w:proofErr w:type="spellStart"/>
            <w:r>
              <w:rPr>
                <w:color w:val="1A1A1A"/>
                <w:sz w:val="19"/>
                <w:szCs w:val="19"/>
              </w:rPr>
              <w:t>Laudate</w:t>
            </w:r>
            <w:proofErr w:type="spellEnd"/>
            <w:r>
              <w:rPr>
                <w:color w:val="1A1A1A"/>
                <w:sz w:val="19"/>
                <w:szCs w:val="19"/>
              </w:rPr>
              <w:t xml:space="preserve"> </w:t>
            </w:r>
            <w:proofErr w:type="spellStart"/>
            <w:r>
              <w:rPr>
                <w:color w:val="1A1A1A"/>
                <w:sz w:val="19"/>
                <w:szCs w:val="19"/>
              </w:rPr>
              <w:t>Deum</w:t>
            </w:r>
            <w:proofErr w:type="spellEnd"/>
            <w:r>
              <w:rPr>
                <w:color w:val="1A1A1A"/>
                <w:sz w:val="19"/>
                <w:szCs w:val="19"/>
              </w:rPr>
              <w:t xml:space="preserve"> y la urgencia — responsabilidad docente ante la crisis socioambiental.</w:t>
            </w:r>
          </w:p>
        </w:tc>
      </w:tr>
      <w:tr w:rsidR="00A76518" w14:paraId="27C044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A4EF3CD" w14:textId="77777777" w:rsidR="00A76518" w:rsidRDefault="00000000">
            <w:r>
              <w:rPr>
                <w:b/>
                <w:bCs/>
                <w:color w:val="2E5FA3"/>
                <w:sz w:val="19"/>
                <w:szCs w:val="19"/>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1EBB892" w14:textId="77777777" w:rsidR="00A76518" w:rsidRDefault="00000000">
            <w:r>
              <w:rPr>
                <w:b/>
                <w:bCs/>
                <w:color w:val="1B3A6B"/>
                <w:sz w:val="19"/>
                <w:szCs w:val="19"/>
              </w:rPr>
              <w:t>DSI 29–30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B147C41" w14:textId="77777777" w:rsidR="00A76518" w:rsidRDefault="00000000">
            <w:r>
              <w:rPr>
                <w:b/>
                <w:bCs/>
                <w:color w:val="1B3A6B"/>
                <w:sz w:val="19"/>
                <w:szCs w:val="19"/>
              </w:rPr>
              <w:t>Dignidad del Trabajo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BEF7A77" w14:textId="77777777" w:rsidR="00A76518" w:rsidRDefault="00000000">
            <w:proofErr w:type="spellStart"/>
            <w:r>
              <w:rPr>
                <w:color w:val="1A1A1A"/>
                <w:sz w:val="19"/>
                <w:szCs w:val="19"/>
              </w:rPr>
              <w:t>Ses</w:t>
            </w:r>
            <w:proofErr w:type="spellEnd"/>
            <w:r>
              <w:rPr>
                <w:color w:val="1A1A1A"/>
                <w:sz w:val="19"/>
                <w:szCs w:val="19"/>
              </w:rPr>
              <w:t>. 29 (30 min): El trabajo docente como vocación de servicio. Sentido, misión y coherencia profesional.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2D3A118E" w14:textId="77777777" w:rsidR="00A76518" w:rsidRDefault="00000000">
            <w:proofErr w:type="spellStart"/>
            <w:r>
              <w:rPr>
                <w:color w:val="1A1A1A"/>
                <w:sz w:val="19"/>
                <w:szCs w:val="19"/>
              </w:rPr>
              <w:t>Ses</w:t>
            </w:r>
            <w:proofErr w:type="spellEnd"/>
            <w:r>
              <w:rPr>
                <w:color w:val="1A1A1A"/>
                <w:sz w:val="19"/>
                <w:szCs w:val="19"/>
              </w:rPr>
              <w:t>. 30 (30 min): Lo que los alumnos aprenden de un maestro que ama su trabajo. El testimonio silencioso.</w:t>
            </w:r>
          </w:p>
        </w:tc>
      </w:tr>
      <w:tr w:rsidR="00A76518" w14:paraId="5D970C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161D8DD3" w14:textId="77777777" w:rsidR="00A76518" w:rsidRDefault="00000000">
            <w:r>
              <w:rPr>
                <w:b/>
                <w:bCs/>
                <w:color w:val="2E5FA3"/>
                <w:sz w:val="19"/>
                <w:szCs w:val="19"/>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06D6A774" w14:textId="77777777" w:rsidR="00A76518" w:rsidRDefault="00000000">
            <w:r>
              <w:rPr>
                <w:b/>
                <w:bCs/>
                <w:color w:val="1B3A6B"/>
                <w:sz w:val="19"/>
                <w:szCs w:val="19"/>
              </w:rPr>
              <w:t>DSI 31–32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73E2D1C6" w14:textId="77777777" w:rsidR="00A76518" w:rsidRDefault="00000000">
            <w:r>
              <w:rPr>
                <w:b/>
                <w:bCs/>
                <w:color w:val="1B3A6B"/>
                <w:sz w:val="19"/>
                <w:szCs w:val="19"/>
              </w:rPr>
              <w:t>Dignidad del Trabajo (profundización)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5F968174" w14:textId="77777777" w:rsidR="00A76518" w:rsidRDefault="00000000">
            <w:proofErr w:type="spellStart"/>
            <w:r>
              <w:rPr>
                <w:color w:val="1A1A1A"/>
                <w:sz w:val="19"/>
                <w:szCs w:val="19"/>
              </w:rPr>
              <w:t>Ses</w:t>
            </w:r>
            <w:proofErr w:type="spellEnd"/>
            <w:r>
              <w:rPr>
                <w:color w:val="1A1A1A"/>
                <w:sz w:val="19"/>
                <w:szCs w:val="19"/>
              </w:rPr>
              <w:t>. 31 (30 min): La dignidad del trabajo en la transición digital (MH, cap. IV). ¿La IA sustituye o libera al docente?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2BF127F8" w14:textId="77777777" w:rsidR="00A76518" w:rsidRDefault="00000000">
            <w:proofErr w:type="spellStart"/>
            <w:r>
              <w:rPr>
                <w:color w:val="1A1A1A"/>
                <w:sz w:val="19"/>
                <w:szCs w:val="19"/>
              </w:rPr>
              <w:t>Ses</w:t>
            </w:r>
            <w:proofErr w:type="spellEnd"/>
            <w:r>
              <w:rPr>
                <w:color w:val="1A1A1A"/>
                <w:sz w:val="19"/>
                <w:szCs w:val="19"/>
              </w:rPr>
              <w:t>. 32 (30 min): Vocación inicial — cómo el docente acompaña al alumno a descubrir su misión en el mundo.</w:t>
            </w:r>
          </w:p>
        </w:tc>
      </w:tr>
      <w:tr w:rsidR="00A76518" w14:paraId="1E7231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6DA3316" w14:textId="77777777" w:rsidR="00A76518" w:rsidRDefault="00000000">
            <w:r>
              <w:rPr>
                <w:b/>
                <w:bCs/>
                <w:color w:val="2E5FA3"/>
                <w:sz w:val="19"/>
                <w:szCs w:val="19"/>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BE6790D" w14:textId="77777777" w:rsidR="00A76518" w:rsidRDefault="00000000">
            <w:r>
              <w:rPr>
                <w:b/>
                <w:bCs/>
                <w:color w:val="1B3A6B"/>
                <w:sz w:val="19"/>
                <w:szCs w:val="19"/>
              </w:rPr>
              <w:t>DSI 33–34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3BEF26A" w14:textId="77777777" w:rsidR="00A76518" w:rsidRDefault="00000000">
            <w:r>
              <w:rPr>
                <w:b/>
                <w:bCs/>
                <w:color w:val="1B3A6B"/>
                <w:sz w:val="19"/>
                <w:szCs w:val="19"/>
              </w:rPr>
              <w:t>Participación Ciudadana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F66AEBD" w14:textId="77777777" w:rsidR="00A76518" w:rsidRDefault="00000000">
            <w:proofErr w:type="spellStart"/>
            <w:r>
              <w:rPr>
                <w:color w:val="1A1A1A"/>
                <w:sz w:val="19"/>
                <w:szCs w:val="19"/>
              </w:rPr>
              <w:t>Ses</w:t>
            </w:r>
            <w:proofErr w:type="spellEnd"/>
            <w:r>
              <w:rPr>
                <w:color w:val="1A1A1A"/>
                <w:sz w:val="19"/>
                <w:szCs w:val="19"/>
              </w:rPr>
              <w:t>. 33 (30 min): El aula como escuela de ciudadanía activa. El docente que forma o inhibe la participación.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14A6786" w14:textId="77777777" w:rsidR="00A76518" w:rsidRDefault="00000000">
            <w:proofErr w:type="spellStart"/>
            <w:r>
              <w:rPr>
                <w:color w:val="1A1A1A"/>
                <w:sz w:val="19"/>
                <w:szCs w:val="19"/>
              </w:rPr>
              <w:t>Ses</w:t>
            </w:r>
            <w:proofErr w:type="spellEnd"/>
            <w:r>
              <w:rPr>
                <w:color w:val="1A1A1A"/>
                <w:sz w:val="19"/>
                <w:szCs w:val="19"/>
              </w:rPr>
              <w:t>. 34 (30 min): Herramientas metodológicas para la participación con criterio ético y cristiano.</w:t>
            </w:r>
          </w:p>
        </w:tc>
      </w:tr>
      <w:tr w:rsidR="00A76518" w14:paraId="47FC96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1DE21A0D" w14:textId="77777777" w:rsidR="00A76518" w:rsidRDefault="00000000">
            <w:r>
              <w:rPr>
                <w:b/>
                <w:bCs/>
                <w:color w:val="2E5FA3"/>
                <w:sz w:val="19"/>
                <w:szCs w:val="19"/>
              </w:rPr>
              <w:lastRenderedPageBreak/>
              <w:t>18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060E3131" w14:textId="77777777" w:rsidR="00A76518" w:rsidRDefault="00000000">
            <w:r>
              <w:rPr>
                <w:b/>
                <w:bCs/>
                <w:color w:val="1B3A6B"/>
                <w:sz w:val="19"/>
                <w:szCs w:val="19"/>
              </w:rPr>
              <w:t>DSI 35–36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6981D311" w14:textId="77777777" w:rsidR="00A76518" w:rsidRDefault="00000000">
            <w:r>
              <w:rPr>
                <w:b/>
                <w:bCs/>
                <w:color w:val="1B3A6B"/>
                <w:sz w:val="19"/>
                <w:szCs w:val="19"/>
              </w:rPr>
              <w:t>Participación Ciudadana (profundización)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348B2674" w14:textId="77777777" w:rsidR="00A76518" w:rsidRDefault="00000000">
            <w:proofErr w:type="spellStart"/>
            <w:r>
              <w:rPr>
                <w:color w:val="1A1A1A"/>
                <w:sz w:val="19"/>
                <w:szCs w:val="19"/>
              </w:rPr>
              <w:t>Ses</w:t>
            </w:r>
            <w:proofErr w:type="spellEnd"/>
            <w:r>
              <w:rPr>
                <w:color w:val="1A1A1A"/>
                <w:sz w:val="19"/>
                <w:szCs w:val="19"/>
              </w:rPr>
              <w:t>. 35 (30 min): Voto consciente, política y fe — cómo acompañar estas conversaciones con los alumnos (MH, n. 134).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594F0841" w14:textId="77777777" w:rsidR="00A76518" w:rsidRDefault="00000000">
            <w:proofErr w:type="spellStart"/>
            <w:r>
              <w:rPr>
                <w:color w:val="1A1A1A"/>
                <w:sz w:val="19"/>
                <w:szCs w:val="19"/>
              </w:rPr>
              <w:t>Ses</w:t>
            </w:r>
            <w:proofErr w:type="spellEnd"/>
            <w:r>
              <w:rPr>
                <w:color w:val="1A1A1A"/>
                <w:sz w:val="19"/>
                <w:szCs w:val="19"/>
              </w:rPr>
              <w:t>. 36 (30 min): El docente ciudadano activo. Su participación comunitaria como parte de su vocación.</w:t>
            </w:r>
          </w:p>
        </w:tc>
      </w:tr>
      <w:tr w:rsidR="00A76518" w14:paraId="039801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0332E77" w14:textId="77777777" w:rsidR="00A76518" w:rsidRDefault="00000000">
            <w:r>
              <w:rPr>
                <w:b/>
                <w:bCs/>
                <w:color w:val="2E5FA3"/>
                <w:sz w:val="19"/>
                <w:szCs w:val="19"/>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68A50D8" w14:textId="77777777" w:rsidR="00A76518" w:rsidRDefault="00000000">
            <w:r>
              <w:rPr>
                <w:b/>
                <w:bCs/>
                <w:color w:val="1B3A6B"/>
                <w:sz w:val="19"/>
                <w:szCs w:val="19"/>
              </w:rPr>
              <w:t>DSI 37–38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34C1822" w14:textId="77777777" w:rsidR="00A76518" w:rsidRDefault="00000000">
            <w:r>
              <w:rPr>
                <w:b/>
                <w:bCs/>
                <w:color w:val="1B3A6B"/>
                <w:sz w:val="19"/>
                <w:szCs w:val="19"/>
              </w:rPr>
              <w:t>Opción Preferencial por los Pobres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9468388" w14:textId="77777777" w:rsidR="00A76518" w:rsidRDefault="00000000">
            <w:proofErr w:type="spellStart"/>
            <w:r>
              <w:rPr>
                <w:color w:val="1A1A1A"/>
                <w:sz w:val="19"/>
                <w:szCs w:val="19"/>
              </w:rPr>
              <w:t>Ses</w:t>
            </w:r>
            <w:proofErr w:type="spellEnd"/>
            <w:r>
              <w:rPr>
                <w:color w:val="1A1A1A"/>
                <w:sz w:val="19"/>
                <w:szCs w:val="19"/>
              </w:rPr>
              <w:t>. 37 (30 min): El criterio de autenticidad — ¿llega el cuidado del docente a los más vulnerables del grupo?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130AE35" w14:textId="77777777" w:rsidR="00A76518" w:rsidRDefault="00000000">
            <w:proofErr w:type="spellStart"/>
            <w:r>
              <w:rPr>
                <w:color w:val="1A1A1A"/>
                <w:sz w:val="19"/>
                <w:szCs w:val="19"/>
              </w:rPr>
              <w:t>Ses</w:t>
            </w:r>
            <w:proofErr w:type="spellEnd"/>
            <w:r>
              <w:rPr>
                <w:color w:val="1A1A1A"/>
                <w:sz w:val="19"/>
                <w:szCs w:val="19"/>
              </w:rPr>
              <w:t>. 38 (30 min): Del sentimiento a la opción concreta. Decisiones pedagógicas con preferencia por el más débil.</w:t>
            </w:r>
          </w:p>
        </w:tc>
      </w:tr>
      <w:tr w:rsidR="00A76518" w14:paraId="125A05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7988A639" w14:textId="77777777" w:rsidR="00A76518" w:rsidRDefault="00000000">
            <w:r>
              <w:rPr>
                <w:b/>
                <w:bCs/>
                <w:color w:val="2E5FA3"/>
                <w:sz w:val="19"/>
                <w:szCs w:val="19"/>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0A5DD9BD" w14:textId="77777777" w:rsidR="00A76518" w:rsidRDefault="00000000">
            <w:r>
              <w:rPr>
                <w:b/>
                <w:bCs/>
                <w:color w:val="1B3A6B"/>
                <w:sz w:val="19"/>
                <w:szCs w:val="19"/>
              </w:rPr>
              <w:t>DSI 39–40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4D76D30B" w14:textId="77777777" w:rsidR="00A76518" w:rsidRDefault="00000000">
            <w:r>
              <w:rPr>
                <w:b/>
                <w:bCs/>
                <w:color w:val="1B3A6B"/>
                <w:sz w:val="19"/>
                <w:szCs w:val="19"/>
              </w:rPr>
              <w:t>Opción Preferencial (profundización)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628B2D5A" w14:textId="77777777" w:rsidR="00A76518" w:rsidRDefault="00000000">
            <w:proofErr w:type="spellStart"/>
            <w:r>
              <w:rPr>
                <w:color w:val="1A1A1A"/>
                <w:sz w:val="19"/>
                <w:szCs w:val="19"/>
              </w:rPr>
              <w:t>Ses</w:t>
            </w:r>
            <w:proofErr w:type="spellEnd"/>
            <w:r>
              <w:rPr>
                <w:color w:val="1A1A1A"/>
                <w:sz w:val="19"/>
                <w:szCs w:val="19"/>
              </w:rPr>
              <w:t>. 39 (30 min): Las nuevas formas de esclavitud digital como prueba de fuego del compromiso docente (MH, n. 174).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70" w:type="dxa"/>
              <w:left w:w="80" w:type="dxa"/>
              <w:bottom w:w="70" w:type="dxa"/>
              <w:right w:w="80" w:type="dxa"/>
            </w:tcMar>
          </w:tcPr>
          <w:p w14:paraId="1057C62A" w14:textId="77777777" w:rsidR="00A76518" w:rsidRDefault="00000000">
            <w:proofErr w:type="spellStart"/>
            <w:r>
              <w:rPr>
                <w:color w:val="1A1A1A"/>
                <w:sz w:val="19"/>
                <w:szCs w:val="19"/>
              </w:rPr>
              <w:t>Ses</w:t>
            </w:r>
            <w:proofErr w:type="spellEnd"/>
            <w:r>
              <w:rPr>
                <w:color w:val="1A1A1A"/>
                <w:sz w:val="19"/>
                <w:szCs w:val="19"/>
              </w:rPr>
              <w:t>. 40 (30 min): Justicia vs. caridad — transformar estructuras, no solo atender síntomas. El legado del docente CREAS.</w:t>
            </w:r>
          </w:p>
        </w:tc>
      </w:tr>
      <w:tr w:rsidR="00A76518" w14:paraId="024AD9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8"/>
            <w:tcMar>
              <w:top w:w="70" w:type="dxa"/>
              <w:left w:w="80" w:type="dxa"/>
              <w:bottom w:w="70" w:type="dxa"/>
              <w:right w:w="80" w:type="dxa"/>
            </w:tcMar>
          </w:tcPr>
          <w:p w14:paraId="228D6F6C" w14:textId="77777777" w:rsidR="00A76518" w:rsidRDefault="00000000">
            <w:r>
              <w:rPr>
                <w:b/>
                <w:bCs/>
                <w:color w:val="2E5FA3"/>
                <w:sz w:val="19"/>
                <w:szCs w:val="19"/>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8E8"/>
            <w:tcMar>
              <w:top w:w="70" w:type="dxa"/>
              <w:left w:w="80" w:type="dxa"/>
              <w:bottom w:w="70" w:type="dxa"/>
              <w:right w:w="80" w:type="dxa"/>
            </w:tcMar>
          </w:tcPr>
          <w:p w14:paraId="26F84E83" w14:textId="77777777" w:rsidR="00A76518" w:rsidRDefault="00000000">
            <w:r>
              <w:rPr>
                <w:b/>
                <w:bCs/>
                <w:color w:val="1B3A6B"/>
                <w:sz w:val="19"/>
                <w:szCs w:val="19"/>
              </w:rPr>
              <w:t>IA 1–2</w:t>
            </w:r>
          </w:p>
        </w:tc>
        <w:tc>
          <w:tcPr>
            <w:tcW w:w="0" w:type="auto"/>
            <w:tcBorders>
              <w:top w:val="single" w:sz="1" w:space="0" w:color="CCCCCC"/>
              <w:left w:val="single" w:sz="1" w:space="0" w:color="CCCCCC"/>
              <w:bottom w:val="single" w:sz="1" w:space="0" w:color="CCCCCC"/>
              <w:right w:val="single" w:sz="1" w:space="0" w:color="CCCCCC"/>
            </w:tcBorders>
            <w:shd w:val="clear" w:color="auto" w:fill="FFF8E8"/>
            <w:tcMar>
              <w:top w:w="70" w:type="dxa"/>
              <w:left w:w="80" w:type="dxa"/>
              <w:bottom w:w="70" w:type="dxa"/>
              <w:right w:w="80" w:type="dxa"/>
            </w:tcMar>
          </w:tcPr>
          <w:p w14:paraId="1EE8CDFC" w14:textId="77777777" w:rsidR="00A76518" w:rsidRDefault="00000000">
            <w:r>
              <w:rPr>
                <w:b/>
                <w:bCs/>
                <w:color w:val="1B3A6B"/>
                <w:sz w:val="19"/>
                <w:szCs w:val="19"/>
              </w:rPr>
              <w:t>Inteligencia Artificial y DSI</w:t>
            </w:r>
          </w:p>
        </w:tc>
        <w:tc>
          <w:tcPr>
            <w:tcW w:w="0" w:type="auto"/>
            <w:tcBorders>
              <w:top w:val="single" w:sz="1" w:space="0" w:color="CCCCCC"/>
              <w:left w:val="single" w:sz="1" w:space="0" w:color="CCCCCC"/>
              <w:bottom w:val="single" w:sz="1" w:space="0" w:color="CCCCCC"/>
              <w:right w:val="single" w:sz="1" w:space="0" w:color="CCCCCC"/>
            </w:tcBorders>
            <w:shd w:val="clear" w:color="auto" w:fill="FFF8E8"/>
            <w:tcMar>
              <w:top w:w="70" w:type="dxa"/>
              <w:left w:w="80" w:type="dxa"/>
              <w:bottom w:w="70" w:type="dxa"/>
              <w:right w:w="80" w:type="dxa"/>
            </w:tcMar>
          </w:tcPr>
          <w:p w14:paraId="64330094" w14:textId="77777777" w:rsidR="00A76518" w:rsidRDefault="00000000">
            <w:proofErr w:type="spellStart"/>
            <w:r>
              <w:rPr>
                <w:color w:val="1A1A1A"/>
                <w:sz w:val="19"/>
                <w:szCs w:val="19"/>
              </w:rPr>
              <w:t>Ses</w:t>
            </w:r>
            <w:proofErr w:type="spellEnd"/>
            <w:r>
              <w:rPr>
                <w:color w:val="1A1A1A"/>
                <w:sz w:val="19"/>
                <w:szCs w:val="19"/>
              </w:rPr>
              <w:t xml:space="preserve">. 41 (30 min): Magnifica </w:t>
            </w:r>
            <w:proofErr w:type="spellStart"/>
            <w:r>
              <w:rPr>
                <w:color w:val="1A1A1A"/>
                <w:sz w:val="19"/>
                <w:szCs w:val="19"/>
              </w:rPr>
              <w:t>Humanitas</w:t>
            </w:r>
            <w:proofErr w:type="spellEnd"/>
            <w:r>
              <w:rPr>
                <w:color w:val="1A1A1A"/>
                <w:sz w:val="19"/>
                <w:szCs w:val="19"/>
              </w:rPr>
              <w:t xml:space="preserve"> y la era digital — el marco magisterial para el docente. La encrucijada de la humanidad.</w:t>
            </w:r>
          </w:p>
        </w:tc>
        <w:tc>
          <w:tcPr>
            <w:tcW w:w="0" w:type="auto"/>
            <w:tcBorders>
              <w:top w:val="single" w:sz="1" w:space="0" w:color="CCCCCC"/>
              <w:left w:val="single" w:sz="1" w:space="0" w:color="CCCCCC"/>
              <w:bottom w:val="single" w:sz="1" w:space="0" w:color="CCCCCC"/>
              <w:right w:val="single" w:sz="1" w:space="0" w:color="CCCCCC"/>
            </w:tcBorders>
            <w:shd w:val="clear" w:color="auto" w:fill="FFF8E8"/>
            <w:tcMar>
              <w:top w:w="70" w:type="dxa"/>
              <w:left w:w="80" w:type="dxa"/>
              <w:bottom w:w="70" w:type="dxa"/>
              <w:right w:w="80" w:type="dxa"/>
            </w:tcMar>
          </w:tcPr>
          <w:p w14:paraId="13AA2B46" w14:textId="77777777" w:rsidR="00A76518" w:rsidRDefault="00000000">
            <w:proofErr w:type="spellStart"/>
            <w:r>
              <w:rPr>
                <w:color w:val="1A1A1A"/>
                <w:sz w:val="19"/>
                <w:szCs w:val="19"/>
              </w:rPr>
              <w:t>Ses</w:t>
            </w:r>
            <w:proofErr w:type="spellEnd"/>
            <w:r>
              <w:rPr>
                <w:color w:val="1A1A1A"/>
                <w:sz w:val="19"/>
                <w:szCs w:val="19"/>
              </w:rPr>
              <w:t>. 42 (30 min): Algoritmos, identidad y dignidad — cómo los entornos digitales moldean a nuestros alumnos (MH, n. 141).</w:t>
            </w:r>
          </w:p>
        </w:tc>
      </w:tr>
      <w:tr w:rsidR="00A76518" w14:paraId="1BA166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8"/>
            <w:tcMar>
              <w:top w:w="70" w:type="dxa"/>
              <w:left w:w="80" w:type="dxa"/>
              <w:bottom w:w="70" w:type="dxa"/>
              <w:right w:w="80" w:type="dxa"/>
            </w:tcMar>
          </w:tcPr>
          <w:p w14:paraId="0C83D888" w14:textId="77777777" w:rsidR="00A76518" w:rsidRDefault="00000000">
            <w:r>
              <w:rPr>
                <w:b/>
                <w:bCs/>
                <w:color w:val="2E5FA3"/>
                <w:sz w:val="19"/>
                <w:szCs w:val="19"/>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FF8E8"/>
            <w:tcMar>
              <w:top w:w="70" w:type="dxa"/>
              <w:left w:w="80" w:type="dxa"/>
              <w:bottom w:w="70" w:type="dxa"/>
              <w:right w:w="80" w:type="dxa"/>
            </w:tcMar>
          </w:tcPr>
          <w:p w14:paraId="39169A26" w14:textId="77777777" w:rsidR="00A76518" w:rsidRDefault="00000000">
            <w:r>
              <w:rPr>
                <w:b/>
                <w:bCs/>
                <w:color w:val="1B3A6B"/>
                <w:sz w:val="19"/>
                <w:szCs w:val="19"/>
              </w:rPr>
              <w:t>IA 3–4</w:t>
            </w:r>
          </w:p>
        </w:tc>
        <w:tc>
          <w:tcPr>
            <w:tcW w:w="0" w:type="auto"/>
            <w:tcBorders>
              <w:top w:val="single" w:sz="1" w:space="0" w:color="CCCCCC"/>
              <w:left w:val="single" w:sz="1" w:space="0" w:color="CCCCCC"/>
              <w:bottom w:val="single" w:sz="1" w:space="0" w:color="CCCCCC"/>
              <w:right w:val="single" w:sz="1" w:space="0" w:color="CCCCCC"/>
            </w:tcBorders>
            <w:shd w:val="clear" w:color="auto" w:fill="FFF8E8"/>
            <w:tcMar>
              <w:top w:w="70" w:type="dxa"/>
              <w:left w:w="80" w:type="dxa"/>
              <w:bottom w:w="70" w:type="dxa"/>
              <w:right w:w="80" w:type="dxa"/>
            </w:tcMar>
          </w:tcPr>
          <w:p w14:paraId="33246BE1" w14:textId="77777777" w:rsidR="00A76518" w:rsidRDefault="00000000">
            <w:r>
              <w:rPr>
                <w:b/>
                <w:bCs/>
                <w:color w:val="1B3A6B"/>
                <w:sz w:val="19"/>
                <w:szCs w:val="19"/>
              </w:rPr>
              <w:t>IA y DSI (profundización)</w:t>
            </w:r>
          </w:p>
        </w:tc>
        <w:tc>
          <w:tcPr>
            <w:tcW w:w="0" w:type="auto"/>
            <w:tcBorders>
              <w:top w:val="single" w:sz="1" w:space="0" w:color="CCCCCC"/>
              <w:left w:val="single" w:sz="1" w:space="0" w:color="CCCCCC"/>
              <w:bottom w:val="single" w:sz="1" w:space="0" w:color="CCCCCC"/>
              <w:right w:val="single" w:sz="1" w:space="0" w:color="CCCCCC"/>
            </w:tcBorders>
            <w:shd w:val="clear" w:color="auto" w:fill="FFF8E8"/>
            <w:tcMar>
              <w:top w:w="70" w:type="dxa"/>
              <w:left w:w="80" w:type="dxa"/>
              <w:bottom w:w="70" w:type="dxa"/>
              <w:right w:w="80" w:type="dxa"/>
            </w:tcMar>
          </w:tcPr>
          <w:p w14:paraId="174B5741" w14:textId="77777777" w:rsidR="00A76518" w:rsidRDefault="00000000">
            <w:proofErr w:type="spellStart"/>
            <w:r>
              <w:rPr>
                <w:color w:val="1A1A1A"/>
                <w:sz w:val="19"/>
                <w:szCs w:val="19"/>
              </w:rPr>
              <w:t>Ses</w:t>
            </w:r>
            <w:proofErr w:type="spellEnd"/>
            <w:r>
              <w:rPr>
                <w:color w:val="1A1A1A"/>
                <w:sz w:val="19"/>
                <w:szCs w:val="19"/>
              </w:rPr>
              <w:t>. 43 (30 min): La práctica docente en la transición digital. Oportunidades y riesgos para la dignidad del trabajo educativo.</w:t>
            </w:r>
          </w:p>
        </w:tc>
        <w:tc>
          <w:tcPr>
            <w:tcW w:w="0" w:type="auto"/>
            <w:tcBorders>
              <w:top w:val="single" w:sz="1" w:space="0" w:color="CCCCCC"/>
              <w:left w:val="single" w:sz="1" w:space="0" w:color="CCCCCC"/>
              <w:bottom w:val="single" w:sz="1" w:space="0" w:color="CCCCCC"/>
              <w:right w:val="single" w:sz="1" w:space="0" w:color="CCCCCC"/>
            </w:tcBorders>
            <w:shd w:val="clear" w:color="auto" w:fill="FFF8E8"/>
            <w:tcMar>
              <w:top w:w="70" w:type="dxa"/>
              <w:left w:w="80" w:type="dxa"/>
              <w:bottom w:w="70" w:type="dxa"/>
              <w:right w:w="80" w:type="dxa"/>
            </w:tcMar>
          </w:tcPr>
          <w:p w14:paraId="405F1B26" w14:textId="77777777" w:rsidR="00A76518" w:rsidRDefault="00000000">
            <w:proofErr w:type="spellStart"/>
            <w:r>
              <w:rPr>
                <w:color w:val="1A1A1A"/>
                <w:sz w:val="19"/>
                <w:szCs w:val="19"/>
              </w:rPr>
              <w:t>Ses</w:t>
            </w:r>
            <w:proofErr w:type="spellEnd"/>
            <w:r>
              <w:rPr>
                <w:color w:val="1A1A1A"/>
                <w:sz w:val="19"/>
                <w:szCs w:val="19"/>
              </w:rPr>
              <w:t>. 44 (30 min): Taller de discernimiento — criterios desde la DSI para evaluar el uso de IA en el aula con los alumnos.</w:t>
            </w:r>
          </w:p>
        </w:tc>
      </w:tr>
      <w:tr w:rsidR="00A76518" w14:paraId="204609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E8"/>
            <w:tcMar>
              <w:top w:w="70" w:type="dxa"/>
              <w:left w:w="80" w:type="dxa"/>
              <w:bottom w:w="70" w:type="dxa"/>
              <w:right w:w="80" w:type="dxa"/>
            </w:tcMar>
          </w:tcPr>
          <w:p w14:paraId="19D429F5" w14:textId="77777777" w:rsidR="00A76518" w:rsidRDefault="00000000">
            <w:r>
              <w:rPr>
                <w:b/>
                <w:bCs/>
                <w:color w:val="2E5FA3"/>
                <w:sz w:val="19"/>
                <w:szCs w:val="19"/>
              </w:rPr>
              <w:t>23</w:t>
            </w:r>
          </w:p>
        </w:tc>
        <w:tc>
          <w:tcPr>
            <w:tcW w:w="0" w:type="auto"/>
            <w:tcBorders>
              <w:top w:val="single" w:sz="1" w:space="0" w:color="CCCCCC"/>
              <w:left w:val="single" w:sz="1" w:space="0" w:color="CCCCCC"/>
              <w:bottom w:val="single" w:sz="1" w:space="0" w:color="CCCCCC"/>
              <w:right w:val="single" w:sz="1" w:space="0" w:color="CCCCCC"/>
            </w:tcBorders>
            <w:shd w:val="clear" w:color="auto" w:fill="EBF3E8"/>
            <w:tcMar>
              <w:top w:w="70" w:type="dxa"/>
              <w:left w:w="80" w:type="dxa"/>
              <w:bottom w:w="70" w:type="dxa"/>
              <w:right w:w="80" w:type="dxa"/>
            </w:tcMar>
          </w:tcPr>
          <w:p w14:paraId="7B5A68CD" w14:textId="77777777" w:rsidR="00A76518" w:rsidRDefault="00000000">
            <w:r>
              <w:rPr>
                <w:b/>
                <w:bCs/>
                <w:color w:val="1B3A6B"/>
                <w:sz w:val="19"/>
                <w:szCs w:val="19"/>
              </w:rPr>
              <w:t>INT 1–2</w:t>
            </w:r>
          </w:p>
        </w:tc>
        <w:tc>
          <w:tcPr>
            <w:tcW w:w="0" w:type="auto"/>
            <w:tcBorders>
              <w:top w:val="single" w:sz="1" w:space="0" w:color="CCCCCC"/>
              <w:left w:val="single" w:sz="1" w:space="0" w:color="CCCCCC"/>
              <w:bottom w:val="single" w:sz="1" w:space="0" w:color="CCCCCC"/>
              <w:right w:val="single" w:sz="1" w:space="0" w:color="CCCCCC"/>
            </w:tcBorders>
            <w:shd w:val="clear" w:color="auto" w:fill="EBF3E8"/>
            <w:tcMar>
              <w:top w:w="70" w:type="dxa"/>
              <w:left w:w="80" w:type="dxa"/>
              <w:bottom w:w="70" w:type="dxa"/>
              <w:right w:w="80" w:type="dxa"/>
            </w:tcMar>
          </w:tcPr>
          <w:p w14:paraId="567387A4" w14:textId="77777777" w:rsidR="00A76518" w:rsidRDefault="00000000">
            <w:r>
              <w:rPr>
                <w:b/>
                <w:bCs/>
                <w:color w:val="1B3A6B"/>
                <w:sz w:val="19"/>
                <w:szCs w:val="19"/>
              </w:rPr>
              <w:t>La DSI en Mi Materia</w:t>
            </w:r>
          </w:p>
        </w:tc>
        <w:tc>
          <w:tcPr>
            <w:tcW w:w="0" w:type="auto"/>
            <w:tcBorders>
              <w:top w:val="single" w:sz="1" w:space="0" w:color="CCCCCC"/>
              <w:left w:val="single" w:sz="1" w:space="0" w:color="CCCCCC"/>
              <w:bottom w:val="single" w:sz="1" w:space="0" w:color="CCCCCC"/>
              <w:right w:val="single" w:sz="1" w:space="0" w:color="CCCCCC"/>
            </w:tcBorders>
            <w:shd w:val="clear" w:color="auto" w:fill="EBF3E8"/>
            <w:tcMar>
              <w:top w:w="70" w:type="dxa"/>
              <w:left w:w="80" w:type="dxa"/>
              <w:bottom w:w="70" w:type="dxa"/>
              <w:right w:w="80" w:type="dxa"/>
            </w:tcMar>
          </w:tcPr>
          <w:p w14:paraId="2927927E" w14:textId="77777777" w:rsidR="00A76518" w:rsidRDefault="00000000">
            <w:proofErr w:type="spellStart"/>
            <w:r>
              <w:rPr>
                <w:color w:val="1A1A1A"/>
                <w:sz w:val="19"/>
                <w:szCs w:val="19"/>
              </w:rPr>
              <w:t>Ses</w:t>
            </w:r>
            <w:proofErr w:type="spellEnd"/>
            <w:r>
              <w:rPr>
                <w:color w:val="1A1A1A"/>
                <w:sz w:val="19"/>
                <w:szCs w:val="19"/>
              </w:rPr>
              <w:t>. 45 (30 min): Mapeo de conexiones — dónde viven los 10 elementos de la DSI en mi asignatura específica.</w:t>
            </w:r>
          </w:p>
        </w:tc>
        <w:tc>
          <w:tcPr>
            <w:tcW w:w="0" w:type="auto"/>
            <w:tcBorders>
              <w:top w:val="single" w:sz="1" w:space="0" w:color="CCCCCC"/>
              <w:left w:val="single" w:sz="1" w:space="0" w:color="CCCCCC"/>
              <w:bottom w:val="single" w:sz="1" w:space="0" w:color="CCCCCC"/>
              <w:right w:val="single" w:sz="1" w:space="0" w:color="CCCCCC"/>
            </w:tcBorders>
            <w:shd w:val="clear" w:color="auto" w:fill="EBF3E8"/>
            <w:tcMar>
              <w:top w:w="70" w:type="dxa"/>
              <w:left w:w="80" w:type="dxa"/>
              <w:bottom w:w="70" w:type="dxa"/>
              <w:right w:w="80" w:type="dxa"/>
            </w:tcMar>
          </w:tcPr>
          <w:p w14:paraId="6E2BC589" w14:textId="77777777" w:rsidR="00A76518" w:rsidRDefault="00000000">
            <w:proofErr w:type="spellStart"/>
            <w:r>
              <w:rPr>
                <w:color w:val="1A1A1A"/>
                <w:sz w:val="19"/>
                <w:szCs w:val="19"/>
              </w:rPr>
              <w:t>Ses</w:t>
            </w:r>
            <w:proofErr w:type="spellEnd"/>
            <w:r>
              <w:rPr>
                <w:color w:val="1A1A1A"/>
                <w:sz w:val="19"/>
                <w:szCs w:val="19"/>
              </w:rPr>
              <w:t>. 46 (30 min): Diseño de al menos una secuencia didáctica con enfoque CREAS. Presentación al equipo docente.</w:t>
            </w:r>
          </w:p>
        </w:tc>
      </w:tr>
    </w:tbl>
    <w:p w14:paraId="39F43454"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699D40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20" w:type="dxa"/>
              <w:left w:w="220" w:type="dxa"/>
              <w:bottom w:w="120" w:type="dxa"/>
              <w:right w:w="220" w:type="dxa"/>
            </w:tcMar>
          </w:tcPr>
          <w:p w14:paraId="68884F55" w14:textId="77777777" w:rsidR="00A76518" w:rsidRDefault="00000000">
            <w:pPr>
              <w:spacing w:after="80"/>
            </w:pPr>
            <w:r>
              <w:rPr>
                <w:b/>
                <w:bCs/>
                <w:color w:val="1B3A6B"/>
                <w:sz w:val="23"/>
                <w:szCs w:val="23"/>
              </w:rPr>
              <w:t>Nota sobre la programación institucional</w:t>
            </w:r>
          </w:p>
          <w:p w14:paraId="50586165" w14:textId="77777777" w:rsidR="00A76518" w:rsidRDefault="00000000">
            <w:r>
              <w:rPr>
                <w:color w:val="1A1A1A"/>
                <w:sz w:val="21"/>
                <w:szCs w:val="21"/>
              </w:rPr>
              <w:t>Cada institución distribuye las 23 clases en los espacios de formación disponibles: semanas de verano, consejos técnicos bimestrales, convivencias o jornadas de actualización. No se prescribe un calendario único — se garantizan el contenido, la secuencia y la calidad formativa. Se recomienda no separar las dos sesiones de una misma clase (A y B) en fechas muy distantes, para preservar la continuidad temática.</w:t>
            </w:r>
          </w:p>
        </w:tc>
      </w:tr>
    </w:tbl>
    <w:p w14:paraId="50C5FBCB" w14:textId="77777777" w:rsidR="00A76518" w:rsidRDefault="00A76518">
      <w:pPr>
        <w:spacing w:before="60" w:after="60"/>
      </w:pPr>
    </w:p>
    <w:p w14:paraId="56596C44"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4685EA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3F9B5E85" w14:textId="77777777" w:rsidR="00A76518" w:rsidRDefault="00000000">
            <w:r>
              <w:rPr>
                <w:b/>
                <w:bCs/>
                <w:color w:val="FFFFFF"/>
                <w:sz w:val="28"/>
                <w:szCs w:val="28"/>
              </w:rPr>
              <w:lastRenderedPageBreak/>
              <w:t>9. Módulo: Inteligencia Artificial y DSI</w:t>
            </w:r>
          </w:p>
        </w:tc>
      </w:tr>
    </w:tbl>
    <w:p w14:paraId="1A8CEC06" w14:textId="77777777" w:rsidR="00A76518" w:rsidRDefault="00A76518">
      <w:pPr>
        <w:spacing w:before="60" w:after="60"/>
      </w:pPr>
    </w:p>
    <w:p w14:paraId="2B477534" w14:textId="77777777" w:rsidR="00A76518" w:rsidRDefault="00000000">
      <w:pPr>
        <w:spacing w:before="80" w:after="80"/>
        <w:jc w:val="both"/>
      </w:pPr>
      <w:r>
        <w:rPr>
          <w:color w:val="1A1A1A"/>
        </w:rPr>
        <w:t>El módulo de IA y DSI es uno de los elementos más distintivos del Programa CREAS Docentes. No es un módulo de actualización tecnológica ni de competencias digitales — es un módulo de formación antropológica y ética para educadores que acompañan a alumnos que crecen en la era digital. Su objetivo no es hacer del docente un experto en tecnología, sino equiparlo para ser un auténtico orientador digital: alguien que ayuda a sus alumnos a discernir el entorno tecnológico con criterios humanistas y cristianos.</w:t>
      </w:r>
    </w:p>
    <w:p w14:paraId="6F680941" w14:textId="77777777" w:rsidR="00A76518" w:rsidRDefault="00A76518">
      <w:pPr>
        <w:spacing w:before="60" w:after="60"/>
      </w:pPr>
    </w:p>
    <w:p w14:paraId="0537F9C1" w14:textId="77777777" w:rsidR="00A76518" w:rsidRDefault="00000000">
      <w:pPr>
        <w:pBdr>
          <w:left w:val="single" w:sz="12" w:space="0" w:color="B8860B"/>
        </w:pBdr>
        <w:spacing w:before="180" w:after="180"/>
        <w:ind w:left="720" w:right="720"/>
      </w:pPr>
      <w:r>
        <w:rPr>
          <w:i/>
          <w:iCs/>
          <w:color w:val="444444"/>
        </w:rPr>
        <w:t>"La magnífica humanidad que Dios ha creado se encuentra hoy ante una elección decisiva: levantar una nueva torre de Babel o edificar la ciudad donde Dios y la humanidad habiten juntos."</w:t>
      </w:r>
      <w:r>
        <w:rPr>
          <w:i/>
          <w:iCs/>
          <w:color w:val="666666"/>
          <w:sz w:val="19"/>
          <w:szCs w:val="19"/>
        </w:rPr>
        <w:t xml:space="preserve"> Magnifica </w:t>
      </w:r>
      <w:proofErr w:type="spellStart"/>
      <w:r>
        <w:rPr>
          <w:i/>
          <w:iCs/>
          <w:color w:val="666666"/>
          <w:sz w:val="19"/>
          <w:szCs w:val="19"/>
        </w:rPr>
        <w:t>Humanitas</w:t>
      </w:r>
      <w:proofErr w:type="spellEnd"/>
      <w:r>
        <w:rPr>
          <w:i/>
          <w:iCs/>
          <w:color w:val="666666"/>
          <w:sz w:val="19"/>
          <w:szCs w:val="19"/>
        </w:rPr>
        <w:t>, n. 1</w:t>
      </w:r>
    </w:p>
    <w:p w14:paraId="4F750D65" w14:textId="77777777" w:rsidR="00A76518" w:rsidRDefault="00A76518">
      <w:pPr>
        <w:spacing w:before="60" w:after="60"/>
      </w:pPr>
    </w:p>
    <w:p w14:paraId="588FC2F1" w14:textId="77777777" w:rsidR="00A76518" w:rsidRDefault="00000000">
      <w:pPr>
        <w:spacing w:before="200" w:after="100"/>
      </w:pPr>
      <w:r>
        <w:rPr>
          <w:b/>
          <w:bCs/>
          <w:color w:val="1B3A6B"/>
          <w:sz w:val="23"/>
          <w:szCs w:val="23"/>
        </w:rPr>
        <w:t xml:space="preserve">Clase 21, Sesión 41 — La Magnifica </w:t>
      </w:r>
      <w:proofErr w:type="spellStart"/>
      <w:r>
        <w:rPr>
          <w:b/>
          <w:bCs/>
          <w:color w:val="1B3A6B"/>
          <w:sz w:val="23"/>
          <w:szCs w:val="23"/>
        </w:rPr>
        <w:t>Humanitas</w:t>
      </w:r>
      <w:proofErr w:type="spellEnd"/>
      <w:r>
        <w:rPr>
          <w:b/>
          <w:bCs/>
          <w:color w:val="1B3A6B"/>
          <w:sz w:val="23"/>
          <w:szCs w:val="23"/>
        </w:rPr>
        <w:t xml:space="preserve"> y la Era Digital</w:t>
      </w:r>
    </w:p>
    <w:p w14:paraId="1E367CEE" w14:textId="77777777" w:rsidR="00A76518" w:rsidRDefault="00000000">
      <w:pPr>
        <w:spacing w:before="80" w:after="80"/>
        <w:jc w:val="both"/>
      </w:pPr>
      <w:r>
        <w:rPr>
          <w:color w:val="1A1A1A"/>
        </w:rPr>
        <w:t>Contexto histórico de la DSI ante la revolución digital. La encíclica como respuesta magisterial al cambio de época. ¿Qué significa custodiar y orientar la humanidad en el tiempo de la IA? El docente como orientador de la dignidad en el aula digital. La encrucijada entre la torre de Babel tecnológica y la ciudad donde Dios y la humanidad habiten juntos.</w:t>
      </w:r>
    </w:p>
    <w:p w14:paraId="2B638716" w14:textId="77777777" w:rsidR="00A76518" w:rsidRDefault="00A76518">
      <w:pPr>
        <w:spacing w:before="60" w:after="60"/>
      </w:pPr>
    </w:p>
    <w:p w14:paraId="24421B8E" w14:textId="77777777" w:rsidR="00A76518" w:rsidRDefault="00000000">
      <w:pPr>
        <w:spacing w:before="200" w:after="100"/>
      </w:pPr>
      <w:r>
        <w:rPr>
          <w:b/>
          <w:bCs/>
          <w:color w:val="1B3A6B"/>
          <w:sz w:val="23"/>
          <w:szCs w:val="23"/>
        </w:rPr>
        <w:t>Clase 21, Sesión 42 — Algoritmos, Identidad y Dignidad</w:t>
      </w:r>
    </w:p>
    <w:p w14:paraId="1727D1C8" w14:textId="77777777" w:rsidR="00A76518" w:rsidRDefault="00000000">
      <w:pPr>
        <w:spacing w:before="80" w:after="80"/>
        <w:jc w:val="both"/>
      </w:pPr>
      <w:r>
        <w:rPr>
          <w:color w:val="1A1A1A"/>
        </w:rPr>
        <w:t>Cómo los algoritmos moldean la identidad y los procesos de toma de decisiones de los jóvenes. La cultura del like, el descarte y la presión de grupo en la era digital (MH, n. 141). La verdad como bien común en el entorno de la desinformación algorítmica. Herramientas para acompañar a los alumnos en la construcción de una identidad sólida frente a las presiones digitales.</w:t>
      </w:r>
    </w:p>
    <w:p w14:paraId="6DA7AC29" w14:textId="77777777" w:rsidR="00A76518" w:rsidRDefault="00A76518">
      <w:pPr>
        <w:spacing w:before="60" w:after="60"/>
      </w:pPr>
    </w:p>
    <w:p w14:paraId="54849E2C" w14:textId="77777777" w:rsidR="00A76518" w:rsidRDefault="00000000">
      <w:pPr>
        <w:spacing w:before="200" w:after="100"/>
      </w:pPr>
      <w:r>
        <w:rPr>
          <w:b/>
          <w:bCs/>
          <w:color w:val="1B3A6B"/>
          <w:sz w:val="23"/>
          <w:szCs w:val="23"/>
        </w:rPr>
        <w:t>Clase 22, Sesión 43 — La Práctica Docente en la Transición Digital</w:t>
      </w:r>
    </w:p>
    <w:p w14:paraId="7EB4F2CB" w14:textId="77777777" w:rsidR="00A76518" w:rsidRDefault="00000000">
      <w:pPr>
        <w:spacing w:before="80" w:after="80"/>
        <w:jc w:val="both"/>
      </w:pPr>
      <w:r>
        <w:rPr>
          <w:color w:val="1A1A1A"/>
        </w:rPr>
        <w:t>La IA y la transformación del trabajo docente: oportunidades y riesgos para la dignidad del educador. La subsidiaridad en el entorno digital: ¿la tecnología empodera o sustituye al docente? La dignidad del trabajo docente ante la automatización (MH, cap. IV). Criterios para un uso ético y pedagógicamente fundado de la IA en el aula.</w:t>
      </w:r>
    </w:p>
    <w:p w14:paraId="7ED35CC3" w14:textId="77777777" w:rsidR="00A76518" w:rsidRDefault="00A76518">
      <w:pPr>
        <w:spacing w:before="60" w:after="60"/>
      </w:pPr>
    </w:p>
    <w:p w14:paraId="0D9AB155" w14:textId="77777777" w:rsidR="00A76518" w:rsidRDefault="00000000">
      <w:pPr>
        <w:spacing w:before="200" w:after="100"/>
      </w:pPr>
      <w:r>
        <w:rPr>
          <w:b/>
          <w:bCs/>
          <w:color w:val="1B3A6B"/>
          <w:sz w:val="23"/>
          <w:szCs w:val="23"/>
        </w:rPr>
        <w:t>Clase 22, Sesión 44 — Taller de Discernimiento Práctico</w:t>
      </w:r>
    </w:p>
    <w:p w14:paraId="0291D38A" w14:textId="77777777" w:rsidR="00A76518" w:rsidRDefault="00000000">
      <w:pPr>
        <w:spacing w:before="80" w:after="80"/>
        <w:jc w:val="both"/>
      </w:pPr>
      <w:r>
        <w:rPr>
          <w:color w:val="1A1A1A"/>
        </w:rPr>
        <w:t>Taller grupal con casos reales de uso de IA en el aula escolar. Criterios de discernimiento desde la DSI para evaluar herramientas digitales: ¿sirve a la dignidad o la eclipsa? ¿fortalece la solidaridad o la erosiona? ¿contribuye al bien común o lo privatiza? Diseño colectivo de al menos un criterio de uso de IA para el contexto institucional específico.</w:t>
      </w:r>
    </w:p>
    <w:p w14:paraId="2F6CF774" w14:textId="77777777" w:rsidR="00A76518" w:rsidRDefault="00A76518">
      <w:pPr>
        <w:spacing w:before="60" w:after="60"/>
      </w:pPr>
    </w:p>
    <w:p w14:paraId="025DD7F7"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6ACB00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6532D966" w14:textId="77777777" w:rsidR="00A76518" w:rsidRDefault="00000000">
            <w:r>
              <w:rPr>
                <w:b/>
                <w:bCs/>
                <w:color w:val="FFFFFF"/>
                <w:sz w:val="28"/>
                <w:szCs w:val="28"/>
              </w:rPr>
              <w:lastRenderedPageBreak/>
              <w:t>10. Módulo: La DSI en Mi Materia</w:t>
            </w:r>
          </w:p>
        </w:tc>
      </w:tr>
    </w:tbl>
    <w:p w14:paraId="08DF85FF" w14:textId="77777777" w:rsidR="00A76518" w:rsidRDefault="00A76518">
      <w:pPr>
        <w:spacing w:before="60" w:after="60"/>
      </w:pPr>
    </w:p>
    <w:p w14:paraId="02244A67" w14:textId="77777777" w:rsidR="00A76518" w:rsidRDefault="00000000">
      <w:pPr>
        <w:spacing w:before="80" w:after="80"/>
        <w:jc w:val="both"/>
      </w:pPr>
      <w:r>
        <w:rPr>
          <w:color w:val="1A1A1A"/>
        </w:rPr>
        <w:t>El módulo de integración curricular es la respuesta práctica a la pregunta que todo docente debe hacerse al concluir la formación doctrinal: ¿Y esto cómo vive en mi clase? No se trata de convertir cada asignatura en una clase de DSI, sino de hacer visible la dimensión social y ética que toda disciplina lleva consigo. Toda materia bien enseñada desde una visión cristiana del mundo forma para el bien común.</w:t>
      </w:r>
    </w:p>
    <w:p w14:paraId="4546FED3" w14:textId="77777777" w:rsidR="00A76518" w:rsidRDefault="00A76518">
      <w:pPr>
        <w:spacing w:before="60" w:after="60"/>
      </w:pPr>
    </w:p>
    <w:p w14:paraId="4FAAC157" w14:textId="77777777" w:rsidR="00A76518" w:rsidRDefault="00000000">
      <w:pPr>
        <w:spacing w:before="200" w:after="100"/>
      </w:pPr>
      <w:r>
        <w:rPr>
          <w:b/>
          <w:bCs/>
          <w:color w:val="1B3A6B"/>
          <w:sz w:val="23"/>
          <w:szCs w:val="23"/>
        </w:rPr>
        <w:t>Clase 23, Sesión 45 — Mapeo de Conexiones</w:t>
      </w:r>
    </w:p>
    <w:p w14:paraId="64C80B88" w14:textId="77777777" w:rsidR="00A76518" w:rsidRDefault="00000000">
      <w:pPr>
        <w:spacing w:before="80" w:after="80"/>
        <w:jc w:val="both"/>
      </w:pPr>
      <w:r>
        <w:rPr>
          <w:color w:val="1A1A1A"/>
        </w:rPr>
        <w:t>Ejercicio de identificación guiada: ¿dónde viven los 10 elementos de la DSI en mi asignatura específica? Ejemplos por área de conocimiento: matemáticas y destino universal de los bienes (¿para qué sirven los datos y los recursos?); ciencias y ecología integral (¿qué impacto tienen mis decisiones en la casa común?); historia y participación ciudadana (¿qué decisiones moldearon la sociedad y qué decisiones podemos tomar hoy?); literatura y dignidad humana (¿qué visión del ser humano transmite el texto?); educación física y cultura del encuentro (¿cómo jugamos juntos?). Trabajo en equipos por área o ciclo educativo.</w:t>
      </w:r>
    </w:p>
    <w:p w14:paraId="696F53F2" w14:textId="77777777" w:rsidR="00A76518" w:rsidRDefault="00A76518">
      <w:pPr>
        <w:spacing w:before="60" w:after="60"/>
      </w:pPr>
    </w:p>
    <w:p w14:paraId="6EF44832" w14:textId="77777777" w:rsidR="00A76518" w:rsidRDefault="00000000">
      <w:pPr>
        <w:spacing w:before="200" w:after="100"/>
      </w:pPr>
      <w:r>
        <w:rPr>
          <w:b/>
          <w:bCs/>
          <w:color w:val="1B3A6B"/>
          <w:sz w:val="23"/>
          <w:szCs w:val="23"/>
        </w:rPr>
        <w:t>Clase 23, Sesión 46 — Diseño y Presentación de Secuencia Didáctica</w:t>
      </w:r>
    </w:p>
    <w:p w14:paraId="2C82ABD6" w14:textId="77777777" w:rsidR="00A76518" w:rsidRDefault="00000000">
      <w:pPr>
        <w:spacing w:before="80" w:after="80"/>
        <w:jc w:val="both"/>
      </w:pPr>
      <w:r>
        <w:rPr>
          <w:color w:val="1A1A1A"/>
        </w:rPr>
        <w:t>Metodología para integrar un elemento de la DSI en una secuencia de aprendizaje real de la propia materia. Cada docente diseña al menos una actividad que conecta explícitamente con la DSI. Revisión por pares con la pregunta clave: ¿el enfoque CREAS es auténtico o cosmético? Presentación al equipo docente. Las secuencias diseñadas pasan a formar el banco institucional de recursos CREAS — un patrimonio colectivo que crece con cada ciclo.</w:t>
      </w:r>
    </w:p>
    <w:p w14:paraId="2C070C62"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368B5D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220" w:type="dxa"/>
              <w:bottom w:w="120" w:type="dxa"/>
              <w:right w:w="220" w:type="dxa"/>
            </w:tcMar>
          </w:tcPr>
          <w:p w14:paraId="2572C4B3" w14:textId="77777777" w:rsidR="00A76518" w:rsidRDefault="00000000">
            <w:pPr>
              <w:spacing w:after="80"/>
            </w:pPr>
            <w:r>
              <w:rPr>
                <w:b/>
                <w:bCs/>
                <w:color w:val="1B3A6B"/>
                <w:sz w:val="23"/>
                <w:szCs w:val="23"/>
              </w:rPr>
              <w:t>El banco institucional de secuencias didácticas CREAS</w:t>
            </w:r>
          </w:p>
          <w:p w14:paraId="3EF0CA3D" w14:textId="77777777" w:rsidR="00A76518" w:rsidRDefault="00000000">
            <w:r>
              <w:rPr>
                <w:color w:val="1A1A1A"/>
                <w:sz w:val="21"/>
                <w:szCs w:val="21"/>
              </w:rPr>
              <w:t>Cada docente que completa el ciclo aporta al menos una secuencia didáctica al banco institucional. Con el tiempo, este banco se convierte en el activo pedagógico más valioso del programa: un repositorio de práctica docente concreta que demuestra que la DSI vive en todas las asignaturas y en todos los niveles. Se recomienda que la coordinación del programa facilite la sistematización, organización y difusión de estas secuencias entre el cuerpo docente.</w:t>
            </w:r>
          </w:p>
        </w:tc>
      </w:tr>
    </w:tbl>
    <w:p w14:paraId="1B8A1633" w14:textId="77777777" w:rsidR="00A76518" w:rsidRDefault="00A76518">
      <w:pPr>
        <w:spacing w:before="60" w:after="60"/>
      </w:pPr>
    </w:p>
    <w:p w14:paraId="1B8272B4"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53C03C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76772480" w14:textId="77777777" w:rsidR="00A76518" w:rsidRDefault="00000000">
            <w:r>
              <w:rPr>
                <w:b/>
                <w:bCs/>
                <w:color w:val="FFFFFF"/>
                <w:sz w:val="28"/>
                <w:szCs w:val="28"/>
              </w:rPr>
              <w:lastRenderedPageBreak/>
              <w:t>11. Experiencias Significativas y Proyectos</w:t>
            </w:r>
          </w:p>
        </w:tc>
      </w:tr>
    </w:tbl>
    <w:p w14:paraId="10E8AF48" w14:textId="77777777" w:rsidR="00A76518" w:rsidRDefault="00A76518">
      <w:pPr>
        <w:spacing w:before="60" w:after="60"/>
      </w:pPr>
    </w:p>
    <w:p w14:paraId="499922D7" w14:textId="77777777" w:rsidR="00A76518" w:rsidRDefault="00000000">
      <w:pPr>
        <w:spacing w:before="80" w:after="80"/>
        <w:jc w:val="both"/>
      </w:pPr>
      <w:r>
        <w:rPr>
          <w:color w:val="1A1A1A"/>
        </w:rPr>
        <w:t xml:space="preserve">La formación doctrinal sin experiencia directa con la vulnerabilidad queda incompleta. El docente CREAS está llamado a salir de su aula y de su institución para encontrarse con realidades distintas a la propia — como condición necesaria para acompañar auténticamente a sus alumnos en ese mismo camino. La Magnifica </w:t>
      </w:r>
      <w:proofErr w:type="spellStart"/>
      <w:r>
        <w:rPr>
          <w:color w:val="1A1A1A"/>
        </w:rPr>
        <w:t>Humanitas</w:t>
      </w:r>
      <w:proofErr w:type="spellEnd"/>
      <w:r>
        <w:rPr>
          <w:color w:val="1A1A1A"/>
        </w:rPr>
        <w:t xml:space="preserve"> recuerda que todos podemos dar nuestro aporte y que nadie está exento de responsabilidad (n. 212).</w:t>
      </w:r>
    </w:p>
    <w:p w14:paraId="12DA691A" w14:textId="77777777" w:rsidR="00A76518" w:rsidRDefault="00A76518">
      <w:pPr>
        <w:spacing w:before="60" w:after="60"/>
      </w:pPr>
    </w:p>
    <w:p w14:paraId="5FFEB980" w14:textId="77777777" w:rsidR="00A76518" w:rsidRDefault="00000000">
      <w:pPr>
        <w:pStyle w:val="Ttulo2"/>
      </w:pPr>
      <w:r>
        <w:t>Experiencias Significativas — Al menos 2 por semestre</w:t>
      </w:r>
    </w:p>
    <w:p w14:paraId="4A1F4009" w14:textId="77777777" w:rsidR="00A76518" w:rsidRDefault="00000000">
      <w:pPr>
        <w:spacing w:before="80" w:after="80"/>
        <w:jc w:val="both"/>
      </w:pPr>
      <w:r>
        <w:rPr>
          <w:color w:val="1A1A1A"/>
        </w:rPr>
        <w:t>Cada docente participa en al menos 2 experiencias de encuentro por semestre, en cualquiera de estas modalidades:</w:t>
      </w:r>
    </w:p>
    <w:p w14:paraId="2BE87FA0" w14:textId="77777777" w:rsidR="00A76518" w:rsidRDefault="00A76518">
      <w:pPr>
        <w:spacing w:before="60" w:after="60"/>
      </w:pPr>
    </w:p>
    <w:p w14:paraId="1174D540" w14:textId="77777777" w:rsidR="00A76518" w:rsidRDefault="00000000">
      <w:pPr>
        <w:pStyle w:val="Prrafodelista"/>
        <w:numPr>
          <w:ilvl w:val="0"/>
          <w:numId w:val="2"/>
        </w:numPr>
        <w:spacing w:before="60" w:after="60"/>
      </w:pPr>
      <w:r>
        <w:rPr>
          <w:color w:val="1A1A1A"/>
        </w:rPr>
        <w:t>Experiencias organizadas para el equipo docente — diseñadas específicamente para los maestros de la institución, con preparación previa y reflexión posterior.</w:t>
      </w:r>
    </w:p>
    <w:p w14:paraId="4A25AD99" w14:textId="77777777" w:rsidR="00A76518" w:rsidRDefault="00000000">
      <w:pPr>
        <w:pStyle w:val="Prrafodelista"/>
        <w:numPr>
          <w:ilvl w:val="0"/>
          <w:numId w:val="2"/>
        </w:numPr>
        <w:spacing w:before="60" w:after="60"/>
      </w:pPr>
      <w:r>
        <w:rPr>
          <w:color w:val="1A1A1A"/>
        </w:rPr>
        <w:t>Acompañamiento en experiencias del programa de alumnos — el docente participa en las salidas y visitas del programa CREAS de sus grupos, asumiendo un rol formativo y no solo logístico.</w:t>
      </w:r>
    </w:p>
    <w:p w14:paraId="2281AD03" w14:textId="77777777" w:rsidR="00A76518" w:rsidRDefault="00000000">
      <w:pPr>
        <w:pStyle w:val="Prrafodelista"/>
        <w:numPr>
          <w:ilvl w:val="0"/>
          <w:numId w:val="2"/>
        </w:numPr>
        <w:spacing w:before="60" w:after="60"/>
      </w:pPr>
      <w:r>
        <w:rPr>
          <w:color w:val="1A1A1A"/>
        </w:rPr>
        <w:t>Participación en experiencias del programa de familias — el docente se suma como formador o acompañante a las experiencias significativas del programa CREAS Familias.</w:t>
      </w:r>
    </w:p>
    <w:p w14:paraId="63D70B2D" w14:textId="77777777" w:rsidR="00A76518" w:rsidRDefault="00A76518">
      <w:pPr>
        <w:spacing w:before="60" w:after="60"/>
      </w:pPr>
    </w:p>
    <w:p w14:paraId="4BD4BB4D" w14:textId="77777777" w:rsidR="00A76518" w:rsidRDefault="00000000">
      <w:pPr>
        <w:pStyle w:val="Ttulo2"/>
      </w:pPr>
      <w:r>
        <w:t>Proyecto Social — Al menos 1 por año</w:t>
      </w:r>
    </w:p>
    <w:p w14:paraId="3B225FC6" w14:textId="77777777" w:rsidR="00A76518" w:rsidRDefault="00000000">
      <w:pPr>
        <w:spacing w:before="80" w:after="80"/>
        <w:jc w:val="both"/>
      </w:pPr>
      <w:r>
        <w:rPr>
          <w:color w:val="1A1A1A"/>
        </w:rPr>
        <w:t>Cada docente participa activamente en al menos un proyecto social por año, en cualquiera de estas modalidades:</w:t>
      </w:r>
    </w:p>
    <w:p w14:paraId="30C110DD" w14:textId="77777777" w:rsidR="00A76518" w:rsidRDefault="00A76518">
      <w:pPr>
        <w:spacing w:before="60" w:after="60"/>
      </w:pPr>
    </w:p>
    <w:p w14:paraId="79B0B145" w14:textId="77777777" w:rsidR="00A76518" w:rsidRDefault="00000000">
      <w:pPr>
        <w:pStyle w:val="Prrafodelista"/>
        <w:numPr>
          <w:ilvl w:val="0"/>
          <w:numId w:val="2"/>
        </w:numPr>
        <w:spacing w:before="60" w:after="60"/>
      </w:pPr>
      <w:r>
        <w:rPr>
          <w:color w:val="1A1A1A"/>
        </w:rPr>
        <w:t>Proyecto propio del equipo docente — organizado y ejecutado por los docentes de la institución con autonomía y protagonismo propio.</w:t>
      </w:r>
    </w:p>
    <w:p w14:paraId="0A8D8CBF" w14:textId="77777777" w:rsidR="00A76518" w:rsidRDefault="00000000">
      <w:pPr>
        <w:pStyle w:val="Prrafodelista"/>
        <w:numPr>
          <w:ilvl w:val="0"/>
          <w:numId w:val="2"/>
        </w:numPr>
        <w:spacing w:before="60" w:after="60"/>
      </w:pPr>
      <w:r>
        <w:rPr>
          <w:color w:val="1A1A1A"/>
        </w:rPr>
        <w:t>Acompañamiento en proyectos de alumnos — el docente asume un rol de mentoría, orientación o liderazgo en los proyectos del programa CREAS de sus grupos.</w:t>
      </w:r>
    </w:p>
    <w:p w14:paraId="735D256B" w14:textId="77777777" w:rsidR="00A76518" w:rsidRDefault="00000000">
      <w:pPr>
        <w:pStyle w:val="Prrafodelista"/>
        <w:numPr>
          <w:ilvl w:val="0"/>
          <w:numId w:val="2"/>
        </w:numPr>
        <w:spacing w:before="60" w:after="60"/>
      </w:pPr>
      <w:r>
        <w:rPr>
          <w:color w:val="1A1A1A"/>
        </w:rPr>
        <w:t>Participación en proyectos del programa de familias — el docente se incorpora a iniciativas organizadas por las familias de la institución.</w:t>
      </w:r>
    </w:p>
    <w:p w14:paraId="57717640"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0C387B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220" w:type="dxa"/>
              <w:bottom w:w="120" w:type="dxa"/>
              <w:right w:w="220" w:type="dxa"/>
            </w:tcMar>
          </w:tcPr>
          <w:p w14:paraId="36D2632C" w14:textId="77777777" w:rsidR="00A76518" w:rsidRDefault="00000000">
            <w:pPr>
              <w:spacing w:after="80"/>
            </w:pPr>
            <w:r>
              <w:rPr>
                <w:b/>
                <w:bCs/>
                <w:color w:val="1B3A6B"/>
                <w:sz w:val="23"/>
                <w:szCs w:val="23"/>
              </w:rPr>
              <w:t>El valor pedagógico de la experiencia directa</w:t>
            </w:r>
          </w:p>
          <w:p w14:paraId="4033545E" w14:textId="77777777" w:rsidR="00A76518" w:rsidRDefault="00000000">
            <w:r>
              <w:rPr>
                <w:color w:val="1A1A1A"/>
                <w:sz w:val="21"/>
                <w:szCs w:val="21"/>
              </w:rPr>
              <w:t>Un docente que ha vivido una experiencia de encuentro con la vulnerabilidad puede acompañar a sus alumnos en esa misma experiencia desde un lugar radicalmente distinto. No desde la teoría ni desde la distancia — desde el testimonio. Esta es la diferencia entre un formador que habla de los pobres y un formador que los ha encontrado. El programa no puede suplir esa experiencia con ningún otro recurso.</w:t>
            </w:r>
          </w:p>
        </w:tc>
      </w:tr>
    </w:tbl>
    <w:p w14:paraId="6DEBB563" w14:textId="77777777" w:rsidR="00A76518" w:rsidRDefault="00A76518">
      <w:pPr>
        <w:spacing w:before="60" w:after="60"/>
      </w:pPr>
    </w:p>
    <w:p w14:paraId="069A985F"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2B4E7A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73D41C4C" w14:textId="77777777" w:rsidR="00A76518" w:rsidRDefault="00000000">
            <w:r>
              <w:rPr>
                <w:b/>
                <w:bCs/>
                <w:color w:val="FFFFFF"/>
                <w:sz w:val="28"/>
                <w:szCs w:val="28"/>
              </w:rPr>
              <w:lastRenderedPageBreak/>
              <w:t>12. Los Tres Documentos Base — Lectura Recomendada</w:t>
            </w:r>
          </w:p>
        </w:tc>
      </w:tr>
    </w:tbl>
    <w:p w14:paraId="7CC834B9" w14:textId="77777777" w:rsidR="00A76518" w:rsidRDefault="00A76518">
      <w:pPr>
        <w:spacing w:before="60" w:after="60"/>
      </w:pPr>
    </w:p>
    <w:p w14:paraId="279B8BA7" w14:textId="77777777" w:rsidR="00A76518" w:rsidRDefault="00000000">
      <w:pPr>
        <w:spacing w:before="80" w:after="80"/>
        <w:jc w:val="both"/>
      </w:pPr>
      <w:r>
        <w:rPr>
          <w:color w:val="1A1A1A"/>
        </w:rPr>
        <w:t>El ecosistema CREAS está sustentado en tres documentos institucionales que comparten motor espiritual, fundamentos doctrinales y arquitectura pedagógica. Para que el docente pueda cumplir plenamente su rol — conducir el programa con sus alumnos, articularlo con el programa de familias y vivir la DSI en su propia asignatura — se recomienda encarecidamente la lectura y el estudio de los tres documentos.</w:t>
      </w:r>
    </w:p>
    <w:p w14:paraId="1549559F" w14:textId="77777777" w:rsidR="00A76518" w:rsidRDefault="00A76518">
      <w:pPr>
        <w:spacing w:before="60" w:after="60"/>
      </w:pPr>
    </w:p>
    <w:p w14:paraId="396660F8" w14:textId="77777777" w:rsidR="00A76518" w:rsidRDefault="00000000">
      <w:pPr>
        <w:spacing w:before="80" w:after="80"/>
        <w:jc w:val="both"/>
      </w:pPr>
      <w:r>
        <w:rPr>
          <w:color w:val="1A1A1A"/>
        </w:rPr>
        <w:t>Conocer los tres programas no es un requisito burocrático: es la condición para que el docente comprenda el ecosistema completo en el que trabaja, sepa articular su rol con el de las familias y pueda acompañar a sus alumnos con la visión integral que el programa exige. Un docente que solo conoce su propio documento es como un músico que solo conoce su parte — puede tocar bien, pero no puede hacer sonar la orquesta.</w:t>
      </w:r>
    </w:p>
    <w:p w14:paraId="27A2EA61"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3"/>
        <w:gridCol w:w="5155"/>
        <w:gridCol w:w="2052"/>
      </w:tblGrid>
      <w:tr w:rsidR="00A76518" w14:paraId="1D6DE7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30064E60" w14:textId="77777777" w:rsidR="00A76518" w:rsidRDefault="00000000">
            <w:r>
              <w:rPr>
                <w:b/>
                <w:bCs/>
                <w:color w:val="FFFFFF"/>
                <w:sz w:val="20"/>
                <w:szCs w:val="20"/>
              </w:rPr>
              <w:t>Documento</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7CF9891F" w14:textId="77777777" w:rsidR="00A76518" w:rsidRDefault="00000000">
            <w:r>
              <w:rPr>
                <w:b/>
                <w:bCs/>
                <w:color w:val="FFFFFF"/>
                <w:sz w:val="20"/>
                <w:szCs w:val="20"/>
              </w:rPr>
              <w:t>Contenido clave para el docente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0C0E58B6" w14:textId="77777777" w:rsidR="00A76518" w:rsidRDefault="00000000">
            <w:r>
              <w:rPr>
                <w:b/>
                <w:bCs/>
                <w:color w:val="FFFFFF"/>
                <w:sz w:val="20"/>
                <w:szCs w:val="20"/>
              </w:rPr>
              <w:t>Momento de lectura recomendado</w:t>
            </w:r>
          </w:p>
        </w:tc>
      </w:tr>
      <w:tr w:rsidR="00A76518" w14:paraId="375BA7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5EB6F7" w14:textId="77777777" w:rsidR="00A76518" w:rsidRDefault="00000000">
            <w:r>
              <w:rPr>
                <w:b/>
                <w:bCs/>
                <w:color w:val="1B3A6B"/>
                <w:sz w:val="20"/>
                <w:szCs w:val="20"/>
              </w:rPr>
              <w:t>Programa CREAS — Documento Institucional Base (Alumnos)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9DDBA6" w14:textId="77777777" w:rsidR="00A76518" w:rsidRDefault="00000000">
            <w:r>
              <w:rPr>
                <w:color w:val="1A1A1A"/>
                <w:sz w:val="20"/>
                <w:szCs w:val="20"/>
              </w:rPr>
              <w:t>El documento fundacional del programa. Contiene el motor espiritual completo, los 10 elementos de la DSI con sus fundamentos magisteriales, la arquitectura pedagógica, las 5 Competencias Rectoras del alumno, la Matriz Operativa de 14 niveles y el temario completo de charlas de formación por etapa. Es la fuente primaria de todo el ecosistema CREAS.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0058CD" w14:textId="77777777" w:rsidR="00A76518" w:rsidRDefault="00000000">
            <w:r>
              <w:rPr>
                <w:i/>
                <w:iCs/>
                <w:color w:val="B8860B"/>
                <w:sz w:val="20"/>
                <w:szCs w:val="20"/>
              </w:rPr>
              <w:t>Lectura obligatoria antes de la primera clase del programa.</w:t>
            </w:r>
          </w:p>
        </w:tc>
      </w:tr>
      <w:tr w:rsidR="00A76518" w14:paraId="09F977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225BF13" w14:textId="77777777" w:rsidR="00A76518" w:rsidRDefault="00000000">
            <w:r>
              <w:rPr>
                <w:b/>
                <w:bCs/>
                <w:color w:val="1B3A6B"/>
                <w:sz w:val="20"/>
                <w:szCs w:val="20"/>
              </w:rPr>
              <w:t>Programa CREAS Familias — Documento Institucional Base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D200BB4" w14:textId="77777777" w:rsidR="00A76518" w:rsidRDefault="00000000">
            <w:r>
              <w:rPr>
                <w:color w:val="1A1A1A"/>
                <w:sz w:val="20"/>
                <w:szCs w:val="20"/>
              </w:rPr>
              <w:t>La extensión del programa al hogar. Explica cómo las mismas 4 Competencias Rectoras se viven desde la perspectiva del matrimonio, con enfoque en cada etapa educativa. Incluye la Matriz de Enfoque de las 10 sesiones en video, los temas de las sesiones presenciales por etapa y las propuestas de proyectos y experiencias para familias. Es fundamental para el docente porque le permite entender cómo articular su rol con el de los padres.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16DBD07" w14:textId="77777777" w:rsidR="00A76518" w:rsidRDefault="00000000">
            <w:r>
              <w:rPr>
                <w:i/>
                <w:iCs/>
                <w:color w:val="B8860B"/>
                <w:sz w:val="20"/>
                <w:szCs w:val="20"/>
              </w:rPr>
              <w:t>Lectura recomendada antes del módulo 10 (DSI en Mi Materia).</w:t>
            </w:r>
          </w:p>
        </w:tc>
      </w:tr>
      <w:tr w:rsidR="00A76518" w14:paraId="4C78F3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2721D24" w14:textId="77777777" w:rsidR="00A76518" w:rsidRDefault="00000000">
            <w:r>
              <w:rPr>
                <w:b/>
                <w:bCs/>
                <w:color w:val="1B3A6B"/>
                <w:sz w:val="20"/>
                <w:szCs w:val="20"/>
              </w:rPr>
              <w:t>Programa CREAS Docentes — Documento Institucional Base (este documento)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D4C55F" w14:textId="77777777" w:rsidR="00A76518" w:rsidRDefault="00000000">
            <w:r>
              <w:rPr>
                <w:color w:val="1A1A1A"/>
                <w:sz w:val="20"/>
                <w:szCs w:val="20"/>
              </w:rPr>
              <w:t>El presente documento. Contiene la arquitectura pedagógica propia del docente, las 4 Competencias Rectoras, el mapa completo de 23 clases, los módulos de IA y de integración curricular, y el plan de implementación. Es el instrumento operativo del docente CREAS.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3A49871" w14:textId="77777777" w:rsidR="00A76518" w:rsidRDefault="00000000">
            <w:r>
              <w:rPr>
                <w:i/>
                <w:iCs/>
                <w:color w:val="B8860B"/>
                <w:sz w:val="20"/>
                <w:szCs w:val="20"/>
              </w:rPr>
              <w:t>Referencia permanente a lo largo del programa.</w:t>
            </w:r>
          </w:p>
        </w:tc>
      </w:tr>
    </w:tbl>
    <w:p w14:paraId="5713144B" w14:textId="77777777" w:rsidR="00A76518" w:rsidRDefault="00A76518">
      <w:pPr>
        <w:spacing w:before="60" w:after="60"/>
      </w:pPr>
    </w:p>
    <w:p w14:paraId="11FE7803" w14:textId="77777777" w:rsidR="00A76518" w:rsidRDefault="00000000">
      <w:pPr>
        <w:pStyle w:val="Ttulo2"/>
      </w:pPr>
      <w:r>
        <w:t>Recursos Magisteriales Complementarios</w:t>
      </w:r>
    </w:p>
    <w:p w14:paraId="6A4EBABE" w14:textId="77777777" w:rsidR="00A76518" w:rsidRDefault="00000000">
      <w:pPr>
        <w:spacing w:before="80" w:after="80"/>
        <w:jc w:val="both"/>
      </w:pPr>
      <w:r>
        <w:rPr>
          <w:color w:val="1A1A1A"/>
        </w:rPr>
        <w:t xml:space="preserve">Además de los tres documentos base, se recomienda a los docentes la consulta de los documentos del Magisterio que fundamentan los 10 elementos de la DSI. Todos están disponibles de forma gratuita en www.vatican.va. Para quienes deseen profundizar, el </w:t>
      </w:r>
      <w:r>
        <w:rPr>
          <w:color w:val="1A1A1A"/>
        </w:rPr>
        <w:lastRenderedPageBreak/>
        <w:t>Compendio de la Doctrina Social de la Iglesia (Pontificio Consejo Justicia y Paz, 2004) ofrece una síntesis completa y sistemática de todo el corpus.</w:t>
      </w:r>
    </w:p>
    <w:p w14:paraId="695EF8F1" w14:textId="77777777" w:rsidR="00A76518" w:rsidRDefault="00A76518">
      <w:pPr>
        <w:spacing w:before="60" w:after="60"/>
      </w:pPr>
    </w:p>
    <w:p w14:paraId="7B81214B" w14:textId="77777777" w:rsidR="00A76518" w:rsidRDefault="00000000">
      <w:pPr>
        <w:spacing w:before="80" w:after="80"/>
        <w:jc w:val="both"/>
      </w:pPr>
      <w:r>
        <w:rPr>
          <w:color w:val="1A1A1A"/>
        </w:rPr>
        <w:t xml:space="preserve">Para el módulo de IA y DSI, la lectura directa de la Encíclica Magnifica </w:t>
      </w:r>
      <w:proofErr w:type="spellStart"/>
      <w:r>
        <w:rPr>
          <w:color w:val="1A1A1A"/>
        </w:rPr>
        <w:t>Humanitas</w:t>
      </w:r>
      <w:proofErr w:type="spellEnd"/>
      <w:r>
        <w:rPr>
          <w:color w:val="1A1A1A"/>
        </w:rPr>
        <w:t xml:space="preserve"> (León XIV, 2026) es especialmente recomendada. Su lectura completa — no solo los fragmentos citados en este documento — proporciona el horizonte espiritual y doctrinal que ningún resumen puede sustituir.</w:t>
      </w:r>
    </w:p>
    <w:p w14:paraId="23E74218" w14:textId="77777777" w:rsidR="00A76518" w:rsidRDefault="00A76518">
      <w:pPr>
        <w:spacing w:before="60" w:after="60"/>
      </w:pPr>
    </w:p>
    <w:p w14:paraId="79DF5254"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7ED296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076668E4" w14:textId="77777777" w:rsidR="00A76518" w:rsidRDefault="00000000">
            <w:r>
              <w:rPr>
                <w:b/>
                <w:bCs/>
                <w:color w:val="FFFFFF"/>
                <w:sz w:val="28"/>
                <w:szCs w:val="28"/>
              </w:rPr>
              <w:lastRenderedPageBreak/>
              <w:t>13. Implementación y Seguimiento</w:t>
            </w:r>
          </w:p>
        </w:tc>
      </w:tr>
    </w:tbl>
    <w:p w14:paraId="6FE16B6C" w14:textId="77777777" w:rsidR="00A76518" w:rsidRDefault="00A76518">
      <w:pPr>
        <w:spacing w:before="60" w:after="60"/>
      </w:pPr>
    </w:p>
    <w:p w14:paraId="35E30572" w14:textId="77777777" w:rsidR="00A76518" w:rsidRDefault="00000000">
      <w:pPr>
        <w:spacing w:before="80" w:after="80"/>
        <w:jc w:val="both"/>
      </w:pPr>
      <w:r>
        <w:rPr>
          <w:color w:val="1A1A1A"/>
        </w:rPr>
        <w:t>La implementación del Programa CREAS Docentes se organiza en tres dimensiones: el plan de fases para la adopción institucional progresiva, la integración en los espacios de formación existentes, y el sistema de seguimiento por mentoría. Las tres dimensiones operan de manera articulada y se refuerzan mutuamente.</w:t>
      </w:r>
    </w:p>
    <w:p w14:paraId="6154BFF4" w14:textId="77777777" w:rsidR="00A76518" w:rsidRDefault="00A76518">
      <w:pPr>
        <w:spacing w:before="60" w:after="60"/>
      </w:pPr>
    </w:p>
    <w:p w14:paraId="0B54CFCE" w14:textId="77777777" w:rsidR="00A76518" w:rsidRDefault="00000000">
      <w:pPr>
        <w:pStyle w:val="Ttulo2"/>
      </w:pPr>
      <w:r>
        <w:t>13.1 Plan de Implementación por Fases</w:t>
      </w:r>
    </w:p>
    <w:p w14:paraId="4FB4D558" w14:textId="77777777" w:rsidR="00A76518" w:rsidRDefault="00000000">
      <w:pPr>
        <w:spacing w:before="80" w:after="80"/>
        <w:jc w:val="both"/>
      </w:pPr>
      <w:r>
        <w:rPr>
          <w:color w:val="1A1A1A"/>
        </w:rPr>
        <w:t>El programa se adopta en tres fases a lo largo de tres ciclos escolares, garantizando que la incorporación sea orgánica, sostenida y culturalmente arraigada en la institución.</w:t>
      </w:r>
    </w:p>
    <w:p w14:paraId="6769840E"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
        <w:gridCol w:w="1247"/>
        <w:gridCol w:w="2296"/>
        <w:gridCol w:w="2904"/>
        <w:gridCol w:w="2265"/>
      </w:tblGrid>
      <w:tr w:rsidR="00A76518" w14:paraId="63C29A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55FC0D4A" w14:textId="77777777" w:rsidR="00A76518" w:rsidRDefault="00000000">
            <w:r>
              <w:rPr>
                <w:b/>
                <w:bCs/>
                <w:color w:val="FFFFFF"/>
                <w:sz w:val="20"/>
                <w:szCs w:val="20"/>
              </w:rPr>
              <w:t>Fase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4196A18E" w14:textId="77777777" w:rsidR="00A76518" w:rsidRDefault="00000000">
            <w:r>
              <w:rPr>
                <w:b/>
                <w:bCs/>
                <w:color w:val="FFFFFF"/>
                <w:sz w:val="20"/>
                <w:szCs w:val="20"/>
              </w:rPr>
              <w:t>Nombre</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4AC09DFA" w14:textId="77777777" w:rsidR="00A76518" w:rsidRDefault="00000000">
            <w:r>
              <w:rPr>
                <w:b/>
                <w:bCs/>
                <w:color w:val="FFFFFF"/>
                <w:sz w:val="20"/>
                <w:szCs w:val="20"/>
              </w:rPr>
              <w:t>Destinatarios</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5A794E0B" w14:textId="77777777" w:rsidR="00A76518" w:rsidRDefault="00000000">
            <w:r>
              <w:rPr>
                <w:b/>
                <w:bCs/>
                <w:color w:val="FFFFFF"/>
                <w:sz w:val="20"/>
                <w:szCs w:val="20"/>
              </w:rPr>
              <w:t>Componentes</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90" w:type="dxa"/>
              <w:bottom w:w="80" w:type="dxa"/>
              <w:right w:w="90" w:type="dxa"/>
            </w:tcMar>
          </w:tcPr>
          <w:p w14:paraId="7AB3EE1C" w14:textId="77777777" w:rsidR="00A76518" w:rsidRDefault="00000000">
            <w:r>
              <w:rPr>
                <w:b/>
                <w:bCs/>
                <w:color w:val="FFFFFF"/>
                <w:sz w:val="20"/>
                <w:szCs w:val="20"/>
              </w:rPr>
              <w:t>Meta</w:t>
            </w:r>
          </w:p>
        </w:tc>
      </w:tr>
      <w:tr w:rsidR="00A76518" w14:paraId="2B5122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BAE749F" w14:textId="77777777" w:rsidR="00A76518" w:rsidRDefault="00000000">
            <w:r>
              <w:rPr>
                <w:b/>
                <w:bCs/>
                <w:color w:val="1B3A6B"/>
                <w:sz w:val="20"/>
                <w:szCs w:val="20"/>
              </w:rPr>
              <w:t>Año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2EBCDA38" w14:textId="77777777" w:rsidR="00A76518" w:rsidRDefault="00000000">
            <w:r>
              <w:rPr>
                <w:b/>
                <w:bCs/>
                <w:color w:val="1B3A6B"/>
                <w:sz w:val="20"/>
                <w:szCs w:val="20"/>
              </w:rPr>
              <w:t>Pioneros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1E0C63BF" w14:textId="77777777" w:rsidR="00A76518" w:rsidRDefault="00000000">
            <w:r>
              <w:rPr>
                <w:color w:val="1A1A1A"/>
                <w:sz w:val="20"/>
                <w:szCs w:val="20"/>
              </w:rPr>
              <w:t>Docentes que conducen CREAS con alumnos o familias + docentes voluntarios de cualquier área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5C5B6236" w14:textId="77777777" w:rsidR="00A76518" w:rsidRDefault="00000000">
            <w:r>
              <w:rPr>
                <w:color w:val="1A1A1A"/>
                <w:sz w:val="20"/>
                <w:szCs w:val="20"/>
              </w:rPr>
              <w:t>Ciclo completo de 23 clases · Al menos 2 experiencias por semestre · Al menos 1 proyecto · Diseño y presentación de secuencia didáctica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8D3AAED" w14:textId="77777777" w:rsidR="00A76518" w:rsidRDefault="00000000">
            <w:r>
              <w:rPr>
                <w:color w:val="1A1A1A"/>
                <w:sz w:val="20"/>
                <w:szCs w:val="20"/>
              </w:rPr>
              <w:t>Construir masa crítica, ajustar materiales, identificar formadores internos para los años siguientes</w:t>
            </w:r>
          </w:p>
        </w:tc>
      </w:tr>
      <w:tr w:rsidR="00A76518" w14:paraId="688B6C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90" w:type="dxa"/>
              <w:bottom w:w="80" w:type="dxa"/>
              <w:right w:w="90" w:type="dxa"/>
            </w:tcMar>
          </w:tcPr>
          <w:p w14:paraId="62B326D0" w14:textId="77777777" w:rsidR="00A76518" w:rsidRDefault="00000000">
            <w:r>
              <w:rPr>
                <w:b/>
                <w:bCs/>
                <w:color w:val="1B3A6B"/>
                <w:sz w:val="20"/>
                <w:szCs w:val="20"/>
              </w:rPr>
              <w:t>Año 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90" w:type="dxa"/>
              <w:bottom w:w="80" w:type="dxa"/>
              <w:right w:w="90" w:type="dxa"/>
            </w:tcMar>
          </w:tcPr>
          <w:p w14:paraId="0DE4F20D" w14:textId="77777777" w:rsidR="00A76518" w:rsidRDefault="00000000">
            <w:r>
              <w:rPr>
                <w:b/>
                <w:bCs/>
                <w:color w:val="1B3A6B"/>
                <w:sz w:val="20"/>
                <w:szCs w:val="20"/>
              </w:rPr>
              <w:t>Expansión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90" w:type="dxa"/>
              <w:bottom w:w="80" w:type="dxa"/>
              <w:right w:w="90" w:type="dxa"/>
            </w:tcMar>
          </w:tcPr>
          <w:p w14:paraId="23269333" w14:textId="77777777" w:rsidR="00A76518" w:rsidRDefault="00000000">
            <w:r>
              <w:rPr>
                <w:color w:val="1A1A1A"/>
                <w:sz w:val="20"/>
                <w:szCs w:val="20"/>
              </w:rPr>
              <w:t>Todos los docentes de las etapas con programa CREAS activo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90" w:type="dxa"/>
              <w:bottom w:w="80" w:type="dxa"/>
              <w:right w:w="90" w:type="dxa"/>
            </w:tcMar>
          </w:tcPr>
          <w:p w14:paraId="19E9C107" w14:textId="77777777" w:rsidR="00A76518" w:rsidRDefault="00000000">
            <w:r>
              <w:rPr>
                <w:color w:val="1A1A1A"/>
                <w:sz w:val="20"/>
                <w:szCs w:val="20"/>
              </w:rPr>
              <w:t>Ciclo completo integrado en espacios institucionales · Seguimiento por mentoría activo · Participación en proyectos del programa de alumnos o familias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90" w:type="dxa"/>
              <w:bottom w:w="80" w:type="dxa"/>
              <w:right w:w="90" w:type="dxa"/>
            </w:tcMar>
          </w:tcPr>
          <w:p w14:paraId="379EF78B" w14:textId="77777777" w:rsidR="00A76518" w:rsidRDefault="00000000">
            <w:r>
              <w:rPr>
                <w:color w:val="1A1A1A"/>
                <w:sz w:val="20"/>
                <w:szCs w:val="20"/>
              </w:rPr>
              <w:t>Extender la cultura CREAS al cuerpo docente de todas las etapas con programa activo</w:t>
            </w:r>
          </w:p>
        </w:tc>
      </w:tr>
      <w:tr w:rsidR="00A76518" w14:paraId="79A062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47D63418" w14:textId="77777777" w:rsidR="00A76518" w:rsidRDefault="00000000">
            <w:r>
              <w:rPr>
                <w:b/>
                <w:bCs/>
                <w:color w:val="1B3A6B"/>
                <w:sz w:val="20"/>
                <w:szCs w:val="20"/>
              </w:rPr>
              <w:t>Año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7F995C79" w14:textId="77777777" w:rsidR="00A76518" w:rsidRDefault="00000000">
            <w:r>
              <w:rPr>
                <w:b/>
                <w:bCs/>
                <w:color w:val="1B3A6B"/>
                <w:sz w:val="20"/>
                <w:szCs w:val="20"/>
              </w:rPr>
              <w:t>Cobertura Total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97D9368" w14:textId="77777777" w:rsidR="00A76518" w:rsidRDefault="00000000">
            <w:r>
              <w:rPr>
                <w:color w:val="1A1A1A"/>
                <w:sz w:val="20"/>
                <w:szCs w:val="20"/>
              </w:rPr>
              <w:t>Todos los docentes de la institución sin excepción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218CC397" w14:textId="77777777" w:rsidR="00A76518" w:rsidRDefault="00000000">
            <w:r>
              <w:rPr>
                <w:color w:val="1A1A1A"/>
                <w:sz w:val="20"/>
                <w:szCs w:val="20"/>
              </w:rPr>
              <w:t>Ciclo completo · Módulos de profundización opcionales · Mentoría con preguntas CREAS integradas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0384449" w14:textId="77777777" w:rsidR="00A76518" w:rsidRDefault="00000000">
            <w:r>
              <w:rPr>
                <w:color w:val="1A1A1A"/>
                <w:sz w:val="20"/>
                <w:szCs w:val="20"/>
              </w:rPr>
              <w:t>100% del cuerpo docente con al menos 1 ciclo completado · Banco institucional de secuencias didácticas CREAS</w:t>
            </w:r>
          </w:p>
        </w:tc>
      </w:tr>
    </w:tbl>
    <w:p w14:paraId="18EF1135" w14:textId="77777777" w:rsidR="00A76518" w:rsidRDefault="00A76518">
      <w:pPr>
        <w:spacing w:before="60" w:after="60"/>
      </w:pPr>
    </w:p>
    <w:p w14:paraId="2673CFEF" w14:textId="77777777" w:rsidR="00A76518" w:rsidRDefault="00000000">
      <w:pPr>
        <w:pStyle w:val="Ttulo2"/>
      </w:pPr>
      <w:r>
        <w:t>13.2 Integración en Espacios Institucionales</w:t>
      </w:r>
    </w:p>
    <w:p w14:paraId="43FCC7B6" w14:textId="77777777" w:rsidR="00A76518" w:rsidRDefault="00000000">
      <w:pPr>
        <w:spacing w:before="80" w:after="80"/>
        <w:jc w:val="both"/>
      </w:pPr>
      <w:r>
        <w:rPr>
          <w:color w:val="1A1A1A"/>
        </w:rPr>
        <w:t xml:space="preserve">La fortaleza operativa del programa es que no requiere crear nuevos espacios ni incrementar la carga horaria del colegio. Las 23 clases se distribuyen en los espacios que ya existen, con la flexibilidad que cada institución necesita. A </w:t>
      </w:r>
      <w:proofErr w:type="gramStart"/>
      <w:r>
        <w:rPr>
          <w:color w:val="1A1A1A"/>
        </w:rPr>
        <w:t>continuación</w:t>
      </w:r>
      <w:proofErr w:type="gramEnd"/>
      <w:r>
        <w:rPr>
          <w:color w:val="1A1A1A"/>
        </w:rPr>
        <w:t xml:space="preserve"> se presentan recomendaciones orientativas — no prescriptivas:</w:t>
      </w:r>
    </w:p>
    <w:p w14:paraId="53865A52"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9"/>
        <w:gridCol w:w="4076"/>
        <w:gridCol w:w="3515"/>
      </w:tblGrid>
      <w:tr w:rsidR="00A76518" w14:paraId="77BF6F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6443E762" w14:textId="77777777" w:rsidR="00A76518" w:rsidRDefault="00000000">
            <w:r>
              <w:rPr>
                <w:b/>
                <w:bCs/>
                <w:color w:val="FFFFFF"/>
                <w:sz w:val="20"/>
                <w:szCs w:val="20"/>
              </w:rPr>
              <w:t>Espacio institucional</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1C109483" w14:textId="77777777" w:rsidR="00A76518" w:rsidRDefault="00000000">
            <w:r>
              <w:rPr>
                <w:b/>
                <w:bCs/>
                <w:color w:val="FFFFFF"/>
                <w:sz w:val="20"/>
                <w:szCs w:val="20"/>
              </w:rPr>
              <w:t>Contenido recomendado</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431E2D5F" w14:textId="77777777" w:rsidR="00A76518" w:rsidRDefault="00000000">
            <w:r>
              <w:rPr>
                <w:b/>
                <w:bCs/>
                <w:color w:val="FFFFFF"/>
                <w:sz w:val="20"/>
                <w:szCs w:val="20"/>
              </w:rPr>
              <w:t>Observaciones</w:t>
            </w:r>
          </w:p>
        </w:tc>
      </w:tr>
      <w:tr w:rsidR="00A76518" w14:paraId="197079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630E098" w14:textId="77777777" w:rsidR="00A76518" w:rsidRDefault="00000000">
            <w:r>
              <w:rPr>
                <w:b/>
                <w:bCs/>
                <w:color w:val="1B3A6B"/>
                <w:sz w:val="20"/>
                <w:szCs w:val="20"/>
              </w:rPr>
              <w:t>Semana de Verano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C24E7E2" w14:textId="77777777" w:rsidR="00A76518" w:rsidRDefault="00000000">
            <w:r>
              <w:rPr>
                <w:color w:val="1A1A1A"/>
                <w:sz w:val="20"/>
                <w:szCs w:val="20"/>
              </w:rPr>
              <w:t xml:space="preserve">Clases de arranque (1–4): motor espiritual, primeros elementos DSI, presentación del programa y del mapa de sesiones. Ideal </w:t>
            </w:r>
            <w:r>
              <w:rPr>
                <w:color w:val="1A1A1A"/>
                <w:sz w:val="20"/>
                <w:szCs w:val="20"/>
              </w:rPr>
              <w:lastRenderedPageBreak/>
              <w:t>para clase 23 (DSI en Mi Materia) al cierre del ciclo con los pioneros del Año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EE09993" w14:textId="77777777" w:rsidR="00A76518" w:rsidRDefault="00000000">
            <w:r>
              <w:rPr>
                <w:color w:val="1A1A1A"/>
                <w:sz w:val="20"/>
                <w:szCs w:val="20"/>
              </w:rPr>
              <w:lastRenderedPageBreak/>
              <w:t xml:space="preserve">Permite la inmersión inicial sin la presión del ciclo escolar activo. Alta </w:t>
            </w:r>
            <w:r>
              <w:rPr>
                <w:color w:val="1A1A1A"/>
                <w:sz w:val="20"/>
                <w:szCs w:val="20"/>
              </w:rPr>
              <w:lastRenderedPageBreak/>
              <w:t>disponibilidad de tiempo y ambiente propicio para la reflexión profunda.</w:t>
            </w:r>
          </w:p>
        </w:tc>
      </w:tr>
      <w:tr w:rsidR="00A76518" w14:paraId="71DB1E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0AEDB4C4" w14:textId="77777777" w:rsidR="00A76518" w:rsidRDefault="00000000">
            <w:r>
              <w:rPr>
                <w:b/>
                <w:bCs/>
                <w:color w:val="1B3A6B"/>
                <w:sz w:val="20"/>
                <w:szCs w:val="20"/>
              </w:rPr>
              <w:lastRenderedPageBreak/>
              <w:t>Consejos Técnicos Bimestrales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5C3C88F6" w14:textId="77777777" w:rsidR="00A76518" w:rsidRDefault="00000000">
            <w:r>
              <w:rPr>
                <w:color w:val="1A1A1A"/>
                <w:sz w:val="20"/>
                <w:szCs w:val="20"/>
              </w:rPr>
              <w:t>2–3 clases por bimestre integradas en la agenda del consejo. Secuencia continua de los elementos DSI. Seguimiento del avance del programa.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195F2354" w14:textId="77777777" w:rsidR="00A76518" w:rsidRDefault="00000000">
            <w:r>
              <w:rPr>
                <w:color w:val="1A1A1A"/>
                <w:sz w:val="20"/>
                <w:szCs w:val="20"/>
              </w:rPr>
              <w:t>Es el espacio más regular y sistemático. Garantiza continuidad y permite integrar las preguntas de seguimiento CREAS en la dinámica habitual del consejo.</w:t>
            </w:r>
          </w:p>
        </w:tc>
      </w:tr>
      <w:tr w:rsidR="00A76518" w14:paraId="6E5804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E39EE78" w14:textId="77777777" w:rsidR="00A76518" w:rsidRDefault="00000000">
            <w:r>
              <w:rPr>
                <w:b/>
                <w:bCs/>
                <w:color w:val="1B3A6B"/>
                <w:sz w:val="20"/>
                <w:szCs w:val="20"/>
              </w:rPr>
              <w:t>Convivencias Docentes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F7E7ACA" w14:textId="77777777" w:rsidR="00A76518" w:rsidRDefault="00000000">
            <w:r>
              <w:rPr>
                <w:color w:val="1A1A1A"/>
                <w:sz w:val="20"/>
                <w:szCs w:val="20"/>
              </w:rPr>
              <w:t>Experiencias significativas y proyectos sociales. Reflexión posterior a las salidas. Presentación de secuencias didácticas al equipo.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2396157" w14:textId="77777777" w:rsidR="00A76518" w:rsidRDefault="00000000">
            <w:r>
              <w:rPr>
                <w:color w:val="1A1A1A"/>
                <w:sz w:val="20"/>
                <w:szCs w:val="20"/>
              </w:rPr>
              <w:t>El formato de convivencia es el más apropiado para las experiencias de encuentro con la vulnerabilidad y para la reflexión comunitaria.</w:t>
            </w:r>
          </w:p>
        </w:tc>
      </w:tr>
      <w:tr w:rsidR="00A76518" w14:paraId="532F37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41BCD6CF" w14:textId="77777777" w:rsidR="00A76518" w:rsidRDefault="00000000">
            <w:r>
              <w:rPr>
                <w:b/>
                <w:bCs/>
                <w:color w:val="1B3A6B"/>
                <w:sz w:val="20"/>
                <w:szCs w:val="20"/>
              </w:rPr>
              <w:t>Jornadas de Actualización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0489A5BC" w14:textId="77777777" w:rsidR="00A76518" w:rsidRDefault="00000000">
            <w:r>
              <w:rPr>
                <w:color w:val="1A1A1A"/>
                <w:sz w:val="20"/>
                <w:szCs w:val="20"/>
              </w:rPr>
              <w:t>Módulos de IA y DSI (clases 21–22). Presentación del banco de secuencias didácticas CREAS de la institución.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2FA7CB4E" w14:textId="77777777" w:rsidR="00A76518" w:rsidRDefault="00000000">
            <w:r>
              <w:rPr>
                <w:color w:val="1A1A1A"/>
                <w:sz w:val="20"/>
                <w:szCs w:val="20"/>
              </w:rPr>
              <w:t>El carácter de actualización profesional de estas jornadas hace que el módulo de IA y DSI encaje de manera natural en su agenda.</w:t>
            </w:r>
          </w:p>
        </w:tc>
      </w:tr>
    </w:tbl>
    <w:p w14:paraId="555F7451" w14:textId="77777777" w:rsidR="00A76518" w:rsidRDefault="00A76518">
      <w:pPr>
        <w:spacing w:before="60" w:after="60"/>
      </w:pPr>
    </w:p>
    <w:p w14:paraId="49FE20AA" w14:textId="77777777" w:rsidR="00A76518" w:rsidRDefault="00000000">
      <w:pPr>
        <w:pStyle w:val="Ttulo2"/>
      </w:pPr>
      <w:r>
        <w:t>13.3 Seguimiento por Mentoría</w:t>
      </w:r>
    </w:p>
    <w:p w14:paraId="35380069" w14:textId="77777777" w:rsidR="00A76518" w:rsidRDefault="00000000">
      <w:pPr>
        <w:spacing w:before="80" w:after="80"/>
        <w:jc w:val="both"/>
      </w:pPr>
      <w:r>
        <w:rPr>
          <w:color w:val="1A1A1A"/>
        </w:rPr>
        <w:t xml:space="preserve">El sistema de mentoría existente en los colegios es el mecanismo de seguimiento natural del programa. El mentor no necesita convertirse en formador CREAS — necesita incorporar algunas preguntas que conecten el proceso de cada docente con el programa. A </w:t>
      </w:r>
      <w:proofErr w:type="gramStart"/>
      <w:r>
        <w:rPr>
          <w:color w:val="1A1A1A"/>
        </w:rPr>
        <w:t>continuación</w:t>
      </w:r>
      <w:proofErr w:type="gramEnd"/>
      <w:r>
        <w:rPr>
          <w:color w:val="1A1A1A"/>
        </w:rPr>
        <w:t xml:space="preserve"> se presenta la guía de preguntas por momento del ciclo:</w:t>
      </w:r>
    </w:p>
    <w:p w14:paraId="40749024"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1905"/>
        <w:gridCol w:w="6159"/>
      </w:tblGrid>
      <w:tr w:rsidR="00A76518" w14:paraId="005986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52CA804E" w14:textId="77777777" w:rsidR="00A76518" w:rsidRDefault="00000000">
            <w:r>
              <w:rPr>
                <w:b/>
                <w:bCs/>
                <w:color w:val="FFFFFF"/>
                <w:sz w:val="20"/>
                <w:szCs w:val="20"/>
              </w:rPr>
              <w:t>Momento</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3DA91843" w14:textId="77777777" w:rsidR="00A76518" w:rsidRDefault="00000000">
            <w:r>
              <w:rPr>
                <w:b/>
                <w:bCs/>
                <w:color w:val="FFFFFF"/>
                <w:sz w:val="20"/>
                <w:szCs w:val="20"/>
              </w:rPr>
              <w:t>Foco</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10" w:type="dxa"/>
              <w:bottom w:w="80" w:type="dxa"/>
              <w:right w:w="110" w:type="dxa"/>
            </w:tcMar>
          </w:tcPr>
          <w:p w14:paraId="1B1499B5" w14:textId="77777777" w:rsidR="00A76518" w:rsidRDefault="00000000">
            <w:r>
              <w:rPr>
                <w:b/>
                <w:bCs/>
                <w:color w:val="FFFFFF"/>
                <w:sz w:val="20"/>
                <w:szCs w:val="20"/>
              </w:rPr>
              <w:t>Preguntas guía para el mentor</w:t>
            </w:r>
          </w:p>
        </w:tc>
      </w:tr>
      <w:tr w:rsidR="00A76518" w14:paraId="145F10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58F7C9A" w14:textId="77777777" w:rsidR="00A76518" w:rsidRDefault="00000000">
            <w:r>
              <w:rPr>
                <w:b/>
                <w:bCs/>
                <w:color w:val="1B3A6B"/>
                <w:sz w:val="20"/>
                <w:szCs w:val="20"/>
              </w:rPr>
              <w:t>Inicio de ciclo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CABE1CE" w14:textId="77777777" w:rsidR="00A76518" w:rsidRDefault="00000000">
            <w:r>
              <w:rPr>
                <w:b/>
                <w:bCs/>
                <w:color w:val="1B3A6B"/>
                <w:sz w:val="20"/>
                <w:szCs w:val="20"/>
              </w:rPr>
              <w:t>Encuadre CREAS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9029D73" w14:textId="77777777" w:rsidR="00A76518" w:rsidRDefault="00000000">
            <w:r>
              <w:rPr>
                <w:color w:val="1A1A1A"/>
                <w:sz w:val="20"/>
                <w:szCs w:val="20"/>
              </w:rPr>
              <w:t>¿Qué esperas del programa este ciclo? ¿Qué elemento de la DSI sientes más lejano a tu práctica? ¿En qué experiencia quieres participar este semestre?</w:t>
            </w:r>
          </w:p>
        </w:tc>
      </w:tr>
      <w:tr w:rsidR="00A76518" w14:paraId="43B4C2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1E1B3C9C" w14:textId="77777777" w:rsidR="00A76518" w:rsidRDefault="00000000">
            <w:r>
              <w:rPr>
                <w:b/>
                <w:bCs/>
                <w:color w:val="1B3A6B"/>
                <w:sz w:val="20"/>
                <w:szCs w:val="20"/>
              </w:rPr>
              <w:t>Bimestre 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15F0F4D5" w14:textId="77777777" w:rsidR="00A76518" w:rsidRDefault="00000000">
            <w:r>
              <w:rPr>
                <w:b/>
                <w:bCs/>
                <w:color w:val="1B3A6B"/>
                <w:sz w:val="20"/>
                <w:szCs w:val="20"/>
              </w:rPr>
              <w:t>Seguimiento formativo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57ED3FC8" w14:textId="77777777" w:rsidR="00A76518" w:rsidRDefault="00000000">
            <w:r>
              <w:rPr>
                <w:color w:val="1A1A1A"/>
                <w:sz w:val="20"/>
                <w:szCs w:val="20"/>
              </w:rPr>
              <w:t>¿Qué resonó en ti de las sesiones? ¿Pudiste conectar algún elemento con tu clase? ¿Qué dificultades encuentras?</w:t>
            </w:r>
          </w:p>
        </w:tc>
      </w:tr>
      <w:tr w:rsidR="00A76518" w14:paraId="7494F6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897C44F" w14:textId="77777777" w:rsidR="00A76518" w:rsidRDefault="00000000">
            <w:r>
              <w:rPr>
                <w:b/>
                <w:bCs/>
                <w:color w:val="1B3A6B"/>
                <w:sz w:val="20"/>
                <w:szCs w:val="20"/>
              </w:rPr>
              <w:t>Bimestre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152C990" w14:textId="77777777" w:rsidR="00A76518" w:rsidRDefault="00000000">
            <w:r>
              <w:rPr>
                <w:b/>
                <w:bCs/>
                <w:color w:val="1B3A6B"/>
                <w:sz w:val="20"/>
                <w:szCs w:val="20"/>
              </w:rPr>
              <w:t>Integración curricular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00B825D" w14:textId="77777777" w:rsidR="00A76518" w:rsidRDefault="00000000">
            <w:r>
              <w:rPr>
                <w:color w:val="1A1A1A"/>
                <w:sz w:val="20"/>
                <w:szCs w:val="20"/>
              </w:rPr>
              <w:t>¿Avanzaste en el diseño de tu secuencia didáctica? ¿Qué elemento elegiste y por qué? ¿Qué obstáculos encontraste?</w:t>
            </w:r>
          </w:p>
        </w:tc>
      </w:tr>
      <w:tr w:rsidR="00A76518" w14:paraId="051F42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11C4B94D" w14:textId="77777777" w:rsidR="00A76518" w:rsidRDefault="00000000">
            <w:r>
              <w:rPr>
                <w:b/>
                <w:bCs/>
                <w:color w:val="1B3A6B"/>
                <w:sz w:val="20"/>
                <w:szCs w:val="20"/>
              </w:rPr>
              <w:t>Bimestre 3</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43058C86" w14:textId="77777777" w:rsidR="00A76518" w:rsidRDefault="00000000">
            <w:r>
              <w:rPr>
                <w:b/>
                <w:bCs/>
                <w:color w:val="1B3A6B"/>
                <w:sz w:val="20"/>
                <w:szCs w:val="20"/>
              </w:rPr>
              <w:t>Experiencias y proyectos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10" w:type="dxa"/>
              <w:bottom w:w="80" w:type="dxa"/>
              <w:right w:w="110" w:type="dxa"/>
            </w:tcMar>
          </w:tcPr>
          <w:p w14:paraId="46ECCA72" w14:textId="77777777" w:rsidR="00A76518" w:rsidRDefault="00000000">
            <w:r>
              <w:rPr>
                <w:color w:val="1A1A1A"/>
                <w:sz w:val="20"/>
                <w:szCs w:val="20"/>
              </w:rPr>
              <w:t>¿Cómo fue la experiencia significativa en la que participaste? ¿Qué movió en ti? ¿Cómo lo conectas con tu práctica docente?</w:t>
            </w:r>
          </w:p>
        </w:tc>
      </w:tr>
      <w:tr w:rsidR="00A76518" w14:paraId="0E4CDB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B385669" w14:textId="77777777" w:rsidR="00A76518" w:rsidRDefault="00000000">
            <w:r>
              <w:rPr>
                <w:b/>
                <w:bCs/>
                <w:color w:val="1B3A6B"/>
                <w:sz w:val="20"/>
                <w:szCs w:val="20"/>
              </w:rPr>
              <w:t>Cierre de ciclo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B57C7FE" w14:textId="77777777" w:rsidR="00A76518" w:rsidRDefault="00000000">
            <w:r>
              <w:rPr>
                <w:b/>
                <w:bCs/>
                <w:color w:val="1B3A6B"/>
                <w:sz w:val="20"/>
                <w:szCs w:val="20"/>
              </w:rPr>
              <w:t>Síntesis y renovación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1A050E9" w14:textId="77777777" w:rsidR="00A76518" w:rsidRDefault="00000000">
            <w:r>
              <w:rPr>
                <w:color w:val="1A1A1A"/>
                <w:sz w:val="20"/>
                <w:szCs w:val="20"/>
              </w:rPr>
              <w:t>¿Qué cambió en tu manera de ver tu trabajo este ciclo? ¿Qué decisión concreta tomaste motivada por el programa? ¿Quieres renovar el ciclo?</w:t>
            </w:r>
          </w:p>
        </w:tc>
      </w:tr>
    </w:tbl>
    <w:p w14:paraId="35831F15" w14:textId="77777777" w:rsidR="00A76518" w:rsidRDefault="00A76518">
      <w:pPr>
        <w:spacing w:before="60" w:after="60"/>
      </w:pPr>
    </w:p>
    <w:p w14:paraId="024C2866" w14:textId="77777777" w:rsidR="00A76518" w:rsidRDefault="00000000">
      <w:pPr>
        <w:spacing w:before="80" w:after="80"/>
        <w:jc w:val="both"/>
      </w:pPr>
      <w:r>
        <w:rPr>
          <w:color w:val="1A1A1A"/>
        </w:rPr>
        <w:t>El mentor registra las respuestas y los compromisos en el expediente de seguimiento habitual. No se requieren instrumentos adicionales — se trata de enriquecer la conversación de mentoría con la perspectiva CREAS, no de duplicar la estructura de seguimiento.</w:t>
      </w:r>
    </w:p>
    <w:p w14:paraId="3EB67445" w14:textId="77777777" w:rsidR="00A76518" w:rsidRDefault="00A76518">
      <w:pPr>
        <w:spacing w:before="60" w:after="60"/>
      </w:pPr>
    </w:p>
    <w:p w14:paraId="185F82C7" w14:textId="77777777" w:rsidR="007B628A" w:rsidRDefault="007B628A">
      <w:pPr>
        <w:spacing w:before="60" w:after="60"/>
      </w:pPr>
    </w:p>
    <w:p w14:paraId="6CCAA050" w14:textId="77777777" w:rsidR="007B628A" w:rsidRDefault="007B628A">
      <w:pPr>
        <w:spacing w:before="60" w:after="60"/>
      </w:pPr>
    </w:p>
    <w:p w14:paraId="78976324" w14:textId="77777777" w:rsidR="00A76518" w:rsidRDefault="00000000">
      <w:pPr>
        <w:pStyle w:val="Ttulo2"/>
      </w:pPr>
      <w:r>
        <w:lastRenderedPageBreak/>
        <w:t>13.4 Criterio de Renovación y Profundización</w:t>
      </w:r>
    </w:p>
    <w:p w14:paraId="62C35862" w14:textId="77777777" w:rsidR="00A76518" w:rsidRDefault="00000000">
      <w:pPr>
        <w:spacing w:before="80" w:after="80"/>
        <w:jc w:val="both"/>
      </w:pPr>
      <w:r>
        <w:rPr>
          <w:color w:val="1A1A1A"/>
        </w:rPr>
        <w:t>Se recomienda que cada docente renueve el ciclo completo al menos una vez cada tres años. La formación en espiral garantiza que la repetición no sea redundante: los mismos fundamentos doctrinales se abordan con mayor profundidad, a la luz de la experiencia acumulada y de los nuevos desafíos del contexto. La decisión de renovar el ciclo es personal y se acompaña en el espacio de mentoría.</w:t>
      </w:r>
    </w:p>
    <w:p w14:paraId="7B228EA0" w14:textId="77777777" w:rsidR="00A76518" w:rsidRDefault="00A76518">
      <w:pPr>
        <w:spacing w:before="60" w:after="60"/>
      </w:pPr>
    </w:p>
    <w:p w14:paraId="77C686F5" w14:textId="77777777" w:rsidR="00A76518" w:rsidRDefault="00000000">
      <w:pPr>
        <w:spacing w:before="80" w:after="80"/>
        <w:jc w:val="both"/>
      </w:pPr>
      <w:r>
        <w:rPr>
          <w:color w:val="1A1A1A"/>
        </w:rPr>
        <w:t>Adicionalmente, los docentes que hayan completado el ciclo pueden asumir roles de mayor responsabilidad en el programa: facilitadores de sesiones, mentores CREAS para colegas que inician, o responsables del banco de secuencias didácticas institucional. Estos roles de liderazgo son la mejor forma de profundización para un docente experimentado.</w:t>
      </w:r>
    </w:p>
    <w:p w14:paraId="16346882" w14:textId="77777777" w:rsidR="00A76518" w:rsidRDefault="00A76518">
      <w:pPr>
        <w:spacing w:before="60" w:after="60"/>
      </w:pPr>
    </w:p>
    <w:p w14:paraId="7399EE4F" w14:textId="77777777" w:rsidR="00A76518" w:rsidRDefault="00000000">
      <w:pPr>
        <w:pStyle w:val="Ttulo2"/>
      </w:pPr>
      <w:r>
        <w:t>13.5 Rol de la Coordinación Institucional</w:t>
      </w:r>
    </w:p>
    <w:p w14:paraId="7358378B" w14:textId="77777777" w:rsidR="00A76518" w:rsidRDefault="00000000">
      <w:pPr>
        <w:spacing w:before="80" w:after="80"/>
        <w:jc w:val="both"/>
      </w:pPr>
      <w:r>
        <w:rPr>
          <w:color w:val="1A1A1A"/>
        </w:rPr>
        <w:t>Cada institución designa un coordinador del programa — idealmente alguien del equipo de formación docente o de la coordinación académica — cuyas responsabilidades incluyen: la programación de las 23 clases en el calendario institucional; la gestión de los facilitadores y expositores; el seguimiento de la cobertura y asistencia; la sistematización del banco de secuencias didácticas; y la articulación con los coordinadores de los programas CREAS para alumnos y familias. La coordinación de los tres programas en una misma persona o equipo es la configuración ideal para garantizar la coherencia del ecosistema.</w:t>
      </w:r>
    </w:p>
    <w:p w14:paraId="1A57D09A" w14:textId="77777777" w:rsidR="00A76518" w:rsidRDefault="00A76518">
      <w:pPr>
        <w:spacing w:before="60" w:after="60"/>
      </w:pPr>
    </w:p>
    <w:p w14:paraId="35EA5639"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1E8B4E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79FA9DF9" w14:textId="77777777" w:rsidR="00A76518" w:rsidRDefault="00000000">
            <w:r>
              <w:rPr>
                <w:b/>
                <w:bCs/>
                <w:color w:val="FFFFFF"/>
                <w:sz w:val="28"/>
                <w:szCs w:val="28"/>
              </w:rPr>
              <w:lastRenderedPageBreak/>
              <w:t>14. Perfil de Egreso</w:t>
            </w:r>
          </w:p>
        </w:tc>
      </w:tr>
    </w:tbl>
    <w:p w14:paraId="614C4D8A" w14:textId="77777777" w:rsidR="00A76518" w:rsidRDefault="00A76518">
      <w:pPr>
        <w:spacing w:before="60" w:after="60"/>
      </w:pPr>
    </w:p>
    <w:p w14:paraId="47478BD6" w14:textId="77777777" w:rsidR="00A76518" w:rsidRDefault="00000000">
      <w:pPr>
        <w:spacing w:before="80" w:after="80"/>
        <w:jc w:val="both"/>
      </w:pPr>
      <w:r>
        <w:rPr>
          <w:color w:val="1A1A1A"/>
        </w:rPr>
        <w:t>El perfil de egreso representa el horizonte formativo — la meta que nos proponemos alcanzar con cada docente que completa el programa: alguien que haya interiorizado el amor del Corazón de Jesús (</w:t>
      </w:r>
      <w:proofErr w:type="spellStart"/>
      <w:r>
        <w:rPr>
          <w:color w:val="1A1A1A"/>
        </w:rPr>
        <w:t>Dilexit</w:t>
      </w:r>
      <w:proofErr w:type="spellEnd"/>
      <w:r>
        <w:rPr>
          <w:color w:val="1A1A1A"/>
        </w:rPr>
        <w:t xml:space="preserve"> nos) y se sienta impulsado a transformarlo en compromiso activo con sus alumnos, su institución y su sociedad (</w:t>
      </w:r>
      <w:proofErr w:type="spellStart"/>
      <w:r>
        <w:rPr>
          <w:color w:val="1A1A1A"/>
        </w:rPr>
        <w:t>Dilexi</w:t>
      </w:r>
      <w:proofErr w:type="spellEnd"/>
      <w:r>
        <w:rPr>
          <w:color w:val="1A1A1A"/>
        </w:rPr>
        <w:t xml:space="preserve"> te), custodiando y orientando la humanidad de sus alumnos en el tiempo digital (Magnifica </w:t>
      </w:r>
      <w:proofErr w:type="spellStart"/>
      <w:r>
        <w:rPr>
          <w:color w:val="1A1A1A"/>
        </w:rPr>
        <w:t>Humanitas</w:t>
      </w:r>
      <w:proofErr w:type="spellEnd"/>
      <w:r>
        <w:rPr>
          <w:color w:val="1A1A1A"/>
        </w:rPr>
        <w:t>).</w:t>
      </w:r>
    </w:p>
    <w:p w14:paraId="1ECC6F61"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7408"/>
      </w:tblGrid>
      <w:tr w:rsidR="00A76518" w14:paraId="4B52C5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10" w:type="dxa"/>
              <w:left w:w="150" w:type="dxa"/>
              <w:bottom w:w="110" w:type="dxa"/>
              <w:right w:w="150" w:type="dxa"/>
            </w:tcMar>
          </w:tcPr>
          <w:p w14:paraId="23D99F87" w14:textId="77777777" w:rsidR="00A76518" w:rsidRDefault="00000000">
            <w:r>
              <w:rPr>
                <w:b/>
                <w:bCs/>
                <w:color w:val="FFFFFF"/>
              </w:rPr>
              <w:t>Testigo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10" w:type="dxa"/>
              <w:left w:w="180" w:type="dxa"/>
              <w:bottom w:w="110" w:type="dxa"/>
              <w:right w:w="180" w:type="dxa"/>
            </w:tcMar>
          </w:tcPr>
          <w:p w14:paraId="6EC9B5DD" w14:textId="77777777" w:rsidR="00A76518" w:rsidRDefault="00000000">
            <w:r>
              <w:rPr>
                <w:color w:val="1A1A1A"/>
                <w:sz w:val="21"/>
                <w:szCs w:val="21"/>
              </w:rPr>
              <w:t>Vive su vocación docente con coherencia entre fe y práctica profesional. Su estilo de relación con los alumnos, colegas y familias refleja los valores de la DSI de manera natural y sostenida. No enseña la DSI como contenido — la encarna como estilo de vida.</w:t>
            </w:r>
          </w:p>
        </w:tc>
      </w:tr>
      <w:tr w:rsidR="00A76518" w14:paraId="24FB8A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10" w:type="dxa"/>
              <w:left w:w="150" w:type="dxa"/>
              <w:bottom w:w="110" w:type="dxa"/>
              <w:right w:w="150" w:type="dxa"/>
            </w:tcMar>
          </w:tcPr>
          <w:p w14:paraId="416F1CF5" w14:textId="77777777" w:rsidR="00A76518" w:rsidRDefault="00000000">
            <w:r>
              <w:rPr>
                <w:b/>
                <w:bCs/>
                <w:color w:val="FFFFFF"/>
              </w:rPr>
              <w:t>Formador Social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10" w:type="dxa"/>
              <w:left w:w="180" w:type="dxa"/>
              <w:bottom w:w="110" w:type="dxa"/>
              <w:right w:w="180" w:type="dxa"/>
            </w:tcMar>
          </w:tcPr>
          <w:p w14:paraId="5EB6C6F5" w14:textId="77777777" w:rsidR="00A76518" w:rsidRDefault="00000000">
            <w:r>
              <w:rPr>
                <w:color w:val="1A1A1A"/>
                <w:sz w:val="21"/>
                <w:szCs w:val="21"/>
              </w:rPr>
              <w:t>Acompaña a sus alumnos al encuentro con la vulnerabilidad y sabe transformar esa experiencia en aprendizaje significativo y compromiso sostenido. Conoce el programa CREAS de alumnos y familias y lo articula desde su rol docente.</w:t>
            </w:r>
          </w:p>
        </w:tc>
      </w:tr>
      <w:tr w:rsidR="00A76518" w14:paraId="3F50F5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10" w:type="dxa"/>
              <w:left w:w="150" w:type="dxa"/>
              <w:bottom w:w="110" w:type="dxa"/>
              <w:right w:w="150" w:type="dxa"/>
            </w:tcMar>
          </w:tcPr>
          <w:p w14:paraId="610421B5" w14:textId="77777777" w:rsidR="00A76518" w:rsidRDefault="00000000">
            <w:r>
              <w:rPr>
                <w:b/>
                <w:bCs/>
                <w:color w:val="FFFFFF"/>
              </w:rPr>
              <w:t>Arquitecto de Experiencias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10" w:type="dxa"/>
              <w:left w:w="180" w:type="dxa"/>
              <w:bottom w:w="110" w:type="dxa"/>
              <w:right w:w="180" w:type="dxa"/>
            </w:tcMar>
          </w:tcPr>
          <w:p w14:paraId="768DF730" w14:textId="77777777" w:rsidR="00A76518" w:rsidRDefault="00000000">
            <w:r>
              <w:rPr>
                <w:color w:val="1A1A1A"/>
                <w:sz w:val="21"/>
                <w:szCs w:val="21"/>
              </w:rPr>
              <w:t>Ha diseñado y compartido con el equipo al menos una secuencia didáctica que integra explícitamente un elemento de la DSI en su materia. Promueve la participación activa, la autonomía y la responsabilidad ciudadana desde el espacio curricular que le corresponde.</w:t>
            </w:r>
          </w:p>
        </w:tc>
      </w:tr>
      <w:tr w:rsidR="00A76518" w14:paraId="790557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5FA3"/>
            <w:tcMar>
              <w:top w:w="110" w:type="dxa"/>
              <w:left w:w="150" w:type="dxa"/>
              <w:bottom w:w="110" w:type="dxa"/>
              <w:right w:w="150" w:type="dxa"/>
            </w:tcMar>
          </w:tcPr>
          <w:p w14:paraId="1FF4B17F" w14:textId="77777777" w:rsidR="00A76518" w:rsidRDefault="00000000">
            <w:r>
              <w:rPr>
                <w:b/>
                <w:bCs/>
                <w:color w:val="FFFFFF"/>
              </w:rPr>
              <w:t>Orientador Digital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10" w:type="dxa"/>
              <w:left w:w="180" w:type="dxa"/>
              <w:bottom w:w="110" w:type="dxa"/>
              <w:right w:w="180" w:type="dxa"/>
            </w:tcMar>
          </w:tcPr>
          <w:p w14:paraId="094A0DF0" w14:textId="77777777" w:rsidR="00A76518" w:rsidRDefault="00000000">
            <w:r>
              <w:rPr>
                <w:color w:val="1A1A1A"/>
                <w:sz w:val="21"/>
                <w:szCs w:val="21"/>
              </w:rPr>
              <w:t>Acompaña a sus alumnos a discernir el entorno digital con criterios humanistas y cristianos. Usa la tecnología como herramienta al servicio de la persona y ayuda a sus alumnos a hacer lo mismo. Su práctica docente refleja la convicción de que ninguna máquina puede sustituir la dignidad irrepetible de cada persona.</w:t>
            </w:r>
          </w:p>
        </w:tc>
      </w:tr>
    </w:tbl>
    <w:p w14:paraId="5CFB9761" w14:textId="77777777" w:rsidR="00A76518" w:rsidRDefault="00A76518">
      <w:pPr>
        <w:spacing w:before="60" w:after="60"/>
      </w:pPr>
    </w:p>
    <w:p w14:paraId="3AEB4D10" w14:textId="77777777" w:rsidR="00A76518" w:rsidRDefault="00000000">
      <w:pPr>
        <w:pBdr>
          <w:left w:val="single" w:sz="12" w:space="0" w:color="B8860B"/>
        </w:pBdr>
        <w:spacing w:before="180" w:after="180"/>
        <w:ind w:left="720" w:right="720"/>
      </w:pPr>
      <w:r>
        <w:rPr>
          <w:i/>
          <w:iCs/>
          <w:color w:val="444444"/>
        </w:rPr>
        <w:t>"No temamos ensuciarnos las manos en la obra de nuestro tiempo. Como Nehemías, oremos, proyectemos con sabiduría, trabajemos con perseverancia, poniendo a Dios en el horizonte de nuestro actuar y al ser humano en el centro de nuestras decisiones."</w:t>
      </w:r>
      <w:r>
        <w:rPr>
          <w:i/>
          <w:iCs/>
          <w:color w:val="666666"/>
          <w:sz w:val="19"/>
          <w:szCs w:val="19"/>
        </w:rPr>
        <w:t xml:space="preserve"> Magnifica </w:t>
      </w:r>
      <w:proofErr w:type="spellStart"/>
      <w:r>
        <w:rPr>
          <w:i/>
          <w:iCs/>
          <w:color w:val="666666"/>
          <w:sz w:val="19"/>
          <w:szCs w:val="19"/>
        </w:rPr>
        <w:t>Humanitas</w:t>
      </w:r>
      <w:proofErr w:type="spellEnd"/>
      <w:r>
        <w:rPr>
          <w:i/>
          <w:iCs/>
          <w:color w:val="666666"/>
          <w:sz w:val="19"/>
          <w:szCs w:val="19"/>
        </w:rPr>
        <w:t>, n. 16 — León XIV, 2026</w:t>
      </w:r>
    </w:p>
    <w:p w14:paraId="6FF83D12" w14:textId="77777777" w:rsidR="00A76518" w:rsidRDefault="00A76518">
      <w:pPr>
        <w:spacing w:before="60" w:after="60"/>
      </w:pPr>
    </w:p>
    <w:p w14:paraId="214BC8B6" w14:textId="77777777" w:rsidR="00A765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518" w14:paraId="3A872A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735FBA9E" w14:textId="77777777" w:rsidR="00A76518" w:rsidRDefault="00000000">
            <w:r>
              <w:rPr>
                <w:b/>
                <w:bCs/>
                <w:color w:val="FFFFFF"/>
                <w:sz w:val="28"/>
                <w:szCs w:val="28"/>
              </w:rPr>
              <w:lastRenderedPageBreak/>
              <w:t xml:space="preserve">15. </w:t>
            </w:r>
            <w:proofErr w:type="spellStart"/>
            <w:r>
              <w:rPr>
                <w:b/>
                <w:bCs/>
                <w:color w:val="FFFFFF"/>
                <w:sz w:val="28"/>
                <w:szCs w:val="28"/>
              </w:rPr>
              <w:t>KPIs</w:t>
            </w:r>
            <w:proofErr w:type="spellEnd"/>
            <w:r>
              <w:rPr>
                <w:b/>
                <w:bCs/>
                <w:color w:val="FFFFFF"/>
                <w:sz w:val="28"/>
                <w:szCs w:val="28"/>
              </w:rPr>
              <w:t xml:space="preserve"> de Seguimiento Institucional</w:t>
            </w:r>
          </w:p>
        </w:tc>
      </w:tr>
    </w:tbl>
    <w:p w14:paraId="6E7DCCB2" w14:textId="77777777" w:rsidR="00A76518" w:rsidRDefault="00A76518">
      <w:pPr>
        <w:spacing w:before="60" w:after="60"/>
      </w:pPr>
    </w:p>
    <w:p w14:paraId="6B22C74A" w14:textId="77777777" w:rsidR="00A76518" w:rsidRDefault="00000000">
      <w:pPr>
        <w:spacing w:before="80" w:after="80"/>
        <w:jc w:val="both"/>
      </w:pPr>
      <w:r>
        <w:rPr>
          <w:color w:val="1A1A1A"/>
        </w:rPr>
        <w:t>Indicadores concretos al cierre de cada ciclo escolar para evaluar la cobertura, calidad y transformación generada por el programa en el cuerpo docente de la institución.</w:t>
      </w:r>
    </w:p>
    <w:p w14:paraId="30446130" w14:textId="77777777" w:rsidR="00A76518" w:rsidRDefault="00A765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2180"/>
        <w:gridCol w:w="4341"/>
        <w:gridCol w:w="2416"/>
      </w:tblGrid>
      <w:tr w:rsidR="00A76518" w14:paraId="277C9F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4A51394A" w14:textId="77777777" w:rsidR="00A76518" w:rsidRDefault="00000000">
            <w:r>
              <w:rPr>
                <w:b/>
                <w:bCs/>
                <w:color w:val="FFFFFF"/>
                <w:sz w:val="20"/>
                <w:szCs w:val="20"/>
              </w:rPr>
              <w:t>#</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290FB755" w14:textId="77777777" w:rsidR="00A76518" w:rsidRDefault="00000000">
            <w:r>
              <w:rPr>
                <w:b/>
                <w:bCs/>
                <w:color w:val="FFFFFF"/>
                <w:sz w:val="20"/>
                <w:szCs w:val="20"/>
              </w:rPr>
              <w:t>Indicador</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5AF8FD7C" w14:textId="77777777" w:rsidR="00A76518" w:rsidRDefault="00000000">
            <w:r>
              <w:rPr>
                <w:b/>
                <w:bCs/>
                <w:color w:val="FFFFFF"/>
                <w:sz w:val="20"/>
                <w:szCs w:val="20"/>
              </w:rPr>
              <w:t>Descripción</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100" w:type="dxa"/>
            </w:tcMar>
          </w:tcPr>
          <w:p w14:paraId="1D217470" w14:textId="77777777" w:rsidR="00A76518" w:rsidRDefault="00000000">
            <w:r>
              <w:rPr>
                <w:b/>
                <w:bCs/>
                <w:color w:val="FFFFFF"/>
                <w:sz w:val="20"/>
                <w:szCs w:val="20"/>
              </w:rPr>
              <w:t>Meta</w:t>
            </w:r>
          </w:p>
        </w:tc>
      </w:tr>
      <w:tr w:rsidR="00A76518" w14:paraId="449752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0DBD72" w14:textId="77777777" w:rsidR="00A76518" w:rsidRDefault="00000000">
            <w:r>
              <w:rPr>
                <w:b/>
                <w:bCs/>
                <w:color w:val="2E5FA3"/>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29A849" w14:textId="77777777" w:rsidR="00A76518" w:rsidRDefault="00000000">
            <w:r>
              <w:rPr>
                <w:b/>
                <w:bCs/>
                <w:color w:val="1B3A6B"/>
                <w:sz w:val="20"/>
                <w:szCs w:val="20"/>
              </w:rPr>
              <w:t>Cobertura del Programa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29EBAF" w14:textId="77777777" w:rsidR="00A76518" w:rsidRDefault="00000000">
            <w:r>
              <w:rPr>
                <w:color w:val="1A1A1A"/>
                <w:sz w:val="20"/>
                <w:szCs w:val="20"/>
              </w:rPr>
              <w:t>Docentes con al menos 1 ciclo completado sobre el total de la institución.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437974" w14:textId="77777777" w:rsidR="00A76518" w:rsidRDefault="00000000">
            <w:r>
              <w:rPr>
                <w:color w:val="1A1A1A"/>
                <w:sz w:val="20"/>
                <w:szCs w:val="20"/>
              </w:rPr>
              <w:t>Meta 2028: 100%</w:t>
            </w:r>
          </w:p>
        </w:tc>
      </w:tr>
      <w:tr w:rsidR="00A76518" w14:paraId="7F9CB6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C3285D2" w14:textId="77777777" w:rsidR="00A76518" w:rsidRDefault="00000000">
            <w:r>
              <w:rPr>
                <w:b/>
                <w:bCs/>
                <w:color w:val="2E5FA3"/>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944BABB" w14:textId="77777777" w:rsidR="00A76518" w:rsidRDefault="00000000">
            <w:r>
              <w:rPr>
                <w:b/>
                <w:bCs/>
                <w:color w:val="1B3A6B"/>
                <w:sz w:val="20"/>
                <w:szCs w:val="20"/>
              </w:rPr>
              <w:t>Avance por Fase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CBC7213" w14:textId="77777777" w:rsidR="00A76518" w:rsidRDefault="00000000">
            <w:r>
              <w:rPr>
                <w:color w:val="1A1A1A"/>
                <w:sz w:val="20"/>
                <w:szCs w:val="20"/>
              </w:rPr>
              <w:t>Porcentaje de docentes en cada fase del plan de implementación.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4710A17" w14:textId="77777777" w:rsidR="00A76518" w:rsidRDefault="00000000">
            <w:r>
              <w:rPr>
                <w:color w:val="1A1A1A"/>
                <w:sz w:val="20"/>
                <w:szCs w:val="20"/>
              </w:rPr>
              <w:t>Año 1: pioneros · Año 2: etapas activas · Año 3: todos</w:t>
            </w:r>
          </w:p>
        </w:tc>
      </w:tr>
      <w:tr w:rsidR="00A76518" w14:paraId="21C050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216547" w14:textId="77777777" w:rsidR="00A76518" w:rsidRDefault="00000000">
            <w:r>
              <w:rPr>
                <w:b/>
                <w:bCs/>
                <w:color w:val="2E5FA3"/>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3738D3" w14:textId="77777777" w:rsidR="00A76518" w:rsidRDefault="00000000">
            <w:r>
              <w:rPr>
                <w:b/>
                <w:bCs/>
                <w:color w:val="1B3A6B"/>
                <w:sz w:val="20"/>
                <w:szCs w:val="20"/>
              </w:rPr>
              <w:t>Asistencia a Clases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8BBCF0" w14:textId="77777777" w:rsidR="00A76518" w:rsidRDefault="00000000">
            <w:r>
              <w:rPr>
                <w:color w:val="1A1A1A"/>
                <w:sz w:val="20"/>
                <w:szCs w:val="20"/>
              </w:rPr>
              <w:t>Clases completadas por docente sobre el total del ciclo (23 clases).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DC0533" w14:textId="77777777" w:rsidR="00A76518" w:rsidRDefault="00000000">
            <w:r>
              <w:rPr>
                <w:color w:val="1A1A1A"/>
                <w:sz w:val="20"/>
                <w:szCs w:val="20"/>
              </w:rPr>
              <w:t>Más del 80% por ciclo</w:t>
            </w:r>
          </w:p>
        </w:tc>
      </w:tr>
      <w:tr w:rsidR="00A76518" w14:paraId="53C6BC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9D6F923" w14:textId="77777777" w:rsidR="00A76518" w:rsidRDefault="00000000">
            <w:r>
              <w:rPr>
                <w:b/>
                <w:bCs/>
                <w:color w:val="2E5FA3"/>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720A441" w14:textId="77777777" w:rsidR="00A76518" w:rsidRDefault="00000000">
            <w:r>
              <w:rPr>
                <w:b/>
                <w:bCs/>
                <w:color w:val="1B3A6B"/>
                <w:sz w:val="20"/>
                <w:szCs w:val="20"/>
              </w:rPr>
              <w:t>Experiencias Realizadas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A4A4B13" w14:textId="77777777" w:rsidR="00A76518" w:rsidRDefault="00000000">
            <w:r>
              <w:rPr>
                <w:color w:val="1A1A1A"/>
                <w:sz w:val="20"/>
                <w:szCs w:val="20"/>
              </w:rPr>
              <w:t>Docentes que participaron en al menos 2 experiencias por semestre.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F2EDC50" w14:textId="77777777" w:rsidR="00A76518" w:rsidRDefault="00000000">
            <w:r>
              <w:rPr>
                <w:color w:val="1A1A1A"/>
                <w:sz w:val="20"/>
                <w:szCs w:val="20"/>
              </w:rPr>
              <w:t>Más del 90%</w:t>
            </w:r>
          </w:p>
        </w:tc>
      </w:tr>
      <w:tr w:rsidR="00A76518" w14:paraId="0A5A57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415454" w14:textId="77777777" w:rsidR="00A76518" w:rsidRDefault="00000000">
            <w:r>
              <w:rPr>
                <w:b/>
                <w:bCs/>
                <w:color w:val="2E5FA3"/>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4CCA53" w14:textId="77777777" w:rsidR="00A76518" w:rsidRDefault="00000000">
            <w:r>
              <w:rPr>
                <w:b/>
                <w:bCs/>
                <w:color w:val="1B3A6B"/>
                <w:sz w:val="20"/>
                <w:szCs w:val="20"/>
              </w:rPr>
              <w:t>Proyectos Acompañados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FA8149" w14:textId="77777777" w:rsidR="00A76518" w:rsidRDefault="00000000">
            <w:r>
              <w:rPr>
                <w:color w:val="1A1A1A"/>
                <w:sz w:val="20"/>
                <w:szCs w:val="20"/>
              </w:rPr>
              <w:t>Docentes que participaron en al menos 1 proyecto por año.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3E8AA9" w14:textId="77777777" w:rsidR="00A76518" w:rsidRDefault="00000000">
            <w:r>
              <w:rPr>
                <w:color w:val="1A1A1A"/>
                <w:sz w:val="20"/>
                <w:szCs w:val="20"/>
              </w:rPr>
              <w:t>Más del 80%</w:t>
            </w:r>
          </w:p>
        </w:tc>
      </w:tr>
      <w:tr w:rsidR="00A76518" w14:paraId="08ACA5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6E073FC" w14:textId="77777777" w:rsidR="00A76518" w:rsidRDefault="00000000">
            <w:r>
              <w:rPr>
                <w:b/>
                <w:bCs/>
                <w:color w:val="2E5FA3"/>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BCE62BD" w14:textId="77777777" w:rsidR="00A76518" w:rsidRDefault="00000000">
            <w:r>
              <w:rPr>
                <w:b/>
                <w:bCs/>
                <w:color w:val="1B3A6B"/>
                <w:sz w:val="20"/>
                <w:szCs w:val="20"/>
              </w:rPr>
              <w:t>Integración Curricular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7AEBE7C" w14:textId="77777777" w:rsidR="00A76518" w:rsidRDefault="00000000">
            <w:r>
              <w:rPr>
                <w:color w:val="1A1A1A"/>
                <w:sz w:val="20"/>
                <w:szCs w:val="20"/>
              </w:rPr>
              <w:t>Docentes que diseñaron y presentaron al menos 1 secuencia didáctica con enfoque CREAS.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5CE5C02" w14:textId="77777777" w:rsidR="00A76518" w:rsidRDefault="00000000">
            <w:r>
              <w:rPr>
                <w:color w:val="1A1A1A"/>
                <w:sz w:val="20"/>
                <w:szCs w:val="20"/>
              </w:rPr>
              <w:t>Más del 70% al concluir ciclo</w:t>
            </w:r>
          </w:p>
        </w:tc>
      </w:tr>
      <w:tr w:rsidR="00A76518" w14:paraId="783C5D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45968D" w14:textId="77777777" w:rsidR="00A76518" w:rsidRDefault="00000000">
            <w:r>
              <w:rPr>
                <w:b/>
                <w:bCs/>
                <w:color w:val="2E5FA3"/>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AD9875" w14:textId="77777777" w:rsidR="00A76518" w:rsidRDefault="00000000">
            <w:r>
              <w:rPr>
                <w:b/>
                <w:bCs/>
                <w:color w:val="1B3A6B"/>
                <w:sz w:val="20"/>
                <w:szCs w:val="20"/>
              </w:rPr>
              <w:t>Lectura de Documentos 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BE964B" w14:textId="77777777" w:rsidR="00A76518" w:rsidRDefault="00000000">
            <w:r>
              <w:rPr>
                <w:color w:val="1A1A1A"/>
                <w:sz w:val="20"/>
                <w:szCs w:val="20"/>
              </w:rPr>
              <w:t>Docentes que reportan haber leído al menos 2 de los 3 documentos base del ecosistema CREAS.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98BAA0" w14:textId="77777777" w:rsidR="00A76518" w:rsidRDefault="00000000">
            <w:r>
              <w:rPr>
                <w:color w:val="1A1A1A"/>
                <w:sz w:val="20"/>
                <w:szCs w:val="20"/>
              </w:rPr>
              <w:t>Más del 80%</w:t>
            </w:r>
          </w:p>
        </w:tc>
      </w:tr>
      <w:tr w:rsidR="00A76518" w14:paraId="087E25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EEA145F" w14:textId="77777777" w:rsidR="00A76518" w:rsidRDefault="00000000">
            <w:r>
              <w:rPr>
                <w:b/>
                <w:bCs/>
                <w:color w:val="2E5FA3"/>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51C4AC4" w14:textId="77777777" w:rsidR="00A76518" w:rsidRDefault="00000000">
            <w:r>
              <w:rPr>
                <w:b/>
                <w:bCs/>
                <w:color w:val="1B3A6B"/>
                <w:sz w:val="20"/>
                <w:szCs w:val="20"/>
              </w:rPr>
              <w:t>Seguimiento por Mentoría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96D1B45" w14:textId="77777777" w:rsidR="00A76518" w:rsidRDefault="00000000">
            <w:r>
              <w:rPr>
                <w:color w:val="1A1A1A"/>
                <w:sz w:val="20"/>
                <w:szCs w:val="20"/>
              </w:rPr>
              <w:t>Docentes con mentoría activa que incorpora al menos 3 preguntas de seguimiento CREAS por ciclo.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9BBE649" w14:textId="77777777" w:rsidR="00A76518" w:rsidRDefault="00000000">
            <w:r>
              <w:rPr>
                <w:color w:val="1A1A1A"/>
                <w:sz w:val="20"/>
                <w:szCs w:val="20"/>
              </w:rPr>
              <w:t>Más del 90%</w:t>
            </w:r>
          </w:p>
        </w:tc>
      </w:tr>
      <w:tr w:rsidR="00A76518" w14:paraId="44EAD1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654B6C" w14:textId="77777777" w:rsidR="00A76518" w:rsidRDefault="00000000">
            <w:r>
              <w:rPr>
                <w:b/>
                <w:bCs/>
                <w:color w:val="2E5FA3"/>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0B55C9" w14:textId="77777777" w:rsidR="00A76518" w:rsidRDefault="00000000">
            <w:r>
              <w:rPr>
                <w:b/>
                <w:bCs/>
                <w:color w:val="1B3A6B"/>
                <w:sz w:val="20"/>
                <w:szCs w:val="20"/>
              </w:rPr>
              <w:t>Renovación del Ciclo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E6DAE9" w14:textId="77777777" w:rsidR="00A76518" w:rsidRDefault="00000000">
            <w:r>
              <w:rPr>
                <w:color w:val="1A1A1A"/>
                <w:sz w:val="20"/>
                <w:szCs w:val="20"/>
              </w:rPr>
              <w:t>Docentes que han renovado el ciclo al menos 1 vez en 3 años.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68DCC9" w14:textId="77777777" w:rsidR="00A76518" w:rsidRDefault="00000000">
            <w:r>
              <w:rPr>
                <w:color w:val="1A1A1A"/>
                <w:sz w:val="20"/>
                <w:szCs w:val="20"/>
              </w:rPr>
              <w:t>Más del 60% en el año 3</w:t>
            </w:r>
          </w:p>
        </w:tc>
      </w:tr>
      <w:tr w:rsidR="00A76518" w14:paraId="593CCF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F63BFBB" w14:textId="77777777" w:rsidR="00A76518" w:rsidRDefault="00000000">
            <w:r>
              <w:rPr>
                <w:b/>
                <w:bCs/>
                <w:color w:val="2E5FA3"/>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0BF7679" w14:textId="77777777" w:rsidR="00A76518" w:rsidRDefault="00000000">
            <w:r>
              <w:rPr>
                <w:b/>
                <w:bCs/>
                <w:color w:val="1B3A6B"/>
                <w:sz w:val="20"/>
                <w:szCs w:val="20"/>
              </w:rPr>
              <w:t>Transformación Reportada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C30DE71" w14:textId="77777777" w:rsidR="00A76518" w:rsidRDefault="00000000">
            <w:r>
              <w:rPr>
                <w:color w:val="1A1A1A"/>
                <w:sz w:val="20"/>
                <w:szCs w:val="20"/>
              </w:rPr>
              <w:t>Docentes que reportan al menos 1 decisión pedagógica concreta motivada por el programa.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9D270C4" w14:textId="77777777" w:rsidR="00A76518" w:rsidRDefault="00000000">
            <w:r>
              <w:rPr>
                <w:color w:val="1A1A1A"/>
                <w:sz w:val="20"/>
                <w:szCs w:val="20"/>
              </w:rPr>
              <w:t>Más del 70%</w:t>
            </w:r>
          </w:p>
        </w:tc>
      </w:tr>
    </w:tbl>
    <w:p w14:paraId="0CE84929" w14:textId="77777777" w:rsidR="00A76518" w:rsidRDefault="00A76518">
      <w:pPr>
        <w:spacing w:before="60" w:after="60"/>
      </w:pPr>
    </w:p>
    <w:p w14:paraId="464B5B1F" w14:textId="77777777" w:rsidR="00A76518" w:rsidRDefault="00000000">
      <w:pPr>
        <w:spacing w:before="200" w:after="200"/>
        <w:jc w:val="center"/>
      </w:pPr>
      <w:r>
        <w:rPr>
          <w:i/>
          <w:iCs/>
          <w:color w:val="666666"/>
          <w:sz w:val="20"/>
          <w:szCs w:val="20"/>
        </w:rPr>
        <w:t>Programa CREAS Docentes · Documento Institucional Base · 2026</w:t>
      </w:r>
    </w:p>
    <w:sectPr w:rsidR="00A765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91CE5"/>
    <w:multiLevelType w:val="hybridMultilevel"/>
    <w:tmpl w:val="60C4A5E8"/>
    <w:lvl w:ilvl="0" w:tplc="2E02518C">
      <w:start w:val="1"/>
      <w:numFmt w:val="bullet"/>
      <w:lvlText w:val="●"/>
      <w:lvlJc w:val="left"/>
      <w:pPr>
        <w:ind w:left="720" w:hanging="360"/>
      </w:pPr>
    </w:lvl>
    <w:lvl w:ilvl="1" w:tplc="C5C0DCE6">
      <w:start w:val="1"/>
      <w:numFmt w:val="bullet"/>
      <w:lvlText w:val="○"/>
      <w:lvlJc w:val="left"/>
      <w:pPr>
        <w:ind w:left="1440" w:hanging="360"/>
      </w:pPr>
    </w:lvl>
    <w:lvl w:ilvl="2" w:tplc="251E76BE">
      <w:start w:val="1"/>
      <w:numFmt w:val="bullet"/>
      <w:lvlText w:val="■"/>
      <w:lvlJc w:val="left"/>
      <w:pPr>
        <w:ind w:left="2160" w:hanging="360"/>
      </w:pPr>
    </w:lvl>
    <w:lvl w:ilvl="3" w:tplc="F1303D70">
      <w:start w:val="1"/>
      <w:numFmt w:val="bullet"/>
      <w:lvlText w:val="●"/>
      <w:lvlJc w:val="left"/>
      <w:pPr>
        <w:ind w:left="2880" w:hanging="360"/>
      </w:pPr>
    </w:lvl>
    <w:lvl w:ilvl="4" w:tplc="652809B8">
      <w:start w:val="1"/>
      <w:numFmt w:val="bullet"/>
      <w:lvlText w:val="○"/>
      <w:lvlJc w:val="left"/>
      <w:pPr>
        <w:ind w:left="3600" w:hanging="360"/>
      </w:pPr>
    </w:lvl>
    <w:lvl w:ilvl="5" w:tplc="1638CC8E">
      <w:start w:val="1"/>
      <w:numFmt w:val="bullet"/>
      <w:lvlText w:val="■"/>
      <w:lvlJc w:val="left"/>
      <w:pPr>
        <w:ind w:left="4320" w:hanging="360"/>
      </w:pPr>
    </w:lvl>
    <w:lvl w:ilvl="6" w:tplc="0224684E">
      <w:start w:val="1"/>
      <w:numFmt w:val="bullet"/>
      <w:lvlText w:val="●"/>
      <w:lvlJc w:val="left"/>
      <w:pPr>
        <w:ind w:left="5040" w:hanging="360"/>
      </w:pPr>
    </w:lvl>
    <w:lvl w:ilvl="7" w:tplc="04C2E77E">
      <w:start w:val="1"/>
      <w:numFmt w:val="bullet"/>
      <w:lvlText w:val="●"/>
      <w:lvlJc w:val="left"/>
      <w:pPr>
        <w:ind w:left="5760" w:hanging="360"/>
      </w:pPr>
    </w:lvl>
    <w:lvl w:ilvl="8" w:tplc="6FD22478">
      <w:start w:val="1"/>
      <w:numFmt w:val="bullet"/>
      <w:lvlText w:val="●"/>
      <w:lvlJc w:val="left"/>
      <w:pPr>
        <w:ind w:left="6480" w:hanging="360"/>
      </w:pPr>
    </w:lvl>
  </w:abstractNum>
  <w:abstractNum w:abstractNumId="1" w15:restartNumberingAfterBreak="0">
    <w:nsid w:val="687D63C5"/>
    <w:multiLevelType w:val="hybridMultilevel"/>
    <w:tmpl w:val="80C2375A"/>
    <w:lvl w:ilvl="0" w:tplc="F9561696">
      <w:start w:val="1"/>
      <w:numFmt w:val="bullet"/>
      <w:lvlText w:val="•"/>
      <w:lvlJc w:val="left"/>
      <w:pPr>
        <w:ind w:left="720" w:hanging="360"/>
      </w:pPr>
    </w:lvl>
    <w:lvl w:ilvl="1" w:tplc="C3A2A13E">
      <w:numFmt w:val="decimal"/>
      <w:lvlText w:val=""/>
      <w:lvlJc w:val="left"/>
    </w:lvl>
    <w:lvl w:ilvl="2" w:tplc="389AD318">
      <w:numFmt w:val="decimal"/>
      <w:lvlText w:val=""/>
      <w:lvlJc w:val="left"/>
    </w:lvl>
    <w:lvl w:ilvl="3" w:tplc="F9D4CDAE">
      <w:numFmt w:val="decimal"/>
      <w:lvlText w:val=""/>
      <w:lvlJc w:val="left"/>
    </w:lvl>
    <w:lvl w:ilvl="4" w:tplc="04B041B0">
      <w:numFmt w:val="decimal"/>
      <w:lvlText w:val=""/>
      <w:lvlJc w:val="left"/>
    </w:lvl>
    <w:lvl w:ilvl="5" w:tplc="4A6C69A4">
      <w:numFmt w:val="decimal"/>
      <w:lvlText w:val=""/>
      <w:lvlJc w:val="left"/>
    </w:lvl>
    <w:lvl w:ilvl="6" w:tplc="2A4AAFB2">
      <w:numFmt w:val="decimal"/>
      <w:lvlText w:val=""/>
      <w:lvlJc w:val="left"/>
    </w:lvl>
    <w:lvl w:ilvl="7" w:tplc="CE9269A0">
      <w:numFmt w:val="decimal"/>
      <w:lvlText w:val=""/>
      <w:lvlJc w:val="left"/>
    </w:lvl>
    <w:lvl w:ilvl="8" w:tplc="9280A638">
      <w:numFmt w:val="decimal"/>
      <w:lvlText w:val=""/>
      <w:lvlJc w:val="left"/>
    </w:lvl>
  </w:abstractNum>
  <w:num w:numId="1" w16cid:durableId="315258529">
    <w:abstractNumId w:val="0"/>
    <w:lvlOverride w:ilvl="0">
      <w:startOverride w:val="1"/>
    </w:lvlOverride>
  </w:num>
  <w:num w:numId="2" w16cid:durableId="11716079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518"/>
    <w:rsid w:val="00372037"/>
    <w:rsid w:val="007B628A"/>
    <w:rsid w:val="00A765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3E060"/>
  <w15:docId w15:val="{6B3B6EF6-04F1-4C37-AC45-CF4624DB3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3A6B"/>
      <w:sz w:val="32"/>
      <w:szCs w:val="32"/>
    </w:rPr>
  </w:style>
  <w:style w:type="paragraph" w:styleId="Ttulo2">
    <w:name w:val="heading 2"/>
    <w:uiPriority w:val="9"/>
    <w:unhideWhenUsed/>
    <w:qFormat/>
    <w:pPr>
      <w:spacing w:before="280" w:after="140"/>
      <w:outlineLvl w:val="1"/>
    </w:pPr>
    <w:rPr>
      <w:b/>
      <w:bCs/>
      <w:color w:val="2E5FA3"/>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27</Pages>
  <Words>7719</Words>
  <Characters>42458</Characters>
  <Application>Microsoft Office Word</Application>
  <DocSecurity>0</DocSecurity>
  <Lines>353</Lines>
  <Paragraphs>100</Paragraphs>
  <ScaleCrop>false</ScaleCrop>
  <Company>Liceo del Valle</Company>
  <LinksUpToDate>false</LinksUpToDate>
  <CharactersWithSpaces>50077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Berrueta</cp:lastModifiedBy>
  <cp:revision>2</cp:revision>
  <dcterms:created xsi:type="dcterms:W3CDTF">2026-05-31T03:49:00Z</dcterms:created>
  <dcterms:modified xsi:type="dcterms:W3CDTF">2026-05-31T03:49:00Z</dcterms:modified>
</cp:coreProperties>
</file>