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发布人:马玉刚  时间：2007/1/15 16:51:19篮球比赛之后……（马玉刚）近日，学校德育处在全校开展优秀德育教育案例评比活动。上学期的一件小事不由浮上心头。那是学校举办“文明杯”篮球赛，我们班和（5）班进行了“文明杯”篮球赛8进4的争夺。上半场，由于我班战术对头，很快就取得了领先。下半场，由于同学们体力下降，再加上队员对我的战术执行的不够坚决，使得我班最终以21：24惜败。赛后，同学们回到班上，我利用剩余的时间让同学们对这场篮球赛做做小结。有的同学说：比赛时，要是队员们能再坚持一下，按老师的要求去做，我们一定会赢。有的同学说：这场比赛给了我们一个教训，在领先时不能放松，放松了就会吃败仗。有的同学说：比赛虽然要过程，但结果更重要。只有一直努力下去，我们才能笑到最后……轮到我时，我说：很感谢运动员们的努力，感谢啦啦队员们的加油，感谢所有同学的付出，我们为大家奉献了一场精彩的比赛。同学们从比赛中所学到的已经远远超出了一场比赛本身所具有的意义。希望同学们吸取篮球比赛失利的教训，让我们在学习上做到胜不骄，败不馁，这样，我们的班级才会更有希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