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发布人:姚发洪  时间：2007/1/15 15:59:22</w:t>
        <w:br/>
        <w:br/>
        <w:t>排除学生戒备心理, 促使后进生转化(姚发洪)</w:t>
        <w:br/>
        <w:br/>
        <w:t>典型案例：新学期开始后，我又接手了一个新的班级。</w:t>
        <w:br/>
        <w:t>开学第一天上午，我一进教室，就发现一名男同学在教室里转悠。</w:t>
        <w:br/>
        <w:t>我立即叫住他并走上前责问他为什么在教室到处转。</w:t>
        <w:br/>
        <w:t>他楞了一下后说：“老师，我是在看看教室里有没有纸屑，准备把它捡起来。</w:t>
        <w:br/>
        <w:t>”我一看他的表情就知道他在说谎，正准备好好批评他一下，转念一想，我何不就着他的话表扬他一番，也许还能收到更好的效果。</w:t>
        <w:br/>
        <w:t>于是，我立即当着全班同学的面询问了他的姓名（叫唐丹），并说道：“唐丹同学今天做得很好，我们在座的每位同学都应该向他学习，以主人翁的态度对待学校和班级的每一件事，并以主人翁的态度做好每一件事。</w:t>
        <w:br/>
        <w:t>另外，从今天开始，我们班的卫生工作就由唐丹同学全权负责，希望大家能配合好他做好班级卫生工作。</w:t>
        <w:br/>
        <w:t>”课后。</w:t>
        <w:br/>
        <w:t>我又及时与他进行了沟通，进而又了解到他的成绩不是很好，但表现欲却较强，且对老师和同学有一定的戒备心理。</w:t>
        <w:br/>
        <w:t>鉴于此，我又与他进行了一番悉心沟通，并开导他要消除对老师和同学的戒备心理，在帮助老师做好班级事务的同时，还要尽可能大幅度提高自己的成绩，并改变自己的表现，从而来改变自己在老师和同学心目中的形象。</w:t>
        <w:br/>
        <w:t>此后，我又不断地找其谈话，他也逐渐消除了对老师的戒备心理，也愿意经常与我交流自己心中的想法。</w:t>
        <w:br/>
        <w:t>果然，一学期来，他不仅每天都能积极主动督促其他同学认真值日，把班级卫生工作搞得很好，并且自己的学习成绩也有了较大提高。</w:t>
        <w:br/>
        <w:br/>
        <w:br/>
        <w:t>案例反思：这两年我任教的都是普通班，担任的也是普通班的班主任，所以与后进生打交道的机会也就很多，对于后进生的了解也就多了一些，接触的关于后进生的案例也较多。</w:t>
        <w:br/>
        <w:t>我觉得，其实每个班的优生、差生是相比较而存在的，但确实也有少数学生难以跟班，成为所谓的后进生。</w:t>
        <w:br/>
        <w:t>究其形成的原因，在诸多的因素中，心理障碍是重要因素之一。</w:t>
        <w:br/>
        <w:t>因此，要促使后进生的转化，千方百计排除各种心理障碍，是非常重要的，而在各种心理障碍中排除学生的戒备心理尤为重要。</w:t>
        <w:br/>
        <w:t>后进生受到的批评特别多，有时即使做了一些好事，客观上也得不到应有的肯定。</w:t>
        <w:br/>
        <w:t>他感到不管怎样，老师和同学总是不会相信的，好像自己怎么努力也没用。</w:t>
        <w:br/>
        <w:t>对周围的人总抱有猜疑、不信任的态度，产生“你好你的，我不好不关你”、“破罐子破摔”的戒备心理。</w:t>
        <w:br/>
        <w:t>为此我们应该给后进生多一点信任，多几份理解，少一些责难，少一点怨恨，多几份关爱。</w:t>
        <w:br/>
        <w:t>有人说，教师对学生的爱，甚至可以影响学生对整个人生的态度，而对后进生来说，更需要得到老师“雪中送炭”式的爱。</w:t>
        <w:br/>
        <w:t>苏霍姆林斯基曾经指出：“人类有许多高尚的品格是人性的顶峰，那就是个人的自尊心。</w:t>
        <w:br/>
        <w:t>”自尊心理是一种由自我评价所引起的自爱、自我尊重并希望受到他人、集体和社会尊重的情感。</w:t>
        <w:br/>
        <w:t>若教师冷落或随意伤害后进生，他们就会从教师的言行态度中意识到教师的偏心和歧视，感受不到集体的温暖，在心理上就会与周围的人之间形成一堵无形的“墙”，有意躲避教师，对教师的谈话帮助，实行心理封闭，听不进受不了。</w:t>
        <w:br/>
        <w:t>俄国教育家乌申斯基认为：“如果教育家要从多方面培养人，那么他首先应该在多方面了解学生。</w:t>
        <w:br/>
        <w:t>”教师只有全面了解了学生，特别是后进生，只要他们有了进步，那怕是一点点也要加以肯定，及时提出表扬，对他们存在的问题要给予实事求是的评价，并诚恳地提出自己的看法，指出努力的方向，而不应当有了问题就无情讽刺，造成师生关系的冷淡，隔阂。</w:t>
        <w:br/>
        <w:t>因此我们教师要用真诚的爱心去拆除学生戒备心理的障碍物，让他们能与老师情感上融洽起来，“亲其师，信其道。</w:t>
        <w:br/>
        <w:t>”把两个积极性拧成一股绳，后进生的转化就有了可能。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