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时间：2013/1/21 9:07:34</w:t>
        <w:br/>
        <w:br/>
        <w:t>德育案例石文娟</w:t>
        <w:br/>
        <w:br/>
        <w:t>当老师已经很多年了，对德育工作的理解自己心里有一点小小的看法，那就是：德育工作在各个学科中都是一项不可忽视的工作。</w:t>
        <w:br/>
        <w:t>老师不能只停留在老师上好课，教学生学会知识，更重要的是要教会学生懂道理，学会做人。</w:t>
        <w:br/>
        <w:t>而老师自己呢，正如叶圣陶先生所说：“千教万教教人求真，千学万学学做真人。</w:t>
        <w:br/>
        <w:t>”教师的一言一行都在潜移默化地影响着学生，身为“一班之主”的班主任对学生的影响更大。</w:t>
        <w:br/>
        <w:t>人们常说：什么样的班主任带什么样的学生，这话不无道理。</w:t>
        <w:br/>
        <w:t>常言说得好：一把钥匙开一把锁。</w:t>
        <w:br/>
        <w:t>每个孩子都有自己的特征、个性、爱好、优点、缺点等。</w:t>
        <w:br/>
        <w:t>这些都是我们做教师应该去研究的。</w:t>
        <w:br/>
        <w:t>因为这些远比逼着孩子去背一个单词，多会做一道题更有长远的意义。</w:t>
        <w:br/>
        <w:t>只有真正解决孩子的心结，这才是老师的成功。</w:t>
        <w:br/>
        <w:br/>
        <w:br/>
        <w:t>随着经济发展和时代进步，离婚的家庭也与日俱增，单亲孩子的增多，和只生一个孩子好的国策给学校和班级管理带来了前所未有的挑战。</w:t>
        <w:br/>
        <w:t>家庭是孩子第一课堂，家庭环境对孩子的健康成长起着耳孺目染、潜移默化的作用。</w:t>
        <w:br/>
        <w:t>人们常说：“近朱者赤、近墨者黑，有什么样的家庭环境，就会陶冶出什么样的孩子。</w:t>
        <w:br/>
        <w:t>”诚然，家庭环境对孩子的教育成长影响何等重要。</w:t>
        <w:br/>
        <w:t>单亲家庭的孩子往往因缺少父爱或母爱而导致心理失衡。</w:t>
        <w:br/>
        <w:t>他们常常感到孤独、忧虑、失望，往往情绪低落，性情浮躁，性格孤僻。</w:t>
        <w:br/>
        <w:t>而独生子女的家庭呢，对孩子往往过分溺爱，依赖性较强，独立思考和动手能力都比较弱。</w:t>
        <w:br/>
        <w:t>这两种心态如不及时纠正，久而久之，就会使孩子性格扭曲，心理变态，严重影响其情感、意志和品德的发展。</w:t>
        <w:br/>
        <w:t>今年，我所带的班级中就有很多这样的情况。</w:t>
        <w:br/>
        <w:br/>
        <w:br/>
        <w:t>今年我班的男孩子较多，调皮捣蛋的也很多。</w:t>
        <w:br/>
        <w:t>他们正处于活泼好动期，他们中的一些同学因为小学时养成的散漫习惯，加之缺少良好家教，有时难免给班级扣分抹黑。</w:t>
        <w:br/>
        <w:t>我常常十分生气。</w:t>
        <w:br/>
        <w:t>总是去大声的训斥他们，可是效果很不好。</w:t>
        <w:br/>
        <w:t>一度导致我和学生之间的矛盾有点僵化，不禁没有变好，反而更加糟糕了。</w:t>
        <w:br/>
        <w:t>于是我冷静的反思自己的工作，常言说得好：“良药苦口利于病，忠言逆耳利于行”。</w:t>
        <w:br/>
        <w:t>班主任工作中我们是不是也可以把忠言变的顺耳，让学生听得进去，应该会更利于行吧。</w:t>
        <w:br/>
        <w:t>挤时间坐下来找他们谈心，表态时“糊涂”些，不在公开场合揭露学生的伤疤，给自己也给同学留下回旋的余地，放下老师的架子，像朋友一样聆听他们的倾诉，倾听他们的心声，结果如此沟通并冷处理后，同学们有了很大的转变，师生关系也由紧张变得融洽起来，收到了意想不到的良好效果。</w:t>
        <w:br/>
        <w:br/>
        <w:br/>
        <w:t>苏霍姆林斯基说：“要成为孩子的真正教育者，就要把自己的心奉献给他们。</w:t>
        <w:br/>
        <w:t>”教师只有倾注全部爱心才能感化学生。</w:t>
        <w:br/>
        <w:t>我班还有一位学生，其学习和行为都存在严重问题，在数学上连分数的加减也不会做。</w:t>
        <w:br/>
        <w:t>对事情没有自己的看法，只知道玩，对学校的规章制度没有一点概念，想怎么做就怎么做。</w:t>
        <w:br/>
        <w:t>家长也对他不抱任何希望，只求他混个毕业证。</w:t>
        <w:br/>
        <w:t>我觉得这样的学生内心深处也渴望得到老师的关爱。</w:t>
        <w:br/>
        <w:t>于是鼓励他学会自理、凡事早行动。</w:t>
        <w:br/>
        <w:t>他深受感动，在以后的很长一段时间里进步很大。</w:t>
        <w:br/>
        <w:t>但是，学生的进步难免是有反复的，虽然这位同学仍有违纪现象，但我从中深深地体会到：“这样的学生就像体弱的树苗，更需要我们班主任给予更多的阳光，更多的呵护、更多的关爱，不断教育，耐心细致地做工作。</w:t>
        <w:br/>
        <w:t>用自己的爱心、耐心和恒心去唤醒一个孩子的上进心”，从而促使他们感受到老师的关爱，不断进步。</w:t>
        <w:br/>
        <w:t>一个优秀的班主任既是理性的研究者更是感性的实践者。</w:t>
        <w:br/>
        <w:t>我们每位教育工作者都要通过唤醒、引导、鼓舞等手段来使学生“亲其师而信其道，信其道乃受其教”，为每一位学生的发展负责。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