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吉林省延吉市职业高级中学刘桂霞</w:t>
        <w:br/>
        <w:br/>
        <w:t>【案例背景】作为一名中等职业学校的德育课教师，本学期我所教的科目是《职业生涯规划》，其中2014级动漫1班给我留下的印象比较深刻。</w:t>
        <w:br/>
        <w:t>这是一群以男生居多的崇拜艺术的学生，对很多事情不拘小节，在课堂上经常随意打断老师的话题，刚开始话题还与课堂有关，过一会儿就被岔得跑了题，并且彼此延伸着越扯越远，经常是课堂“蛙鸣”一片，老师无可奈何，他们却乐在其中。</w:t>
        <w:br/>
        <w:br/>
        <w:br/>
        <w:t>该班学生还有一个共同的特点，也是职业学校普遍存在的现象，假如老师在课堂上表扬了某个同学，这位同学便会招致其他同学如炮弹般的贬低性语言的攻击。</w:t>
        <w:br/>
        <w:t>比如，上节课我夸一个同学字迹非常漂亮，于是马上就会有其他同学扔来一堆否定语，诸如：“这不是我们班的大头人儿吗？”“就那字，也能算漂亮，那要是比我可就差远了！”“瞧他那熊样儿？也会写字儿？”等等，有时比这还过分。</w:t>
        <w:br/>
        <w:t>这边贬低，那边反驳，说的也不留情，反的也不生气，却是说着说着就会“出口成脏”。</w:t>
        <w:br/>
        <w:br/>
        <w:br/>
        <w:t>看到他们很平常的神态，我想他们应该是习以为常吧，但是作为老师却觉得他们黑白不分，是非不明，尤其相对于德育课来讲这简直就是不应该发生的事情。</w:t>
        <w:br/>
        <w:t>针对这种情况，我就想怎样才能更好地解决：如果粗暴地打断他们热火朝天的话题，他们反过来会集体觉得老师不解风情；如果直接批评某个同学不该对他人的表扬羡慕嫉妒恨，他又会觉得我只是批评他而感到不公平，从此对我耿耿于怀，产生敌意；视而不见更是不可能的，作为一名多年的班主任，又是德育课教师，我知道如果任由同学们这种情形蔓延并且变成不良习惯，将会严重地影响同学们的在校学习和将来的正常就业，更不要提拥有成功的职业生涯了。</w:t>
        <w:br/>
        <w:br/>
        <w:br/>
        <w:t>怎么办呢？作为德育教师，我陷入了沉思。</w:t>
        <w:br/>
        <w:br/>
        <w:br/>
        <w:t>【案例过程】2014年9月28日，周一下午的第六节课，这是我为该班第三次上课。</w:t>
        <w:br/>
        <w:t>我带领延边大学师范学院思想政治教育系的实习老师金丽娜同学，踏着上课的铃声走进班级，上课起立过后，我向同学们郑重介绍了金老师，之后请班长为金老师搬一把椅子。</w:t>
        <w:br/>
        <w:t>只见班长慢吞吞地站起来，走向后排，反身用两只手，把椅子放在身后，贴着臀部把椅子拖了过来，拖到前排，又把身子转过来，用屁股朝前把椅子放下，然后对金老师看了一眼说：“老师，椅子拿来了。</w:t>
        <w:br/>
        <w:t>”这一举动让我看在眼里，灵机一动，这不是最好的教育时机吗？这节课的内容正好是有关“职业素养”的，干脆就以这件事为切入点，让同学们有感而发，学会检修自己的行为，从而达到育人的目的。</w:t>
        <w:br/>
        <w:t>就在金老师即将走向椅子的时候，我突然问道：“同学们觉得刚才班长为金老师搬椅子有什么问题吗？”同学们都说不知道。</w:t>
        <w:br/>
        <w:t>我就走向前，将椅子重新放回原处，重演了一遍。</w:t>
        <w:br/>
        <w:t>这个时候有同学说出来了：“老班，你刚才的举动好像不太礼貌！”但是还有的同学不以为然，说：“这有什么呀，不是把椅子搬过来了吗？”针对这种情况，我反问同学们：“你们是不是觉得我有点多事儿呀？”虽然同学们碍于老师的面子没有大声承认，但是从他们的表情中我看到了有一部分同学的回答是肯定的。</w:t>
        <w:br/>
        <w:t>于是我接着说：“好，这个事我们先放下，一会儿在上课的过程中我们会深入交流，最后你们再告诉我是不是多事。</w:t>
        <w:br/>
        <w:t>”同学们表示同意。</w:t>
        <w:br/>
        <w:br/>
        <w:br/>
        <w:t>接下来，我请同学们上台来和我进行即兴情境表演（由于本堂课的授课班级是动漫专业，而本课的内容是有关认识及培养职业素养的，因此我根据贴近学生实际的原则将情境内容设置为四位顾客来到我的广告公司进行广告设计），我扮演了一个广告公司的前台接待人员，请四位同学分别扮演有不同需求的顾客，我在接待第一位顾客时态度可亲，彬彬有礼，并且有问必应，能够按照公司的要求进行设计，具有良好的职业素养；在接待第二位顾客时，在顾客进来之前一直在玩手机，对顾客的要求表现的不耐烦，但是专业方面无可挑剔；在接待第三位顾客时，态度很好，但是顾客的设计要求我无法满足；在接待第四位顾客时，我态度冷淡，一副漫不经心的样子，并且对于顾客的设计要求无法完成。</w:t>
        <w:br/>
        <w:br/>
        <w:br/>
        <w:t>在同学们观看完四种情境后，先请参演的四位同学谈谈作为顾客的感受，第一位感觉最好，后两位感觉不满意，最后一位感觉差极了，其中后三位同学强烈要求要向有关部门进行投诉。</w:t>
        <w:br/>
        <w:t>我进一步深入设计问题：“同学们认为这位工作人员为什么会遭到投诉？她缺乏什么？”同学们自然就提到了职业素质的问题，即本课要讲的职业素养，那么究竟什么是职业素养？它是与生俱来的还是后天训练的结果？它是不是一天就可以养成的？一连串的问题设置引发同学们的深入思考，结合我校学生在实习就业及人才招聘时由于个人的不良行为习惯而错失的机会，在学习的过程中我重又讲到课前的“搬椅子事件”，再次反问：“我还是一个多事的老师吗，有点小题大做吗？”答案不言而喻。</w:t>
        <w:br/>
        <w:t>我趁热打铁，指出同学们每堂课都存在的随意打断老师讲课和贬低他人的问题，指出语言文明是职业素养的重要表达方式，在校学习要学会“留口德，积人脉”，为未来的顺利就业和能够拥有一个成功的职业生涯奠定良好的基础。</w:t>
        <w:br/>
        <w:t>在学好专业技能的时候牢记“尊重他人者得人心，提高职业素养要从每天的一言一行做起”的道理，，课堂安静极了，每一位同学都是那么认真地在听我的讲解，有的同学刚想岔话，忽然看到我的眼神，就吐了两下舌头用手捂住了嘴。</w:t>
        <w:br/>
        <w:t>从这堂课开始，学生不再随意打断老师的讲课，以贬低别人为乐的现象也逐渐减少。</w:t>
        <w:br/>
        <w:br/>
        <w:br/>
        <w:t>【案例分析】中等职业学校的学生由于家庭、成长环境等影响，个人行为习惯的自我约束力相对较差，因此常常表现为不拘小节，礼仪规范意识薄弱，也就是我们常说的“小毛病”，但是他们直率、坦诚，情商较高，也有较强的自尊。</w:t>
        <w:br/>
        <w:t>由于习以为常，所以对于他们的小毛病如果处理不当会令他们反感，从而失去作为一名教师应有的亲和力。</w:t>
        <w:br/>
        <w:t>怎样恰当处理并正确引导学生的行为，是所有职业学校老师都应该深思的问题，而作为一名德能课教师，更是则无旁贷。</w:t>
        <w:br/>
        <w:t>本案中我就是通过得当的方法巧妙处理了问题来达到了立德育人的目的。</w:t>
        <w:br/>
        <w:br/>
        <w:br/>
        <w:t>1.善于为班级问题“把脉”，并把解决问题寓于恰当的情境中。</w:t>
        <w:br/>
        <w:br/>
        <w:br/>
        <w:t>每一个班级都有自己的特点，有好的经验也有存在的问题，教师针对问题一定要学会准确进行“把脉”。</w:t>
        <w:br/>
        <w:t>本案中存在的问题我把它归结为个人素养在言谈举止方面的欠缺，这个问题可大可小，学生把这种行为看作理所当然，而我却深知长期这样下去对同学们未来的危害，如果直接指责，就会让同学们形成这是一个“多事的老师”的印象，今后的教学工作将无法开展。</w:t>
        <w:br/>
        <w:t>怎样自然地解决又能让同学们信服并产生影响就需要一个恰当的切入点。</w:t>
        <w:br/>
        <w:br/>
        <w:br/>
        <w:t>本案中以我在前两节课对学生的了解状况，本班的班长在这方面存在问题就比较明显，而“擒贼先擒王”的道理大家都懂，于是我特意安排他来搬椅子，按我的预期他90%都会存在问题，或者会说一些发牢骚的话，或者动作不拘小节，没想到他的动作竟如此随意，正好给了我一个很好的“反面典型”形象。</w:t>
        <w:br/>
        <w:t>抓住这一时机，将理论寓于恰当的情境中，使同学们认识到现在的学生素养就是未来职业素养的基础，一旦不良行为习惯养成，很有可能影响自己的顺利就业，从而决定改正。</w:t>
        <w:br/>
        <w:br/>
        <w:br/>
        <w:t>这里需要说明的一点是，对于问题的解决，把脉过后是经常的思索，良好的时机固然重要，但是如果没有一直的琢磨和思索，即使出现合适的时机也可能被错过。</w:t>
        <w:br/>
        <w:br/>
        <w:br/>
        <w:t>2.在处理问题的过程中允许出现“不同声音”，用换位思考的方式解决问题。</w:t>
        <w:br/>
        <w:br/>
        <w:br/>
        <w:t>本案中，我在问同学们“班长拿椅子有没有什么问题？”时，学生们出现茫然的表情，就连实习老师也做出了“算了吧，将就坐下吧。</w:t>
        <w:br/>
        <w:t>”的举动，其实同学们心里想的就是“这有什么呀？老师你是不是太挑剔了！”这个时候，作为教师，不要反驳，而是直接替同学们表达：“你们是不是认为我是一个多事的老师？”得到认可后，再用换位的方式，在情境中让同学们体验，为什么后面三位同学都想提出投诉？课前我对班长拿椅子的行为提出抗议难道不对吗？正好让学生用自己的结论否定了自己的言行，这种感受比纯理论的教育来得更直接更能发人深醒。</w:t>
        <w:br/>
        <w:t>这就是职业教育近几年提出的“做中教，做中学”的理念在德育课上的具体运用。</w:t>
        <w:br/>
        <w:br/>
        <w:br/>
        <w:t>3.传承先贤，“小题”大作，立德育人。</w:t>
        <w:br/>
        <w:br/>
        <w:br/>
        <w:t>德育课教师往往承载着通过教学活动“立德育人”的责任，对于一名中职德育教师，怎样合理运用生活中的“德育”，并把它与课本上的“德育”有机结合，教育学生在学会做事之前先学会做人，就是我们的必修课。</w:t>
        <w:br/>
        <w:t>在这方面，中国的教育先祖们早就给我们做了很好的榜样，像我们熟知的《三字经》、《千字文》等，就是通过脍炙人口的小故事来说明做人处世的道理，寓教于乐，经过千百年来的传承，更加闪耀出它的光彩。</w:t>
        <w:br/>
        <w:t>作为二十一世纪的德育教师不仅应当学其精髓，继续传承，更要学会结合新的时代特点，立足职业教育和学生实际情况，将其发扬光大。</w:t>
        <w:br/>
        <w:t>在案例中我正是采用了这一方法，将“小题”进行大作，达到了立德育人的目的。</w:t>
        <w:br/>
        <w:br/>
        <w:br/>
        <w:t>2014年9月30日</w:t>
        <w:br/>
        <w:br/>
        <w:t>接下来，我请同学们上台来和我进行即兴情境表演（由于本堂课的授课班级是动漫专业，而本课的内容是有关认识及培养职业素养的，因此我根据贴近学生实际的原则将情境内容设置为四位顾客来到我的广告公司进行广告设计），我扮演了一个广告公司的前台接待人员，请四位同学分别扮演有不同需求的顾客，我在接待第一位顾客时态度可亲，彬彬有礼，并且有问必应，能够按照公司的要求进行设计，具有良好的职业素养；在接待第二位顾客时，在顾客进来之前一直在玩手机，对顾客的要求表现的不耐烦，但是专业方面无可挑剔；在接待第三位顾客时，态度很好，但是顾客的设计要求我无法满足；在接待第四位顾客时，我态度冷淡，一副漫不经心的样子，并且对于顾客的设计要求无法完成。</w:t>
        <w:br/>
        <w:br/>
        <w:br/>
        <w:t>在同学们观看完四种情境后，先请参演的四位同学谈谈作为顾客的感受，第一位感觉最好，后两位感觉不满意，最后一位感觉差极了，其中后三位同学强烈要求要向有关部门进行投诉。</w:t>
        <w:br/>
        <w:t>我进一步深入设计问题：“同学们认为这位工作人员为什么会遭到投诉？她缺乏什么？”同学们自然就提到了职业素质的问题，即本课要讲的职业素养，那么究竟什么是职业素养？它是与生俱来的还是后天训练的结果？它是不是一天就可以养成的？一连串的问题设置引发同学们的深入思考，结合我校学生在实习就业及人才招聘时由于个人的不良行为习惯而错失的机会，在学习的过程中我重又讲到课前的“搬椅子事件”，再次反问：“我还是一个多事的老师吗，有点小题大做吗？”答案不言而喻。</w:t>
        <w:br/>
        <w:t>我趁热打铁，指出同学们每堂课都存在的随意打断老师讲课和贬低他人的问题，指出语言文明是职业素养的重要表达方式，在校学习要学会“留口德，积人脉”，为未来的顺利就业和能够拥有一个成功的职业生涯奠定良好的基础。</w:t>
        <w:br/>
        <w:t>在学好专业技能的时候牢记“尊重他人者得人心，提高职业素养要从每天的一言一行做起”的道理，，课堂安静极了，每一位同学都是那么认真地在听我的讲解，有的同学刚想岔话，忽然看到我的眼神，就吐了两下舌头用手捂住了嘴。</w:t>
        <w:br/>
        <w:t>从这堂课开始，学生不再随意打断老师的讲课，以贬低别人为乐的现象也逐渐减少。</w:t>
        <w:br/>
        <w:br/>
        <w:br/>
        <w:t>【案例分析】中等职业学校的学生由于家庭、成长环境等影响，个人行为习惯的自我约束力相对较差，因此常常表现为不拘小节，礼仪规范意识薄弱，也就是我们常说的“小毛病”，但是他们直率、坦诚，情商较高，也有较强的自尊。</w:t>
        <w:br/>
        <w:t>由于习以为常，所以对于他们的小毛病如果处理不当会令他们反感，从而失去作为一名教师应有的亲和力。</w:t>
        <w:br/>
        <w:t>怎样恰当处理并正确引导学生的行为，是所有职业学校老师都应该深思的问题，而作为一名德能课教师，更是则无旁贷。</w:t>
        <w:br/>
        <w:t>本案中我就是通过得当的方法巧妙处理了问题来达到了立德育人的目的。</w:t>
        <w:br/>
        <w:br/>
        <w:br/>
        <w:t>1.善于为班级问题“把脉”，并把解决问题寓于恰当的情境中。</w:t>
        <w:br/>
        <w:br/>
        <w:br/>
        <w:t>每一个班级都有自己的特点，有好的经验也有存在的问题，教师针对问题一定要学会准确进行“把脉”。</w:t>
        <w:br/>
        <w:t>本案中存在的问题我把它归结为个人素养在言谈举止方面的欠缺，这个问题可大可小，学生把这种行为看作理所当然，而我却深知长期这样下去对同学们未来的危害，如果直接指责，就会让同学们形成这是一个“多事的老师”的印象，今后的教学工作将无法开展。</w:t>
        <w:br/>
        <w:t>怎样自然地解决又能让同学们信服并产生影响就需要一个恰当的切入点。</w:t>
        <w:br/>
        <w:br/>
        <w:br/>
        <w:t>本案中以我在前两节课对学生的了解状况，本班的班长在这方面存在问题就比较明显，而“擒贼先擒王”的道理大家都懂，于是我特意安排他来搬椅子，按我的预期他90%都会存在问题，或者会说一些发牢骚的话，或者动作不拘小节，没想到他的动作竟如此随意，正好给了我一个很好的“反面典型”形象。</w:t>
        <w:br/>
        <w:t>抓住这一时机，将理论寓于恰当的情境中，使同学们认识到现在的学生素养就是未来职业素养的基础，一旦不良行为习惯养成，很有可能影响自己的顺利就业，从而决定改正。</w:t>
        <w:br/>
        <w:br/>
        <w:br/>
        <w:t>这里需要说明的一点是，对于问题的解决，把脉过后是经常的思索，良好的时机固然重要，但是如果没有一直的琢磨和思索，即使出现合适的时机也可能被错过。</w:t>
        <w:br/>
        <w:br/>
        <w:br/>
        <w:t>2.在处理问题的过程中允许出现“不同声音”，用换位思考的方式解决问题。</w:t>
        <w:br/>
        <w:br/>
        <w:br/>
        <w:t>本案中，我在问同学们“班长拿椅子有没有什么问题？”时，学生们出现茫然的表情，就连实习老师也做出了“算了吧，将就坐下吧。</w:t>
        <w:br/>
        <w:t>”的举动，其实同学们心里想的就是“这有什么呀？老师你是不是太挑剔了！”这个时候，作为教师，不要反驳，而是直接替同学们表达：“你们是不是认为我是一个多事的老师？”得到认可后，再用换位的方式，在情境中让同学们体验，为什么后面三位同学都想提出投诉？课前我对班长拿椅子的行为提出抗议难道不对吗？正好让学生用自己的结论否定了自己的言行，这种感受比纯理论的教育来得更直接更能发人深醒。</w:t>
        <w:br/>
        <w:t>这就是职业教育近几年提出的“做中教，做中学”的理念在德育课上的具体运用。</w:t>
        <w:br/>
        <w:br/>
        <w:br/>
        <w:t>3.传承先贤，“小题”大作，立德育人。</w:t>
        <w:br/>
        <w:br/>
        <w:br/>
        <w:t>德育课教师往往承载着通过教学活动“立德育人”的责任，对于一名中职德育教师，怎样合理运用生活中的“德育”，并把它与课本上的“德育”有机结合，教育学生在学会做事之前先学会做人，就是我们的必修课。</w:t>
        <w:br/>
        <w:t>在这方面，中国的教育先祖们早就给我们做了很好的榜样，像我们熟知的《三字经》、《千字文》等，就是通过脍炙人口的小故事来说明做人处世的道理，寓教于乐，经过千百年来的传承，更加闪耀出它的光彩。</w:t>
        <w:br/>
        <w:t>作为二十一世纪的德育教师不仅应当学其精髓，继续传承，更要学会结合新的时代特点，立足职业教育和学生实际情况，将其发扬光大。</w:t>
        <w:br/>
        <w:t>在案例中我正是采用了这一方法，将“小题”进行大作，达到了立德育人的目的。</w:t>
        <w:br/>
        <w:br/>
        <w:br/>
        <w:t>2014年9月30日</w:t>
        <w:br/>
        <w:br/>
        <w:t>【案例分析】中等职业学校的学生由于家庭、成长环境等影响，个人行为习惯的自我约束力相对较差，因此常常表现为不拘小节，礼仪规范意识薄弱，也就是我们常说的“小毛病”，但是他们直率、坦诚，情商较高，也有较强的自尊。</w:t>
        <w:br/>
        <w:t>由于习以为常，所以对于他们的小毛病如果处理不当会令他们反感，从而失去作为一名教师应有的亲和力。</w:t>
        <w:br/>
        <w:t>怎样恰当处理并正确引导学生的行为，是所有职业学校老师都应该深思的问题，而作为一名德能课教师，更是则无旁贷。</w:t>
        <w:br/>
        <w:t>本案中我就是通过得当的方法巧妙处理了问题来达到了立德育人的目的。</w:t>
        <w:br/>
        <w:br/>
        <w:br/>
        <w:t>1.善于为班级问题“把脉”，并把解决问题寓于恰当的情境中。</w:t>
        <w:br/>
        <w:br/>
        <w:br/>
        <w:t>每一个班级都有自己的特点，有好的经验也有存在的问题，教师针对问题一定要学会准确进行“把脉”。</w:t>
        <w:br/>
        <w:t>本案中存在的问题我把它归结为个人素养在言谈举止方面的欠缺，这个问题可大可小，学生把这种行为看作理所当然，而我却深知长期这样下去对同学们未来的危害，如果直接指责，就会让同学们形成这是一个“多事的老师”的印象，今后的教学工作将无法开展。</w:t>
        <w:br/>
        <w:t>怎样自然地解决又能让同学们信服并产生影响就需要一个恰当的切入点。</w:t>
        <w:br/>
        <w:br/>
        <w:br/>
        <w:t>本案中以我在前两节课对学生的了解状况，本班的班长在这方面存在问题就比较明显，而“擒贼先擒王”的道理大家都懂，于是我特意安排他来搬椅子，按我的预期他90%都会存在问题，或者会说一些发牢骚的话，或者动作不拘小节，没想到他的动作竟如此随意，正好给了我一个很好的“反面典型”形象。</w:t>
        <w:br/>
        <w:t>抓住这一时机，将理论寓于恰当的情境中，使同学们认识到现在的学生素养就是未来职业素养的基础，一旦不良行为习惯养成，很有可能影响自己的顺利就业，从而决定改正。</w:t>
        <w:br/>
        <w:br/>
        <w:br/>
        <w:t>这里需要说明的一点是，对于问题的解决，把脉过后是经常的思索，良好的时机固然重要，但是如果没有一直的琢磨和思索，即使出现合适的时机也可能被错过。</w:t>
        <w:br/>
        <w:br/>
        <w:br/>
        <w:t>2.在处理问题的过程中允许出现“不同声音”，用换位思考的方式解决问题。</w:t>
        <w:br/>
        <w:br/>
        <w:br/>
        <w:t>本案中，我在问同学们“班长拿椅子有没有什么问题？”时，学生们出现茫然的表情，就连实习老师也做出了“算了吧，将就坐下吧。</w:t>
        <w:br/>
        <w:t>”的举动，其实同学们心里想的就是“这有什么呀？老师你是不是太挑剔了！”这个时候，作为教师，不要反驳，而是直接替同学们表达：“你们是不是认为我是一个多事的老师？”得到认可后，再用换位的方式，在情境中让同学们体验，为什么后面三位同学都想提出投诉？课前我对班长拿椅子的行为提出抗议难道不对吗？正好让学生用自己的结论否定了自己的言行，这种感受比纯理论的教育来得更直接更能发人深醒。</w:t>
        <w:br/>
        <w:t>这就是职业教育近几年提出的“做中教，做中学”的理念在德育课上的具体运用。</w:t>
        <w:br/>
        <w:br/>
        <w:br/>
        <w:t>3.传承先贤，“小题”大作，立德育人。</w:t>
        <w:br/>
        <w:br/>
        <w:br/>
        <w:t>德育课教师往往承载着通过教学活动“立德育人”的责任，对于一名中职德育教师，怎样合理运用生活中的“德育”，并把它与课本上的“德育”有机结合，教育学生在学会做事之前先学会做人，就是我们的必修课。</w:t>
        <w:br/>
        <w:t>在这方面，中国的教育先祖们早就给我们做了很好的榜样，像我们熟知的《三字经》、《千字文》等，就是通过脍炙人口的小故事来说明做人处世的道理，寓教于乐，经过千百年来的传承，更加闪耀出它的光彩。</w:t>
        <w:br/>
        <w:t>作为二十一世纪的德育教师不仅应当学其精髓，继续传承，更要学会结合新的时代特点，立足职业教育和学生实际情况，将其发扬光大。</w:t>
        <w:br/>
        <w:t>在案例中我正是采用了这一方法，将“小题”进行大作，达到了立德育人的目的。</w:t>
        <w:br/>
        <w:br/>
        <w:br/>
        <w:t>2014年9月30日</w:t>
        <w:br/>
        <w:br/>
        <w:t>3.传承先贤，“小题”大作，立德育人。</w:t>
        <w:br/>
        <w:br/>
        <w:br/>
        <w:t>德育课教师往往承载着通过教学活动“立德育人”的责任，对于一名中职德育教师，怎样合理运用生活中的“德育”，并把它与课本上的“德育”有机结合，教育学生在学会做事之前先学会做人，就是我们的必修课。</w:t>
        <w:br/>
        <w:t>在这方面，中国的教育先祖们早就给我们做了很好的榜样，像我们熟知的《三字经》、《千字文》等，就是通过脍炙人口的小故事来说明做人处世的道理，寓教于乐，经过千百年来的传承，更加闪耀出它的光彩。</w:t>
        <w:br/>
        <w:t>作为二十一世纪的德育教师不仅应当学其精髓，继续传承，更要学会结合新的时代特点，立足职业教育和学生实际情况，将其发扬光大。</w:t>
        <w:br/>
        <w:t>在案例中我正是采用了这一方法，将“小题”进行大作，达到了立德育人的目的。</w:t>
        <w:br/>
        <w:br/>
        <w:br/>
        <w:t>2014年9月30日</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