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2010年9月7日，钓鱼岛附近海域，一艘中国拖网渔船受到日本海上保安厅一艘巡逻船冲撞，后又受到日方另外两艘巡逻船跟踪、冲撞、截停、登船、检查。随后日本巡视船非法扣留中方渔民渔船。这一事件激起国内广大学子的强烈愤慨，在国内数个大中城市如沈阳、重庆、贵州、西安、武汉等地均发生学生大规模涉日游行活动。请辅导员就以上材料说明：简述此次事件发展过程、结果和我国政府态度。假如你是有学生参与上次事件的高校辅导员，请简述你在国际涉华事件冲击高校和社会稳定时的工作思路。2、你们班的一个女孩给你写了一封信，告诉你她喜欢上了班里的一个男生，一天到晚满脑子都是和他在一起的影子，并且常常在心里呼唤着这位男同学的名字。结果导致最近成绩直线下降，她非常苦恼，渴望得到你的帮助。作为她的辅导员，你会怎样处理？3、最近，你班的小明同学迷上了上网，经常逃课，学习成绩遭遇滑铁卢。三番五次谈话、家访，还是网瘾难戒。假如你是小明的辅导员，你会如何帮助小明戒掉“网瘾”？4、今天，女生甲哭哭哭啼啼地来找你，说她放在宿舍里的1000元现金早几天不见了，而家境贫寒、同宿舍的乙这几天却出手阔绰。由于乙与她关系向来不太好，她曾私底下对好朋友说过怀疑她的钱是乙拿了。不知怎的，这话传到了乙的耳朵里，乙不依不饶，在宿舍里指桑骂槐，舍友们议论纷纷。女生甲觉得太委屈了，便出现了开始的一幕。假如你是她们班的辅导员，当你知道了这种情况后，你将如何处理？5、某校大二年级有位叫王峰的学生，经常迟到、旷课、上游戏厅，甚至打架、敲竹杠，学习成绩就更不说了，门门功课挂红灯，尽管老师多次教育，仍不见好转，还是经常旷课、打游戏，向同学借钱，同学不借就打同学，以致班里同学见了他都躲得远远的。虽然偶尔也有进步，但没过两天又恢复原样，以至老师对他失去了信心。不过，这个学生并不是一无是处，他百米赛跑速度超人，在校运会上，他连续两年获得百米赛冠军，为班级争得了荣誉。除此以外，他还特别喜爱画画，象棋也走得非常棒。请你结合自身教育教学实践，谈谈如何对待这样的学生。6、如何彻底解决目前高校学生助力车、摩托车、电瓶车使用与管理问题？7、如何对心理忧郁型学生进行特殊教育。8、某大学为提高学生综合素质和实际工作能力，主动和社区联系，建立大学生志愿服务基地。学校每周安排40多名享受各种社会资助的学生到敬老院、社区困难家庭进行公益劳动，并在一大会址、上海科技馆、上海昆虫馆等单位设立服务基地。现已建立了30余个社会实践基地，形成了以研究生支教团、曙光志愿者服务队、交通安全宣传队为代表的多个特色志愿服务队。通过组织一系列的社会实践活动，同学们在接受资助的同时也通过自己的劳动回馈社会，增强了社会责任意识，综合素质也获得极大提升。思考：贫困家庭学生资助工作的原则有哪些？9、2005年8月，某大学在当地民政局的批准下成立了社会捐助接收点。学校为接收点安排了包括展示厅、洗衣房、消毒房和仓库在内的150平方米场地，并斥资20万元进行装修，购置了货架、空调、清洗和消毒等设备。学校将接收点归口到勤工助学中心管理，并制定了比较规范的接受捐赠、清洗消毒流程和人员工作制度。在实际工作中，学校始终突出学生资助工作的尊重性、自主性、灵活性和相互性，弱化施予性。为了发挥捐赠物资的最大帮困效果，接收点并不直接以实物方式发放捐赠物资，而是制作了慈善爱心券，通过院系发放至困难学生手中。困难学生凭爱心券就可以随时到工作站和接收点挑选自己需要的学习生活用品，尽量做到各取所需、物尽其用。对一些特别困难的学生还制作了爱心卡，有爱心卡的学生可以每月定期到接受点领取爱心物资。有不少条件得到改善的贫困学生也将自己用不到的物品捐赠出来，让爱心继续传递。思考：有哪些方式来拓宽贫困家庭学生的资助来源？10、某校08级学生殷某某，因病在本地医院多次检查，没有查出病因。后转至合肥、北京等地查出病因，但治疗需要大量费用，家庭无力支撑高昂的治疗费。治愈后返校，但身体仍然较虚弱，不适宜吃食堂的饭菜，且课程学习落下较多。针对上述情况，作为院系辅导员该如何做？11、2008年5月29日（星期四）11时15分，10级学生林新上完英语课后回到宿舍。据室友吴强反映，林新在室内来回走动了一阵，神态有些匆忙，然后找吴强借50元，但吴强身上没有现金，于是未借，之后听到林新嘟囔了一句“没有钱，怎么办？”不久吴强离开宿舍去吃饭。下午吴强及其他同学就没有见到林新，但当时不以为意。当晚，林新未归宿，室友曾致电林新，但因手机余额不足无法打通。5月30日（星期五），仍未见林新上课和归宿。5月31日（星期六）晚上23：15左右，林新所在班级团支书向辅导员余老师报告林新连续两夜未归宿情况。针对上述情况，作为院系辅导员该如何做？12、“我是一位来自山区，家庭经济困难的大学生，学业成绩一直非常优异。上大学后，忽然感到心中茫然，学习没有动力，生活没有目标，有时候想到辍学在家的妹妹和年迈的父母我也恨自己不争气，可我的确找不到奋斗的目标与学习的动力，学习上得过且过，生活上马马虎虎，盲无目的，上课打不起精神，我不是因为喜欢上网而荒废了学业，而是因为实在没劲才去上网聊天打游戏。”针对上述情况，作为院系辅导员该如何做？13、“我今年已经大三了，一直优秀的我一向对自己要求很高，当然这也与家庭的期望有关，父母都是具有高级职称的知识分子，在他们的严传身教下，我从小就知道努力与奋斗。在大学，我进行了认真细致的生涯设计，一步一个脚印向前走，成绩要拔尖，英语二年级通过国家六级；三年级入党，使自己的政治生命有所昄依；与此同时锻炼自己在各方面的能力。于是，在大学我像一只陀螺飞速运转着，珍惜大学的分分秒秒，因为我相信：付出总有回报。我却发现离自己的目标越来越远，我忽然怀疑起自己的学习能力，我感到自己在学习上的优势在失落，甚至多年积累的自信也受到挑战，对未来，我忽然担心起来，我该如何办？”针对上述情况，作为院系辅导员该如何做？14、谢飞（化名）：男，1988年出生。该同学原为09级学生。刚升入大学时，由于基础较好，加上选择院系的压力学习较为认真刻苦，大一时各门功课都是良好以上。但是进入大二后，他觉得大学生活不过如此，对所学的专业也不是很感兴趣，主观上的放松情绪导致了他对于课程的兴趣逐渐减退，主观认为课堂上的知识没什么用处，看到不少同学经常光顾网吧，他也想放松一下，于是就开始上网，到后来，每天有多长时间挂在网上他自己也说不清楚，结果到了大二期末，累计不及格学分达到了16.5，按照学校的学籍管理规定于2011年9月降到10级，重新开始大二生活。针对上述情况，作为院系辅导员该如何做？15、2010年11月，一名信息工程学院在苏州松下半导体公司实习的学生，因生病未能及时获假引起同学离职，短短一两天内班级半数以上的同学从公司离职，多数同学希望结束实习，回校上课，并希望学院同意其要求。学生中的活跃分子有的甚至鼓动学生提出许多条件，称达不到要求就集体回校，甚至上访也要达到目的。人力资源公司无法做通实习生的工作，等待学院派人处理。针对上述情况，作为院系辅导员该如何做？16、清华大学党委书记陈希在谈及如何加强和改进大学生思想政治教育时曾说过下面一席话：“目前全国在校的2000万大学生，绝大多数出生在改革开放之后，他们成长在对外开放不断扩大、社会主义市场经济深入发展、以互联网和手机通信为代表的现代传媒手段蓬勃兴起的时期，并且其中独生子女的比例越来越大。在一些学生身上不同程度地存在着政治信仰迷茫、理想信念模糊、价值取向扭曲、诚信意识淡薄、社会责任感缺乏、艰苦奋斗精神淡化、团结协作观念较差、心理素质欠佳等问题。”你对当前大学生的思想状况怎么看，造成目前这种状况的原因你了解多少，对加强高校大学生思想政治工作的重要性和必要性有什么见解。17、一同学和宿舍同学发生口角，离校出走一天未归，请以辅导员的身份向院系领导写一份汇报。18、一位原本优秀的同学进入大学后逐渐堕落，上网，玩游戏，成绩下滑，其辅导员采取各种方法来帮助该同学，该生最终成为一名优秀的学生。根据此案例，你认为高校辅导员应具备什么条件，谈一谈你的经验。19、某大学一毕业班同学一起聚餐告别。四年同窗一朝即将分别，情之所至，大家一通狂饮。酒后，十几名男生三五相扶往宿舍走，正巧碰上迎面而来的外系学生张某等人，张某曾在一年前与毕业班学生李某发生过纠纷，李某一直对此事耿耿于怀，此时酒后的李某借人多势众，要求大家帮忙教训张某等人，李某故意撞到张某，张某见状破口大骂，这帮人一拥而上对张某等人大打出手，有同学急忙向辅导员报告了情况。（有一被打学生后经鉴定为轻微伤，并入院治疗）。问题：①这属于哪一类学生问题？②你该如何处理这个事件？③李某应该受到怎样的纪律处分？④其他参与打架同学应该受到怎样的纪律处分？20、某大学生朱某周五私自离校，周一上课时缺勤，班干部以为其请假故未向辅导员报告。至周二仍不见其踪影，班干部方与辅导员沟通。辅导员立即拨打该生手机，但一直处于关机或无人接听状态（事后得知是该生去会见网友，误入传销组织，手机被抢走扣留。因该生机智地谎称学校两天找不到人就会报警，传销组织也从该生手机感到此话当真，而该生又态度坚决拒不加入，故最终放人）。请你在分析判断的基础上，提出解决问题的方案，从该案例上你得到哪些反思和启示？21、人事部李经理请她的助理小杨三天后把2010年的人员离职情况告诉她。三天后，小杨去见人事部李经理，李经理问小杨，去年有多少人离职。小杨汇报说，2010年由24个人离职。提问：你如何评价小杨的工作方法？为什么人事部经理的烦恼？作为辅导员如何将此事与班级学生的工作态度联系？22、在某高校旧宿舍拆迁过程中，学校现有宿舍资源无法满足全校学生同时搬入新宿舍。在学校学生宿舍搬迁方案还未正式出台之前，全校学生都对此事给予了极大关注。各种猜测和流言也在学生群体中散播，气氛十分紧张。该校旧宿舍十四号楼住有五个学院的女生。某日晚六时许，几名材料学院的大二女生在三层楼梯处（三层多为管理学院女生居住）,散播材料学院刚召开的班长会议上通知的“校方出台的搬家方案”，称已确定只有十四号楼大二女生搬到旧宿舍楼，其他人均搬到新宿舍楼。她们号召“为了维护自己的利益，勇敢地站出来抗议不公平的方案”，不久就聚集了许多围观的女生。管理学院的女生听说是材料学院正式公布的消息，深信只有十四号楼大二女生才会搬到旧宿舍这一事实，同学们的不满情绪更加高涨。九时许，管理学院的某大二女生号召“管理学院女生全下楼示威去，找领导讨个说法！”。同学纷纷叫上室友涌到楼下，有班干部试图劝阻激动的人群，但毫无作用。加入抗议的同学越聚越多，约有一二百人，而号召大家抗议的那个女生却没了踪影……6、如何彻底解决目前高校学生助力车、摩托车、电瓶车使用与管理问题？7、如何对心理忧郁型学生进行特殊教育。8、某大学为提高学生综合素质和实际工作能力，主动和社区联系，建立大学生志愿服务基地。学校每周安排40多名享受各种社会资助的学生到敬老院、社区困难家庭进行公益劳动，并在一大会址、上海科技馆、上海昆虫馆等单位设立服务基地。现已建立了30余个社会实践基地，形成了以研究生支教团、曙光志愿者服务队、交通安全宣传队为代表的多个特色志愿服务队。通过组织一系列的社会实践活动，同学们在接受资助的同时也通过自己的劳动回馈社会，增强了社会责任意识，综合素质也获得极大提升。思考：贫困家庭学生资助工作的原则有哪些？9、2005年8月，某大学在当地民政局的批准下成立了社会捐助接收点。学校为接收点安排了包括展示厅、洗衣房、消毒房和仓库在内的150平方米场地，并斥资20万元进行装修，购置了货架、空调、清洗和消毒等设备。学校将接收点归口到勤工助学中心管理，并制定了比较规范的接受捐赠、清洗消毒流程和人员工作制度。在实际工作中，学校始终突出学生资助工作的尊重性、自主性、灵活性和相互性，弱化施予性。为了发挥捐赠物资的最大帮困效果，接收点并不直接以实物方式发放捐赠物资，而是制作了慈善爱心券，通过院系发放至困难学生手中。困难学生凭爱心券就可以随时到工作站和接收点挑选自己需要的学习生活用品，尽量做到各取所需、物尽其用。对一些特别困难的学生还制作了爱心卡，有爱心卡的学生可以每月定期到接受点领取爱心物资。有不少条件得到改善的贫困学生也将自己用不到的物品捐赠出来，让爱心继续传递。思考：有哪些方式来拓宽贫困家庭学生的资助来源？10、某校08级学生殷某某，因病在本地医院多次检查，没有查出病因。后转至合肥、北京等地查出病因，但治疗需要大量费用，家庭无力支撑高昂的治疗费。治愈后返校，但身体仍然较虚弱，不适宜吃食堂的饭菜，且课程学习落下较多。针对上述情况，作为院系辅导员该如何做？11、2008年5月29日（星期四）11时15分，10级学生林新上完英语课后回到宿舍。据室友吴强反映，林新在室内来回走动了一阵，神态有些匆忙，然后找吴强借50元，但吴强身上没有现金，于是未借，之后听到林新嘟囔了一句“没有钱，怎么办？”不久吴强离开宿舍去吃饭。下午吴强及其他同学就没有见到林新，但当时不以为意。当晚，林新未归宿，室友曾致电林新，但因手机余额不足无法打通。5月30日（星期五），仍未见林新上课和归宿。5月31日（星期六）晚上23：15左右，林新所在班级团支书向辅导员余老师报告林新连续两夜未归宿情况。针对上述情况，作为院系辅导员该如何做？12、“我是一位来自山区，家庭经济困难的大学生，学业成绩一直非常优异。上大学后，忽然感到心中茫然，学习没有动力，生活没有目标，有时候想到辍学在家的妹妹和年迈的父母我也恨自己不争气，可我的确找不到奋斗的目标与学习的动力，学习上得过且过，生活上马马虎虎，盲无目的，上课打不起精神，我不是因为喜欢上网而荒废了学业，而是因为实在没劲才去上网聊天打游戏。”针对上述情况，作为院系辅导员该如何做？13、“我今年已经大三了，一直优秀的我一向对自己要求很高，当然这也与家庭的期望有关，父母都是具有高级职称的知识分子，在他们的严传身教下，我从小就知道努力与奋斗。在大学，我进行了认真细致的生涯设计，一步一个脚印向前走，成绩要拔尖，英语二年级通过国家六级；三年级入党，使自己的政治生命有所昄依；与此同时锻炼自己在各方面的能力。于是，在大学我像一只陀螺飞速运转着，珍惜大学的分分秒秒，因为我相信：付出总有回报。我却发现离自己的目标越来越远，我忽然怀疑起自己的学习能力，我感到自己在学习上的优势在失落，甚至多年积累的自信也受到挑战，对未来，我忽然担心起来，我该如何办？”针对上述情况，作为院系辅导员该如何做？14、谢飞（化名）：男，1988年出生。该同学原为09级学生。刚升入大学时，由于基础较好，加上选择院系的压力学习较为认真刻苦，大一时各门功课都是良好以上。但是进入大二后，他觉得大学生活不过如此，对所学的专业也不是很感兴趣，主观上的放松情绪导致了他对于课程的兴趣逐渐减退，主观认为课堂上的知识没什么用处，看到不少同学经常光顾网吧，他也想放松一下，于是就开始上网，到后来，每天有多长时间挂在网上他自己也说不清楚，结果到了大二期末，累计不及格学分达到了16.5，按照学校的学籍管理规定于2011年9月降到10级，重新开始大二生活。针对上述情况，作为院系辅导员该如何做？15、2010年11月，一名信息工程学院在苏州松下半导体公司实习的学生，因生病未能及时获假引起同学离职，短短一两天内班级半数以上的同学从公司离职，多数同学希望结束实习，回校上课，并希望学院同意其要求。学生中的活跃分子有的甚至鼓动学生提出许多条件，称达不到要求就集体回校，甚至上访也要达到目的。人力资源公司无法做通实习生的工作，等待学院派人处理。针对上述情况，作为院系辅导员该如何做？16、清华大学党委书记陈希在谈及如何加强和改进大学生思想政治教育时曾说过下面一席话：“目前全国在校的2000万大学生，绝大多数出生在改革开放之后，他们成长在对外开放不断扩大、社会主义市场经济深入发展、以互联网和手机通信为代表的现代传媒手段蓬勃兴起的时期，并且其中独生子女的比例越来越大。在一些学生身上不同程度地存在着政治信仰迷茫、理想信念模糊、价值取向扭曲、诚信意识淡薄、社会责任感缺乏、艰苦奋斗精神淡化、团结协作观念较差、心理素质欠佳等问题。”你对当前大学生的思想状况怎么看，造成目前这种状况的原因你了解多少，对加强高校大学生思想政治工作的重要性和必要性有什么见解。17、一同学和宿舍同学发生口角，离校出走一天未归，请以辅导员的身份向院系领导写一份汇报。18、一位原本优秀的同学进入大学后逐渐堕落，上网，玩游戏，成绩下滑，其辅导员采取各种方法来帮助该同学，该生最终成为一名优秀的学生。根据此案例，你认为高校辅导员应具备什么条件，谈一谈你的经验。19、某大学一毕业班同学一起聚餐告别。四年同窗一朝即将分别，情之所至，大家一通狂饮。酒后，十几名男生三五相扶往宿舍走，正巧碰上迎面而来的外系学生张某等人，张某曾在一年前与毕业班学生李某发生过纠纷，李某一直对此事耿耿于怀，此时酒后的李某借人多势众，要求大家帮忙教训张某等人，李某故意撞到张某，张某见状破口大骂，这帮人一拥而上对张某等人大打出手，有同学急忙向辅导员报告了情况。（有一被打学生后经鉴定为轻微伤，并入院治疗）。问题：①这属于哪一类学生问题？②你该如何处理这个事件？③李某应该受到怎样的纪律处分？④其他参与打架同学应该受到怎样的纪律处分？20、某大学生朱某周五私自离校，周一上课时缺勤，班干部以为其请假故未向辅导员报告。至周二仍不见其踪影，班干部方与辅导员沟通。辅导员立即拨打该生手机，但一直处于关机或无人接听状态（事后得知是该生去会见网友，误入传销组织，手机被抢走扣留。因该生机智地谎称学校两天找不到人就会报警，传销组织也从该生手机感到此话当真，而该生又态度坚决拒不加入，故最终放人）。请你在分析判断的基础上，提出解决问题的方案，从该案例上你得到哪些反思和启示？21、人事部李经理请她的助理小杨三天后把2010年的人员离职情况告诉她。三天后，小杨去见人事部李经理，李经理问小杨，去年有多少人离职。小杨汇报说，2010年由24个人离职。提问：你如何评价小杨的工作方法？为什么人事部经理的烦恼？作为辅导员如何将此事与班级学生的工作态度联系？22、在某高校旧宿舍拆迁过程中，学校现有宿舍资源无法满足全校学生同时搬入新宿舍。在学校学生宿舍搬迁方案还未正式出台之前，全校学生都对此事给予了极大关注。各种猜测和流言也在学生群体中散播，气氛十分紧张。该校旧宿舍十四号楼住有五个学院的女生。某日晚六时许，几名材料学院的大二女生在三层楼梯处（三层多为管理学院女生居住）,散播材料学院刚召开的班长会议上通知的“校方出台的搬家方案”，称已确定只有十四号楼大二女生搬到旧宿舍楼，其他人均搬到新宿舍楼。她们号召“为了维护自己的利益，勇敢地站出来抗议不公平的方案”，不久就聚集了许多围观的女生。管理学院的女生听说是材料学院正式公布的消息，深信只有十四号楼大二女生才会搬到旧宿舍这一事实，同学们的不满情绪更加高涨。九时许，管理学院的某大二女生号召“管理学院女生全下楼示威去，找领导讨个说法！”。同学纷纷叫上室友涌到楼下，有班干部试图劝阻激动的人群，但毫无作用。加入抗议的同学越聚越多，约有一二百人，而号召大家抗议的那个女生却没了踪影……作为辅导员，面对这样的情况：1.你会采取哪些措施？最先要解决什么问题？2.怎样才能协调好学校和学生之间的利益23、2009年9月16日，周三。开学第三周，辅导员接到2009级公共事业管理班卢同学父亲的电话，问我能不能帮其女卢某转系，说卢某想转到语文教育专业学习，因她对语文学科更感兴趣。案例思考：对于这起典型大一新生学习不适应事件，可以采取哪些办法来解决？24、一天早上出完早操后，一名同学向辅导员报告说放在书包里的两百元钱被人拿走了。当时操场上还有很多人，而这位同学的书包和其他人的书包就放在一起，并且其他人的书包都未动过，唯独他的书包被人翻过。辅导员问他把钱放进包里的时候，有哪些人在场，他说很多人都在场，自己也说不清了。辅导员只好提醒他自己今后多注意。此后，又有该同学寝室的其他人陆续向辅导员报告说自己放在枕头下或放在抽屉里的钱总共约1000多元被盗，但门窗均未有被撬的痕迹。案例思考1、对查证落实的学生钱物被盗案件中作案人你会怎么处理：A、交由公安机关处理B、查实，并报请学校处分C、赔偿钱物了事D、纪律处分，并根据情况进行深入教育2、目前高校学生钱物被盗案多发的原因是什么？有何共同特征？怎样根治？11、2008年5月29日（星期四）11时15分，10级学生林新上完英语课后回到宿舍。据室友吴强反映，林新在室内来回走动了一阵，神态有些匆忙，然后找吴强借50元，但吴强身上没有现金，于是未借，之后听到林新嘟囔了一句“没有钱，怎么办？”不久吴强离开宿舍去吃饭。下午吴强及其他同学就没有见到林新，但当时不以为意。当晚，林新未归宿，室友曾致电林新，但因手机余额不足无法打通。5月30日（星期五），仍未见林新上课和归宿。5月31日（星期六）晚上23：15左右，林新所在班级团支书向辅导员余老师报告林新连续两夜未归宿情况。针对上述情况，作为院系辅导员该如何做？12、“我是一位来自山区，家庭经济困难的大学生，学业成绩一直非常优异。上大学后，忽然感到心中茫然，学习没有动力，生活没有目标，有时候想到辍学在家的妹妹和年迈的父母我也恨自己不争气，可我的确找不到奋斗的目标与学习的动力，学习上得过且过，生活上马马虎虎，盲无目的，上课打不起精神，我不是因为喜欢上网而荒废了学业，而是因为实在没劲才去上网聊天打游戏。”针对上述情况，作为院系辅导员该如何做？13、“我今年已经大三了，一直优秀的我一向对自己要求很高，当然这也与家庭的期望有关，父母都是具有高级职称的知识分子，在他们的严传身教下，我从小就知道努力与奋斗。在大学，我进行了认真细致的生涯设计，一步一个脚印向前走，成绩要拔尖，英语二年级通过国家六级；三年级入党，使自己的政治生命有所昄依；与此同时锻炼自己在各方面的能力。于是，在大学我像一只陀螺飞速运转着，珍惜大学的分分秒秒，因为我相信：付出总有回报。我却发现离自己的目标越来越远，我忽然怀疑起自己的学习能力，我感到自己在学习上的优势在失落，甚至多年积累的自信也受到挑战，对未来，我忽然担心起来，我该如何办？”针对上述情况，作为院系辅导员该如何做？14、谢飞（化名）：男，1988年出生。该同学原为09级学生。刚升入大学时，由于基础较好，加上选择院系的压力学习较为认真刻苦，大一时各门功课都是良好以上。但是进入大二后，他觉得大学生活不过如此，对所学的专业也不是很感兴趣，主观上的放松情绪导致了他对于课程的兴趣逐渐减退，主观认为课堂上的知识没什么用处，看到不少同学经常光顾网吧，他也想放松一下，于是就开始上网，到后来，每天有多长时间挂在网上他自己也说不清楚，结果到了大二期末，累计不及格学分达到了16.5，按照学校的学籍管理规定于2011年9月降到10级，重新开始大二生活。针对上述情况，作为院系辅导员该如何做？15、2010年11月，一名信息工程学院在苏州松下半导体公司实习的学生，因生病未能及时获假引起同学离职，短短一两天内班级半数以上的同学从公司离职，多数同学希望结束实习，回校上课，并希望学院同意其要求。学生中的活跃分子有的甚至鼓动学生提出许多条件，称达不到要求就集体回校，甚至上访也要达到目的。人力资源公司无法做通实习生的工作，等待学院派人处理。针对上述情况，作为院系辅导员该如何做？16、清华大学党委书记陈希在谈及如何加强和改进大学生思想政治教育时曾说过下面一席话：“目前全国在校的2000万大学生，绝大多数出生在改革开放之后，他们成长在对外开放不断扩大、社会主义市场经济深入发展、以互联网和手机通信为代表的现代传媒手段蓬勃兴起的时期，并且其中独生子女的比例越来越大。在一些学生身上不同程度地存在着政治信仰迷茫、理想信念模糊、价值取向扭曲、诚信意识淡薄、社会责任感缺乏、艰苦奋斗精神淡化、团结协作观念较差、心理素质欠佳等问题。”你对当前大学生的思想状况怎么看，造成目前这种状况的原因你了解多少，对加强高校大学生思想政治工作的重要性和必要性有什么见解。17、一同学和宿舍同学发生口角，离校出走一天未归，请以辅导员的身份向院系领导写一份汇报。18、一位原本优秀的同学进入大学后逐渐堕落，上网，玩游戏，成绩下滑，其辅导员采取各种方法来帮助该同学，该生最终成为一名优秀的学生。根据此案例，你认为高校辅导员应具备什么条件，谈一谈你的经验。19、某大学一毕业班同学一起聚餐告别。四年同窗一朝即将分别，情之所至，大家一通狂饮。酒后，十几名男生三五相扶往宿舍走，正巧碰上迎面而来的外系学生张某等人，张某曾在一年前与毕业班学生李某发生过纠纷，李某一直对此事耿耿于怀，此时酒后的李某借人多势众，要求大家帮忙教训张某等人，李某故意撞到张某，张某见状破口大骂，这帮人一拥而上对张某等人大打出手，有同学急忙向辅导员报告了情况。（有一被打学生后经鉴定为轻微伤，并入院治疗）。问题：①这属于哪一类学生问题？②你该如何处理这个事件？③李某应该受到怎样的纪律处分？④其他参与打架同学应该受到怎样的纪律处分？20、某大学生朱某周五私自离校，周一上课时缺勤，班干部以为其请假故未向辅导员报告。至周二仍不见其踪影，班干部方与辅导员沟通。辅导员立即拨打该生手机，但一直处于关机或无人接听状态（事后得知是该生去会见网友，误入传销组织，手机被抢走扣留。因该生机智地谎称学校两天找不到人就会报警，传销组织也从该生手机感到此话当真，而该生又态度坚决拒不加入，故最终放人）。请你在分析判断的基础上，提出解决问题的方案，从该案例上你得到哪些反思和启示？21、人事部李经理请她的助理小杨三天后把2010年的人员离职情况告诉她。三天后，小杨去见人事部李经理，李经理问小杨，去年有多少人离职。小杨汇报说，2010年由24个人离职。提问：你如何评价小杨的工作方法？为什么人事部经理的烦恼？作为辅导员如何将此事与班级学生的工作态度联系？22、在某高校旧宿舍拆迁过程中，学校现有宿舍资源无法满足全校学生同时搬入新宿舍。在学校学生宿舍搬迁方案还未正式出台之前，全校学生都对此事给予了极大关注。各种猜测和流言也在学生群体中散播，气氛十分紧张。该校旧宿舍十四号楼住有五个学院的女生。某日晚六时许，几名材料学院的大二女生在三层楼梯处（三层多为管理学院女生居住）,散播材料学院刚召开的班长会议上通知的“校方出台的搬家方案”，称已确定只有十四号楼大二女生搬到旧宿舍楼，其他人均搬到新宿舍楼。她们号召“为了维护自己的利益，勇敢地站出来抗议不公平的方案”，不久就聚集了许多围观的女生。管理学院的女生听说是材料学院正式公布的消息，深信只有十四号楼大二女生才会搬到旧宿舍这一事实，同学们的不满情绪更加高涨。九时许，管理学院的某大二女生号召“管理学院女生全下楼示威去，找领导讨个说法！”。同学纷纷叫上室友涌到楼下，有班干部试图劝阻激动的人群，但毫无作用。加入抗议的同学越聚越多，约有一二百人，而号召大家抗议的那个女生却没了踪影……作为辅导员，面对这样的情况：1.你会采取哪些措施？最先要解决什么问题？2.怎样才能协调好学校和学生之间的利益23、2009年9月16日，周三。开学第三周，辅导员接到2009级公共事业管理班卢同学父亲的电话，问我能不能帮其女卢某转系，说卢某想转到语文教育专业学习，因她对语文学科更感兴趣。案例思考：对于这起典型大一新生学习不适应事件，可以采取哪些办法来解决？24、一天早上出完早操后，一名同学向辅导员报告说放在书包里的两百元钱被人拿走了。当时操场上还有很多人，而这位同学的书包和其他人的书包就放在一起，并且其他人的书包都未动过，唯独他的书包被人翻过。辅导员问他把钱放进包里的时候，有哪些人在场，他说很多人都在场，自己也说不清了。辅导员只好提醒他自己今后多注意。此后，又有该同学寝室的其他人陆续向辅导员报告说自己放在枕头下或放在抽屉里的钱总共约1000多元被盗，但门窗均未有被撬的痕迹。案例思考1、对查证落实的学生钱物被盗案件中作案人你会怎么处理：A、交由公安机关处理B、查实，并报请学校处分C、赔偿钱物了事D、纪律处分，并根据情况进行深入教育2、目前高校学生钱物被盗案多发的原因是什么？有何共同特征？怎样根治？15、2010年11月，一名信息工程学院在苏州松下半导体公司实习的学生，因生病未能及时获假引起同学离职，短短一两天内班级半数以上的同学从公司离职，多数同学希望结束实习，回校上课，并希望学院同意其要求。学生中的活跃分子有的甚至鼓动学生提出许多条件，称达不到要求就集体回校，甚至上访也要达到目的。人力资源公司无法做通实习生的工作，等待学院派人处理。针对上述情况，作为院系辅导员该如何做？16、清华大学党委书记陈希在谈及如何加强和改进大学生思想政治教育时曾说过下面一席话：“目前全国在校的2000万大学生，绝大多数出生在改革开放之后，他们成长在对外开放不断扩大、社会主义市场经济深入发展、以互联网和手机通信为代表的现代传媒手段蓬勃兴起的时期，并且其中独生子女的比例越来越大。在一些学生身上不同程度地存在着政治信仰迷茫、理想信念模糊、价值取向扭曲、诚信意识淡薄、社会责任感缺乏、艰苦奋斗精神淡化、团结协作观念较差、心理素质欠佳等问题。”你对当前大学生的思想状况怎么看，造成目前这种状况的原因你了解多少，对加强高校大学生思想政治工作的重要性和必要性有什么见解。17、一同学和宿舍同学发生口角，离校出走一天未归，请以辅导员的身份向院系领导写一份汇报。18、一位原本优秀的同学进入大学后逐渐堕落，上网，玩游戏，成绩下滑，其辅导员采取各种方法来帮助该同学，该生最终成为一名优秀的学生。根据此案例，你认为高校辅导员应具备什么条件，谈一谈你的经验。19、某大学一毕业班同学一起聚餐告别。四年同窗一朝即将分别，情之所至，大家一通狂饮。酒后，十几名男生三五相扶往宿舍走，正巧碰上迎面而来的外系学生张某等人，张某曾在一年前与毕业班学生李某发生过纠纷，李某一直对此事耿耿于怀，此时酒后的李某借人多势众，要求大家帮忙教训张某等人，李某故意撞到张某，张某见状破口大骂，这帮人一拥而上对张某等人大打出手，有同学急忙向辅导员报告了情况。（有一被打学生后经鉴定为轻微伤，并入院治疗）。问题：①这属于哪一类学生问题？②你该如何处理这个事件？③李某应该受到怎样的纪律处分？④其他参与打架同学应该受到怎样的纪律处分？20、某大学生朱某周五私自离校，周一上课时缺勤，班干部以为其请假故未向辅导员报告。至周二仍不见其踪影，班干部方与辅导员沟通。辅导员立即拨打该生手机，但一直处于关机或无人接听状态（事后得知是该生去会见网友，误入传销组织，手机被抢走扣留。因该生机智地谎称学校两天找不到人就会报警，传销组织也从该生手机感到此话当真，而该生又态度坚决拒不加入，故最终放人）。请你在分析判断的基础上，提出解决问题的方案，从该案例上你得到哪些反思和启示？21、人事部李经理请她的助理小杨三天后把2010年的人员离职情况告诉她。三天后，小杨去见人事部李经理，李经理问小杨，去年有多少人离职。小杨汇报说，2010年由24个人离职。提问：你如何评价小杨的工作方法？为什么人事部经理的烦恼？作为辅导员如何将此事与班级学生的工作态度联系？22、在某高校旧宿舍拆迁过程中，学校现有宿舍资源无法满足全校学生同时搬入新宿舍。在学校学生宿舍搬迁方案还未正式出台之前，全校学生都对此事给予了极大关注。各种猜测和流言也在学生群体中散播，气氛十分紧张。该校旧宿舍十四号楼住有五个学院的女生。某日晚六时许，几名材料学院的大二女生在三层楼梯处（三层多为管理学院女生居住）,散播材料学院刚召开的班长会议上通知的“校方出台的搬家方案”，称已确定只有十四号楼大二女生搬到旧宿舍楼，其他人均搬到新宿舍楼。她们号召“为了维护自己的利益，勇敢地站出来抗议不公平的方案”，不久就聚集了许多围观的女生。管理学院的女生听说是材料学院正式公布的消息，深信只有十四号楼大二女生才会搬到旧宿舍这一事实，同学们的不满情绪更加高涨。九时许，管理学院的某大二女生号召“管理学院女生全下楼示威去，找领导讨个说法！”。同学纷纷叫上室友涌到楼下，有班干部试图劝阻激动的人群，但毫无作用。加入抗议的同学越聚越多，约有一二百人，而号召大家抗议的那个女生却没了踪影……作为辅导员，面对这样的情况：1.你会采取哪些措施？最先要解决什么问题？2.怎样才能协调好学校和学生之间的利益23、2009年9月16日，周三。开学第三周，辅导员接到2009级公共事业管理班卢同学父亲的电话，问我能不能帮其女卢某转系，说卢某想转到语文教育专业学习，因她对语文学科更感兴趣。案例思考：对于这起典型大一新生学习不适应事件，可以采取哪些办法来解决？24、一天早上出完早操后，一名同学向辅导员报告说放在书包里的两百元钱被人拿走了。当时操场上还有很多人，而这位同学的书包和其他人的书包就放在一起，并且其他人的书包都未动过，唯独他的书包被人翻过。辅导员问他把钱放进包里的时候，有哪些人在场，他说很多人都在场，自己也说不清了。辅导员只好提醒他自己今后多注意。此后，又有该同学寝室的其他人陆续向辅导员报告说自己放在枕头下或放在抽屉里的钱总共约1000多元被盗，但门窗均未有被撬的痕迹。案例思考1、对查证落实的学生钱物被盗案件中作案人你会怎么处理：A、交由公安机关处理B、查实，并报请学校处分C、赔偿钱物了事D、纪律处分，并根据情况进行深入教育2、目前高校学生钱物被盗案多发的原因是什么？有何共同特征？怎样根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