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共和中心学校陆振英</w:t>
        <w:br/>
        <w:br/>
        <w:t>德育工作在各个学科中都是一项不可忽视的工作。</w:t>
        <w:br/>
        <w:t>以前我对老师的认识只停留在老师上好课，学生学会知识。</w:t>
        <w:br/>
        <w:t>以为这样老师就做到尽心尽责了。</w:t>
        <w:br/>
        <w:t>但当我步入教师这个行业以后才明白，每个孩子都有自己的特征、个性、爱好、优点、缺点等。</w:t>
        <w:br/>
        <w:t>这些都是我们做教师应该去研究的。</w:t>
        <w:br/>
        <w:t>因为这些远比逼着孩子去背一个单词，多会做一道题更有长远的意义。</w:t>
        <w:br/>
        <w:t>只有真正解决孩子的心结，这才是老师的成功。</w:t>
        <w:br/>
        <w:br/>
        <w:br/>
        <w:t>随着经济发展和时代进步，离婚的家庭也与日俱增。</w:t>
        <w:br/>
        <w:t>单亲孩子的增多，给学校和班级管理带来了前所未有的挑战。</w:t>
        <w:br/>
        <w:t>家庭是孩子第一课堂，家庭环境对孩子的健康成长起着耳孺目染、潜移默化的作用。</w:t>
        <w:br/>
        <w:t>人们常说：“近朱者赤、近墨者黑，有什么样的家庭环境，就会陶冶出什么样的孩子。</w:t>
        <w:br/>
        <w:t>”诚然，家庭环境对孩子的教育成长影响何等重要。</w:t>
        <w:br/>
        <w:br/>
        <w:br/>
        <w:t>单亲家庭的孩子往往因缺少父爱或母爱而导致心理失衡。</w:t>
        <w:br/>
        <w:t>他们常常感到孤独、忧虑、失望，往往情绪低落，性情浮躁，性格孤僻。</w:t>
        <w:br/>
        <w:t>这种心态如不及时纠正，久而久之，就会使孩子性格扭曲，心理变态，严重影响其情感、意志和品德的发展。</w:t>
        <w:br/>
        <w:br/>
        <w:br/>
        <w:t>一、基本情况</w:t>
        <w:br/>
        <w:br/>
        <w:t>李明，11岁，是五年二班的学生，单亲家庭，是全校出名的老大难。</w:t>
        <w:br/>
        <w:br/>
        <w:br/>
        <w:t>二、学生的问题行为</w:t>
        <w:br/>
        <w:br/>
        <w:t>上课不专心听讲，常做小动作，注意力不集中；课堂作业、家庭作业拖拉，经常不能按时完成，且作业质量差，错误较多；成绩差，各门功课测试都不及格。</w:t>
        <w:br/>
        <w:br/>
        <w:br/>
        <w:t>三、原因分析</w:t>
        <w:br/>
        <w:br/>
        <w:t>通过家访，我了解到李明的父母在他六岁的时候就离婚了，他和父亲一起过，父亲是个简单粗暴的人。</w:t>
        <w:br/>
        <w:t>在孩子一年级的时候父亲犯罪被判入狱一年，刑期服满后，他到炼铁厂成为一名临时工人。</w:t>
        <w:br/>
        <w:t>工作之余经常到邻居家打麻将，对孩子的关爱极少，孩子一旦犯错非打即骂，每次都会把孩子打到头破血流才会停手。</w:t>
        <w:br/>
        <w:t>由于父亲的文化水平较低，对孩子的学习不管不问，造成孩子对学习丧失兴趣和信心。</w:t>
        <w:br/>
        <w:br/>
        <w:br/>
        <w:t>四、辅导策略</w:t>
        <w:br/>
        <w:br/>
        <w:t>1、激励教育，唤起信心</w:t>
        <w:br/>
        <w:br/>
        <w:t>接触中我发现李明也是有进步要求的，也希望别人认为自己是一名好学生，他的淘气只是想引起老师的注意。</w:t>
        <w:br/>
        <w:t>因此我在课余时间经常有意无意的找他闲谈，上课时从不公开点名批评他，发现他有所进步及时表扬，在上课时经常用眼神来鼓励他，还经常对同学说：“看，李明今天坐得真端正，听课非常认真！”“李明同学的字写得真漂亮。</w:t>
        <w:br/>
        <w:t>”“李明同学……”渐渐的，李明开始喜欢和我接近了。</w:t>
        <w:br/>
        <w:t>一次，我进行课堂巡视时，他主动冲我笑了。</w:t>
        <w:br/>
        <w:t>通过努力，李明成为了班级的纪律委员，并把班级的纪律管理得井井有条，由全校纪律最差的班级一路直升到全校纪律最好的班级之一。</w:t>
        <w:br/>
        <w:br/>
        <w:br/>
        <w:t>2.家校沟通，促进自信。</w:t>
        <w:br/>
        <w:br/>
        <w:br/>
        <w:t>李明自信心缺失，很大一部分原因在于家庭的教育环境与方式。</w:t>
        <w:br/>
        <w:t>因此，我经常与家长联系，详细地分析了李明在校的表现及其各种原因，共同商量解决孩子不良心理状况的办法，让其父亲认识到家庭教育的重要性和责任感，使这个不完整的家庭也承担起教育孩子的重任。</w:t>
        <w:br/>
        <w:t>还联系到他的母亲，说服她多用一些时间回来看看儿子，多关心他，尽到一个母亲的责任，不要让家庭关系而毁了孩子。</w:t>
        <w:br/>
        <w:t>经过多次推心置腹的交谈，终于使他们接受了我的建议。</w:t>
        <w:br/>
        <w:t>由于家庭与学校的共同努力，孩子的心理发生了微妙的变化，开始喜欢学习，成绩也有了大幅度的提高。</w:t>
        <w:br/>
        <w:t>李明也从中得到了满足，增强了自信。</w:t>
        <w:br/>
        <w:br/>
        <w:br/>
        <w:t>3. 尊重孩子，保护孩子的自尊心。</w:t>
        <w:br/>
        <w:br/>
        <w:br/>
        <w:t>?因为家庭里少了和睦温暖，多了训斥和打骂，或是失去了母爱，多了孤独，令李明的心灵常觉得自己不如别人，甚至敏感对待周围的人和事，不愿与别人交往，以故意捣乱来排解心中压力以寻求一种心理平衡。</w:t>
        <w:br/>
        <w:t>面对他的这种状况，我的教育以保护孩子的脆弱易伤的自尊心为出发点。</w:t>
        <w:br/>
        <w:br/>
        <w:br/>
        <w:t>4. 有针对性的召开主题班会，激发起孩子对生活的热爱。</w:t>
        <w:br/>
        <w:br/>
        <w:br/>
        <w:t>为了使李明学会自强，我组织了一次次主题班会，如，《面对困难和挫折，我……》、《我要坚强》、《我们有个大家庭》……。</w:t>
        <w:br/>
        <w:t>在主题会中，孩子们热情洋溢地发表了自己的看法，有的说，面对困难和挫折，我要像张海迪姐姐那样发奋学习、努力进取，做一个有用于社会的人；有的说，在遇到困难和挫折的时候，我要勇于面对现实，不屈不挠地战胜它们，做一个勇敢的人；有的说，我们的班级就是我们的大家庭，我们是兄弟姐妹……。</w:t>
        <w:br/>
        <w:t>通过有教育意义的活动，引导李明焕发起对美好生活的热情，增强其克服困难的信心和勇气。</w:t>
        <w:br/>
        <w:br/>
        <w:br/>
        <w:t>学生需要爱，教育呼唤爱。</w:t>
        <w:br/>
        <w:t>爱像一团火，能点燃孩子心头的希望之苗；爱像一把钥匙，能打开孩子心头的智慧之门；爱是洒满孩子心灵的阳光，能驱散每一片阴坦，照亮每一个角落，融化每一块寒冰。</w:t>
        <w:br/>
        <w:t>愿每一位教师、家长不光有爱，而且善于爱！</w:t>
        <w:br/>
        <w:br/>
        <w:t>四、辅导策略</w:t>
        <w:br/>
        <w:br/>
        <w:t>1、激励教育，唤起信心</w:t>
        <w:br/>
        <w:br/>
        <w:t>接触中我发现李明也是有进步要求的，也希望别人认为自己是一名好学生，他的淘气只是想引起老师的注意。</w:t>
        <w:br/>
        <w:t>因此我在课余时间经常有意无意的找他闲谈，上课时从不公开点名批评他，发现他有所进步及时表扬，在上课时经常用眼神来鼓励他，还经常对同学说：“看，李明今天坐得真端正，听课非常认真！”“李明同学的字写得真漂亮。</w:t>
        <w:br/>
        <w:t>”“李明同学……”渐渐的，李明开始喜欢和我接近了。</w:t>
        <w:br/>
        <w:t>一次，我进行课堂巡视时，他主动冲我笑了。</w:t>
        <w:br/>
        <w:t>通过努力，李明成为了班级的纪律委员，并把班级的纪律管理得井井有条，由全校纪律最差的班级一路直升到全校纪律最好的班级之一。</w:t>
        <w:br/>
        <w:br/>
        <w:br/>
        <w:t>2.家校沟通，促进自信。</w:t>
        <w:br/>
        <w:br/>
        <w:br/>
        <w:t>李明自信心缺失，很大一部分原因在于家庭的教育环境与方式。</w:t>
        <w:br/>
        <w:t>因此，我经常与家长联系，详细地分析了李明在校的表现及其各种原因，共同商量解决孩子不良心理状况的办法，让其父亲认识到家庭教育的重要性和责任感，使这个不完整的家庭也承担起教育孩子的重任。</w:t>
        <w:br/>
        <w:t>还联系到他的母亲，说服她多用一些时间回来看看儿子，多关心他，尽到一个母亲的责任，不要让家庭关系而毁了孩子。</w:t>
        <w:br/>
        <w:t>经过多次推心置腹的交谈，终于使他们接受了我的建议。</w:t>
        <w:br/>
        <w:t>由于家庭与学校的共同努力，孩子的心理发生了微妙的变化，开始喜欢学习，成绩也有了大幅度的提高。</w:t>
        <w:br/>
        <w:t>李明也从中得到了满足，增强了自信。</w:t>
        <w:br/>
        <w:br/>
        <w:br/>
        <w:t>3. 尊重孩子，保护孩子的自尊心。</w:t>
        <w:br/>
        <w:br/>
        <w:br/>
        <w:t>?因为家庭里少了和睦温暖，多了训斥和打骂，或是失去了母爱，多了孤独，令李明的心灵常觉得自己不如别人，甚至敏感对待周围的人和事，不愿与别人交往，以故意捣乱来排解心中压力以寻求一种心理平衡。</w:t>
        <w:br/>
        <w:t>面对他的这种状况，我的教育以保护孩子的脆弱易伤的自尊心为出发点。</w:t>
        <w:br/>
        <w:br/>
        <w:br/>
        <w:t>4. 有针对性的召开主题班会，激发起孩子对生活的热爱。</w:t>
        <w:br/>
        <w:br/>
        <w:br/>
        <w:t>为了使李明学会自强，我组织了一次次主题班会，如，《面对困难和挫折，我……》、《我要坚强》、《我们有个大家庭》……。</w:t>
        <w:br/>
        <w:t>在主题会中，孩子们热情洋溢地发表了自己的看法，有的说，面对困难和挫折，我要像张海迪姐姐那样发奋学习、努力进取，做一个有用于社会的人；有的说，在遇到困难和挫折的时候，我要勇于面对现实，不屈不挠地战胜它们，做一个勇敢的人；有的说，我们的班级就是我们的大家庭，我们是兄弟姐妹……。</w:t>
        <w:br/>
        <w:t>通过有教育意义的活动，引导李明焕发起对美好生活的热情，增强其克服困难的信心和勇气。</w:t>
        <w:br/>
        <w:br/>
        <w:br/>
        <w:t>学生需要爱，教育呼唤爱。</w:t>
        <w:br/>
        <w:t>爱像一团火，能点燃孩子心头的希望之苗；爱像一把钥匙，能打开孩子心头的智慧之门；爱是洒满孩子心灵的阳光，能驱散每一片阴坦，照亮每一个角落，融化每一块寒冰。</w:t>
        <w:br/>
        <w:t>愿每一位教师、家长不光有爱，而且善于爱！</w:t>
        <w:br/>
        <w:br/>
        <w:t>学生需要爱，教育呼唤爱。</w:t>
        <w:br/>
        <w:t>爱像一团火，能点燃孩子心头的希望之苗；爱像一把钥匙，能打开孩子心头的智慧之门；爱是洒满孩子心灵的阳光，能驱散每一片阴坦，照亮每一个角落，融化每一块寒冰。</w:t>
        <w:br/>
        <w:t>愿每一位教师、家长不光有爱，而且善于爱！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