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初中班主任德育工作案例初中班主任德育工作案例把班级建成一个朝气蓬勃、积极进取的集体，是每位班主任苦苦探索 和孜孜以求的目标。 初一年级是学生对中学生活的适应期。新的学校、新的环境、新的教 师、新的同学，一切无不从“新”字开始，同时也是新的风气、新的习惯 形成的关键时期。这一阶段班级工作抓得好，极有利于养成良好班风，良 好的学习习惯。因此，在和学生的交往上，要做到“离多接少”。此时的学 生，大都愿意把自己的长处、优点显露给教师，而不良习惯在新环境中处 于自我抑制的隐蔽状态，不敢冒头。学生也愿意在师生共同制定的班纪班 规中约束自己，展露才华。这段时期班主任在了解学生，学生也在了解班 主任，他们通过班主任处理每一件事的方法来摸清班主任的脾气。班主任 此时应和学生保持“离多接少”的距离，对学生严而有方、严而有度，让 学生觉得老师很严。这一时期中，班主任认真带领学生做好班级的每个第 一次，形成良好的开端，对以后的工作大有裨益。 到初二年级，学生进入初中生活的转折期。随着学生对环境的熟悉， 自身的缺点、毛病也开始暴露，松懈情绪出现，同时从生理心理上已基本 跨入青春发育期，学生情绪不稳定，动荡分化较为剧烈。学生对教师的态 度也发生明显的变化。此期的班主任和学生间的距离，已不再是初一那 1初中班主任德育工作案例样 “离多接少”，而已在相互了解中逐渐缩短，形成一种“若即若离”的距离。 对学生的教育本着晓之以理、动之以情的原则，让学生觉得老师虽严，但 严而有据，严而有爱。在工作中能洞察学生的思想变化，想学生所想，急 学生所急，及时为学生排忧解难，引导学生走出误区，进一步提高班主任 2 在学生中的威信。初三的到来，对学生而言是人生道路的转折期。他们渴望得到教师的 理解与信任，尤其是教师的支持与鼓励，这一时期绝大多数同学对学习有 一种紧迫感，学习压力和心理负担均较以往增大。此时班主任应和学生多 接触、多谈心、多理解，保持“离少接多”，缩短师生之间的距离，站在学 生的角度去思考，走到学生中间和他们打成一片，建立亦师亦友的亲密、 和谐、平等的关系。教育中掌握“以教为主，教训结合”的原则，讲究工 作方法，注意营造良好的教育氛围。“感人心者，莫先乎情”，此时班主任 工作更应细致深入，从关爱学生出发，与学生推心置腹地交谈。让学生感 到师爱的温暖，体验到被信任和被尊重的幸福感，对班主任产生由衷的尊 敬和爱戴，并乐于接受班主任的要求和指导，使班主任真正成为学生人生 道路上的朋友和指导者。 从初一到初三，班主任和学生之间由不了解到逐渐了解，再深入了解 的整个过程，班主任和学生之间的距离也经历了最远、渐近到最近的变化， 这就像一把张开的剪刀，班主任和学生各是剪刀的一叶，剪刀张口最大处， 两刀叶相距最远，处在初一，师生距离最远；慢慢随着岁月的推移，两刀 叶之间距离缩短， 2初中班主任德育工作案例师生间距离逐渐缩短；到初三结束，刀叶交叉并拢，相 距最近。在对学生了解得越来越深的过程中，班主任对学生的教育如丝丝 春雨，润物无声，已深深浸入学生的心扉，班主任也已成为学生的知心朋 友。3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