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案例1：?</w:t>
        <w:br/>
        <w:br/>
        <w:t>初二的时候，我（台湾作家三毛）数学总是考不好。</w:t>
        <w:br/>
        <w:t>有一次，我发现数学老师每次出考试题都是把课本里面的习题选几题叫我们做。</w:t>
        <w:br/>
        <w:t>当我发现这个秘密时，就每天把数学题目背下来。</w:t>
        <w:br/>
        <w:t>由于我记忆力很好，那阵子我一连考了六个100分。</w:t>
        <w:br/>
        <w:t>数学老师开始怀疑我了，这个数学一向差劲的小孩功课怎么会突然好了起来呢？一天，她把我叫到办公室，丢了一张试卷给我，并且说：“陈平，这十分钟里，你把这些习题演算出来。</w:t>
        <w:br/>
        <w:t>”我一看上面全是初三的考题，整个人都呆了。</w:t>
        <w:br/>
        <w:t>我坐了十分钟后，对老师说不会做。</w:t>
        <w:br/>
        <w:t>下一节课开始时，她当着全班同学的面说：“我们班上有一个同学最喜欢吃鸭蛋，今天老师想请她吃两个。</w:t>
        <w:br/>
        <w:t>“然后，她叫我上讲台，拿起笔蘸进墨汁，在我眼睛周围画了两个大黑圈。</w:t>
        <w:br/>
        <w:t>她边画边笑着对我说：”不要怕，一点也不痛不痒，只是晾晾而已。</w:t>
        <w:br/>
        <w:t>“画完后，她又厉声对我说：”转过身去让全班同学看一看！“当时，我还是一个不知道怎样保护自己的小女孩，就乖乖地转过身去，全班同学哄堂大笑起来。</w:t>
        <w:br/>
        <w:t>第二天早上，我悲伤地上学去，两只脚像灌了铅似的迈不动，走到教室门口，我昏倒在地上，失去了知觉。</w:t>
        <w:br/>
        <w:t>从此，我离开了学校，把自己封闭在家里。</w:t>
        <w:br/>
        <w:t>?</w:t>
        <w:br/>
        <w:br/>
        <w:t>问题：请运用德育教育的原则对该教师的行为进行批判。</w:t>
        <w:br/>
        <w:t>如果你是三毛的老师，你会怎样帮助三毛？?</w:t>
        <w:br/>
        <w:br/>
        <w:t>答：有效地进行德育，不仅要掌握德育工作的特点，客观上也需要依据一定的原则来解决和处理好各种各样的关系和矛盾；掌握德育工作的基本原则，是卓有成效进行德育所必需的。</w:t>
        <w:br/>
        <w:t>而三毛的数学老师发现了三毛的错误，没有进行个别教育，直接在全班同学的面前用极端的手段打击学生，没有正面教育，疏通引导，使学生丧失了信心，从此害怕上学，造成严重的负面效果。</w:t>
        <w:br/>
        <w:t>?如果我是三毛的老师，我会对学生晓之以理，导之以行，以积极因素克服消极因素，严格要求与尊重信任相结合，让德育发挥到最大效果。</w:t>
        <w:br/>
        <w:t>?</w:t>
        <w:br/>
        <w:br/>
        <w:t>案例2?</w:t>
        <w:br/>
        <w:br/>
        <w:t>开学不久，陈老师发现杨朗同学有许多毛病。</w:t>
        <w:br/>
        <w:t>陈老师心想，像杨朗这样的同学缺少的不是批评而是肯定和鼓励，一次，陈老师找他谈话说：“你有缺点，但你也有不少优点，可能你自己还没有发现。</w:t>
        <w:br/>
        <w:t>这样吧，我限你在两天内找到自己的一些长处，不然我可要批评你了。</w:t>
        <w:br/>
        <w:t>”第三天，杨朗很不好意思地找到陈老师，满脸通红地说：“我心肠好，力气大，毕业后想当兵。</w:t>
        <w:br/>
        <w:t>”陈老师听了说：“这就是了不起的长处。</w:t>
        <w:br/>
        <w:t>心肠好，乐于助人，到哪里都需要这种人。</w:t>
        <w:br/>
        <w:t>你力气大，想当兵，保家卫国，是很光荣的事，你的理想很实在。</w:t>
        <w:br/>
        <w:t>不过当兵同样需要科学文化知识，需要有真才实学。</w:t>
        <w:br/>
        <w:t>”听了老师的话，杨朗高兴极了，脸上露出了微笑。</w:t>
        <w:br/>
        <w:br/>
        <w:br/>
        <w:t>问题：分析案例中陈老师在教育过程中主要运用了哪些德育原则和方法？?</w:t>
        <w:br/>
        <w:br/>
        <w:t>答：陈老师的方法用得恰到好餐，树立了学生的信心，挽救了一个后进生。</w:t>
        <w:br/>
        <w:t>从德育方面来看，陈老师在教育过程中主要运用了疏通原则，并在运用中“活化”了原则，以及运用了自我修养法，品德评价法等德育方法。</w:t>
        <w:br/>
        <w:t>?</w:t>
        <w:br/>
        <w:br/>
        <w:t>案例3?</w:t>
        <w:br/>
        <w:br/>
        <w:t>一位家长在星期一发现儿子上学时磨磨蹭蹭，遂追问是怎么回事，孩子犹豫了半天才道出实情。</w:t>
        <w:br/>
        <w:t>原来在上个星期二早上，班主任老师召开全班同学会议，用无记名的方式评选3名“坏学生”，因有两名同学在最近违反了学校纪律，无可争议地成了“坏学生”；而经过一番评选，第三顶“坏学生”的帽子便落在儿子头上。</w:t>
        <w:br/>
        <w:t>这个9岁的小男孩，居然被同学选出了18条“罪状”。</w:t>
        <w:br/>
        <w:t>当天下午初二年级组长召集评选出来的“坏学生”开会，对这三个孩子进行批评和警告，要求他们写一份检查，将自己干的坏事都写出来，让家长签字，星期一交到年级组长手中。</w:t>
        <w:br/>
        <w:t>?</w:t>
        <w:br/>
        <w:br/>
        <w:t>该家长当着孩子的面，没有表示什么，签了字便打发孩子去上学。</w:t>
        <w:br/>
        <w:t>随后，她打通班主任的电话，询问到底是怎么回事，班主任说：“你的孩子是班上最坏的孩子，这是同学们用无记名投票的方式选出来的。</w:t>
        <w:br/>
        <w:t>”当她质疑这种方法挫伤脑筋孩子的自尊心时，老师却回答：“自尊心时自己树立的，不是别人给的”，并说他们不认为有什么不对，其目的也是为了孩子好。</w:t>
        <w:br/>
        <w:t>?</w:t>
        <w:br/>
        <w:br/>
        <w:t>自从这个9岁的孩子被评选为“坏学生”后，情绪一直非常低落，总是想方设法找借口逃学。</w:t>
        <w:br/>
        <w:t>?</w:t>
        <w:br/>
        <w:br/>
        <w:t>问题：请用相关的德育教育原则对该班主任的做法进行批判。</w:t>
        <w:br/>
        <w:t>?</w:t>
        <w:br/>
        <w:br/>
        <w:t>答：该班主任用无记名方式评选了3名“坏学生”，其用意是想以其严格要求学生，让学生引以为戒，想用此对学生进行教育，但这种做法违反了德育原则中“以积极因素克服消极因素”的原则，致使消极因素增长。</w:t>
        <w:br/>
        <w:t>?</w:t>
        <w:br/>
        <w:br/>
        <w:t>身为一名教育工作者，应该在教育中因势利导，长善救失，运用名种形式，不断强化和发扬学生自身积极向上的一面，抑制或消除落后的一面。</w:t>
        <w:br/>
        <w:t>?</w:t>
        <w:br/>
        <w:br/>
        <w:t>问题：分析案例中陈老师在教育过程中主要运用了哪些德育原则和方法？?</w:t>
        <w:br/>
        <w:br/>
        <w:t>答：陈老师的方法用得恰到好餐，树立了学生的信心，挽救了一个后进生。</w:t>
        <w:br/>
        <w:t>从德育方面来看，陈老师在教育过程中主要运用了疏通原则，并在运用中“活化”了原则，以及运用了自我修养法，品德评价法等德育方法。</w:t>
        <w:br/>
        <w:t>?</w:t>
        <w:br/>
        <w:br/>
        <w:t>案例3?</w:t>
        <w:br/>
        <w:br/>
        <w:t>一位家长在星期一发现儿子上学时磨磨蹭蹭，遂追问是怎么回事，孩子犹豫了半天才道出实情。</w:t>
        <w:br/>
        <w:t>原来在上个星期二早上，班主任老师召开全班同学会议，用无记名的方式评选3名“坏学生”，因有两名同学在最近违反了学校纪律，无可争议地成了“坏学生”；而经过一番评选，第三顶“坏学生”的帽子便落在儿子头上。</w:t>
        <w:br/>
        <w:t>这个9岁的小男孩，居然被同学选出了18条“罪状”。</w:t>
        <w:br/>
        <w:t>当天下午初二年级组长召集评选出来的“坏学生”开会，对这三个孩子进行批评和警告，要求他们写一份检查，将自己干的坏事都写出来，让家长签字，星期一交到年级组长手中。</w:t>
        <w:br/>
        <w:t>?</w:t>
        <w:br/>
        <w:br/>
        <w:t>该家长当着孩子的面，没有表示什么，签了字便打发孩子去上学。</w:t>
        <w:br/>
        <w:t>随后，她打通班主任的电话，询问到底是怎么回事，班主任说：“你的孩子是班上最坏的孩子，这是同学们用无记名投票的方式选出来的。</w:t>
        <w:br/>
        <w:t>”当她质疑这种方法挫伤脑筋孩子的自尊心时，老师却回答：“自尊心时自己树立的，不是别人给的”，并说他们不认为有什么不对，其目的也是为了孩子好。</w:t>
        <w:br/>
        <w:t>?</w:t>
        <w:br/>
        <w:br/>
        <w:t>自从这个9岁的孩子被评选为“坏学生”后，情绪一直非常低落，总是想方设法找借口逃学。</w:t>
        <w:br/>
        <w:t>?</w:t>
        <w:br/>
        <w:br/>
        <w:t>问题：请用相关的德育教育原则对该班主任的做法进行批判。</w:t>
        <w:br/>
        <w:t>?</w:t>
        <w:br/>
        <w:br/>
        <w:t>答：该班主任用无记名方式评选了3名“坏学生”，其用意是想以其严格要求学生，让学生引以为戒，想用此对学生进行教育，但这种做法违反了德育原则中“以积极因素克服消极因素”的原则，致使消极因素增长。</w:t>
        <w:br/>
        <w:t>?</w:t>
        <w:br/>
        <w:br/>
        <w:t>身为一名教育工作者，应该在教育中因势利导，长善救失，运用名种形式，不断强化和发扬学生自身积极向上的一面，抑制或消除落后的一面。</w:t>
        <w:b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