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我校2005届四班学生廖飞，男，11岁，住我镇街村。在学校里，他守纪律、讲礼貌，按时完成作业，成绩良好，是个文明的学生；在家里，他是一个乖孩子。就这么一个让老师，家长放心的孩子，竟也有令人担惊受怕之时。2005年元旦，小孩子们有的同父母一起去喝喜酒，有的同父母一起去赴寿宴，有的同父母一起进城逛商城、书店，有的就在家里：三五个一起打纸码、滚铁环、跳橡皮筋、打乒乓、掷纸飞机……玩得不亦乐乎！吃过晚饭后，大人们围坐在一起打麻将、打金花、斗地主。孩子们哪里闲得住，廖飞、小弟廖强和表弟雨洁，来到附近的菜市场边，嗨、嗨、嗨，打起纸码来。不一会儿，雨洁说：我汗水都扇出来了，好热哟。廖飞说：你看，廖强的头上冒汽了。这时，三年级的张平高高兴兴地跑过来，笑嘻嘻地说：我今天捡了一包鞭炮。说着，就将胀鼓鼓地口袋，举得老高。三兄弟停止了活动。目光不约而同地投向了张平的口袋，小弟廖强说：哥哥，我们来点鞭炮耍，可小孩子们哪里知道乐极生悲啊！张平抓出一大把鞭炮，孩子们于是团团围住他，争着要。雨洁得到了一大把，笑呵呵的，只听他说：有的引线都没有，有的还很短，点起了肯定吓人哟！哎呀，干脆把它们扔到垃圾桶算了。张平说：有引线的还是可以点，其余的扔了就是了。辛辛苦苦地捡了一天，全甩了，张平哪里舍得。正当要选择要丢掉时，廖飞按住张平的手说：不忙，我有个主意，看行吗？把全部鞭炮剥开，火药放在一堆，做成一个大火炮，再点，那肯定棒极了！“要得。”那几个异口同声地说。就这样，他们围坐成一个圆圈，你一个我一个剥起来，心怕没剥几个，还按年龄的大小分到了个人。廖飞说：不要把药弄掉了哈，等会儿，响声肯定很大。“要得”，几个笑哈哈地说。一会儿工夫，约20来个鞭炮就剥完了，火药剥了一大堆。廖飞说：我来装，小弟，你去把你家厨房的火机拿来，要悄悄的；张平，你把两个引线接在一起。雨洁目不转睛地盯着廖飞用硬纸先卷成筒，然后装药，还用手压紧，最后用胶带缠紧。这时，从麻将屋里传出阵阵欢呼声“我胡了，给钱”，“我三个7，给喜钱”，“哎，又挨了一炸”。大火炮装成了，惊险刺激的时刻马上就要到了，但是，这几个孩子早已忘记了老师、父母的谆谆教导：不要捡鞭炮点着玩。廖飞大声说：“小弟们离远点！”说时迟，那时快，张平、廖强、雨洁东南西方各站一个，约10来米远，屏息凝视，双手捂住耳朵。此时，商店电视机里正传来悦耳的歌声：“…一辈子总操心就图个平平安安……”。廖飞左手捂住耳朵，侧身蹲下，右手点燃火机，接触引线，一次，二次，三次“砰”的一声。“妈妈呀，妈妈呀，我的手”，廖飞一阵嚎哭，三个弟弟已吓得不知道躲到哪个墙角去了。即刻，廖飞家里，霎时一片沉寂，他的妈妈几大步窜到廖飞跟前，“怎么啦？怎么啦？”，连忙问一看，右手鲜血直冒，还有些糊区区的，手背一会儿就像发泡的馒头，血不停地往下滴。“早上才跟你讲过，不能捡火炮耍，你就忘了，活该！”廖飞的妈妈瞪着一对圆溜溜的大眼睛，咬着牙吵了起来。他的爸爸说：老子给你两脚尖。不一会儿，围了一大群人，男的、女的、老的、少的。张爷爷说：不要吵了，赶紧送医院吧。一位中年人说：这些乡医院恐怕不好医治哟，送綦江吧。李婆婆说：还在流血，用布带缠一下手。廖飞的舅舅说：干脆送到西南医院烧烫伤科去。这时，学前班的吴娟说：妈妈，昨天，我们老师讲了‘同学们，假期要注意安全，不到危险的地方去玩耍，不玩鞭炮’。大家说：行行行，快点快点。于是，就叫了一辆出租车送重庆了。后来据知，共花掉人民币约2000元。右手用布带缠着置于腰间，一个周未做作业。吃饭、解便都需要人帮助，半夜里常常被痛得大叫。既忙坏了父母，又损失了经济，还影响了学习。同学们，据悉，国家教委发布的2006年中小学生死亡人数，其中就有64%的人死于安全事故。我们中小学生是祖国的未来和希望，是建设祖国美好明天的后备力量，为帮助我们这些未成年人树立安全意识，学会一些必要的安全知识本领，形成自我保护能力，国家教委相继颁布了《中小学生守则》，《中小学生日常行为规范》、《中小学生安全教育纲要》，重庆市已颁布了《重庆市未成年人行为守则读本》。这些，学校和老师已经组织你们学习，可效果又如何呢？《守则》第四条，《读本》第十四条十五条，都讲到什么内容？“珍爱生命，注意安全”“提高警惕，自我保护，防灾避险”。故事中的几位同学，就是违章燃放烟花爆竹。平时你们家长也没少费口舌，千叮咛，万嘱咐：不要玩鞭炮。真是不听老人言，吃亏在眼前。③②①为此，学校理应把安全教育课置于语文数学课同等重要的位置，有知识、有才能，更要有生命。组织学生广泛开展各种安全教育活动：安全知识竞赛，安全文艺演出，安全故事讲演，观看安全教育录像。不但要让每年三月份的最后一周星期一成为中小学生安全日，而且要让一年中天天都成为我们的安全日。如果小孩子不听劝诫，惹了祸是记性差的话，那么年长者不注意安全造成伤害的事件，每年也是成千上万，那是为什么呢？我想，也应该是安全意识淡漠，缺乏必要的安全知识吧。2005年农历岁末，綦江县隆盛镇，一居民屋内，一夜竟发生四人惨死的案件。据悉，天气冷了，吃过晚饭后，7点钟睡觉又太早了，打麻将，玩扑克，又没兴趣，于是，几个人围坐在一起用木炭烤火取暖，边看电视边看聊天，说说笑笑，其乐融融。夜深了，外边的风呼呼呼，呼呼呼刮着，门窗被震得哐当哐当地响，他们就住在了一间屋子里，把门窗关得严严实实的，不让一点冷风吹进来，睡觉时又向火盆里加些杠碳。可是这一睡，他们就再也没有醒过来了。有的失去了父母了，有的失去了子女，有的失去了爱人，有的失去了兄弟姐妹，亲人们泪水哭干了，嗓子哭哑了，在场的人，泪水止不住地流，都泣不成声，真是惨不忍睹。是什么原因造成的呢？缺乏必要的安全知识，不明白在禁闭的屋子里烤碳火、煤火，造成了空气中一氧化碳气体增多，人需要的氧气逐渐减少，最终造成人中毒而死。我想，他们中间如果有一个人安全意识强一点，如果有一人安全知识多一点，那么第二天，他们还会在一起谈天说地，在院子里走家窜户。现在永远不会了，世上绝对没有后悔药卖。随着社会的发展，科技的进步，我们吃的、用的、玩的，都一天比一天好，这些有利也有害，一旦使用不当，于己，于人，于社会都不利。父辈们应吸取教训，珍爱生命，加强安全意识，掌握生活中必要的安全知识，如：用电方面，用气方面，食品方面……。社区积极开展对市民的安全教育，已刻不容缓，办板报，贴宣传画。同学们走进社区，参加社区服务，把安全知识、技能的种子播撒出去。如果早就这样，这一幕惨剧就不可能发生了。人死不能复生，同学们，我们每个人都要引以为诫，莫拿生命开玩笑！千万记住：安全意识重于泰山，安全知识牢记心间，和谐社会需要大家创造。参考资料：（1）．internet2007年发布的《中小学生安全教育常识》。（2）．《中小学学生守则》（3）．《重庆市未成年人行为守则读本》10来米远，屏息凝视，双手捂住耳朵。此时，商店电视机里正传来悦耳的歌声：“…一辈子总操心就图个平平安安……”。廖飞左手捂住耳朵，侧身蹲下，右手点燃火机，接触引线，一次，二次，三次“砰”的一声。“妈妈呀，妈妈呀，我的手”，廖飞一阵嚎哭，三个弟弟已吓得不知道躲到哪个墙角去了。即刻，廖飞家里，霎时一片沉寂，他的妈妈几大步窜到廖飞跟前，“怎么啦？怎么啦？”，连忙问一看，右手鲜血直冒，还有些糊区区的，手背一会儿就像发泡的馒头，血不停地往下滴。“早上才跟你讲过，不能捡火炮耍，你就忘了，活该！”廖飞的妈妈瞪着一对圆溜溜的大眼睛，咬着牙吵了起来。他的爸爸说：老子给你两脚尖。不一会儿，围了一大群人，男的、女的、老的、少的。张爷爷说：不要吵了，赶紧送医院吧。一位中年人说：这些乡医院恐怕不好医治哟，送綦江吧。李婆婆说：还在流血，用布带缠一下手。廖飞的舅舅说：干脆送到西南医院烧烫伤科去。这时，学前班的吴娟说：妈妈，昨天，我们老师讲了‘同学们，假期要注意安全，不到危险的地方去玩耍，不玩鞭炮’。大家说：行行行，快点快点。于是，就叫了一辆出租车送重庆了。后来据知，共花掉人民币约2000元。右手用布带缠着置于腰间，一个周未做作业。吃饭、解便都需要人帮助，半夜里常常被痛得大叫。既忙坏了父母，又损失了经济，还影响了学习。同学们，据悉，国家教委发布的2006年中小学生死亡人数，其中就有64%的人死于安全事故。我们中小学生是祖国的未来和希望，是建设祖国美好明天的后备力量，为帮助我们这些未成年人树立安全意识，学会一些必要的安全知识本领，形成自我保护能力，国家教委相继颁布了《中小学生守则》，《中小学生日常行为规范》、《中小学生安全教育纲要》，重庆市已颁布了《重庆市未成年人行为守则读本》。这些，学校和老师已经组织你们学习，可效果又如何呢？《守则》第四条，《读本》第十四条十五条，都讲到什么内容？“珍爱生命，注意安全”“提高警惕，自我保护，防灾避险”。故事中的几位同学，就是违章燃放烟花爆竹。平时你们家长也没少费口舌，千叮咛，万嘱咐：不要玩鞭炮。真是不听老人言，吃亏在眼前。③②①为此，学校理应把安全教育课置于语文数学课同等重要的位置，有知识、有才能，更要有生命。组织学生广泛开展各种安全教育活动：安全知识竞赛，安全文艺演出，安全故事讲演，观看安全教育录像。不但要让每年三月份的最后一周星期一成为中小学生安全日，而且要让一年中天天都成为我们的安全日。如果小孩子不听劝诫，惹了祸是记性差的话，那么年长者不注意安全造成伤害的事件，每年也是成千上万，那是为什么呢？我想，也应该是安全意识淡漠，缺乏必要的安全知识吧。2005年农历岁末，綦江县隆盛镇，一居民屋内，一夜竟发生四人惨死的案件。据悉，天气冷了，吃过晚饭后，7点钟睡觉又太早了，打麻将，玩扑克，又没兴趣，于是，几个人围坐在一起用木炭烤火取暖，边看电视边看聊天，说说笑笑，其乐融融。夜深了，外边的风呼呼呼，呼呼呼刮着，门窗被震得哐当哐当地响，他们就住在了一间屋子里，把门窗关得严严实实的，不让一点冷风吹进来，睡觉时又向火盆里加些杠碳。可是这一睡，他们就再也没有醒过来了。有的失去了父母了，有的失去了子女，有的失去了爱人，有的失去了兄弟姐妹，亲人们泪水哭干了，嗓子哭哑了，在场的人，泪水止不住地流，都泣不成声，真是惨不忍睹。是什么原因造成的呢？缺乏必要的安全知识，不明白在禁闭的屋子里烤碳火、煤火，造成了空气中一氧化碳气体增多，人需要的氧气逐渐减少，最终造成人中毒而死。我想，他们中间如果有一个人安全意识强一点，如果有一人安全知识多一点，那么第二天，他们还会在一起谈天说地，在院子里走家窜户。现在永远不会了，世上绝对没有后悔药卖。随着社会的发展，科技的进步，我们吃的、用的、玩的，都一天比一天好，这些有利也有害，一旦使用不当，于己，于人，于社会都不利。父辈们应吸取教训，珍爱生命，加强安全意识，掌握生活中必要的安全知识，如：用电方面，用气方面，食品方面……。社区积极开展对市民的安全教育，已刻不容缓，办板报，贴宣传画。同学们走进社区，参加社区服务，把安全知识、技能的种子播撒出去。如果早就这样，这一幕惨剧就不可能发生了。人死不能复生，同学们，我们每个人都要引以为诫，莫拿生命开玩笑！千万记住：安全意识重于泰山，安全知识牢记心间，和谐社会需要大家创造。参考资料：（1）．internet2007年发布的《中小学生安全教育常识》。（2）．《中小学学生守则》（3）．《重庆市未成年人行为守则读本》为此，学校理应把安全教育课置于语文数学课同等重要的位置，有知识、有才能，更要有生命。组织学生广泛开展各种安全教育活动：安全知识竞赛，安全文艺演出，安全故事讲演，观看安全教育录像。不但要让每年三月份的最后一周星期一成为中小学生安全日，而且要让一年中天天都成为我们的安全日。如果小孩子不听劝诫，惹了祸是记性差的话，那么年长者不注意安全造成伤害的事件，每年也是成千上万，那是为什么呢？我想，也应该是安全意识淡漠，缺乏必要的安全知识吧。2005年农历岁末，綦江县隆盛镇，一居民屋内，一夜竟发生四人惨死的案件。据悉，天气冷了，吃过晚饭后，7点钟睡觉又太早了，打麻将，玩扑克，又没兴趣，于是，几个人围坐在一起用木炭烤火取暖，边看电视边看聊天，说说笑笑，其乐融融。夜深了，外边的风呼呼呼，呼呼呼刮着，门窗被震得哐当哐当地响，他们就住在了一间屋子里，把门窗关得严严实实的，不让一点冷风吹进来，睡觉时又向火盆里加些杠碳。可是这一睡，他们就再也没有醒过来了。有的失去了父母了，有的失去了子女，有的失去了爱人，有的失去了兄弟姐妹，亲人们泪水哭干了，嗓子哭哑了，在场的人，泪水止不住地流，都泣不成声，真是惨不忍睹。是什么原因造成的呢？缺乏必要的安全知识，不明白在禁闭的屋子里烤碳火、煤火，造成了空气中一氧化碳气体增多，人需要的氧气逐渐减少，最终造成人中毒而死。我想，他们中间如果有一个人安全意识强一点，如果有一人安全知识多一点，那么第二天，他们还会在一起谈天说地，在院子里走家窜户。现在永远不会了，世上绝对没有后悔药卖。随着社会的发展，科技的进步，我们吃的、用的、玩的，都一天比一天好，这些有利也有害，一旦使用不当，于己，于人，于社会都不利。父辈们应吸取教训，珍爱生命，加强安全意识，掌握生活中必要的安全知识，如：用电方面，用气方面，食品方面……。社区积极开展对市民的安全教育，已刻不容缓，办板报，贴宣传画。同学们走进社区，参加社区服务，把安全知识、技能的种子播撒出去。如果早就这样，这一幕惨剧就不可能发生了。人死不能复生，同学们，我们每个人都要引以为诫，莫拿生命开玩笑！千万记住：安全意识重于泰山，安全知识牢记心间，和谐社会需要大家创造。参考资料：（1）．internet2007年发布的《中小学生安全教育常识》。（2）．《中小学学生守则》（3）．《重庆市未成年人行为守则读本》人死不能复生，同学们，我们每个人都要引以为诫，莫拿生命开玩笑！千万记住：安全意识重于泰山，安全知识牢记心间，和谐社会需要大家创造。参考资料：（1）．internet2007年发布的《中小学生安全教育常识》。（2）．《中小学学生守则》（3）．《重庆市未成年人行为守则读本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