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发布人:梅招娣  时间：2011/12/29</w:t>
        <w:br/>
        <w:br/>
        <w:t>德育案例（梅招娣）案例分析：预备铃响后，我拿着书本走进教室，见黑板上还留着上一节课的内容，眉毛便拧在了一起，大声的说：“今天谁值日啊？为什么不擦黑板？”班上鸦雀无声。</w:t>
        <w:br/>
        <w:t>见没有人答应，火气上来，就又声音提高八度，又说了一遍。</w:t>
        <w:br/>
        <w:t>这时，坐在后面的陈某跑上来，匆匆擦了起来。</w:t>
        <w:br/>
        <w:t>这是一个学习较差的同学，成绩靠后，经常拉班级的后腿。</w:t>
        <w:br/>
        <w:t>他认真而有力的擦着黑板的每一个角落，弄得教室内粉尘飞扬。</w:t>
        <w:br/>
        <w:t>于是，我说：“同学们看到了吧，这就是不负责任造成的后果。</w:t>
        <w:br/>
        <w:t>”不知是谁小声嘟哝了一句，今天不是他值日。</w:t>
        <w:br/>
        <w:t>我的心微微一怔，这时一位成绩优异的学生慢慢站了起来，用几乎听不到的声音说：“今天是我值日。</w:t>
        <w:br/>
        <w:t>”我愕然了，干咳一声说：“你先坐下，下次注意。</w:t>
        <w:br/>
        <w:t>”这时陈某同学擦完黑板，低着头回到座位上。</w:t>
        <w:br/>
        <w:t>我无意中听到学生的窃窃私语：“XXX没有值日，老师就不惩罚他，我上次忘记值日就被罚了。</w:t>
        <w:br/>
        <w:t>”“谁叫你成绩不好。</w:t>
        <w:br/>
        <w:t>”“老师就是偏心。</w:t>
        <w:br/>
        <w:t>”我呆住了，陷入了深深的沉思中，课上当我直视陈某时，他在回避我。</w:t>
        <w:br/>
        <w:t>下课，我把他叫到办公室，第一次让他坐在凳子上。</w:t>
        <w:br/>
        <w:t>。</w:t>
        <w:br/>
        <w:t>。</w:t>
        <w:br/>
        <w:t>。</w:t>
        <w:br/>
        <w:t>案例反思：首先：作为一位合格的教师应该平等对待每一位学生，在这件事件中，我用有色眼镜对待学困生，才导致了班级学生的纷纷议论。</w:t>
        <w:br/>
        <w:t>作为教育工作者，既要培养尖端人才，也要面对全体学生，要一视同仁。</w:t>
        <w:br/>
        <w:t>其次：一个优秀的老师要尽量发现学困生的闪光点，与优秀生相比，后进生并不是一无是处。</w:t>
        <w:br/>
        <w:t>如果经常深入班级，细心观察，不难发现，每个后进生身上都有闪光的地方，都有可爱之处。</w:t>
        <w:br/>
        <w:t>学生是发展中的人，有较大的可塑性和可矫正性。</w:t>
        <w:br/>
        <w:t>如陈某，他深深的闪光点很明显：关心集体，爱护同学，有责任感。</w:t>
        <w:br/>
        <w:t>如果今后能充分利用他的闪光点，给予充分的信任，相信陈某定能发挥所长，转差为优的。</w:t>
        <w:br/>
        <w:t>再次：一个有责任感的老师应该尊重爱护学困生。</w:t>
        <w:br/>
        <w:t>尊重是爱的具体表现形式，是建立师生感情的基础。</w:t>
        <w:br/>
        <w:t>在学习中，学生的情感得到了尊重，学生的潜能才能得到充分的发挥。</w:t>
        <w:br/>
        <w:t>尤其是对学困生的尊重，是对他们最大的激励，也是他们向上的一种动力。</w:t>
        <w:br/>
        <w:br/>
        <w:br/>
        <w:t>德育案例（梅招娣）</w:t>
        <w:br/>
        <w:br/>
        <w:t>案例分析：</w:t>
        <w:br/>
        <w:br/>
        <w:t>预备铃响后，我拿着书本走进教室，见黑板上还留着上一节课的内容，眉毛便拧在了一起，大声的说：“今天谁值日啊？为什么不擦黑板？”班上鸦雀无声。</w:t>
        <w:br/>
        <w:t>见没有人答应，火气上来，就又声音提高八度，又说了一遍。</w:t>
        <w:br/>
        <w:t>这时，坐在后面的陈某跑上来，匆匆擦了起来。</w:t>
        <w:br/>
        <w:t>这是一个学习较差的同学，成绩靠后，经常拉班级的后腿。</w:t>
        <w:br/>
        <w:t>他认真而有力的擦着黑板的每一个角落，弄得教室内粉尘飞扬。</w:t>
        <w:br/>
        <w:t>于是，我说：“同学们看到了吧，这就是不负责任造成的后果。</w:t>
        <w:br/>
        <w:t>”不知是谁小声嘟哝了一句，今天不是他值日。</w:t>
        <w:br/>
        <w:t>我的心微微一怔，这时一位成绩优异的学生慢慢站了起来，用几乎听不到的声音说：“今天是我值日。</w:t>
        <w:br/>
        <w:t>”我愕然了，干咳一声说：“你先坐下，下次注意。</w:t>
        <w:br/>
        <w:t>”这时陈某同学擦完黑板，低着头回到座位上。</w:t>
        <w:br/>
        <w:t>我无意中听到学生的窃窃私语：“XXX没有值日，老师就不惩罚他，我上次忘记值日就被罚了。</w:t>
        <w:br/>
        <w:t>”“谁叫你成绩不好。</w:t>
        <w:br/>
        <w:t>”“老师就是偏心。</w:t>
        <w:br/>
        <w:t>”我呆住了，陷入了深深的沉思中，课上当我直视陈某时，他在回避我。</w:t>
        <w:br/>
        <w:t>下课，我把他叫到办公室，第一次让他坐在凳子上。</w:t>
        <w:br/>
        <w:t>。</w:t>
        <w:br/>
        <w:t>。</w:t>
        <w:br/>
        <w:t>。</w:t>
        <w:br/>
        <w:br/>
        <w:br/>
        <w:t>案例反思：</w:t>
        <w:br/>
        <w:br/>
        <w:t>首先：作为一位合格的教师应该平等对待每一位学生，在这件事件中，我用有色眼镜对待学困生，才导致了班级学生的纷纷议论。</w:t>
        <w:br/>
        <w:t>作为教育工作者，既要培养尖端人才，也要面对全体学生，要一视同仁。</w:t>
        <w:br/>
        <w:br/>
        <w:br/>
        <w:t>其次：一个优秀的老师要尽量发现学困生的闪光点，与优秀生相比，后进生并不是一无是处。</w:t>
        <w:br/>
        <w:t>如果经常深入班级，细心观察，不难发现，每个后进生身上都有闪光的地方，都有可爱之处。</w:t>
        <w:br/>
        <w:t>学生是发展中的人，有较大的可塑性和可矫正性。</w:t>
        <w:br/>
        <w:t>如陈某，他深深的闪光点很明显：关心集体，爱护同学，有责任感。</w:t>
        <w:br/>
        <w:t>如果今后能充分利用他的闪光点，给予充分的信任，相信陈某定能发挥所长，转差为优的。</w:t>
        <w:br/>
        <w:br/>
        <w:br/>
        <w:t>再次：一个有责任感的老师应该尊重爱护学困生。</w:t>
        <w:br/>
        <w:t>尊重是爱的具体表现形式，是建立师生感情的基础。</w:t>
        <w:br/>
        <w:t>在学习中，学生的情感得到了尊重，学生的潜能才能得到充分的发挥。</w:t>
        <w:br/>
        <w:t>尤其是对学困生的尊重，是对他们最大的激励，也是他们向上的一种动力。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