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时间：2010/6/23</w:t>
        <w:br/>
        <w:br/>
        <w:t>一、案例描述：</w:t>
        <w:br/>
        <w:br/>
        <w:t>姜某经常违反课堂纪律还欺负同学，班级中大部分的同学都被他欺负过。</w:t>
        <w:br/>
        <w:t>同学们都很怕他，当他欺负同学时没有一个人敢站出来指责他。</w:t>
        <w:br/>
        <w:br/>
        <w:br/>
        <w:t>在上课的时候，姜某总是心不在焉，不是趴着睡觉，就是在底下掏出手机偷偷地玩游戏。</w:t>
        <w:br/>
        <w:t>上课不记笔记，不听讲，很少完成作业，要不就是转来转去，与前后左右的同学讲话，弄的那一圈的学生不安心上课。</w:t>
        <w:br/>
        <w:t>下课后，我找他谈话，他说：“老师，我就这样了，你也不用费心。</w:t>
        <w:br/>
        <w:t>反正我是不用参加中考的，认真不认真一个样，没关系的。</w:t>
        <w:br/>
        <w:t>哈哈，我走了，拜拜。</w:t>
        <w:br/>
        <w:t>”看着他的背影，我真是苦笑不得。</w:t>
        <w:br/>
        <w:br/>
        <w:br/>
        <w:t>事后，我找到了姜某的小学班主任了解情况。</w:t>
        <w:br/>
        <w:t>原来，姜某五、六年级时就不想读书，平时就与社会上的一些人混在一起玩。</w:t>
        <w:br/>
        <w:t>虽然不犯大事，却也小事不断。</w:t>
        <w:br/>
        <w:t>家里人从好言相劝，到大声呵斥，最后拳脚相向，姜某非但没有改好，反而变本加厉。</w:t>
        <w:br/>
        <w:t>最后姜某家长担心孩子在外面实在管不了他，怕他出事，仍就继续让他来学校上课。</w:t>
        <w:br/>
        <w:br/>
        <w:br/>
        <w:t>在与父母的“斗智斗勇”中，姜某越来越叛逆，对说教非常反感，而且吃软不吃硬。</w:t>
        <w:br/>
        <w:t>但又受不了别人对他的忽略。</w:t>
        <w:br/>
        <w:t>长此以往使他成绩下降，纪律散漫，他的行为给班级体带来了不良的影响。</w:t>
        <w:br/>
        <w:t>因此，这样的学生往往使教师感到“头痛”，他的不良行为的反复让人产生厌恶之情。</w:t>
        <w:br/>
        <w:t>细细分析起来，这种孩子为了引起老师和同学的注意，便以不学习、违反纪律的方式来引起人们的关注，满足自己的情感需要。</w:t>
        <w:br/>
        <w:t>姜某的违纪，教师的批评，同学的厌弃，这种情况循环往复，造成了恶性循环。</w:t>
        <w:br/>
        <w:br/>
        <w:br/>
        <w:t>由于我是姜某的班主任，我就主动关心他。</w:t>
        <w:br/>
        <w:t>我常常在课后找他聊天，找他感兴趣的话题聊天，跟他谈体育，谈理想，网游小说……渐渐地，他愿意跟我讲讲心里话。</w:t>
        <w:br/>
        <w:t>然后，我经常在行为习惯，督促他；在学习上对他悉心辅导，主动问他有无疑难问题，经过一段时间的帮助教育，他比以前有了一定的进步。</w:t>
        <w:br/>
        <w:br/>
        <w:br/>
        <w:t>姜某的语文基础还好，我跟姜某约定，要是他开小差或者要睡觉了，我就要向他提问。</w:t>
        <w:br/>
        <w:t>（在实际教学中，教师课堂提问让优秀生包场而冷落后进生的现象司空见惯。</w:t>
        <w:br/>
        <w:t>久而久之，后进生势必听课注意力分散，身在课堂，心在窗外。</w:t>
        <w:br/>
        <w:t>）我时常提醒自己，要注意对姜某要优先提问，在提问时注意了以下几点：一是由浅入深，先提问一些他能回答的问题，以激发他的兴趣；二是注意启发，通过老师的启发，使他把问题回答得完整；三是充分肯定他的优点，即使有些问题回答得不完善，也要用鼓励性的语句肯定他，使他充满信心。</w:t>
        <w:br/>
        <w:t>慢慢的，姜某的一些行为习惯在不断的改进。</w:t>
        <w:br/>
        <w:t>有一次，我因为姜某的作业完成的及时，当着全班同学的面表扬了他，虽然他表面上不以为然，但我注意到他其实很开心，后面的课上，他发言积极踊跃，也不开小差。</w:t>
        <w:br/>
        <w:t>像姜某这样饿后进生虽然缺点较多，但他们同样希望受到学生的尊重教师的表扬。</w:t>
        <w:br/>
        <w:t>因此，我积极捕捉姜某的闪光点，在他取得进步时，在他获得成功时，及时肯定，衷心祝贺。</w:t>
        <w:br/>
        <w:t>一次他利用午休时间提早做完作业，并及时让我批阅，我表扬了他。</w:t>
        <w:br/>
        <w:t>有时我会在班会课的时候表扬他进步很快。</w:t>
        <w:br/>
        <w:t xml:space="preserve">  渐渐的,姜某和我愿意交谈的话多了，虽然其中也有不少废话，我并不厌烦他，我想这正是他表达自己情感的途径，从他的废话中，我也可以去了解他的思想动态。</w:t>
        <w:br/>
        <w:br/>
        <w:br/>
        <w:t>渐渐的，老师班主任的关怀、同学的互相帮助使姜某感到师生的平等，同学的可亲。</w:t>
        <w:br/>
        <w:t>他不再欺负同学了，不再招这个，惹那个，作业也开始做，上课守规矩了。</w:t>
        <w:br/>
        <w:t>在我把全班同学的作业收齐时，他会主动的帮我把作业抱到办公室；在和同学发生矛盾时，他不再是简单粗暴的运用武力解决问题了；在班中再也听不到他说脏话的声音了……</w:t>
        <w:br/>
        <w:br/>
        <w:t>二、案例反思:</w:t>
        <w:br/>
        <w:br/>
        <w:t>苏联著名教育学家苏霍姆林斯基说过：“最好的教育就是自我的教育”！教育不仅仅是教师简单的说教和无奈的责骂，它更是师生共同经历的过程。</w:t>
        <w:br/>
        <w:t>它要求学生能够在主动的体验下，得出认识，同化、顺应旧认知体系，建构新认知体系。</w:t>
        <w:br/>
        <w:t>而且，也只有在这样的体验---认识---感悟的教育过程中受到的教育，才会有最佳的效果。</w:t>
        <w:br/>
        <w:br/>
        <w:br/>
        <w:t>我在教育姜某的过程中采用了心理学中的正增强和消弱原理。</w:t>
        <w:br/>
        <w:t>在为其创造良好生活、学习环境的同时，忽略他不良的行为习惯，根据消弱原理，老师采取冷处理的方法，对他不完成作业的行为不与理睬，对他招惹同学的行为不采取严厉的批评，进行换位思考，让他想想如果自己是被他欺负的那位同学，你会怎样想？他愧疚的低下头，这说明他知道什么是对，什么是错。</w:t>
        <w:br/>
        <w:t>对于这个问题我以说服教育为主，淡化矛盾。</w:t>
        <w:br/>
        <w:t>与此同时，利用正增强原理，对他微小的进步给予肯定，树立其自信心，久而久之，使他逐步改变自己的不良行为，养成行为上的自信。</w:t>
        <w:br/>
        <w:t>最终的结果是他懂得了做事要努力去做，做人要关爱他人，积极进取。</w:t>
        <w:br/>
        <w:br/>
        <w:br/>
        <w:t>后进生的转化工作不是一朝一夕就能解决的，后进生的进步也不是一帆风顺的。</w:t>
        <w:br/>
        <w:t>他们的自尊意识比其他学生更为敏感，他们的进取意识、自强意识比其他学生更为脆弱。</w:t>
        <w:br/>
        <w:t>因此，在对待后进生的工作中，我们必须坚持常抓不懈，并且，允许他们进行行为上的反复。</w:t>
        <w:br/>
        <w:t>作为教师,我们要耐心,要关心他们。</w:t>
        <w:br/>
        <w:t>教师再小的关爱，在他们眼里也是莫大的支持。</w:t>
        <w:br/>
        <w:t>也是只有这样才能使后进学生通过自己的努力，转变为一名合格的学生。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