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B62" w:rsidRPr="004D10D4" w:rsidRDefault="00041B62" w:rsidP="00A71CAA">
      <w:pPr>
        <w:rPr>
          <w:rFonts w:ascii="Museo 100" w:hAnsi="Museo 100"/>
          <w:b/>
          <w:sz w:val="20"/>
        </w:rPr>
      </w:pPr>
      <w:r w:rsidRPr="004D10D4">
        <w:rPr>
          <w:rFonts w:ascii="Museo 100" w:hAnsi="Museo 100"/>
          <w:b/>
          <w:sz w:val="20"/>
        </w:rPr>
        <w:t>SOC ASESORES HIPOTECARIOS</w:t>
      </w:r>
      <w:r w:rsidR="000724F1" w:rsidRPr="004D10D4">
        <w:rPr>
          <w:rFonts w:ascii="Museo 100" w:hAnsi="Museo 100"/>
          <w:b/>
          <w:sz w:val="20"/>
        </w:rPr>
        <w:t xml:space="preserve"> </w:t>
      </w:r>
    </w:p>
    <w:p w:rsidR="002152D4" w:rsidRPr="004D10D4" w:rsidRDefault="00E57E3F" w:rsidP="00A71CAA">
      <w:pPr>
        <w:rPr>
          <w:rFonts w:ascii="Museo 100" w:hAnsi="Museo 100"/>
          <w:b/>
          <w:sz w:val="20"/>
        </w:rPr>
      </w:pPr>
      <w:r w:rsidRPr="004D10D4">
        <w:rPr>
          <w:rFonts w:ascii="Museo 100" w:hAnsi="Museo 100"/>
          <w:b/>
          <w:sz w:val="20"/>
        </w:rPr>
        <w:t>Asesoría</w:t>
      </w:r>
      <w:r w:rsidR="002152D4" w:rsidRPr="004D10D4">
        <w:rPr>
          <w:rFonts w:ascii="Museo 100" w:hAnsi="Museo 100"/>
          <w:b/>
          <w:sz w:val="20"/>
        </w:rPr>
        <w:t xml:space="preserve"> hipotecaria integral </w:t>
      </w:r>
    </w:p>
    <w:p w:rsidR="004C1690" w:rsidRPr="004D10D4" w:rsidRDefault="004C1690" w:rsidP="004C1690">
      <w:pPr>
        <w:spacing w:before="100" w:beforeAutospacing="1" w:after="100" w:afterAutospacing="1"/>
        <w:rPr>
          <w:rFonts w:ascii="Museo 100" w:hAnsi="Museo 100"/>
          <w:sz w:val="20"/>
          <w:lang w:val="es-MX"/>
        </w:rPr>
      </w:pPr>
      <w:r w:rsidRPr="004D10D4">
        <w:rPr>
          <w:rFonts w:ascii="Museo 100" w:hAnsi="Museo 100"/>
          <w:sz w:val="20"/>
        </w:rPr>
        <w:t>Si estás buscando quien te ayude en la obtención de un crédito hipotecario, un Asesor SOC es el indicado; altamente capacitados y con amplia experiencia en el mercado</w:t>
      </w:r>
      <w:r w:rsidRPr="00CA09D0">
        <w:rPr>
          <w:rFonts w:ascii="Museo 100" w:hAnsi="Museo 100"/>
          <w:color w:val="FF0000"/>
          <w:sz w:val="20"/>
        </w:rPr>
        <w:t xml:space="preserve">, te brindaremos el servicio de asesoría especializada que necesitas. </w:t>
      </w:r>
      <w:r w:rsidRPr="004D10D4">
        <w:rPr>
          <w:rFonts w:ascii="Museo 100" w:hAnsi="Museo 100"/>
          <w:sz w:val="20"/>
        </w:rPr>
        <w:t>En SOC Asesores no otorgamos créditos, te ayudamos analizando la mejor alternativa para que elijas fácilmente.</w:t>
      </w:r>
    </w:p>
    <w:p w:rsidR="00E80296" w:rsidRPr="004D10D4" w:rsidRDefault="00E80296" w:rsidP="00A71CAA">
      <w:pPr>
        <w:rPr>
          <w:rFonts w:ascii="Museo 100" w:hAnsi="Museo 100"/>
          <w:b/>
          <w:sz w:val="20"/>
        </w:rPr>
      </w:pPr>
      <w:r w:rsidRPr="004D10D4">
        <w:rPr>
          <w:rFonts w:ascii="Museo 100" w:hAnsi="Museo 100"/>
          <w:b/>
          <w:sz w:val="20"/>
        </w:rPr>
        <w:t>Servicio sin costo</w:t>
      </w:r>
    </w:p>
    <w:p w:rsidR="00E80296" w:rsidRPr="004D10D4" w:rsidRDefault="00E80296" w:rsidP="00A71CAA">
      <w:pPr>
        <w:rPr>
          <w:rFonts w:ascii="Museo 100" w:hAnsi="Museo 100"/>
          <w:sz w:val="20"/>
        </w:rPr>
      </w:pPr>
      <w:r w:rsidRPr="00CA09D0">
        <w:rPr>
          <w:rFonts w:ascii="Museo 100" w:hAnsi="Museo 100"/>
          <w:color w:val="FF0000"/>
          <w:sz w:val="20"/>
        </w:rPr>
        <w:t xml:space="preserve">¿Te imaginas a los mejores asesores hipotecarios trabajando para ti de manera totalmente gratuita? En SOC es posible, </w:t>
      </w:r>
      <w:r w:rsidRPr="004D10D4">
        <w:rPr>
          <w:rFonts w:ascii="Museo 100" w:hAnsi="Museo 100"/>
          <w:sz w:val="20"/>
        </w:rPr>
        <w:t xml:space="preserve">no importa cuánto trabajemos para ti, lo haremos </w:t>
      </w:r>
      <w:r w:rsidR="00950B2A" w:rsidRPr="004D10D4">
        <w:rPr>
          <w:rFonts w:ascii="Museo 100" w:hAnsi="Museo 100"/>
          <w:sz w:val="20"/>
        </w:rPr>
        <w:t xml:space="preserve">con la mejor disposición y </w:t>
      </w:r>
      <w:r w:rsidR="003A35FC" w:rsidRPr="004D10D4">
        <w:rPr>
          <w:rFonts w:ascii="Museo 100" w:hAnsi="Museo 100"/>
          <w:sz w:val="20"/>
        </w:rPr>
        <w:t>sin ningún costo</w:t>
      </w:r>
      <w:r w:rsidR="00950B2A" w:rsidRPr="004D10D4">
        <w:rPr>
          <w:rFonts w:ascii="Museo 100" w:hAnsi="Museo 100"/>
          <w:sz w:val="20"/>
        </w:rPr>
        <w:t>.</w:t>
      </w:r>
    </w:p>
    <w:p w:rsidR="00950B2A" w:rsidRPr="004D10D4" w:rsidRDefault="00950B2A" w:rsidP="00A71CAA">
      <w:pPr>
        <w:rPr>
          <w:rFonts w:ascii="Museo 100" w:hAnsi="Museo 100"/>
          <w:b/>
          <w:sz w:val="20"/>
        </w:rPr>
      </w:pPr>
      <w:r w:rsidRPr="004D10D4">
        <w:rPr>
          <w:rFonts w:ascii="Museo 100" w:hAnsi="Museo 100"/>
          <w:b/>
          <w:sz w:val="20"/>
        </w:rPr>
        <w:t>Siempre acompañado</w:t>
      </w:r>
    </w:p>
    <w:p w:rsidR="004C1690" w:rsidRPr="004D10D4" w:rsidRDefault="004C1690" w:rsidP="004C1690">
      <w:pPr>
        <w:spacing w:before="100" w:beforeAutospacing="1" w:after="100" w:afterAutospacing="1"/>
        <w:rPr>
          <w:rFonts w:ascii="Museo 100" w:hAnsi="Museo 100"/>
          <w:sz w:val="20"/>
          <w:lang w:val="es-MX"/>
        </w:rPr>
      </w:pPr>
      <w:r w:rsidRPr="00CA09D0">
        <w:rPr>
          <w:rFonts w:ascii="Museo 100" w:hAnsi="Museo 100"/>
          <w:color w:val="FF0000"/>
          <w:sz w:val="20"/>
        </w:rPr>
        <w:t xml:space="preserve">Toma la mejor decisión. </w:t>
      </w:r>
      <w:r w:rsidRPr="004D10D4">
        <w:rPr>
          <w:rFonts w:ascii="Museo 100" w:hAnsi="Museo 100"/>
          <w:sz w:val="20"/>
        </w:rPr>
        <w:t>Tu asesor te acompañará en cada paso del proceso, desde el inicio con la elección del crédito, hasta la firma de tus escrituras. Siéntete seguro con nuestros expertos.</w:t>
      </w:r>
    </w:p>
    <w:p w:rsidR="00950B2A" w:rsidRPr="004D10D4" w:rsidRDefault="002E257E" w:rsidP="00A71CAA">
      <w:pPr>
        <w:rPr>
          <w:rFonts w:ascii="Museo 100" w:hAnsi="Museo 100"/>
          <w:b/>
          <w:sz w:val="20"/>
        </w:rPr>
      </w:pPr>
      <w:r w:rsidRPr="004D10D4">
        <w:rPr>
          <w:rFonts w:ascii="Museo 100" w:hAnsi="Museo 100"/>
          <w:b/>
          <w:sz w:val="20"/>
        </w:rPr>
        <w:t>En la comodidad de tu casa u oficina</w:t>
      </w:r>
      <w:r w:rsidR="00A10E7D">
        <w:rPr>
          <w:rFonts w:ascii="Museo 100" w:hAnsi="Museo 100"/>
          <w:b/>
          <w:sz w:val="20"/>
        </w:rPr>
        <w:t xml:space="preserve"> / Nos adaptamos a ti </w:t>
      </w:r>
    </w:p>
    <w:p w:rsidR="002E257E" w:rsidRPr="00CA09D0" w:rsidRDefault="002E257E" w:rsidP="002E257E">
      <w:pPr>
        <w:rPr>
          <w:rFonts w:ascii="Museo 100" w:hAnsi="Museo 100"/>
          <w:color w:val="FF0000"/>
          <w:sz w:val="20"/>
        </w:rPr>
      </w:pPr>
      <w:r w:rsidRPr="004D10D4">
        <w:rPr>
          <w:rFonts w:ascii="Museo 100" w:hAnsi="Museo 100"/>
          <w:sz w:val="20"/>
        </w:rPr>
        <w:t>Sin importar en donde te enc</w:t>
      </w:r>
      <w:r w:rsidR="003A35FC" w:rsidRPr="004D10D4">
        <w:rPr>
          <w:rFonts w:ascii="Museo 100" w:hAnsi="Museo 100"/>
          <w:sz w:val="20"/>
        </w:rPr>
        <w:t>uentres nosotros te asesoramos</w:t>
      </w:r>
      <w:r w:rsidRPr="004D10D4">
        <w:rPr>
          <w:rFonts w:ascii="Museo 100" w:hAnsi="Museo 100"/>
          <w:sz w:val="20"/>
        </w:rPr>
        <w:t>, nos adecuamos a tus tiempos para poder brindarte la asistencia necesaria</w:t>
      </w:r>
      <w:r w:rsidR="007F6A18" w:rsidRPr="004D10D4">
        <w:rPr>
          <w:rFonts w:ascii="Museo 100" w:hAnsi="Museo 100"/>
          <w:sz w:val="20"/>
        </w:rPr>
        <w:t xml:space="preserve">, </w:t>
      </w:r>
      <w:r w:rsidR="00B67ACD" w:rsidRPr="004D10D4">
        <w:rPr>
          <w:rFonts w:ascii="Museo 100" w:hAnsi="Museo 100"/>
          <w:sz w:val="20"/>
        </w:rPr>
        <w:t xml:space="preserve">gracias a que contamos con cobertura nacional </w:t>
      </w:r>
      <w:r w:rsidR="007F6A18" w:rsidRPr="00CA09D0">
        <w:rPr>
          <w:rFonts w:ascii="Museo 100" w:hAnsi="Museo 100"/>
          <w:color w:val="FF0000"/>
          <w:sz w:val="20"/>
        </w:rPr>
        <w:t>sólo</w:t>
      </w:r>
      <w:r w:rsidR="00B67ACD" w:rsidRPr="00CA09D0">
        <w:rPr>
          <w:rFonts w:ascii="Museo 100" w:hAnsi="Museo 100"/>
          <w:color w:val="FF0000"/>
          <w:sz w:val="20"/>
        </w:rPr>
        <w:t xml:space="preserve"> necesitas indicarnos</w:t>
      </w:r>
      <w:r w:rsidR="007F6A18" w:rsidRPr="00CA09D0">
        <w:rPr>
          <w:rFonts w:ascii="Museo 100" w:hAnsi="Museo 100"/>
          <w:color w:val="FF0000"/>
          <w:sz w:val="20"/>
        </w:rPr>
        <w:t xml:space="preserve"> en donde te ubicas y nosotros llegamos a ti.</w:t>
      </w:r>
      <w:r w:rsidR="00B67ACD" w:rsidRPr="00CA09D0">
        <w:rPr>
          <w:rFonts w:ascii="Museo 100" w:hAnsi="Museo 100"/>
          <w:color w:val="FF0000"/>
          <w:sz w:val="20"/>
        </w:rPr>
        <w:t xml:space="preserve"> </w:t>
      </w:r>
    </w:p>
    <w:p w:rsidR="00451097" w:rsidRPr="004D10D4" w:rsidRDefault="00451097" w:rsidP="00A71CAA">
      <w:pPr>
        <w:rPr>
          <w:rFonts w:ascii="Museo 100" w:hAnsi="Museo 100"/>
          <w:sz w:val="20"/>
        </w:rPr>
      </w:pPr>
    </w:p>
    <w:p w:rsidR="00803D9D" w:rsidRPr="004D10D4" w:rsidRDefault="00803D9D" w:rsidP="00A71CAA">
      <w:pPr>
        <w:rPr>
          <w:rFonts w:ascii="Museo 100" w:hAnsi="Museo 100"/>
          <w:sz w:val="20"/>
        </w:rPr>
      </w:pPr>
    </w:p>
    <w:p w:rsidR="007F6A18" w:rsidRPr="004D10D4" w:rsidRDefault="009D0B98" w:rsidP="00A71CAA">
      <w:pPr>
        <w:rPr>
          <w:rFonts w:ascii="Museo 100" w:hAnsi="Museo 100"/>
          <w:b/>
          <w:color w:val="FF0000"/>
          <w:sz w:val="20"/>
        </w:rPr>
      </w:pPr>
      <w:r>
        <w:rPr>
          <w:rFonts w:ascii="Museo 100" w:hAnsi="Museo 100"/>
          <w:b/>
          <w:sz w:val="20"/>
        </w:rPr>
        <w:t>BROKERS</w:t>
      </w:r>
    </w:p>
    <w:p w:rsidR="00767355" w:rsidRPr="004D10D4" w:rsidRDefault="00D02D73" w:rsidP="00A71CAA">
      <w:pPr>
        <w:rPr>
          <w:rFonts w:ascii="Museo 100" w:hAnsi="Museo 100"/>
          <w:b/>
          <w:sz w:val="20"/>
        </w:rPr>
      </w:pPr>
      <w:r w:rsidRPr="004D10D4">
        <w:rPr>
          <w:rFonts w:ascii="Museo 100" w:hAnsi="Museo 100"/>
          <w:b/>
          <w:sz w:val="20"/>
        </w:rPr>
        <w:t>Progresemos juntos</w:t>
      </w:r>
    </w:p>
    <w:p w:rsidR="00D02D73" w:rsidRPr="004D10D4" w:rsidRDefault="00D02D73" w:rsidP="00D02D73">
      <w:pPr>
        <w:rPr>
          <w:rFonts w:ascii="Museo 100" w:hAnsi="Museo 100"/>
          <w:sz w:val="20"/>
        </w:rPr>
      </w:pPr>
      <w:r w:rsidRPr="004D10D4">
        <w:rPr>
          <w:rFonts w:ascii="Museo 100" w:hAnsi="Museo 100"/>
          <w:sz w:val="20"/>
        </w:rPr>
        <w:t>“Hacer un equipo es hacer una empresa”</w:t>
      </w:r>
    </w:p>
    <w:p w:rsidR="00472074" w:rsidRPr="004D10D4" w:rsidRDefault="0033709F" w:rsidP="00A71CAA">
      <w:pPr>
        <w:rPr>
          <w:rFonts w:ascii="Museo 100" w:hAnsi="Museo 100"/>
          <w:sz w:val="20"/>
        </w:rPr>
      </w:pPr>
      <w:bookmarkStart w:id="0" w:name="_GoBack"/>
      <w:bookmarkEnd w:id="0"/>
      <w:r w:rsidRPr="004D10D4">
        <w:rPr>
          <w:rFonts w:ascii="Museo 100" w:hAnsi="Museo 100"/>
          <w:sz w:val="20"/>
        </w:rPr>
        <w:t xml:space="preserve">Uniéndote a nuestro equipo, estarás respaldado por una empresa fuerte y consolidada, de esta manera te brindaremos todas las facilidades y herramientas para que puedas crecer </w:t>
      </w:r>
      <w:r w:rsidRPr="00CA09D0">
        <w:rPr>
          <w:rFonts w:ascii="Museo 100" w:hAnsi="Museo 100"/>
          <w:color w:val="FF0000"/>
          <w:sz w:val="20"/>
        </w:rPr>
        <w:t>y logres consolidarte.</w:t>
      </w:r>
    </w:p>
    <w:p w:rsidR="00D02D73" w:rsidRPr="004D10D4" w:rsidRDefault="00D02D73" w:rsidP="00A71CAA">
      <w:pPr>
        <w:rPr>
          <w:rFonts w:ascii="Museo 100" w:hAnsi="Museo 100"/>
          <w:b/>
          <w:sz w:val="20"/>
        </w:rPr>
      </w:pPr>
      <w:r w:rsidRPr="004D10D4">
        <w:rPr>
          <w:rFonts w:ascii="Museo 100" w:hAnsi="Museo 100"/>
          <w:b/>
          <w:sz w:val="20"/>
        </w:rPr>
        <w:t xml:space="preserve">No hay límites </w:t>
      </w:r>
    </w:p>
    <w:p w:rsidR="009529F6" w:rsidRPr="004D10D4" w:rsidRDefault="009529F6" w:rsidP="00A71CAA">
      <w:pPr>
        <w:rPr>
          <w:rFonts w:ascii="Museo 100" w:hAnsi="Museo 100"/>
          <w:sz w:val="20"/>
        </w:rPr>
      </w:pPr>
      <w:r w:rsidRPr="00CA09D0">
        <w:rPr>
          <w:rFonts w:ascii="Museo 100" w:hAnsi="Museo 100"/>
          <w:color w:val="FF0000"/>
          <w:sz w:val="20"/>
        </w:rPr>
        <w:t xml:space="preserve">¿Buscas privilegios? En SOC, </w:t>
      </w:r>
      <w:r w:rsidRPr="004D10D4">
        <w:rPr>
          <w:rFonts w:ascii="Museo 100" w:hAnsi="Museo 100"/>
          <w:sz w:val="20"/>
        </w:rPr>
        <w:t>no sólo obtendrás las comisiones más altas del mercado, también podrás mantenerte a la vanguardia accediendo a información privilegiada y sobre todo te brindamos un sistema confia</w:t>
      </w:r>
      <w:r w:rsidR="00EA781B" w:rsidRPr="004D10D4">
        <w:rPr>
          <w:rFonts w:ascii="Museo 100" w:hAnsi="Museo 100"/>
          <w:sz w:val="20"/>
        </w:rPr>
        <w:t xml:space="preserve">ble de pagos sin ninguna restricción. ¿Quieres más? Tenemos excelentes incentivos económicos y </w:t>
      </w:r>
      <w:r w:rsidR="00CF22BE" w:rsidRPr="004D10D4">
        <w:rPr>
          <w:rFonts w:ascii="Museo 100" w:hAnsi="Museo 100"/>
          <w:sz w:val="20"/>
        </w:rPr>
        <w:t>altas prestaciones</w:t>
      </w:r>
      <w:r w:rsidR="00EA781B" w:rsidRPr="004D10D4">
        <w:rPr>
          <w:rFonts w:ascii="Museo 100" w:hAnsi="Museo 100"/>
          <w:sz w:val="20"/>
        </w:rPr>
        <w:t xml:space="preserve">. </w:t>
      </w:r>
    </w:p>
    <w:p w:rsidR="00EA781B" w:rsidRPr="004D10D4" w:rsidRDefault="00EA781B" w:rsidP="00A71CAA">
      <w:pPr>
        <w:rPr>
          <w:rFonts w:ascii="Museo 100" w:hAnsi="Museo 100"/>
          <w:b/>
          <w:sz w:val="20"/>
        </w:rPr>
      </w:pPr>
      <w:r w:rsidRPr="004D10D4">
        <w:rPr>
          <w:rFonts w:ascii="Museo 100" w:hAnsi="Museo 100"/>
          <w:b/>
          <w:sz w:val="20"/>
        </w:rPr>
        <w:t xml:space="preserve">Sé más eficiente </w:t>
      </w:r>
    </w:p>
    <w:p w:rsidR="00C60F35" w:rsidRPr="004D10D4" w:rsidRDefault="009529F6" w:rsidP="00A71CAA">
      <w:pPr>
        <w:rPr>
          <w:rFonts w:ascii="Museo 100" w:hAnsi="Museo 100"/>
          <w:sz w:val="20"/>
        </w:rPr>
      </w:pPr>
      <w:r w:rsidRPr="00CA09D0">
        <w:rPr>
          <w:rFonts w:ascii="Museo 100" w:hAnsi="Museo 100"/>
          <w:color w:val="FF0000"/>
          <w:sz w:val="20"/>
        </w:rPr>
        <w:t>Contamos con un sistema de alta tecnología que facilita</w:t>
      </w:r>
      <w:r w:rsidR="000D7476" w:rsidRPr="00CA09D0">
        <w:rPr>
          <w:rFonts w:ascii="Museo 100" w:hAnsi="Museo 100"/>
          <w:color w:val="FF0000"/>
          <w:sz w:val="20"/>
        </w:rPr>
        <w:t xml:space="preserve"> tus actividades. </w:t>
      </w:r>
      <w:r w:rsidR="000D7476" w:rsidRPr="004D10D4">
        <w:rPr>
          <w:rFonts w:ascii="Museo 100" w:hAnsi="Museo 100"/>
          <w:sz w:val="20"/>
        </w:rPr>
        <w:t xml:space="preserve">Nuestras herramientas mejorarán tus procesos, manteniéndote </w:t>
      </w:r>
      <w:r w:rsidR="00736A6A" w:rsidRPr="004D10D4">
        <w:rPr>
          <w:rFonts w:ascii="Museo 100" w:hAnsi="Museo 100"/>
          <w:sz w:val="20"/>
        </w:rPr>
        <w:t xml:space="preserve">siempre actualizado, al mismo tiempo que podrás </w:t>
      </w:r>
      <w:r w:rsidR="00F22BA4">
        <w:rPr>
          <w:rFonts w:ascii="Museo 100" w:hAnsi="Museo 100"/>
          <w:sz w:val="20"/>
        </w:rPr>
        <w:t>tener contacto</w:t>
      </w:r>
      <w:r w:rsidR="00736A6A" w:rsidRPr="004D10D4">
        <w:rPr>
          <w:rFonts w:ascii="Museo 100" w:hAnsi="Museo 100"/>
          <w:sz w:val="20"/>
        </w:rPr>
        <w:t xml:space="preserve"> </w:t>
      </w:r>
      <w:r w:rsidR="00F22BA4">
        <w:rPr>
          <w:rFonts w:ascii="Museo 100" w:hAnsi="Museo 100"/>
          <w:sz w:val="20"/>
        </w:rPr>
        <w:t>con nuestra área de</w:t>
      </w:r>
      <w:r w:rsidR="000B6CF3" w:rsidRPr="004D10D4">
        <w:rPr>
          <w:rFonts w:ascii="Museo 100" w:hAnsi="Museo 100"/>
          <w:sz w:val="20"/>
        </w:rPr>
        <w:t xml:space="preserve"> Call </w:t>
      </w:r>
      <w:r w:rsidR="00F22BA4">
        <w:rPr>
          <w:rFonts w:ascii="Museo 100" w:hAnsi="Museo 100"/>
          <w:sz w:val="20"/>
        </w:rPr>
        <w:t xml:space="preserve">Center, así </w:t>
      </w:r>
      <w:r w:rsidR="00736A6A" w:rsidRPr="004D10D4">
        <w:rPr>
          <w:rFonts w:ascii="Museo 100" w:hAnsi="Museo 100"/>
          <w:sz w:val="20"/>
        </w:rPr>
        <w:t xml:space="preserve">como </w:t>
      </w:r>
      <w:r w:rsidR="00F22BA4">
        <w:rPr>
          <w:rFonts w:ascii="Museo 100" w:hAnsi="Museo 100"/>
          <w:sz w:val="20"/>
        </w:rPr>
        <w:t xml:space="preserve">acceder </w:t>
      </w:r>
      <w:r w:rsidR="00736A6A" w:rsidRPr="004D10D4">
        <w:rPr>
          <w:rFonts w:ascii="Museo 100" w:hAnsi="Museo 100"/>
          <w:sz w:val="20"/>
        </w:rPr>
        <w:t xml:space="preserve">a </w:t>
      </w:r>
      <w:r w:rsidR="00F22BA4">
        <w:rPr>
          <w:rFonts w:ascii="Museo 100" w:hAnsi="Museo 100"/>
          <w:sz w:val="20"/>
        </w:rPr>
        <w:t>Círculo</w:t>
      </w:r>
      <w:r w:rsidR="00736A6A" w:rsidRPr="004D10D4">
        <w:rPr>
          <w:rFonts w:ascii="Museo 100" w:hAnsi="Museo 100"/>
          <w:sz w:val="20"/>
        </w:rPr>
        <w:t xml:space="preserve"> de Crédito, garantizándote una respuesta ágil y oportuna. </w:t>
      </w:r>
    </w:p>
    <w:p w:rsidR="00D205DF" w:rsidRDefault="00D205DF" w:rsidP="00A71CAA">
      <w:pPr>
        <w:rPr>
          <w:rFonts w:ascii="Museo 100" w:hAnsi="Museo 100"/>
          <w:b/>
          <w:sz w:val="20"/>
        </w:rPr>
      </w:pPr>
    </w:p>
    <w:p w:rsidR="00D205DF" w:rsidRDefault="00D205DF" w:rsidP="00A71CAA">
      <w:pPr>
        <w:rPr>
          <w:rFonts w:ascii="Museo 100" w:hAnsi="Museo 100"/>
          <w:b/>
          <w:sz w:val="20"/>
        </w:rPr>
      </w:pPr>
    </w:p>
    <w:p w:rsidR="00D205DF" w:rsidRDefault="00D205DF" w:rsidP="00A71CAA">
      <w:pPr>
        <w:rPr>
          <w:rFonts w:ascii="Museo 100" w:hAnsi="Museo 100"/>
          <w:b/>
          <w:sz w:val="20"/>
        </w:rPr>
      </w:pPr>
    </w:p>
    <w:p w:rsidR="007F6A18" w:rsidRPr="004D10D4" w:rsidRDefault="00FA16C3" w:rsidP="00A71CAA">
      <w:pPr>
        <w:rPr>
          <w:rFonts w:ascii="Museo 100" w:hAnsi="Museo 100"/>
          <w:sz w:val="20"/>
        </w:rPr>
      </w:pPr>
      <w:r w:rsidRPr="004D10D4">
        <w:rPr>
          <w:rFonts w:ascii="Museo 100" w:hAnsi="Museo 100"/>
          <w:b/>
          <w:sz w:val="20"/>
        </w:rPr>
        <w:lastRenderedPageBreak/>
        <w:t>INMOBILIARIA</w:t>
      </w:r>
      <w:r w:rsidR="00041B62" w:rsidRPr="004D10D4">
        <w:rPr>
          <w:rFonts w:ascii="Museo 100" w:hAnsi="Museo 100"/>
          <w:b/>
          <w:sz w:val="20"/>
        </w:rPr>
        <w:t>S</w:t>
      </w:r>
    </w:p>
    <w:p w:rsidR="005A3543" w:rsidRPr="004D10D4" w:rsidRDefault="005A3543" w:rsidP="00A71CAA">
      <w:pPr>
        <w:rPr>
          <w:rFonts w:ascii="Museo 100" w:hAnsi="Museo 100"/>
          <w:b/>
          <w:sz w:val="20"/>
        </w:rPr>
      </w:pPr>
      <w:r w:rsidRPr="004D10D4">
        <w:rPr>
          <w:rFonts w:ascii="Museo 100" w:hAnsi="Museo 100"/>
          <w:b/>
          <w:sz w:val="20"/>
        </w:rPr>
        <w:t>¿Por qué SOC?</w:t>
      </w:r>
    </w:p>
    <w:p w:rsidR="004C1690" w:rsidRPr="004D10D4" w:rsidRDefault="004C1690" w:rsidP="004C1690">
      <w:pPr>
        <w:spacing w:before="100" w:beforeAutospacing="1" w:after="100" w:afterAutospacing="1"/>
        <w:rPr>
          <w:rFonts w:ascii="Museo 100" w:hAnsi="Museo 100"/>
          <w:color w:val="000000"/>
          <w:sz w:val="20"/>
          <w:lang w:val="es-MX"/>
        </w:rPr>
      </w:pPr>
      <w:r w:rsidRPr="00CA09D0">
        <w:rPr>
          <w:rFonts w:ascii="Museo 100" w:hAnsi="Museo 100"/>
          <w:color w:val="FF0000"/>
          <w:sz w:val="20"/>
        </w:rPr>
        <w:t>Porque</w:t>
      </w:r>
      <w:r w:rsidRPr="004D10D4">
        <w:rPr>
          <w:rFonts w:ascii="Museo 100" w:hAnsi="Museo 100"/>
          <w:color w:val="000000"/>
          <w:sz w:val="20"/>
        </w:rPr>
        <w:t xml:space="preserve"> podrás verte beneficiado desde el primer </w:t>
      </w:r>
      <w:r w:rsidR="00C71C88" w:rsidRPr="004D10D4">
        <w:rPr>
          <w:rFonts w:ascii="Museo 100" w:hAnsi="Museo 100"/>
          <w:color w:val="000000"/>
          <w:sz w:val="20"/>
        </w:rPr>
        <w:t>instante</w:t>
      </w:r>
      <w:r w:rsidRPr="004D10D4">
        <w:rPr>
          <w:rFonts w:ascii="Museo 100" w:hAnsi="Museo 100"/>
          <w:color w:val="000000"/>
          <w:sz w:val="20"/>
        </w:rPr>
        <w:t xml:space="preserve"> en el que te alías al más grande </w:t>
      </w:r>
      <w:r w:rsidRPr="004D10D4">
        <w:rPr>
          <w:rFonts w:ascii="Museo 100" w:hAnsi="Museo 100"/>
          <w:sz w:val="20"/>
        </w:rPr>
        <w:t xml:space="preserve">equipo de Asesores hipotecarios de México. </w:t>
      </w:r>
      <w:r w:rsidRPr="00CA09D0">
        <w:rPr>
          <w:rFonts w:ascii="Museo 100" w:hAnsi="Museo 100"/>
          <w:color w:val="FF0000"/>
          <w:sz w:val="20"/>
        </w:rPr>
        <w:t xml:space="preserve">A partir de ese momento </w:t>
      </w:r>
      <w:r w:rsidRPr="004D10D4">
        <w:rPr>
          <w:rFonts w:ascii="Museo 100" w:hAnsi="Museo 100"/>
          <w:sz w:val="20"/>
        </w:rPr>
        <w:t>podrás enfocarte al incremento de exclusivas</w:t>
      </w:r>
      <w:r w:rsidR="00472074" w:rsidRPr="004D10D4">
        <w:rPr>
          <w:rFonts w:ascii="Museo 100" w:hAnsi="Museo 100"/>
          <w:sz w:val="20"/>
        </w:rPr>
        <w:t>,</w:t>
      </w:r>
      <w:r w:rsidRPr="004D10D4">
        <w:rPr>
          <w:rFonts w:ascii="Museo 100" w:hAnsi="Museo 100"/>
          <w:sz w:val="20"/>
        </w:rPr>
        <w:t xml:space="preserve"> mient</w:t>
      </w:r>
      <w:r w:rsidR="00472074" w:rsidRPr="004D10D4">
        <w:rPr>
          <w:rFonts w:ascii="Museo 100" w:hAnsi="Museo 100"/>
          <w:sz w:val="20"/>
        </w:rPr>
        <w:t>ras nosotros nos encargamos de que el cliente cierre contrato contigo y obtenga la casa que desea</w:t>
      </w:r>
      <w:r w:rsidRPr="004D10D4">
        <w:rPr>
          <w:rFonts w:ascii="Museo 100" w:hAnsi="Museo 100"/>
          <w:sz w:val="20"/>
        </w:rPr>
        <w:t xml:space="preserve">. </w:t>
      </w:r>
    </w:p>
    <w:p w:rsidR="002E71DD" w:rsidRPr="004D10D4" w:rsidRDefault="009F4A33" w:rsidP="00A71CAA">
      <w:pPr>
        <w:rPr>
          <w:rFonts w:ascii="Museo 100" w:hAnsi="Museo 100"/>
          <w:b/>
          <w:sz w:val="20"/>
        </w:rPr>
      </w:pPr>
      <w:r w:rsidRPr="004D10D4">
        <w:rPr>
          <w:rFonts w:ascii="Museo 100" w:hAnsi="Museo 100"/>
          <w:b/>
          <w:sz w:val="20"/>
        </w:rPr>
        <w:t>Todos ganamos</w:t>
      </w:r>
    </w:p>
    <w:p w:rsidR="004C1690" w:rsidRPr="004D10D4" w:rsidRDefault="004C1690" w:rsidP="004C1690">
      <w:pPr>
        <w:spacing w:before="100" w:beforeAutospacing="1" w:after="100" w:afterAutospacing="1"/>
        <w:rPr>
          <w:rFonts w:ascii="Museo 100" w:hAnsi="Museo 100"/>
          <w:color w:val="000000"/>
          <w:sz w:val="20"/>
          <w:lang w:val="es-MX"/>
        </w:rPr>
      </w:pPr>
      <w:r w:rsidRPr="00CA09D0">
        <w:rPr>
          <w:rFonts w:ascii="Museo 100" w:hAnsi="Museo 100"/>
          <w:color w:val="FF0000"/>
          <w:sz w:val="20"/>
        </w:rPr>
        <w:t xml:space="preserve">Somos un equipo, por lo cual no debes de preocuparte por hacer todo tú solo, </w:t>
      </w:r>
      <w:r w:rsidRPr="004D10D4">
        <w:rPr>
          <w:rFonts w:ascii="Museo 100" w:hAnsi="Museo 100"/>
          <w:color w:val="000000"/>
          <w:sz w:val="20"/>
        </w:rPr>
        <w:t xml:space="preserve">tienes la oportunidad de enfocarte en ofertar tus productos mientras nosotros nos encargamos de facilitarle la compra a tus clientes con la ayuda de nuestros </w:t>
      </w:r>
      <w:r w:rsidRPr="004D10D4">
        <w:rPr>
          <w:rFonts w:ascii="Museo 100" w:hAnsi="Museo 100"/>
          <w:sz w:val="20"/>
        </w:rPr>
        <w:t xml:space="preserve">Asesores </w:t>
      </w:r>
      <w:r w:rsidRPr="004D10D4">
        <w:rPr>
          <w:rFonts w:ascii="Museo 100" w:hAnsi="Museo 100"/>
          <w:color w:val="000000"/>
          <w:sz w:val="20"/>
        </w:rPr>
        <w:t>expertos.</w:t>
      </w:r>
    </w:p>
    <w:p w:rsidR="00F475F4" w:rsidRPr="004D10D4" w:rsidRDefault="00DD2F01" w:rsidP="004C1690">
      <w:pPr>
        <w:spacing w:before="100" w:beforeAutospacing="1" w:after="100" w:afterAutospacing="1"/>
        <w:rPr>
          <w:rFonts w:ascii="Museo 100" w:hAnsi="Museo 100"/>
          <w:color w:val="000000"/>
          <w:sz w:val="20"/>
        </w:rPr>
      </w:pPr>
      <w:r w:rsidRPr="00CA09D0">
        <w:rPr>
          <w:rFonts w:ascii="Museo 100" w:hAnsi="Museo 100"/>
          <w:color w:val="FF0000"/>
          <w:sz w:val="20"/>
        </w:rPr>
        <w:t xml:space="preserve">En SOC vamos de la mano con la tecnología, es por eso que </w:t>
      </w:r>
      <w:r w:rsidRPr="004D10D4">
        <w:rPr>
          <w:rFonts w:ascii="Museo 100" w:hAnsi="Museo 100"/>
          <w:color w:val="000000"/>
          <w:sz w:val="20"/>
        </w:rPr>
        <w:t>p</w:t>
      </w:r>
      <w:r w:rsidR="00F475F4" w:rsidRPr="004D10D4">
        <w:rPr>
          <w:rFonts w:ascii="Museo 100" w:hAnsi="Museo 100"/>
          <w:color w:val="000000"/>
          <w:sz w:val="20"/>
        </w:rPr>
        <w:t>ara un mejor desempeño te facilitamos la app creada especialmente para ti, con la que pod</w:t>
      </w:r>
      <w:r w:rsidRPr="004D10D4">
        <w:rPr>
          <w:rFonts w:ascii="Museo 100" w:hAnsi="Museo 100"/>
          <w:color w:val="000000"/>
          <w:sz w:val="20"/>
        </w:rPr>
        <w:t>rás</w:t>
      </w:r>
      <w:r w:rsidR="00F475F4" w:rsidRPr="004D10D4">
        <w:rPr>
          <w:rFonts w:ascii="Museo 100" w:hAnsi="Museo 100"/>
          <w:color w:val="000000"/>
          <w:sz w:val="20"/>
        </w:rPr>
        <w:t xml:space="preserve"> realizar simulaciones para tus prospectos al instante</w:t>
      </w:r>
      <w:r w:rsidRPr="004D10D4">
        <w:rPr>
          <w:rFonts w:ascii="Museo 100" w:hAnsi="Museo 100"/>
          <w:color w:val="000000"/>
          <w:sz w:val="20"/>
        </w:rPr>
        <w:t xml:space="preserve">, </w:t>
      </w:r>
      <w:r w:rsidR="00F475F4" w:rsidRPr="004D10D4">
        <w:rPr>
          <w:rFonts w:ascii="Museo 100" w:hAnsi="Museo 100"/>
          <w:color w:val="000000"/>
          <w:sz w:val="20"/>
        </w:rPr>
        <w:t xml:space="preserve">y no sólo eso, también te proporcionarnos cursos </w:t>
      </w:r>
      <w:r w:rsidRPr="004D10D4">
        <w:rPr>
          <w:rFonts w:ascii="Museo 100" w:hAnsi="Museo 100"/>
          <w:color w:val="000000"/>
          <w:sz w:val="20"/>
        </w:rPr>
        <w:t xml:space="preserve">en línea </w:t>
      </w:r>
      <w:r w:rsidR="00F475F4" w:rsidRPr="004D10D4">
        <w:rPr>
          <w:rFonts w:ascii="Museo 100" w:hAnsi="Museo 100"/>
          <w:color w:val="000000"/>
          <w:sz w:val="20"/>
        </w:rPr>
        <w:t xml:space="preserve">impartidos por expertos, en donde aprenderás técnicas de venta que te harán destacar de la competencia.  </w:t>
      </w:r>
    </w:p>
    <w:p w:rsidR="00260CAE" w:rsidRPr="00AA056A" w:rsidRDefault="00F475F4" w:rsidP="004C1690">
      <w:pPr>
        <w:spacing w:before="100" w:beforeAutospacing="1" w:after="100" w:afterAutospacing="1"/>
        <w:rPr>
          <w:rFonts w:ascii="Museo 100" w:hAnsi="Museo 100"/>
          <w:color w:val="FF0000"/>
          <w:sz w:val="20"/>
        </w:rPr>
      </w:pPr>
      <w:r w:rsidRPr="00AA056A">
        <w:rPr>
          <w:rFonts w:ascii="Museo 100" w:hAnsi="Museo 100"/>
          <w:color w:val="FF0000"/>
          <w:sz w:val="20"/>
        </w:rPr>
        <w:t>Con tu apoyo lograremos ofrecer la mejor de las experiencias en la obtención de un crédito hipotecario para que al final todos ganemos.</w:t>
      </w:r>
    </w:p>
    <w:p w:rsidR="00803D9D" w:rsidRPr="004D10D4" w:rsidRDefault="00803D9D" w:rsidP="004C1690">
      <w:pPr>
        <w:spacing w:before="100" w:beforeAutospacing="1" w:after="100" w:afterAutospacing="1"/>
        <w:rPr>
          <w:rFonts w:ascii="Museo 100" w:hAnsi="Museo 100"/>
          <w:b/>
          <w:sz w:val="20"/>
        </w:rPr>
      </w:pPr>
    </w:p>
    <w:p w:rsidR="00260CAE" w:rsidRPr="004D10D4" w:rsidRDefault="00260CAE" w:rsidP="004C1690">
      <w:pPr>
        <w:spacing w:before="100" w:beforeAutospacing="1" w:after="100" w:afterAutospacing="1"/>
        <w:rPr>
          <w:rFonts w:ascii="Museo 100" w:hAnsi="Museo 100"/>
          <w:b/>
          <w:color w:val="000000"/>
          <w:sz w:val="20"/>
          <w:lang w:val="es-MX"/>
        </w:rPr>
      </w:pPr>
      <w:r w:rsidRPr="004D10D4">
        <w:rPr>
          <w:rFonts w:ascii="Museo 100" w:hAnsi="Museo 100"/>
          <w:b/>
          <w:sz w:val="20"/>
        </w:rPr>
        <w:t>FRANQUICIAS</w:t>
      </w:r>
      <w:r w:rsidRPr="004D10D4">
        <w:rPr>
          <w:rFonts w:ascii="Museo 100" w:hAnsi="Museo 100"/>
          <w:b/>
          <w:color w:val="000000"/>
          <w:sz w:val="20"/>
        </w:rPr>
        <w:t xml:space="preserve"> </w:t>
      </w:r>
    </w:p>
    <w:p w:rsidR="00451C0A" w:rsidRPr="004D10D4" w:rsidRDefault="00451C0A" w:rsidP="00A71CAA">
      <w:pPr>
        <w:rPr>
          <w:rFonts w:ascii="Museo 100" w:hAnsi="Museo 100"/>
          <w:sz w:val="20"/>
        </w:rPr>
      </w:pPr>
      <w:r w:rsidRPr="004D10D4">
        <w:rPr>
          <w:rFonts w:ascii="Museo 100" w:hAnsi="Museo 100"/>
          <w:sz w:val="20"/>
        </w:rPr>
        <w:t xml:space="preserve">Nuestro éxito se ve reflejado con el surgimiento de más de 200 franquicias </w:t>
      </w:r>
      <w:r w:rsidR="00034DB8" w:rsidRPr="004D10D4">
        <w:rPr>
          <w:rFonts w:ascii="Museo 100" w:hAnsi="Museo 100"/>
          <w:sz w:val="20"/>
        </w:rPr>
        <w:t xml:space="preserve">y 250 oficinas alrededor </w:t>
      </w:r>
      <w:r w:rsidR="00AB5CB4" w:rsidRPr="004D10D4">
        <w:rPr>
          <w:rFonts w:ascii="Museo 100" w:hAnsi="Museo 100"/>
          <w:sz w:val="20"/>
        </w:rPr>
        <w:t xml:space="preserve">de la </w:t>
      </w:r>
      <w:r w:rsidR="0037506E" w:rsidRPr="004D10D4">
        <w:rPr>
          <w:rFonts w:ascii="Museo 100" w:hAnsi="Museo 100"/>
          <w:sz w:val="20"/>
        </w:rPr>
        <w:t>República</w:t>
      </w:r>
      <w:r w:rsidR="00AB5CB4" w:rsidRPr="004D10D4">
        <w:rPr>
          <w:rFonts w:ascii="Museo 100" w:hAnsi="Museo 100"/>
          <w:sz w:val="20"/>
        </w:rPr>
        <w:t xml:space="preserve"> Mexicana</w:t>
      </w:r>
      <w:r w:rsidR="00034DB8" w:rsidRPr="004D10D4">
        <w:rPr>
          <w:rFonts w:ascii="Museo 100" w:hAnsi="Museo 100"/>
          <w:sz w:val="20"/>
        </w:rPr>
        <w:t xml:space="preserve">, </w:t>
      </w:r>
      <w:r w:rsidR="0037506E" w:rsidRPr="004D10D4">
        <w:rPr>
          <w:rFonts w:ascii="Museo 100" w:hAnsi="Museo 100"/>
          <w:sz w:val="20"/>
        </w:rPr>
        <w:t>además de una co</w:t>
      </w:r>
      <w:r w:rsidR="00F61179" w:rsidRPr="004D10D4">
        <w:rPr>
          <w:rFonts w:ascii="Museo 100" w:hAnsi="Museo 100"/>
          <w:sz w:val="20"/>
        </w:rPr>
        <w:t>locación anual que supera los 17</w:t>
      </w:r>
      <w:r w:rsidR="0037506E" w:rsidRPr="004D10D4">
        <w:rPr>
          <w:rFonts w:ascii="Museo 100" w:hAnsi="Museo 100"/>
          <w:sz w:val="20"/>
        </w:rPr>
        <w:t xml:space="preserve"> mil créditos. Esto nos convierte</w:t>
      </w:r>
      <w:r w:rsidR="00034DB8" w:rsidRPr="004D10D4">
        <w:rPr>
          <w:rFonts w:ascii="Museo 100" w:hAnsi="Museo 100"/>
          <w:sz w:val="20"/>
        </w:rPr>
        <w:t xml:space="preserve"> en el líder</w:t>
      </w:r>
      <w:r w:rsidR="00AB5CB4" w:rsidRPr="004D10D4">
        <w:rPr>
          <w:rFonts w:ascii="Museo 100" w:hAnsi="Museo 100"/>
          <w:sz w:val="20"/>
        </w:rPr>
        <w:t xml:space="preserve"> </w:t>
      </w:r>
      <w:r w:rsidR="00F61179" w:rsidRPr="004D10D4">
        <w:rPr>
          <w:rFonts w:ascii="Museo 100" w:hAnsi="Museo 100"/>
          <w:sz w:val="20"/>
        </w:rPr>
        <w:t>desde hace más de 15</w:t>
      </w:r>
      <w:r w:rsidR="00034DB8" w:rsidRPr="004D10D4">
        <w:rPr>
          <w:rFonts w:ascii="Museo 100" w:hAnsi="Museo 100"/>
          <w:sz w:val="20"/>
        </w:rPr>
        <w:t xml:space="preserve"> años.</w:t>
      </w:r>
      <w:r w:rsidRPr="004D10D4">
        <w:rPr>
          <w:rFonts w:ascii="Museo 100" w:hAnsi="Museo 100"/>
          <w:sz w:val="20"/>
        </w:rPr>
        <w:t xml:space="preserve"> </w:t>
      </w:r>
    </w:p>
    <w:p w:rsidR="00962781" w:rsidRPr="00427FB8" w:rsidRDefault="00267D0C" w:rsidP="00A71CAA">
      <w:pPr>
        <w:rPr>
          <w:rFonts w:ascii="Museo 100" w:hAnsi="Museo 100"/>
          <w:b/>
          <w:color w:val="FF0000"/>
          <w:sz w:val="24"/>
        </w:rPr>
      </w:pPr>
      <w:r w:rsidRPr="004D10D4">
        <w:rPr>
          <w:rFonts w:ascii="Museo 100" w:hAnsi="Museo 100"/>
          <w:sz w:val="20"/>
        </w:rPr>
        <w:t>Contamos</w:t>
      </w:r>
      <w:r w:rsidR="00962781" w:rsidRPr="004D10D4">
        <w:rPr>
          <w:rFonts w:ascii="Museo 100" w:hAnsi="Museo 100"/>
          <w:sz w:val="20"/>
        </w:rPr>
        <w:t xml:space="preserve"> con</w:t>
      </w:r>
      <w:r w:rsidR="001409AF" w:rsidRPr="004D10D4">
        <w:rPr>
          <w:rFonts w:ascii="Museo 100" w:hAnsi="Museo 100"/>
          <w:sz w:val="20"/>
        </w:rPr>
        <w:t xml:space="preserve"> atractivos beneficios</w:t>
      </w:r>
      <w:r w:rsidR="00962781" w:rsidRPr="004D10D4">
        <w:rPr>
          <w:rFonts w:ascii="Museo 100" w:hAnsi="Museo 100"/>
          <w:sz w:val="20"/>
        </w:rPr>
        <w:t>:</w:t>
      </w:r>
      <w:r w:rsidR="00F22BA4">
        <w:rPr>
          <w:rFonts w:ascii="Museo 100" w:hAnsi="Museo 100"/>
          <w:sz w:val="20"/>
        </w:rPr>
        <w:t xml:space="preserve"> </w:t>
      </w:r>
      <w:r w:rsidR="00F22BA4" w:rsidRPr="00427FB8">
        <w:rPr>
          <w:rFonts w:ascii="Museo 100" w:hAnsi="Museo 100"/>
          <w:b/>
          <w:color w:val="FF0000"/>
          <w:sz w:val="24"/>
        </w:rPr>
        <w:t>ESTO NO SÈ SI LO QUIERAN PONER ASÌ O COMO EN EL FLYER</w:t>
      </w:r>
    </w:p>
    <w:p w:rsidR="00241A91" w:rsidRPr="004D10D4" w:rsidRDefault="00241A91" w:rsidP="00A71CAA">
      <w:pPr>
        <w:pStyle w:val="Prrafodelista"/>
        <w:numPr>
          <w:ilvl w:val="0"/>
          <w:numId w:val="1"/>
        </w:numPr>
        <w:rPr>
          <w:rFonts w:ascii="Museo 100" w:hAnsi="Museo 100"/>
          <w:sz w:val="20"/>
        </w:rPr>
      </w:pPr>
      <w:r w:rsidRPr="004D10D4">
        <w:rPr>
          <w:rFonts w:ascii="Museo 100" w:hAnsi="Museo 100"/>
          <w:sz w:val="20"/>
        </w:rPr>
        <w:t>Alcanza tu máximo desarrollo profesional con ayuda de nuestro</w:t>
      </w:r>
      <w:r w:rsidRPr="004D10D4">
        <w:rPr>
          <w:rFonts w:ascii="Museo 100" w:hAnsi="Museo 100"/>
          <w:b/>
          <w:sz w:val="20"/>
        </w:rPr>
        <w:t xml:space="preserve"> Coaching</w:t>
      </w:r>
      <w:r w:rsidRPr="004D10D4">
        <w:rPr>
          <w:rFonts w:ascii="Museo 100" w:hAnsi="Museo 100"/>
          <w:sz w:val="20"/>
        </w:rPr>
        <w:t>. Un especialista</w:t>
      </w:r>
      <w:r w:rsidRPr="004D10D4">
        <w:rPr>
          <w:rFonts w:ascii="Museo 100" w:hAnsi="Museo 100"/>
          <w:b/>
          <w:sz w:val="20"/>
        </w:rPr>
        <w:t xml:space="preserve"> </w:t>
      </w:r>
      <w:r w:rsidRPr="004D10D4">
        <w:rPr>
          <w:rFonts w:ascii="Museo 100" w:hAnsi="Museo 100"/>
          <w:sz w:val="20"/>
        </w:rPr>
        <w:t>te brindará asesoría durante 6 meses, enseñándote el “know-how” del sector hipotecario. Logrando desarrollar en ti las habilidades que te permitirán formarte como experto.</w:t>
      </w:r>
    </w:p>
    <w:p w:rsidR="00241A91" w:rsidRPr="004D10D4" w:rsidRDefault="00241A91" w:rsidP="00241A91">
      <w:pPr>
        <w:pStyle w:val="Prrafodelista"/>
        <w:numPr>
          <w:ilvl w:val="0"/>
          <w:numId w:val="1"/>
        </w:numPr>
        <w:rPr>
          <w:rFonts w:ascii="Museo 100" w:hAnsi="Museo 100"/>
          <w:sz w:val="20"/>
        </w:rPr>
      </w:pPr>
      <w:r w:rsidRPr="004D10D4">
        <w:rPr>
          <w:rFonts w:ascii="Museo 100" w:hAnsi="Museo 100"/>
          <w:sz w:val="20"/>
        </w:rPr>
        <w:t>Capacítate en la</w:t>
      </w:r>
      <w:r w:rsidRPr="004D10D4">
        <w:rPr>
          <w:rFonts w:ascii="Museo 100" w:hAnsi="Museo 100"/>
          <w:b/>
          <w:sz w:val="20"/>
        </w:rPr>
        <w:t xml:space="preserve"> Universidad SOC</w:t>
      </w:r>
      <w:r w:rsidRPr="004D10D4">
        <w:rPr>
          <w:rFonts w:ascii="Museo 100" w:hAnsi="Museo 100"/>
          <w:sz w:val="20"/>
        </w:rPr>
        <w:t xml:space="preserve">, que te </w:t>
      </w:r>
      <w:r w:rsidR="00C92ACB" w:rsidRPr="004D10D4">
        <w:rPr>
          <w:rFonts w:ascii="Museo 100" w:hAnsi="Museo 100"/>
          <w:sz w:val="20"/>
        </w:rPr>
        <w:t>ofrece</w:t>
      </w:r>
      <w:r w:rsidRPr="004D10D4">
        <w:rPr>
          <w:rFonts w:ascii="Museo 100" w:hAnsi="Museo 100"/>
          <w:sz w:val="20"/>
        </w:rPr>
        <w:t xml:space="preserve"> preparación continua de fácil acceso, impartida a través de innovadoras plataformas tecnológicas, así como la posibilidad de acceder a la biblioteca virtual. </w:t>
      </w:r>
    </w:p>
    <w:p w:rsidR="00503986" w:rsidRPr="004D10D4" w:rsidRDefault="00996A40" w:rsidP="00503986">
      <w:pPr>
        <w:pStyle w:val="Prrafodelista"/>
        <w:numPr>
          <w:ilvl w:val="0"/>
          <w:numId w:val="1"/>
        </w:numPr>
        <w:rPr>
          <w:rFonts w:ascii="Museo 100" w:hAnsi="Museo 100"/>
          <w:sz w:val="20"/>
        </w:rPr>
      </w:pPr>
      <w:r w:rsidRPr="004D10D4">
        <w:rPr>
          <w:rFonts w:ascii="Museo 100" w:hAnsi="Museo 100"/>
          <w:sz w:val="20"/>
        </w:rPr>
        <w:t>Tenemos a</w:t>
      </w:r>
      <w:r w:rsidR="00503986" w:rsidRPr="004D10D4">
        <w:rPr>
          <w:rFonts w:ascii="Museo 100" w:hAnsi="Museo 100"/>
          <w:sz w:val="20"/>
        </w:rPr>
        <w:t xml:space="preserve"> l</w:t>
      </w:r>
      <w:r w:rsidR="004135BE" w:rsidRPr="004D10D4">
        <w:rPr>
          <w:rFonts w:ascii="Museo 100" w:hAnsi="Museo 100"/>
          <w:sz w:val="20"/>
        </w:rPr>
        <w:t>as</w:t>
      </w:r>
      <w:r w:rsidR="00503986" w:rsidRPr="004D10D4">
        <w:rPr>
          <w:rFonts w:ascii="Museo 100" w:hAnsi="Museo 100"/>
          <w:b/>
          <w:sz w:val="20"/>
        </w:rPr>
        <w:t xml:space="preserve"> mejores</w:t>
      </w:r>
      <w:r w:rsidR="004135BE" w:rsidRPr="004D10D4">
        <w:rPr>
          <w:rFonts w:ascii="Museo 100" w:hAnsi="Museo 100"/>
          <w:b/>
          <w:sz w:val="20"/>
        </w:rPr>
        <w:t xml:space="preserve"> instituciones financieras</w:t>
      </w:r>
      <w:r w:rsidRPr="004D10D4">
        <w:rPr>
          <w:rFonts w:ascii="Museo 100" w:hAnsi="Museo 100"/>
          <w:b/>
          <w:sz w:val="20"/>
        </w:rPr>
        <w:t xml:space="preserve"> </w:t>
      </w:r>
      <w:r w:rsidRPr="004D10D4">
        <w:rPr>
          <w:rFonts w:ascii="Museo 100" w:hAnsi="Museo 100"/>
          <w:sz w:val="20"/>
        </w:rPr>
        <w:t>de nuestro lado</w:t>
      </w:r>
      <w:r w:rsidR="004135BE" w:rsidRPr="004D10D4">
        <w:rPr>
          <w:rFonts w:ascii="Museo 100" w:hAnsi="Museo 100"/>
          <w:sz w:val="20"/>
        </w:rPr>
        <w:t xml:space="preserve">, </w:t>
      </w:r>
      <w:r w:rsidRPr="004D10D4">
        <w:rPr>
          <w:rFonts w:ascii="Museo 100" w:hAnsi="Museo 100"/>
          <w:sz w:val="20"/>
        </w:rPr>
        <w:t xml:space="preserve">con lo que </w:t>
      </w:r>
      <w:r w:rsidR="00503986" w:rsidRPr="004D10D4">
        <w:rPr>
          <w:rFonts w:ascii="Museo 100" w:hAnsi="Museo 100"/>
          <w:sz w:val="20"/>
        </w:rPr>
        <w:t>garantiza</w:t>
      </w:r>
      <w:r w:rsidRPr="004D10D4">
        <w:rPr>
          <w:rFonts w:ascii="Museo 100" w:hAnsi="Museo 100"/>
          <w:sz w:val="20"/>
        </w:rPr>
        <w:t>mos</w:t>
      </w:r>
      <w:r w:rsidR="00503986" w:rsidRPr="004D10D4">
        <w:rPr>
          <w:rFonts w:ascii="Museo 100" w:hAnsi="Museo 100"/>
          <w:sz w:val="20"/>
        </w:rPr>
        <w:t xml:space="preserve"> un tiempo de respuesta </w:t>
      </w:r>
      <w:r w:rsidR="004A3FE5" w:rsidRPr="004D10D4">
        <w:rPr>
          <w:rFonts w:ascii="Museo 100" w:hAnsi="Museo 100"/>
          <w:sz w:val="20"/>
        </w:rPr>
        <w:t>oportuno</w:t>
      </w:r>
      <w:r w:rsidR="00503986" w:rsidRPr="004D10D4">
        <w:rPr>
          <w:rFonts w:ascii="Museo 100" w:hAnsi="Museo 100"/>
          <w:sz w:val="20"/>
        </w:rPr>
        <w:t>.</w:t>
      </w:r>
    </w:p>
    <w:p w:rsidR="001409AF" w:rsidRPr="004D10D4" w:rsidRDefault="0008490F" w:rsidP="00D16BC9">
      <w:pPr>
        <w:pStyle w:val="Prrafodelista"/>
        <w:numPr>
          <w:ilvl w:val="0"/>
          <w:numId w:val="1"/>
        </w:numPr>
        <w:rPr>
          <w:rFonts w:ascii="Museo 100" w:hAnsi="Museo 100"/>
          <w:sz w:val="20"/>
        </w:rPr>
      </w:pPr>
      <w:r w:rsidRPr="004D10D4">
        <w:rPr>
          <w:rFonts w:ascii="Museo 100" w:hAnsi="Museo 100"/>
          <w:sz w:val="20"/>
        </w:rPr>
        <w:t>¿</w:t>
      </w:r>
      <w:r w:rsidR="00380231" w:rsidRPr="004D10D4">
        <w:rPr>
          <w:rFonts w:ascii="Museo 100" w:hAnsi="Museo 100"/>
          <w:sz w:val="20"/>
        </w:rPr>
        <w:t>Te gustaría</w:t>
      </w:r>
      <w:r w:rsidR="00BE20B4" w:rsidRPr="004D10D4">
        <w:rPr>
          <w:rFonts w:ascii="Museo 100" w:hAnsi="Museo 100"/>
          <w:sz w:val="20"/>
        </w:rPr>
        <w:t xml:space="preserve"> amplia</w:t>
      </w:r>
      <w:r w:rsidR="00380231" w:rsidRPr="004D10D4">
        <w:rPr>
          <w:rFonts w:ascii="Museo 100" w:hAnsi="Museo 100"/>
          <w:sz w:val="20"/>
        </w:rPr>
        <w:t>r</w:t>
      </w:r>
      <w:r w:rsidR="00BE20B4" w:rsidRPr="004D10D4">
        <w:rPr>
          <w:rFonts w:ascii="Museo 100" w:hAnsi="Museo 100"/>
          <w:sz w:val="20"/>
        </w:rPr>
        <w:t xml:space="preserve"> tu cartera de clientes</w:t>
      </w:r>
      <w:r w:rsidR="00026A0E" w:rsidRPr="004D10D4">
        <w:rPr>
          <w:rFonts w:ascii="Museo 100" w:hAnsi="Museo 100"/>
          <w:sz w:val="20"/>
        </w:rPr>
        <w:t xml:space="preserve"> y al mismo tiempo asegurar la lealtad de los que ya tienes</w:t>
      </w:r>
      <w:r w:rsidR="00BE20B4" w:rsidRPr="004D10D4">
        <w:rPr>
          <w:rFonts w:ascii="Museo 100" w:hAnsi="Museo 100"/>
          <w:sz w:val="20"/>
        </w:rPr>
        <w:t>?</w:t>
      </w:r>
      <w:r w:rsidR="00BE20B4" w:rsidRPr="004D10D4">
        <w:rPr>
          <w:rFonts w:ascii="Museo 100" w:hAnsi="Museo 100"/>
          <w:b/>
          <w:sz w:val="20"/>
        </w:rPr>
        <w:t xml:space="preserve"> </w:t>
      </w:r>
      <w:r w:rsidR="00BE20B4" w:rsidRPr="004D10D4">
        <w:rPr>
          <w:rFonts w:ascii="Museo 100" w:hAnsi="Museo 100"/>
          <w:sz w:val="20"/>
        </w:rPr>
        <w:t>El área de</w:t>
      </w:r>
      <w:r w:rsidR="00996A40" w:rsidRPr="004D10D4">
        <w:rPr>
          <w:rFonts w:ascii="Museo 100" w:hAnsi="Museo 100"/>
          <w:b/>
          <w:sz w:val="20"/>
        </w:rPr>
        <w:t xml:space="preserve"> M</w:t>
      </w:r>
      <w:r w:rsidR="00026A0E" w:rsidRPr="004D10D4">
        <w:rPr>
          <w:rFonts w:ascii="Museo 100" w:hAnsi="Museo 100"/>
          <w:b/>
          <w:sz w:val="20"/>
        </w:rPr>
        <w:t>ercadotecnia</w:t>
      </w:r>
      <w:r w:rsidR="00BE20B4" w:rsidRPr="004D10D4">
        <w:rPr>
          <w:rFonts w:ascii="Museo 100" w:hAnsi="Museo 100"/>
          <w:b/>
          <w:sz w:val="20"/>
        </w:rPr>
        <w:t xml:space="preserve"> </w:t>
      </w:r>
      <w:r w:rsidR="00BE20B4" w:rsidRPr="004D10D4">
        <w:rPr>
          <w:rFonts w:ascii="Museo 100" w:hAnsi="Museo 100"/>
          <w:sz w:val="20"/>
        </w:rPr>
        <w:t>cuenta con lla</w:t>
      </w:r>
      <w:r w:rsidR="00CB5618" w:rsidRPr="004D10D4">
        <w:rPr>
          <w:rFonts w:ascii="Museo 100" w:hAnsi="Museo 100"/>
          <w:sz w:val="20"/>
        </w:rPr>
        <w:t xml:space="preserve">mativas estrategias para atraer nuevos </w:t>
      </w:r>
      <w:r w:rsidR="00380231" w:rsidRPr="004D10D4">
        <w:rPr>
          <w:rFonts w:ascii="Museo 100" w:hAnsi="Museo 100"/>
          <w:sz w:val="20"/>
        </w:rPr>
        <w:t xml:space="preserve">prospectos, diseñando </w:t>
      </w:r>
      <w:r w:rsidR="005C4216" w:rsidRPr="004D10D4">
        <w:rPr>
          <w:rFonts w:ascii="Museo 100" w:hAnsi="Museo 100"/>
          <w:sz w:val="20"/>
        </w:rPr>
        <w:t>instrumentos de venta</w:t>
      </w:r>
      <w:r w:rsidR="00380231" w:rsidRPr="004D10D4">
        <w:rPr>
          <w:rFonts w:ascii="Museo 100" w:hAnsi="Museo 100"/>
          <w:sz w:val="20"/>
        </w:rPr>
        <w:t xml:space="preserve"> </w:t>
      </w:r>
      <w:r w:rsidR="002D27BD" w:rsidRPr="004D10D4">
        <w:rPr>
          <w:rFonts w:ascii="Museo 100" w:hAnsi="Museo 100"/>
          <w:sz w:val="20"/>
        </w:rPr>
        <w:t>que van desde ferias nacionales, workshops y convenc</w:t>
      </w:r>
      <w:r w:rsidR="00026A0E" w:rsidRPr="004D10D4">
        <w:rPr>
          <w:rFonts w:ascii="Museo 100" w:hAnsi="Museo 100"/>
          <w:sz w:val="20"/>
        </w:rPr>
        <w:t xml:space="preserve">iones. Contamos con alianzas con las marcas líderes del segmento, lo que asegura eventos exitosos. </w:t>
      </w:r>
    </w:p>
    <w:p w:rsidR="007A05B9" w:rsidRPr="004D10D4" w:rsidRDefault="004A4654" w:rsidP="00B045EF">
      <w:pPr>
        <w:pStyle w:val="Prrafodelista"/>
        <w:numPr>
          <w:ilvl w:val="0"/>
          <w:numId w:val="1"/>
        </w:numPr>
        <w:rPr>
          <w:rFonts w:ascii="Museo 100" w:hAnsi="Museo 100"/>
          <w:sz w:val="20"/>
        </w:rPr>
      </w:pPr>
      <w:r w:rsidRPr="004D10D4">
        <w:rPr>
          <w:rFonts w:ascii="Museo 100" w:hAnsi="Museo 100"/>
          <w:sz w:val="20"/>
        </w:rPr>
        <w:t>Contamos con</w:t>
      </w:r>
      <w:r w:rsidR="00BD2D22" w:rsidRPr="004D10D4">
        <w:rPr>
          <w:rFonts w:ascii="Museo 100" w:hAnsi="Museo 100"/>
          <w:sz w:val="20"/>
        </w:rPr>
        <w:t xml:space="preserve"> un sistema</w:t>
      </w:r>
      <w:r w:rsidRPr="004D10D4">
        <w:rPr>
          <w:rFonts w:ascii="Museo 100" w:hAnsi="Museo 100"/>
          <w:b/>
          <w:sz w:val="20"/>
        </w:rPr>
        <w:t xml:space="preserve"> </w:t>
      </w:r>
      <w:r w:rsidR="007A05B9" w:rsidRPr="004D10D4">
        <w:rPr>
          <w:rFonts w:ascii="Museo 100" w:hAnsi="Museo 100"/>
          <w:b/>
          <w:sz w:val="20"/>
        </w:rPr>
        <w:t>CRM</w:t>
      </w:r>
      <w:r w:rsidR="00BD2D22" w:rsidRPr="004D10D4">
        <w:rPr>
          <w:rFonts w:ascii="Museo 100" w:hAnsi="Museo 100"/>
          <w:sz w:val="20"/>
        </w:rPr>
        <w:t xml:space="preserve"> institucional que te ayudará</w:t>
      </w:r>
      <w:r w:rsidRPr="004D10D4">
        <w:rPr>
          <w:rFonts w:ascii="Museo 100" w:hAnsi="Museo 100"/>
          <w:sz w:val="20"/>
        </w:rPr>
        <w:t xml:space="preserve"> a tener un s</w:t>
      </w:r>
      <w:r w:rsidR="00026A0E" w:rsidRPr="004D10D4">
        <w:rPr>
          <w:rFonts w:ascii="Museo 100" w:hAnsi="Museo 100"/>
          <w:sz w:val="20"/>
        </w:rPr>
        <w:t>oporte personalizado</w:t>
      </w:r>
      <w:r w:rsidR="00C821F3" w:rsidRPr="004D10D4">
        <w:rPr>
          <w:rFonts w:ascii="Museo 100" w:hAnsi="Museo 100"/>
          <w:sz w:val="20"/>
        </w:rPr>
        <w:t>. P</w:t>
      </w:r>
      <w:r w:rsidRPr="004D10D4">
        <w:rPr>
          <w:rFonts w:ascii="Museo 100" w:hAnsi="Museo 100"/>
          <w:sz w:val="20"/>
        </w:rPr>
        <w:t xml:space="preserve">odrás </w:t>
      </w:r>
      <w:r w:rsidR="007A05B9" w:rsidRPr="004D10D4">
        <w:rPr>
          <w:rFonts w:ascii="Museo 100" w:hAnsi="Museo 100"/>
          <w:sz w:val="20"/>
        </w:rPr>
        <w:t>gestionar</w:t>
      </w:r>
      <w:r w:rsidR="001953D4" w:rsidRPr="004D10D4">
        <w:rPr>
          <w:rFonts w:ascii="Museo 100" w:hAnsi="Museo 100"/>
          <w:sz w:val="20"/>
        </w:rPr>
        <w:t xml:space="preserve"> la colocación de los créditos para </w:t>
      </w:r>
      <w:r w:rsidRPr="004D10D4">
        <w:rPr>
          <w:rFonts w:ascii="Museo 100" w:hAnsi="Museo 100"/>
          <w:sz w:val="20"/>
        </w:rPr>
        <w:t>que de est</w:t>
      </w:r>
      <w:r w:rsidR="00EB530C" w:rsidRPr="004D10D4">
        <w:rPr>
          <w:rFonts w:ascii="Museo 100" w:hAnsi="Museo 100"/>
          <w:sz w:val="20"/>
        </w:rPr>
        <w:t>a manera reciban</w:t>
      </w:r>
      <w:r w:rsidR="007A05B9" w:rsidRPr="004D10D4">
        <w:rPr>
          <w:rFonts w:ascii="Museo 100" w:hAnsi="Museo 100"/>
          <w:sz w:val="20"/>
        </w:rPr>
        <w:t xml:space="preserve"> </w:t>
      </w:r>
      <w:r w:rsidR="00C821F3" w:rsidRPr="004D10D4">
        <w:rPr>
          <w:rFonts w:ascii="Museo 100" w:hAnsi="Museo 100"/>
          <w:sz w:val="20"/>
        </w:rPr>
        <w:t xml:space="preserve">el </w:t>
      </w:r>
      <w:r w:rsidR="007A05B9" w:rsidRPr="004D10D4">
        <w:rPr>
          <w:rFonts w:ascii="Museo 100" w:hAnsi="Museo 100"/>
          <w:sz w:val="20"/>
        </w:rPr>
        <w:t>seguimiento</w:t>
      </w:r>
      <w:r w:rsidR="00C821F3" w:rsidRPr="004D10D4">
        <w:rPr>
          <w:rFonts w:ascii="Museo 100" w:hAnsi="Museo 100"/>
          <w:sz w:val="20"/>
        </w:rPr>
        <w:t xml:space="preserve"> requerido</w:t>
      </w:r>
      <w:r w:rsidR="007A05B9" w:rsidRPr="004D10D4">
        <w:rPr>
          <w:rFonts w:ascii="Museo 100" w:hAnsi="Museo 100"/>
          <w:sz w:val="20"/>
        </w:rPr>
        <w:t>.</w:t>
      </w:r>
      <w:r w:rsidR="00C821F3" w:rsidRPr="004D10D4">
        <w:rPr>
          <w:rFonts w:ascii="Museo 100" w:hAnsi="Museo 100"/>
          <w:sz w:val="20"/>
        </w:rPr>
        <w:t xml:space="preserve"> </w:t>
      </w:r>
    </w:p>
    <w:p w:rsidR="00FB4C77" w:rsidRPr="004D10D4" w:rsidRDefault="00FB4C77" w:rsidP="00FB4C77">
      <w:pPr>
        <w:pStyle w:val="Prrafodelista"/>
        <w:rPr>
          <w:rFonts w:ascii="Museo 100" w:hAnsi="Museo 100"/>
          <w:sz w:val="20"/>
        </w:rPr>
      </w:pPr>
    </w:p>
    <w:p w:rsidR="00835F44" w:rsidRDefault="00835F44" w:rsidP="00FB4C77">
      <w:pPr>
        <w:pStyle w:val="bold"/>
        <w:shd w:val="clear" w:color="auto" w:fill="FFFFFF"/>
        <w:spacing w:before="0" w:beforeAutospacing="0" w:after="150" w:afterAutospacing="0"/>
        <w:rPr>
          <w:rFonts w:ascii="Museo 100" w:eastAsiaTheme="minorHAnsi" w:hAnsi="Museo 100" w:cstheme="minorBidi"/>
          <w:sz w:val="20"/>
          <w:szCs w:val="22"/>
          <w:lang w:eastAsia="en-US"/>
        </w:rPr>
      </w:pPr>
    </w:p>
    <w:p w:rsidR="00FB4C77" w:rsidRPr="004D10D4" w:rsidRDefault="00FB4C77" w:rsidP="00FB4C77">
      <w:pPr>
        <w:pStyle w:val="bold"/>
        <w:shd w:val="clear" w:color="auto" w:fill="FFFFFF"/>
        <w:spacing w:before="0" w:beforeAutospacing="0" w:after="150" w:afterAutospacing="0"/>
        <w:rPr>
          <w:rFonts w:ascii="Museo 100" w:eastAsiaTheme="minorHAnsi" w:hAnsi="Museo 100" w:cstheme="minorBidi"/>
          <w:b/>
          <w:bCs/>
          <w:sz w:val="20"/>
          <w:szCs w:val="22"/>
          <w:lang w:eastAsia="en-US"/>
        </w:rPr>
      </w:pPr>
      <w:r w:rsidRPr="004D10D4">
        <w:rPr>
          <w:rFonts w:ascii="Museo 100" w:eastAsiaTheme="minorHAnsi" w:hAnsi="Museo 100" w:cstheme="minorBidi"/>
          <w:b/>
          <w:bCs/>
          <w:sz w:val="20"/>
          <w:szCs w:val="22"/>
          <w:lang w:eastAsia="en-US"/>
        </w:rPr>
        <w:t xml:space="preserve">Inversión </w:t>
      </w:r>
    </w:p>
    <w:p w:rsidR="00FB4C77" w:rsidRPr="004D10D4" w:rsidRDefault="00FB4C77" w:rsidP="00FB4C77">
      <w:pPr>
        <w:pStyle w:val="bold"/>
        <w:shd w:val="clear" w:color="auto" w:fill="FFFFFF"/>
        <w:spacing w:before="0" w:beforeAutospacing="0" w:after="150" w:afterAutospacing="0"/>
        <w:rPr>
          <w:rFonts w:ascii="Museo 100" w:eastAsiaTheme="minorHAnsi" w:hAnsi="Museo 100" w:cstheme="minorBidi"/>
          <w:b/>
          <w:bCs/>
          <w:sz w:val="20"/>
          <w:szCs w:val="22"/>
          <w:lang w:eastAsia="en-US"/>
        </w:rPr>
      </w:pPr>
      <w:r w:rsidRPr="004D10D4">
        <w:rPr>
          <w:rFonts w:ascii="Museo 100" w:eastAsiaTheme="minorHAnsi" w:hAnsi="Museo 100" w:cstheme="minorBidi"/>
          <w:b/>
          <w:bCs/>
          <w:sz w:val="20"/>
          <w:szCs w:val="22"/>
          <w:lang w:eastAsia="en-US"/>
        </w:rPr>
        <w:t>Costo de franquicia:</w:t>
      </w:r>
      <w:r w:rsidRPr="004D10D4">
        <w:rPr>
          <w:rFonts w:ascii="Museo 100" w:eastAsiaTheme="minorHAnsi" w:hAnsi="Museo 100" w:cstheme="minorBidi"/>
          <w:sz w:val="20"/>
          <w:szCs w:val="22"/>
          <w:lang w:eastAsia="en-US"/>
        </w:rPr>
        <w:t> </w:t>
      </w:r>
      <w:r w:rsidRPr="004D10D4">
        <w:rPr>
          <w:rFonts w:ascii="Museo 100" w:eastAsiaTheme="minorHAnsi" w:hAnsi="Museo 100" w:cstheme="minorBidi"/>
          <w:sz w:val="20"/>
          <w:szCs w:val="22"/>
          <w:lang w:eastAsia="en-US"/>
        </w:rPr>
        <w:br/>
        <w:t>$250,000.00</w:t>
      </w:r>
    </w:p>
    <w:p w:rsidR="00FB4C77" w:rsidRPr="004D10D4" w:rsidRDefault="00FB4C77" w:rsidP="00FB4C77">
      <w:pPr>
        <w:pStyle w:val="bold"/>
        <w:shd w:val="clear" w:color="auto" w:fill="FFFFFF"/>
        <w:spacing w:before="0" w:beforeAutospacing="0" w:after="150" w:afterAutospacing="0"/>
        <w:rPr>
          <w:rFonts w:ascii="Museo 100" w:eastAsiaTheme="minorHAnsi" w:hAnsi="Museo 100" w:cstheme="minorBidi"/>
          <w:sz w:val="20"/>
          <w:szCs w:val="22"/>
          <w:lang w:eastAsia="en-US"/>
        </w:rPr>
      </w:pPr>
      <w:r w:rsidRPr="004D10D4">
        <w:rPr>
          <w:rFonts w:ascii="Museo 100" w:eastAsiaTheme="minorHAnsi" w:hAnsi="Museo 100" w:cstheme="minorBidi"/>
          <w:b/>
          <w:bCs/>
          <w:sz w:val="20"/>
          <w:szCs w:val="22"/>
          <w:lang w:eastAsia="en-US"/>
        </w:rPr>
        <w:t>Desembolso Inicial:</w:t>
      </w:r>
      <w:r w:rsidRPr="004D10D4">
        <w:rPr>
          <w:rFonts w:ascii="Museo 100" w:eastAsiaTheme="minorHAnsi" w:hAnsi="Museo 100" w:cstheme="minorBidi"/>
          <w:sz w:val="20"/>
          <w:szCs w:val="22"/>
          <w:lang w:eastAsia="en-US"/>
        </w:rPr>
        <w:t> </w:t>
      </w:r>
      <w:r w:rsidRPr="004D10D4">
        <w:rPr>
          <w:rFonts w:ascii="Museo 100" w:eastAsiaTheme="minorHAnsi" w:hAnsi="Museo 100" w:cstheme="minorBidi"/>
          <w:sz w:val="20"/>
          <w:szCs w:val="22"/>
          <w:lang w:eastAsia="en-US"/>
        </w:rPr>
        <w:br/>
        <w:t>$150,000.00</w:t>
      </w:r>
    </w:p>
    <w:p w:rsidR="00FB4C77" w:rsidRPr="004D10D4" w:rsidRDefault="00FB4C77" w:rsidP="00FB4C77">
      <w:pPr>
        <w:pStyle w:val="bold"/>
        <w:shd w:val="clear" w:color="auto" w:fill="FFFFFF"/>
        <w:spacing w:before="0" w:beforeAutospacing="0" w:after="150" w:afterAutospacing="0"/>
        <w:rPr>
          <w:rFonts w:ascii="Museo 100" w:eastAsiaTheme="minorHAnsi" w:hAnsi="Museo 100" w:cstheme="minorBidi"/>
          <w:sz w:val="20"/>
          <w:szCs w:val="22"/>
          <w:lang w:eastAsia="en-US"/>
        </w:rPr>
      </w:pPr>
      <w:r w:rsidRPr="004D10D4">
        <w:rPr>
          <w:rFonts w:ascii="Museo 100" w:eastAsiaTheme="minorHAnsi" w:hAnsi="Museo 100" w:cstheme="minorBidi"/>
          <w:b/>
          <w:bCs/>
          <w:sz w:val="20"/>
          <w:szCs w:val="22"/>
          <w:lang w:eastAsia="en-US"/>
        </w:rPr>
        <w:t>Plan de Financiamiento hasta 12 Meses sin intereses</w:t>
      </w:r>
    </w:p>
    <w:p w:rsidR="0042481B" w:rsidRPr="004D10D4" w:rsidRDefault="00FB4C77" w:rsidP="00FB4C77">
      <w:pPr>
        <w:pStyle w:val="bold"/>
        <w:shd w:val="clear" w:color="auto" w:fill="FFFFFF"/>
        <w:spacing w:before="0" w:beforeAutospacing="0" w:after="150" w:afterAutospacing="0"/>
        <w:rPr>
          <w:rFonts w:ascii="Museo 100" w:eastAsiaTheme="minorHAnsi" w:hAnsi="Museo 100" w:cstheme="minorBidi"/>
          <w:sz w:val="20"/>
          <w:szCs w:val="22"/>
          <w:lang w:eastAsia="en-US"/>
        </w:rPr>
      </w:pPr>
      <w:r w:rsidRPr="004D10D4">
        <w:rPr>
          <w:rFonts w:ascii="Museo 100" w:eastAsiaTheme="minorHAnsi" w:hAnsi="Museo 100" w:cstheme="minorBidi"/>
          <w:b/>
          <w:bCs/>
          <w:sz w:val="20"/>
          <w:szCs w:val="22"/>
          <w:lang w:eastAsia="en-US"/>
        </w:rPr>
        <w:t>Re</w:t>
      </w:r>
      <w:r w:rsidR="00E26DCA" w:rsidRPr="004D10D4">
        <w:rPr>
          <w:rFonts w:ascii="Museo 100" w:eastAsiaTheme="minorHAnsi" w:hAnsi="Museo 100" w:cstheme="minorBidi"/>
          <w:b/>
          <w:bCs/>
          <w:sz w:val="20"/>
          <w:szCs w:val="22"/>
          <w:lang w:eastAsia="en-US"/>
        </w:rPr>
        <w:t>torno</w:t>
      </w:r>
      <w:r w:rsidRPr="004D10D4">
        <w:rPr>
          <w:rFonts w:ascii="Museo 100" w:eastAsiaTheme="minorHAnsi" w:hAnsi="Museo 100" w:cstheme="minorBidi"/>
          <w:b/>
          <w:bCs/>
          <w:sz w:val="20"/>
          <w:szCs w:val="22"/>
          <w:lang w:eastAsia="en-US"/>
        </w:rPr>
        <w:t xml:space="preserve"> de inversión:</w:t>
      </w:r>
      <w:r w:rsidRPr="004D10D4">
        <w:rPr>
          <w:rFonts w:ascii="Museo 100" w:eastAsiaTheme="minorHAnsi" w:hAnsi="Museo 100" w:cstheme="minorBidi"/>
          <w:sz w:val="20"/>
          <w:szCs w:val="22"/>
          <w:lang w:eastAsia="en-US"/>
        </w:rPr>
        <w:t> </w:t>
      </w:r>
      <w:r w:rsidRPr="004D10D4">
        <w:rPr>
          <w:rFonts w:ascii="Museo 100" w:eastAsiaTheme="minorHAnsi" w:hAnsi="Museo 100" w:cstheme="minorBidi"/>
          <w:sz w:val="20"/>
          <w:szCs w:val="22"/>
          <w:lang w:eastAsia="en-US"/>
        </w:rPr>
        <w:br/>
      </w:r>
      <w:r w:rsidR="00E26DCA" w:rsidRPr="004D10D4">
        <w:rPr>
          <w:rFonts w:ascii="Museo 100" w:eastAsiaTheme="minorHAnsi" w:hAnsi="Museo 100" w:cstheme="minorBidi"/>
          <w:sz w:val="20"/>
          <w:szCs w:val="22"/>
          <w:lang w:eastAsia="en-US"/>
        </w:rPr>
        <w:t xml:space="preserve">De </w:t>
      </w:r>
      <w:r w:rsidRPr="004D10D4">
        <w:rPr>
          <w:rFonts w:ascii="Museo 100" w:eastAsiaTheme="minorHAnsi" w:hAnsi="Museo 100" w:cstheme="minorBidi"/>
          <w:sz w:val="20"/>
          <w:szCs w:val="22"/>
          <w:lang w:eastAsia="en-US"/>
        </w:rPr>
        <w:t>18</w:t>
      </w:r>
      <w:r w:rsidR="00E26DCA" w:rsidRPr="004D10D4">
        <w:rPr>
          <w:rFonts w:ascii="Museo 100" w:eastAsiaTheme="minorHAnsi" w:hAnsi="Museo 100" w:cstheme="minorBidi"/>
          <w:sz w:val="20"/>
          <w:szCs w:val="22"/>
          <w:lang w:eastAsia="en-US"/>
        </w:rPr>
        <w:t xml:space="preserve"> a 24 meses</w:t>
      </w:r>
      <w:r w:rsidRPr="004D10D4">
        <w:rPr>
          <w:rFonts w:ascii="Museo 100" w:eastAsiaTheme="minorHAnsi" w:hAnsi="Museo 100" w:cstheme="minorBidi"/>
          <w:sz w:val="20"/>
          <w:szCs w:val="22"/>
          <w:lang w:eastAsia="en-US"/>
        </w:rPr>
        <w:t xml:space="preserve"> aproximadamente</w:t>
      </w:r>
    </w:p>
    <w:p w:rsidR="00E26DCA" w:rsidRPr="004D10D4" w:rsidRDefault="00E26DCA" w:rsidP="00FB4C77">
      <w:pPr>
        <w:pStyle w:val="bold"/>
        <w:shd w:val="clear" w:color="auto" w:fill="FFFFFF"/>
        <w:spacing w:before="0" w:beforeAutospacing="0" w:after="150" w:afterAutospacing="0"/>
        <w:rPr>
          <w:rFonts w:ascii="Museo 100" w:eastAsiaTheme="minorHAnsi" w:hAnsi="Museo 100" w:cstheme="minorBidi"/>
          <w:sz w:val="20"/>
          <w:szCs w:val="22"/>
          <w:lang w:eastAsia="en-US"/>
        </w:rPr>
      </w:pPr>
    </w:p>
    <w:p w:rsidR="00FB4C77" w:rsidRPr="004D10D4" w:rsidRDefault="00FB4C77" w:rsidP="00FB4C77">
      <w:pPr>
        <w:pStyle w:val="bold"/>
        <w:shd w:val="clear" w:color="auto" w:fill="FFFFFF"/>
        <w:spacing w:before="0" w:beforeAutospacing="0" w:after="150" w:afterAutospacing="0"/>
        <w:rPr>
          <w:rFonts w:ascii="Museo 100" w:eastAsiaTheme="minorHAnsi" w:hAnsi="Museo 100" w:cstheme="minorBidi"/>
          <w:b/>
          <w:bCs/>
          <w:sz w:val="20"/>
          <w:szCs w:val="22"/>
          <w:lang w:eastAsia="en-US"/>
        </w:rPr>
      </w:pPr>
      <w:r w:rsidRPr="004D10D4">
        <w:rPr>
          <w:rFonts w:ascii="Museo 100" w:eastAsiaTheme="minorHAnsi" w:hAnsi="Museo 100" w:cstheme="minorBidi"/>
          <w:b/>
          <w:bCs/>
          <w:sz w:val="20"/>
          <w:szCs w:val="22"/>
          <w:lang w:eastAsia="en-US"/>
        </w:rPr>
        <w:t>Líderes</w:t>
      </w:r>
    </w:p>
    <w:p w:rsidR="00E26DCA" w:rsidRPr="004D10D4" w:rsidRDefault="00E26DCA" w:rsidP="00E26DCA">
      <w:pPr>
        <w:pStyle w:val="Prrafodelista"/>
        <w:numPr>
          <w:ilvl w:val="0"/>
          <w:numId w:val="3"/>
        </w:numPr>
        <w:spacing w:after="0" w:line="240" w:lineRule="auto"/>
        <w:contextualSpacing w:val="0"/>
        <w:rPr>
          <w:rFonts w:ascii="Museo 100" w:hAnsi="Museo 100"/>
          <w:bCs/>
          <w:sz w:val="20"/>
        </w:rPr>
      </w:pPr>
      <w:r w:rsidRPr="004D10D4">
        <w:rPr>
          <w:rFonts w:ascii="Museo 100" w:hAnsi="Museo 100"/>
          <w:bCs/>
          <w:sz w:val="20"/>
        </w:rPr>
        <w:t xml:space="preserve">Modelo </w:t>
      </w:r>
      <w:r w:rsidR="00835F44">
        <w:rPr>
          <w:rFonts w:ascii="Museo 100" w:hAnsi="Museo 100"/>
          <w:bCs/>
          <w:sz w:val="20"/>
        </w:rPr>
        <w:t>especializado en consultoría y g</w:t>
      </w:r>
      <w:r w:rsidRPr="004D10D4">
        <w:rPr>
          <w:rFonts w:ascii="Museo 100" w:hAnsi="Museo 100"/>
          <w:bCs/>
          <w:sz w:val="20"/>
        </w:rPr>
        <w:t>estión de crédito</w:t>
      </w:r>
    </w:p>
    <w:p w:rsidR="00E26DCA" w:rsidRPr="004D10D4" w:rsidRDefault="00D205DF" w:rsidP="00E26DCA">
      <w:pPr>
        <w:pStyle w:val="Prrafodelista"/>
        <w:numPr>
          <w:ilvl w:val="0"/>
          <w:numId w:val="3"/>
        </w:numPr>
        <w:spacing w:after="0" w:line="240" w:lineRule="auto"/>
        <w:contextualSpacing w:val="0"/>
        <w:rPr>
          <w:rFonts w:ascii="Museo 100" w:hAnsi="Museo 100"/>
          <w:bCs/>
          <w:sz w:val="20"/>
        </w:rPr>
      </w:pPr>
      <w:r>
        <w:rPr>
          <w:rFonts w:ascii="Museo 100" w:hAnsi="Museo 100"/>
          <w:bCs/>
          <w:sz w:val="20"/>
        </w:rPr>
        <w:t>E</w:t>
      </w:r>
      <w:r w:rsidR="00835F44">
        <w:rPr>
          <w:rFonts w:ascii="Museo 100" w:hAnsi="Museo 100"/>
          <w:bCs/>
          <w:sz w:val="20"/>
        </w:rPr>
        <w:t>l</w:t>
      </w:r>
      <w:r w:rsidR="00E26DCA" w:rsidRPr="004D10D4">
        <w:rPr>
          <w:rFonts w:ascii="Museo 100" w:hAnsi="Museo 100"/>
          <w:bCs/>
          <w:sz w:val="20"/>
        </w:rPr>
        <w:t xml:space="preserve"> modelo de negocio </w:t>
      </w:r>
      <w:r>
        <w:rPr>
          <w:rFonts w:ascii="Museo 100" w:hAnsi="Museo 100"/>
          <w:bCs/>
          <w:sz w:val="20"/>
        </w:rPr>
        <w:t xml:space="preserve">de </w:t>
      </w:r>
      <w:r w:rsidR="00E26DCA" w:rsidRPr="004D10D4">
        <w:rPr>
          <w:rFonts w:ascii="Museo 100" w:hAnsi="Museo 100"/>
          <w:bCs/>
          <w:sz w:val="20"/>
        </w:rPr>
        <w:t xml:space="preserve">SOC </w:t>
      </w:r>
      <w:r>
        <w:rPr>
          <w:rFonts w:ascii="Museo 100" w:hAnsi="Museo 100"/>
          <w:bCs/>
          <w:sz w:val="20"/>
        </w:rPr>
        <w:t xml:space="preserve">se basa </w:t>
      </w:r>
      <w:r w:rsidR="00E26DCA" w:rsidRPr="004D10D4">
        <w:rPr>
          <w:rFonts w:ascii="Museo 100" w:hAnsi="Museo 100"/>
          <w:bCs/>
          <w:sz w:val="20"/>
        </w:rPr>
        <w:t xml:space="preserve">en un plan de carrera </w:t>
      </w:r>
      <w:r>
        <w:rPr>
          <w:rFonts w:ascii="Museo 100" w:hAnsi="Museo 100"/>
          <w:bCs/>
          <w:sz w:val="20"/>
        </w:rPr>
        <w:t>con el cual podemos estimar</w:t>
      </w:r>
      <w:r w:rsidR="00E26DCA" w:rsidRPr="004D10D4">
        <w:rPr>
          <w:rFonts w:ascii="Museo 100" w:hAnsi="Museo 100"/>
          <w:bCs/>
          <w:sz w:val="20"/>
        </w:rPr>
        <w:t>:</w:t>
      </w:r>
    </w:p>
    <w:p w:rsidR="00E26DCA" w:rsidRPr="004D10D4" w:rsidRDefault="00D205DF" w:rsidP="00E26DCA">
      <w:pPr>
        <w:pStyle w:val="Prrafodelista"/>
        <w:numPr>
          <w:ilvl w:val="2"/>
          <w:numId w:val="3"/>
        </w:numPr>
        <w:spacing w:after="0" w:line="240" w:lineRule="auto"/>
        <w:contextualSpacing w:val="0"/>
        <w:rPr>
          <w:rFonts w:ascii="Museo 100" w:hAnsi="Museo 100"/>
          <w:bCs/>
          <w:sz w:val="20"/>
        </w:rPr>
      </w:pPr>
      <w:r>
        <w:rPr>
          <w:rFonts w:ascii="Museo 100" w:hAnsi="Museo 100"/>
          <w:bCs/>
          <w:sz w:val="20"/>
        </w:rPr>
        <w:t>Entre 10 y 15</w:t>
      </w:r>
      <w:r w:rsidR="009F7F03">
        <w:rPr>
          <w:rFonts w:ascii="Museo 100" w:hAnsi="Museo 100"/>
          <w:bCs/>
          <w:sz w:val="20"/>
        </w:rPr>
        <w:t xml:space="preserve"> operaciones mensuales </w:t>
      </w:r>
    </w:p>
    <w:p w:rsidR="00E26DCA" w:rsidRPr="004D10D4" w:rsidRDefault="00E26DCA" w:rsidP="00E26DCA">
      <w:pPr>
        <w:pStyle w:val="Prrafodelista"/>
        <w:numPr>
          <w:ilvl w:val="2"/>
          <w:numId w:val="3"/>
        </w:numPr>
        <w:spacing w:after="0" w:line="240" w:lineRule="auto"/>
        <w:contextualSpacing w:val="0"/>
        <w:rPr>
          <w:rFonts w:ascii="Museo 100" w:hAnsi="Museo 100"/>
          <w:bCs/>
          <w:sz w:val="20"/>
        </w:rPr>
      </w:pPr>
      <w:r w:rsidRPr="004D10D4">
        <w:rPr>
          <w:rFonts w:ascii="Museo 100" w:hAnsi="Museo 100"/>
          <w:bCs/>
          <w:sz w:val="20"/>
        </w:rPr>
        <w:t xml:space="preserve">Promedio de </w:t>
      </w:r>
      <w:r w:rsidR="00465E28" w:rsidRPr="004D10D4">
        <w:rPr>
          <w:rFonts w:ascii="Museo 100" w:hAnsi="Museo 100"/>
          <w:bCs/>
          <w:sz w:val="20"/>
        </w:rPr>
        <w:t xml:space="preserve">1.2 MDP por </w:t>
      </w:r>
      <w:r w:rsidRPr="004D10D4">
        <w:rPr>
          <w:rFonts w:ascii="Museo 100" w:hAnsi="Museo 100"/>
          <w:bCs/>
          <w:sz w:val="20"/>
        </w:rPr>
        <w:t xml:space="preserve">crédito firmado </w:t>
      </w:r>
    </w:p>
    <w:p w:rsidR="00E26DCA" w:rsidRPr="004D10D4" w:rsidRDefault="00E26DCA" w:rsidP="00E26DCA">
      <w:pPr>
        <w:pStyle w:val="Prrafodelista"/>
        <w:numPr>
          <w:ilvl w:val="2"/>
          <w:numId w:val="3"/>
        </w:numPr>
        <w:spacing w:after="0" w:line="240" w:lineRule="auto"/>
        <w:contextualSpacing w:val="0"/>
        <w:rPr>
          <w:rFonts w:ascii="Museo 100" w:hAnsi="Museo 100"/>
          <w:bCs/>
          <w:sz w:val="20"/>
        </w:rPr>
      </w:pPr>
      <w:r w:rsidRPr="004D10D4">
        <w:rPr>
          <w:rFonts w:ascii="Museo 100" w:hAnsi="Museo 100"/>
          <w:bCs/>
          <w:sz w:val="20"/>
        </w:rPr>
        <w:t>Monto mensual de 10 a 15 MDP</w:t>
      </w:r>
    </w:p>
    <w:p w:rsidR="00E26DCA" w:rsidRPr="004D10D4" w:rsidRDefault="009F7F03" w:rsidP="00E26DCA">
      <w:pPr>
        <w:pStyle w:val="Prrafodelista"/>
        <w:numPr>
          <w:ilvl w:val="2"/>
          <w:numId w:val="3"/>
        </w:numPr>
        <w:spacing w:after="0" w:line="240" w:lineRule="auto"/>
        <w:contextualSpacing w:val="0"/>
        <w:rPr>
          <w:rFonts w:ascii="Museo 100" w:hAnsi="Museo 100"/>
          <w:bCs/>
          <w:sz w:val="20"/>
        </w:rPr>
      </w:pPr>
      <w:r>
        <w:rPr>
          <w:rFonts w:ascii="Museo 100" w:hAnsi="Museo 100"/>
          <w:bCs/>
          <w:sz w:val="20"/>
        </w:rPr>
        <w:t>Ingresos m</w:t>
      </w:r>
      <w:r w:rsidR="00E26DCA" w:rsidRPr="004D10D4">
        <w:rPr>
          <w:rFonts w:ascii="Museo 100" w:hAnsi="Museo 100"/>
          <w:bCs/>
          <w:sz w:val="20"/>
        </w:rPr>
        <w:t>ensuales promedio 190 mil</w:t>
      </w:r>
    </w:p>
    <w:p w:rsidR="00FB4C77" w:rsidRPr="004D10D4" w:rsidRDefault="00FB4C77" w:rsidP="009F7F03">
      <w:pPr>
        <w:rPr>
          <w:rFonts w:ascii="Museo 100" w:hAnsi="Museo 100"/>
          <w:sz w:val="20"/>
        </w:rPr>
      </w:pPr>
    </w:p>
    <w:p w:rsidR="00F61179" w:rsidRPr="00AA056A" w:rsidRDefault="0063565A" w:rsidP="00F61179">
      <w:pPr>
        <w:pStyle w:val="Prrafodelista"/>
        <w:rPr>
          <w:rFonts w:ascii="Museo 100" w:hAnsi="Museo 100"/>
          <w:b/>
          <w:color w:val="FF0000"/>
          <w:sz w:val="20"/>
        </w:rPr>
      </w:pPr>
      <w:r>
        <w:rPr>
          <w:rFonts w:ascii="Museo 100" w:hAnsi="Museo 100"/>
          <w:b/>
          <w:color w:val="FF0000"/>
          <w:sz w:val="20"/>
        </w:rPr>
        <w:t>¡Û</w:t>
      </w:r>
      <w:r w:rsidR="00F61179" w:rsidRPr="00AA056A">
        <w:rPr>
          <w:rFonts w:ascii="Museo 100" w:hAnsi="Museo 100"/>
          <w:b/>
          <w:color w:val="FF0000"/>
          <w:sz w:val="20"/>
        </w:rPr>
        <w:t>NETE A LA RED #1 DE BROKERS HIPOTECARIOS!</w:t>
      </w:r>
    </w:p>
    <w:p w:rsidR="00803D9D" w:rsidRDefault="00803D9D" w:rsidP="00A71CAA">
      <w:pPr>
        <w:rPr>
          <w:rFonts w:ascii="Museo 100" w:hAnsi="Museo 100"/>
          <w:b/>
          <w:sz w:val="20"/>
        </w:rPr>
      </w:pPr>
    </w:p>
    <w:p w:rsidR="00835F44" w:rsidRPr="004D10D4" w:rsidRDefault="00835F44" w:rsidP="00A71CAA">
      <w:pPr>
        <w:rPr>
          <w:rFonts w:ascii="Museo 100" w:hAnsi="Museo 100"/>
          <w:b/>
          <w:sz w:val="20"/>
        </w:rPr>
      </w:pPr>
    </w:p>
    <w:p w:rsidR="00041B62" w:rsidRPr="004D10D4" w:rsidRDefault="00041B62" w:rsidP="00A71CAA">
      <w:pPr>
        <w:rPr>
          <w:rFonts w:ascii="Museo 100" w:hAnsi="Museo 100"/>
          <w:sz w:val="20"/>
        </w:rPr>
      </w:pPr>
      <w:r w:rsidRPr="004D10D4">
        <w:rPr>
          <w:rFonts w:ascii="Museo 100" w:hAnsi="Museo 100"/>
          <w:b/>
          <w:sz w:val="20"/>
        </w:rPr>
        <w:t>SOBRE NOSOTROS</w:t>
      </w:r>
    </w:p>
    <w:p w:rsidR="00A71CAA" w:rsidRPr="004D10D4" w:rsidRDefault="006132E0" w:rsidP="00A71CAA">
      <w:pPr>
        <w:rPr>
          <w:rFonts w:ascii="Museo 100" w:hAnsi="Museo 100"/>
          <w:b/>
          <w:sz w:val="20"/>
        </w:rPr>
      </w:pPr>
      <w:r w:rsidRPr="004D10D4">
        <w:rPr>
          <w:rFonts w:ascii="Museo 100" w:hAnsi="Museo 100"/>
          <w:b/>
          <w:sz w:val="20"/>
        </w:rPr>
        <w:t xml:space="preserve">Una empresa sólida </w:t>
      </w:r>
    </w:p>
    <w:p w:rsidR="00835198" w:rsidRPr="004D10D4" w:rsidRDefault="00835198" w:rsidP="00A71CAA">
      <w:pPr>
        <w:rPr>
          <w:rFonts w:ascii="Museo 100" w:hAnsi="Museo 100"/>
          <w:sz w:val="20"/>
        </w:rPr>
      </w:pPr>
      <w:r w:rsidRPr="004D10D4">
        <w:rPr>
          <w:rFonts w:ascii="Museo 100" w:hAnsi="Museo 100"/>
          <w:sz w:val="20"/>
        </w:rPr>
        <w:t xml:space="preserve">El surgimiento de SOC llegó a facilitar la obtención de créditos hipotecarios </w:t>
      </w:r>
      <w:r w:rsidR="00462590" w:rsidRPr="004D10D4">
        <w:rPr>
          <w:rFonts w:ascii="Museo 100" w:hAnsi="Museo 100"/>
          <w:sz w:val="20"/>
        </w:rPr>
        <w:t>desde el año 2001</w:t>
      </w:r>
      <w:r w:rsidR="000C042D" w:rsidRPr="004D10D4">
        <w:rPr>
          <w:rFonts w:ascii="Museo 100" w:hAnsi="Museo 100"/>
          <w:sz w:val="20"/>
        </w:rPr>
        <w:t>, ya que contamos con una amplia red de brokers alrededor de la república con lo cual en la actualidad nos consolidamos como el principal canal alterno de colocación de créditos hipotecarios en México.</w:t>
      </w:r>
    </w:p>
    <w:p w:rsidR="004C1690" w:rsidRPr="004D10D4" w:rsidRDefault="004C1690" w:rsidP="004C1690">
      <w:pPr>
        <w:spacing w:before="100" w:beforeAutospacing="1" w:after="100" w:afterAutospacing="1"/>
        <w:rPr>
          <w:rFonts w:ascii="Museo 100" w:hAnsi="Museo 100"/>
          <w:sz w:val="20"/>
          <w:lang w:val="es-MX"/>
        </w:rPr>
      </w:pPr>
      <w:r w:rsidRPr="004D10D4">
        <w:rPr>
          <w:rFonts w:ascii="Museo 100" w:hAnsi="Museo 100"/>
          <w:b/>
          <w:bCs/>
          <w:sz w:val="20"/>
        </w:rPr>
        <w:t xml:space="preserve">Somos la red de especialistas hipotecarios más grande de México </w:t>
      </w:r>
    </w:p>
    <w:p w:rsidR="004C1690" w:rsidRPr="004D10D4" w:rsidRDefault="004C1690" w:rsidP="004C1690">
      <w:pPr>
        <w:spacing w:before="100" w:beforeAutospacing="1" w:after="100" w:afterAutospacing="1"/>
        <w:rPr>
          <w:rFonts w:ascii="Museo 100" w:hAnsi="Museo 100"/>
          <w:sz w:val="20"/>
          <w:lang w:val="es-MX"/>
        </w:rPr>
      </w:pPr>
      <w:r w:rsidRPr="004D10D4">
        <w:rPr>
          <w:rFonts w:ascii="Museo 100" w:hAnsi="Museo 100"/>
          <w:sz w:val="20"/>
        </w:rPr>
        <w:t xml:space="preserve">Experiencia y preparación en cada uno de nuestros Asesores garantiza que </w:t>
      </w:r>
      <w:r w:rsidR="00FA0DC7" w:rsidRPr="004D10D4">
        <w:rPr>
          <w:rFonts w:ascii="Museo 100" w:hAnsi="Museo 100"/>
          <w:sz w:val="20"/>
        </w:rPr>
        <w:t>hallarás</w:t>
      </w:r>
      <w:r w:rsidRPr="004D10D4">
        <w:rPr>
          <w:rFonts w:ascii="Museo 100" w:hAnsi="Museo 100"/>
          <w:sz w:val="20"/>
        </w:rPr>
        <w:t xml:space="preserve"> una persona comprometida en ayudarte a </w:t>
      </w:r>
      <w:r w:rsidR="00E9795E" w:rsidRPr="004D10D4">
        <w:rPr>
          <w:rFonts w:ascii="Museo 100" w:hAnsi="Museo 100"/>
          <w:sz w:val="20"/>
        </w:rPr>
        <w:t>elegir</w:t>
      </w:r>
      <w:r w:rsidRPr="004D10D4">
        <w:rPr>
          <w:rFonts w:ascii="Museo 100" w:hAnsi="Museo 100"/>
          <w:sz w:val="20"/>
        </w:rPr>
        <w:t xml:space="preserve"> el mejor crédito para ti. Actualmente SOC cuenta con el apoyo y confianza de los bancos más importantes de México y es gracias a ello que disponemos de diversas opciones para poner a tu alcance. </w:t>
      </w:r>
    </w:p>
    <w:p w:rsidR="004C1690" w:rsidRPr="004D10D4" w:rsidRDefault="004C1690" w:rsidP="004C1690">
      <w:pPr>
        <w:spacing w:before="100" w:beforeAutospacing="1" w:after="100" w:afterAutospacing="1"/>
        <w:rPr>
          <w:rFonts w:ascii="Museo 100" w:hAnsi="Museo 100"/>
          <w:color w:val="000000"/>
          <w:sz w:val="20"/>
          <w:lang w:val="es-MX"/>
        </w:rPr>
      </w:pPr>
      <w:r w:rsidRPr="004D10D4">
        <w:rPr>
          <w:rFonts w:ascii="Museo 100" w:hAnsi="Museo 100"/>
          <w:b/>
          <w:bCs/>
          <w:color w:val="000000"/>
          <w:sz w:val="20"/>
        </w:rPr>
        <w:t>Nuestro propósito</w:t>
      </w:r>
    </w:p>
    <w:p w:rsidR="004D10D4" w:rsidRDefault="004C1690" w:rsidP="004D10D4">
      <w:pPr>
        <w:spacing w:before="100" w:beforeAutospacing="1" w:after="100" w:afterAutospacing="1"/>
        <w:rPr>
          <w:rFonts w:ascii="Museo 100" w:hAnsi="Museo 100"/>
          <w:color w:val="000000"/>
          <w:sz w:val="20"/>
        </w:rPr>
      </w:pPr>
      <w:r w:rsidRPr="004D10D4">
        <w:rPr>
          <w:rFonts w:ascii="Museo 100" w:hAnsi="Museo 100"/>
          <w:color w:val="000000"/>
          <w:sz w:val="20"/>
        </w:rPr>
        <w:t>Para nosotros lo más importante eres tú, tu familia y tu patrimonio; brindarte un servicio con los más altos estándares de calidad es nuestra prioridad, es por eso que preparamos a nuestro equipo constantemente, no para venderte, sino para darte una atención con calidad humana, confiable y profesional.</w:t>
      </w:r>
    </w:p>
    <w:p w:rsidR="009F7F03" w:rsidRDefault="009F7F03" w:rsidP="004D10D4">
      <w:pPr>
        <w:spacing w:before="100" w:beforeAutospacing="1" w:after="100" w:afterAutospacing="1"/>
        <w:rPr>
          <w:rFonts w:ascii="Museo 100" w:hAnsi="Museo 100"/>
          <w:color w:val="000000"/>
          <w:sz w:val="20"/>
        </w:rPr>
      </w:pPr>
    </w:p>
    <w:p w:rsidR="003477AB" w:rsidRDefault="003477AB" w:rsidP="004D10D4">
      <w:pPr>
        <w:spacing w:before="100" w:beforeAutospacing="1" w:after="100" w:afterAutospacing="1"/>
        <w:rPr>
          <w:rFonts w:ascii="Museo 100" w:hAnsi="Museo 100"/>
          <w:color w:val="000000"/>
          <w:sz w:val="20"/>
        </w:rPr>
      </w:pPr>
    </w:p>
    <w:p w:rsidR="00EA2D90" w:rsidRPr="004D10D4" w:rsidRDefault="00041B62" w:rsidP="004D10D4">
      <w:pPr>
        <w:spacing w:before="100" w:beforeAutospacing="1" w:after="100" w:afterAutospacing="1"/>
        <w:rPr>
          <w:rFonts w:ascii="Museo 100" w:hAnsi="Museo 100"/>
          <w:color w:val="000000"/>
          <w:sz w:val="20"/>
          <w:lang w:val="es-MX"/>
        </w:rPr>
      </w:pPr>
      <w:r w:rsidRPr="004D10D4">
        <w:rPr>
          <w:rFonts w:ascii="Museo 100" w:hAnsi="Museo 100"/>
          <w:b/>
          <w:sz w:val="20"/>
        </w:rPr>
        <w:lastRenderedPageBreak/>
        <w:t>PRODUCTOS</w:t>
      </w:r>
    </w:p>
    <w:p w:rsidR="000A49F8" w:rsidRPr="004D10D4" w:rsidRDefault="00767355">
      <w:pPr>
        <w:rPr>
          <w:rFonts w:ascii="Museo 100" w:hAnsi="Museo 100"/>
          <w:b/>
          <w:sz w:val="20"/>
        </w:rPr>
      </w:pPr>
      <w:r w:rsidRPr="004D10D4">
        <w:rPr>
          <w:rFonts w:ascii="Museo 100" w:hAnsi="Museo 100"/>
          <w:b/>
          <w:sz w:val="20"/>
        </w:rPr>
        <w:t xml:space="preserve">SOC </w:t>
      </w:r>
      <w:r w:rsidR="00B24944" w:rsidRPr="004D10D4">
        <w:rPr>
          <w:rFonts w:ascii="Museo 100" w:hAnsi="Museo 100"/>
          <w:b/>
          <w:sz w:val="20"/>
        </w:rPr>
        <w:t>EMPRESARIAL</w:t>
      </w:r>
      <w:r w:rsidRPr="004D10D4">
        <w:rPr>
          <w:rFonts w:ascii="Museo 100" w:hAnsi="Museo 100"/>
          <w:b/>
          <w:sz w:val="20"/>
        </w:rPr>
        <w:t xml:space="preserve"> </w:t>
      </w:r>
    </w:p>
    <w:p w:rsidR="004C1690" w:rsidRPr="004D10D4" w:rsidRDefault="005C4216">
      <w:pPr>
        <w:rPr>
          <w:rFonts w:ascii="Museo 100" w:hAnsi="Museo 100"/>
          <w:sz w:val="20"/>
        </w:rPr>
      </w:pPr>
      <w:r w:rsidRPr="004D10D4">
        <w:rPr>
          <w:rFonts w:ascii="Museo 100" w:hAnsi="Museo 100"/>
          <w:sz w:val="20"/>
        </w:rPr>
        <w:t>Resolvemos</w:t>
      </w:r>
      <w:r w:rsidR="00EA2D90" w:rsidRPr="004D10D4">
        <w:rPr>
          <w:rFonts w:ascii="Museo 100" w:hAnsi="Museo 100"/>
          <w:sz w:val="20"/>
        </w:rPr>
        <w:t xml:space="preserve"> cualquier necesidad de financiamiento de tu empresa.</w:t>
      </w:r>
      <w:r w:rsidR="00675E7F" w:rsidRPr="004D10D4">
        <w:rPr>
          <w:rFonts w:ascii="Museo 100" w:hAnsi="Museo 100"/>
          <w:sz w:val="20"/>
        </w:rPr>
        <w:t xml:space="preserve"> </w:t>
      </w:r>
      <w:r w:rsidR="00C04DEF" w:rsidRPr="004D10D4">
        <w:rPr>
          <w:rFonts w:ascii="Museo 100" w:hAnsi="Museo 100"/>
          <w:sz w:val="20"/>
        </w:rPr>
        <w:t>Acércate a nosotros, un A</w:t>
      </w:r>
      <w:r w:rsidR="00675E7F" w:rsidRPr="004D10D4">
        <w:rPr>
          <w:rFonts w:ascii="Museo 100" w:hAnsi="Museo 100"/>
          <w:sz w:val="20"/>
        </w:rPr>
        <w:t>sesor especializado te ayudará a elegir la mejor alternativa de crédito para tu negocio.</w:t>
      </w:r>
      <w:r w:rsidR="00FA0DC7" w:rsidRPr="004D10D4">
        <w:rPr>
          <w:rFonts w:ascii="Museo 100" w:hAnsi="Museo 100"/>
          <w:sz w:val="20"/>
        </w:rPr>
        <w:br/>
      </w:r>
    </w:p>
    <w:p w:rsidR="004C5C6C" w:rsidRPr="004D10D4" w:rsidRDefault="00577E55">
      <w:pPr>
        <w:rPr>
          <w:rFonts w:ascii="Museo 100" w:hAnsi="Museo 100"/>
          <w:b/>
          <w:sz w:val="20"/>
        </w:rPr>
      </w:pPr>
      <w:r w:rsidRPr="004D10D4">
        <w:rPr>
          <w:rFonts w:ascii="Museo 100" w:hAnsi="Museo 100"/>
          <w:b/>
          <w:sz w:val="20"/>
        </w:rPr>
        <w:t>H</w:t>
      </w:r>
      <w:r w:rsidR="009A5A08" w:rsidRPr="004D10D4">
        <w:rPr>
          <w:rFonts w:ascii="Museo 100" w:hAnsi="Museo 100"/>
          <w:b/>
          <w:sz w:val="20"/>
        </w:rPr>
        <w:t xml:space="preserve">ipotecario </w:t>
      </w:r>
      <w:r w:rsidR="004C5C6C" w:rsidRPr="004D10D4">
        <w:rPr>
          <w:rFonts w:ascii="Museo 100" w:hAnsi="Museo 100"/>
          <w:b/>
          <w:sz w:val="20"/>
        </w:rPr>
        <w:t xml:space="preserve">empresarial </w:t>
      </w:r>
    </w:p>
    <w:p w:rsidR="00803D9D" w:rsidRPr="004D10D4" w:rsidRDefault="004C5C6C">
      <w:pPr>
        <w:rPr>
          <w:rFonts w:ascii="Museo 100" w:hAnsi="Museo 100"/>
          <w:sz w:val="20"/>
        </w:rPr>
      </w:pPr>
      <w:r w:rsidRPr="005C5099">
        <w:rPr>
          <w:rFonts w:ascii="Museo 100" w:hAnsi="Museo 100"/>
          <w:color w:val="FF0000"/>
          <w:sz w:val="20"/>
        </w:rPr>
        <w:t>¿Estás buscando ampliar tus horizontes?</w:t>
      </w:r>
      <w:r w:rsidRPr="004D10D4">
        <w:rPr>
          <w:rFonts w:ascii="Museo 100" w:hAnsi="Museo 100"/>
          <w:sz w:val="20"/>
        </w:rPr>
        <w:t xml:space="preserve"> Si </w:t>
      </w:r>
      <w:r w:rsidR="00921860" w:rsidRPr="004D10D4">
        <w:rPr>
          <w:rFonts w:ascii="Museo 100" w:hAnsi="Museo 100"/>
          <w:sz w:val="20"/>
        </w:rPr>
        <w:t xml:space="preserve">lo que necesitas es adquirir un </w:t>
      </w:r>
      <w:r w:rsidR="009A5A08" w:rsidRPr="004D10D4">
        <w:rPr>
          <w:rFonts w:ascii="Museo 100" w:hAnsi="Museo 100"/>
          <w:sz w:val="20"/>
        </w:rPr>
        <w:t xml:space="preserve">inmueble </w:t>
      </w:r>
      <w:r w:rsidR="008234DD" w:rsidRPr="004D10D4">
        <w:rPr>
          <w:rFonts w:ascii="Museo 100" w:hAnsi="Museo 100"/>
          <w:sz w:val="20"/>
        </w:rPr>
        <w:t>comercial o industrial</w:t>
      </w:r>
      <w:r w:rsidR="009A5A08" w:rsidRPr="004D10D4">
        <w:rPr>
          <w:rFonts w:ascii="Museo 100" w:hAnsi="Museo 100"/>
          <w:sz w:val="20"/>
        </w:rPr>
        <w:t xml:space="preserve">, </w:t>
      </w:r>
      <w:r w:rsidR="00E9011F" w:rsidRPr="004D10D4">
        <w:rPr>
          <w:rFonts w:ascii="Museo 100" w:hAnsi="Museo 100"/>
          <w:sz w:val="20"/>
        </w:rPr>
        <w:t>en SOC</w:t>
      </w:r>
      <w:r w:rsidR="00E0676F" w:rsidRPr="004D10D4">
        <w:rPr>
          <w:rFonts w:ascii="Museo 100" w:hAnsi="Museo 100"/>
          <w:sz w:val="20"/>
        </w:rPr>
        <w:t xml:space="preserve"> te ayudamos y </w:t>
      </w:r>
      <w:r w:rsidR="00832762" w:rsidRPr="004D10D4">
        <w:rPr>
          <w:rFonts w:ascii="Museo 100" w:hAnsi="Museo 100"/>
          <w:sz w:val="20"/>
        </w:rPr>
        <w:t>guia</w:t>
      </w:r>
      <w:r w:rsidR="00E0676F" w:rsidRPr="004D10D4">
        <w:rPr>
          <w:rFonts w:ascii="Museo 100" w:hAnsi="Museo 100"/>
          <w:sz w:val="20"/>
        </w:rPr>
        <w:t>mos hacia tu mejor opción</w:t>
      </w:r>
      <w:r w:rsidR="00832762" w:rsidRPr="004D10D4">
        <w:rPr>
          <w:rFonts w:ascii="Museo 100" w:hAnsi="Museo 100"/>
          <w:sz w:val="20"/>
        </w:rPr>
        <w:t xml:space="preserve"> de crédit</w:t>
      </w:r>
      <w:r w:rsidR="00B44677" w:rsidRPr="004D10D4">
        <w:rPr>
          <w:rFonts w:ascii="Museo 100" w:hAnsi="Museo 100"/>
          <w:sz w:val="20"/>
        </w:rPr>
        <w:t>o</w:t>
      </w:r>
      <w:r w:rsidR="003E71F6" w:rsidRPr="004D10D4">
        <w:rPr>
          <w:rFonts w:ascii="Museo 100" w:hAnsi="Museo 100"/>
          <w:sz w:val="20"/>
        </w:rPr>
        <w:t>.</w:t>
      </w:r>
      <w:r w:rsidR="005C4216" w:rsidRPr="004D10D4">
        <w:rPr>
          <w:rFonts w:ascii="Museo 100" w:hAnsi="Museo 100"/>
          <w:sz w:val="20"/>
        </w:rPr>
        <w:br/>
      </w:r>
      <w:r w:rsidR="003E71F6" w:rsidRPr="004D10D4">
        <w:rPr>
          <w:rFonts w:ascii="Museo 100" w:hAnsi="Museo 100"/>
          <w:sz w:val="20"/>
        </w:rPr>
        <w:t>La institución puede financiarte hasta el 75% del valor del inmueble</w:t>
      </w:r>
      <w:r w:rsidR="00E9011F" w:rsidRPr="004D10D4">
        <w:rPr>
          <w:rFonts w:ascii="Museo 100" w:hAnsi="Museo 100"/>
          <w:sz w:val="20"/>
        </w:rPr>
        <w:t>, ya sea nuevo o usado. L</w:t>
      </w:r>
      <w:r w:rsidR="00B44677" w:rsidRPr="004D10D4">
        <w:rPr>
          <w:rFonts w:ascii="Museo 100" w:hAnsi="Museo 100"/>
          <w:sz w:val="20"/>
        </w:rPr>
        <w:t>a tas</w:t>
      </w:r>
      <w:r w:rsidR="003E71F6" w:rsidRPr="004D10D4">
        <w:rPr>
          <w:rFonts w:ascii="Museo 100" w:hAnsi="Museo 100"/>
          <w:sz w:val="20"/>
        </w:rPr>
        <w:t xml:space="preserve">a con la que se cuenta es fija </w:t>
      </w:r>
      <w:r w:rsidR="00E9011F" w:rsidRPr="004D10D4">
        <w:rPr>
          <w:rFonts w:ascii="Museo 100" w:hAnsi="Museo 100"/>
          <w:sz w:val="20"/>
        </w:rPr>
        <w:t xml:space="preserve">y </w:t>
      </w:r>
      <w:r w:rsidR="003E71F6" w:rsidRPr="004D10D4">
        <w:rPr>
          <w:rFonts w:ascii="Museo 100" w:hAnsi="Museo 100"/>
          <w:sz w:val="20"/>
        </w:rPr>
        <w:t>a un</w:t>
      </w:r>
      <w:r w:rsidR="00B44677" w:rsidRPr="004D10D4">
        <w:rPr>
          <w:rFonts w:ascii="Museo 100" w:hAnsi="Museo 100"/>
          <w:sz w:val="20"/>
        </w:rPr>
        <w:t xml:space="preserve"> plazo de hasta diez años. </w:t>
      </w:r>
    </w:p>
    <w:p w:rsidR="00803D9D" w:rsidRPr="004D10D4" w:rsidRDefault="00803D9D">
      <w:pPr>
        <w:rPr>
          <w:rFonts w:ascii="Museo 100" w:hAnsi="Museo 100"/>
          <w:sz w:val="20"/>
        </w:rPr>
      </w:pPr>
    </w:p>
    <w:p w:rsidR="00E0676F" w:rsidRPr="004D10D4" w:rsidRDefault="00577E55">
      <w:pPr>
        <w:rPr>
          <w:rFonts w:ascii="Museo 100" w:hAnsi="Museo 100"/>
          <w:b/>
          <w:sz w:val="20"/>
        </w:rPr>
      </w:pPr>
      <w:r w:rsidRPr="004D10D4">
        <w:rPr>
          <w:rFonts w:ascii="Museo 100" w:hAnsi="Museo 100"/>
          <w:b/>
          <w:sz w:val="20"/>
        </w:rPr>
        <w:t>L</w:t>
      </w:r>
      <w:r w:rsidR="00E0676F" w:rsidRPr="004D10D4">
        <w:rPr>
          <w:rFonts w:ascii="Museo 100" w:hAnsi="Museo 100"/>
          <w:b/>
          <w:sz w:val="20"/>
        </w:rPr>
        <w:t xml:space="preserve">iquidez </w:t>
      </w:r>
    </w:p>
    <w:p w:rsidR="00E9011F" w:rsidRDefault="00C04DEF" w:rsidP="007058EF">
      <w:pPr>
        <w:rPr>
          <w:rFonts w:ascii="Museo 100" w:hAnsi="Museo 100"/>
          <w:sz w:val="20"/>
        </w:rPr>
      </w:pPr>
      <w:r w:rsidRPr="004D10D4">
        <w:rPr>
          <w:rFonts w:ascii="Museo 100" w:hAnsi="Museo 100"/>
          <w:sz w:val="20"/>
        </w:rPr>
        <w:t>Se</w:t>
      </w:r>
      <w:r w:rsidR="00032AA4" w:rsidRPr="004D10D4">
        <w:rPr>
          <w:rFonts w:ascii="Museo 100" w:hAnsi="Museo 100"/>
          <w:sz w:val="20"/>
        </w:rPr>
        <w:t xml:space="preserve"> te brindan los recurs</w:t>
      </w:r>
      <w:r w:rsidR="00842CC4" w:rsidRPr="004D10D4">
        <w:rPr>
          <w:rFonts w:ascii="Museo 100" w:hAnsi="Museo 100"/>
          <w:sz w:val="20"/>
        </w:rPr>
        <w:t>os monetarios con destino libre, es decir, tú decides en que lo usarás. Este es un p</w:t>
      </w:r>
      <w:r w:rsidR="00545561" w:rsidRPr="004D10D4">
        <w:rPr>
          <w:rFonts w:ascii="Museo 100" w:hAnsi="Museo 100"/>
          <w:sz w:val="20"/>
        </w:rPr>
        <w:t xml:space="preserve">roducto </w:t>
      </w:r>
      <w:r w:rsidR="00842CC4" w:rsidRPr="004D10D4">
        <w:rPr>
          <w:rFonts w:ascii="Museo 100" w:hAnsi="Museo 100"/>
          <w:sz w:val="20"/>
        </w:rPr>
        <w:t>ideal que puedes utilizar para complementar tus operaciones empresariales</w:t>
      </w:r>
      <w:r w:rsidR="00945FF4" w:rsidRPr="004D10D4">
        <w:rPr>
          <w:rFonts w:ascii="Museo 100" w:hAnsi="Museo 100"/>
          <w:sz w:val="20"/>
        </w:rPr>
        <w:t xml:space="preserve"> o hacerle frente a imprevistos</w:t>
      </w:r>
      <w:r w:rsidR="00842CC4" w:rsidRPr="004D10D4">
        <w:rPr>
          <w:rFonts w:ascii="Museo 100" w:hAnsi="Museo 100"/>
          <w:sz w:val="20"/>
        </w:rPr>
        <w:t>. Existen dos tipos:</w:t>
      </w:r>
    </w:p>
    <w:p w:rsidR="00D205DF" w:rsidRPr="004D10D4" w:rsidRDefault="00D205DF" w:rsidP="007058EF">
      <w:pPr>
        <w:rPr>
          <w:rFonts w:ascii="Museo 100" w:hAnsi="Museo 100"/>
          <w:sz w:val="20"/>
        </w:rPr>
      </w:pPr>
    </w:p>
    <w:p w:rsidR="00B3418A" w:rsidRPr="004D10D4" w:rsidRDefault="00B3418A" w:rsidP="007058EF">
      <w:pPr>
        <w:rPr>
          <w:rFonts w:ascii="Museo 100" w:hAnsi="Museo 100"/>
          <w:b/>
          <w:sz w:val="20"/>
        </w:rPr>
      </w:pPr>
      <w:r w:rsidRPr="004D10D4">
        <w:rPr>
          <w:rFonts w:ascii="Museo 100" w:hAnsi="Museo 100"/>
          <w:b/>
          <w:sz w:val="20"/>
        </w:rPr>
        <w:t>Arrendamiento</w:t>
      </w:r>
    </w:p>
    <w:p w:rsidR="00E00268" w:rsidRPr="004D10D4" w:rsidRDefault="00E00268" w:rsidP="00BC19CF">
      <w:pPr>
        <w:rPr>
          <w:rFonts w:ascii="Museo 100" w:hAnsi="Museo 100"/>
          <w:sz w:val="20"/>
        </w:rPr>
      </w:pPr>
      <w:r w:rsidRPr="004D10D4">
        <w:rPr>
          <w:rFonts w:ascii="Museo 100" w:hAnsi="Museo 100"/>
          <w:sz w:val="20"/>
        </w:rPr>
        <w:t xml:space="preserve">“Renta los activos que se deprecian y compra los que se aprecian” </w:t>
      </w:r>
    </w:p>
    <w:p w:rsidR="00BC19CF" w:rsidRPr="004D10D4" w:rsidRDefault="00DD5EF7" w:rsidP="00BC19CF">
      <w:pPr>
        <w:rPr>
          <w:rFonts w:ascii="Museo 100" w:hAnsi="Museo 100"/>
          <w:sz w:val="20"/>
        </w:rPr>
      </w:pPr>
      <w:r w:rsidRPr="00411BA5">
        <w:rPr>
          <w:rFonts w:ascii="Museo 100" w:hAnsi="Museo 100"/>
          <w:color w:val="FF0000"/>
          <w:sz w:val="20"/>
        </w:rPr>
        <w:t xml:space="preserve">¡No te descapitalices y pagues el valor total! </w:t>
      </w:r>
      <w:r w:rsidRPr="004D10D4">
        <w:rPr>
          <w:rFonts w:ascii="Museo 100" w:hAnsi="Museo 100"/>
          <w:sz w:val="20"/>
        </w:rPr>
        <w:t>L</w:t>
      </w:r>
      <w:r w:rsidR="00BC19CF" w:rsidRPr="004D10D4">
        <w:rPr>
          <w:rFonts w:ascii="Museo 100" w:hAnsi="Museo 100"/>
          <w:sz w:val="20"/>
        </w:rPr>
        <w:t xml:space="preserve">a arrendadora </w:t>
      </w:r>
      <w:r w:rsidRPr="004D10D4">
        <w:rPr>
          <w:rFonts w:ascii="Museo 100" w:hAnsi="Museo 100"/>
          <w:sz w:val="20"/>
        </w:rPr>
        <w:t xml:space="preserve">puede </w:t>
      </w:r>
      <w:r w:rsidR="00BC19CF" w:rsidRPr="004D10D4">
        <w:rPr>
          <w:rFonts w:ascii="Museo 100" w:hAnsi="Museo 100"/>
          <w:sz w:val="20"/>
        </w:rPr>
        <w:t>compra</w:t>
      </w:r>
      <w:r w:rsidRPr="004D10D4">
        <w:rPr>
          <w:rFonts w:ascii="Museo 100" w:hAnsi="Museo 100"/>
          <w:sz w:val="20"/>
        </w:rPr>
        <w:t>r</w:t>
      </w:r>
      <w:r w:rsidR="00BC19CF" w:rsidRPr="004D10D4">
        <w:rPr>
          <w:rFonts w:ascii="Museo 100" w:hAnsi="Museo 100"/>
          <w:sz w:val="20"/>
        </w:rPr>
        <w:t xml:space="preserve"> </w:t>
      </w:r>
      <w:r w:rsidR="007A1CC3">
        <w:rPr>
          <w:rFonts w:ascii="Museo 100" w:hAnsi="Museo 100"/>
          <w:sz w:val="20"/>
        </w:rPr>
        <w:t xml:space="preserve">lo </w:t>
      </w:r>
      <w:r w:rsidRPr="004D10D4">
        <w:rPr>
          <w:rFonts w:ascii="Museo 100" w:hAnsi="Museo 100"/>
          <w:sz w:val="20"/>
        </w:rPr>
        <w:t>que tú como empresa necesitas</w:t>
      </w:r>
      <w:r w:rsidR="00BC19CF" w:rsidRPr="004D10D4">
        <w:rPr>
          <w:rFonts w:ascii="Museo 100" w:hAnsi="Museo 100"/>
          <w:sz w:val="20"/>
        </w:rPr>
        <w:t xml:space="preserve"> y </w:t>
      </w:r>
      <w:r w:rsidRPr="004D10D4">
        <w:rPr>
          <w:rFonts w:ascii="Museo 100" w:hAnsi="Museo 100"/>
          <w:sz w:val="20"/>
        </w:rPr>
        <w:t>rentártelo por un periodo determinado</w:t>
      </w:r>
      <w:r w:rsidR="00BC19CF" w:rsidRPr="004D10D4">
        <w:rPr>
          <w:rFonts w:ascii="Museo 100" w:hAnsi="Museo 100"/>
          <w:sz w:val="20"/>
        </w:rPr>
        <w:t xml:space="preserve">. </w:t>
      </w:r>
      <w:r w:rsidR="003E71F6" w:rsidRPr="004D10D4">
        <w:rPr>
          <w:rFonts w:ascii="Museo 100" w:hAnsi="Museo 100"/>
          <w:sz w:val="20"/>
        </w:rPr>
        <w:t xml:space="preserve">Al finalizar, tú decides si terminas comprando dicho producto o se lo devuelves. </w:t>
      </w:r>
      <w:r w:rsidRPr="004D10D4">
        <w:rPr>
          <w:rFonts w:ascii="Museo 100" w:hAnsi="Museo 100"/>
          <w:sz w:val="20"/>
        </w:rPr>
        <w:t>El principal beneficio del arrendamiento es que se considera un gasto y por lo tanto la renta es deducible de impuestos.</w:t>
      </w:r>
    </w:p>
    <w:p w:rsidR="00C60F35" w:rsidRPr="004D10D4" w:rsidRDefault="00BC19CF">
      <w:pPr>
        <w:rPr>
          <w:rFonts w:ascii="Museo 100" w:hAnsi="Museo 100"/>
          <w:b/>
          <w:sz w:val="20"/>
        </w:rPr>
      </w:pPr>
      <w:r w:rsidRPr="004D10D4">
        <w:rPr>
          <w:rFonts w:ascii="Museo 100" w:hAnsi="Museo 100"/>
          <w:sz w:val="20"/>
        </w:rPr>
        <w:br/>
      </w:r>
    </w:p>
    <w:p w:rsidR="000724F1" w:rsidRPr="004D10D4" w:rsidRDefault="000724F1">
      <w:pPr>
        <w:rPr>
          <w:rFonts w:ascii="Museo 100" w:hAnsi="Museo 100"/>
          <w:b/>
          <w:sz w:val="20"/>
        </w:rPr>
      </w:pPr>
    </w:p>
    <w:p w:rsidR="00F138E6" w:rsidRPr="004D10D4" w:rsidRDefault="00767355" w:rsidP="00F138E6">
      <w:pPr>
        <w:rPr>
          <w:rFonts w:ascii="Museo 100" w:hAnsi="Museo 100"/>
          <w:b/>
          <w:sz w:val="20"/>
        </w:rPr>
      </w:pPr>
      <w:r w:rsidRPr="004D10D4">
        <w:rPr>
          <w:rFonts w:ascii="Museo 100" w:hAnsi="Museo 100"/>
          <w:b/>
          <w:sz w:val="20"/>
        </w:rPr>
        <w:t xml:space="preserve">CRÉDITOS HIPOTECARIOS </w:t>
      </w:r>
    </w:p>
    <w:p w:rsidR="00F138E6" w:rsidRPr="004D10D4" w:rsidRDefault="00F138E6">
      <w:pPr>
        <w:rPr>
          <w:rFonts w:ascii="Museo 100" w:hAnsi="Museo 100"/>
          <w:sz w:val="20"/>
        </w:rPr>
      </w:pPr>
      <w:r w:rsidRPr="004D10D4">
        <w:rPr>
          <w:rFonts w:ascii="Museo 100" w:hAnsi="Museo 100"/>
          <w:sz w:val="20"/>
        </w:rPr>
        <w:t xml:space="preserve">En SOC </w:t>
      </w:r>
      <w:r w:rsidR="00D91D5D" w:rsidRPr="004D10D4">
        <w:rPr>
          <w:rFonts w:ascii="Museo 100" w:hAnsi="Museo 100"/>
          <w:sz w:val="20"/>
        </w:rPr>
        <w:t xml:space="preserve">contamos con un amplio catálogo que </w:t>
      </w:r>
      <w:r w:rsidR="00267D0C" w:rsidRPr="004D10D4">
        <w:rPr>
          <w:rFonts w:ascii="Museo 100" w:hAnsi="Museo 100"/>
          <w:sz w:val="20"/>
        </w:rPr>
        <w:t xml:space="preserve">te </w:t>
      </w:r>
      <w:r w:rsidR="0034506A" w:rsidRPr="004D10D4">
        <w:rPr>
          <w:rFonts w:ascii="Museo 100" w:hAnsi="Museo 100"/>
          <w:sz w:val="20"/>
        </w:rPr>
        <w:t>permitirá</w:t>
      </w:r>
      <w:r w:rsidRPr="004D10D4">
        <w:rPr>
          <w:rFonts w:ascii="Museo 100" w:hAnsi="Museo 100"/>
          <w:sz w:val="20"/>
        </w:rPr>
        <w:t xml:space="preserve"> encontrar el que mejor se adapte a tus necesidades</w:t>
      </w:r>
      <w:r w:rsidR="00D91D5D" w:rsidRPr="004D10D4">
        <w:rPr>
          <w:rFonts w:ascii="Museo 100" w:hAnsi="Museo 100"/>
          <w:sz w:val="20"/>
        </w:rPr>
        <w:t xml:space="preserve"> permitiendo</w:t>
      </w:r>
      <w:r w:rsidR="00267D0C" w:rsidRPr="004D10D4">
        <w:rPr>
          <w:rFonts w:ascii="Museo 100" w:hAnsi="Museo 100"/>
          <w:sz w:val="20"/>
        </w:rPr>
        <w:t xml:space="preserve"> formar tu patrimonio.</w:t>
      </w:r>
    </w:p>
    <w:p w:rsidR="000726D1" w:rsidRPr="004D10D4" w:rsidRDefault="00913A3E">
      <w:pPr>
        <w:rPr>
          <w:rFonts w:ascii="Museo 100" w:hAnsi="Museo 100"/>
          <w:b/>
          <w:sz w:val="20"/>
        </w:rPr>
      </w:pPr>
      <w:r w:rsidRPr="004D10D4">
        <w:rPr>
          <w:rFonts w:ascii="Museo 100" w:hAnsi="Museo 100"/>
          <w:b/>
          <w:sz w:val="20"/>
        </w:rPr>
        <w:t>A</w:t>
      </w:r>
      <w:r w:rsidR="000726D1" w:rsidRPr="004D10D4">
        <w:rPr>
          <w:rFonts w:ascii="Museo 100" w:hAnsi="Museo 100"/>
          <w:b/>
          <w:sz w:val="20"/>
        </w:rPr>
        <w:t>dquisición</w:t>
      </w:r>
      <w:r w:rsidR="002F48CF" w:rsidRPr="004D10D4">
        <w:rPr>
          <w:rFonts w:ascii="Museo 100" w:hAnsi="Museo 100"/>
          <w:b/>
          <w:sz w:val="20"/>
        </w:rPr>
        <w:t xml:space="preserve"> tradicional</w:t>
      </w:r>
    </w:p>
    <w:p w:rsidR="00977AA0" w:rsidRPr="004D10D4" w:rsidRDefault="00977AA0">
      <w:pPr>
        <w:rPr>
          <w:rFonts w:ascii="Museo 100" w:hAnsi="Museo 100"/>
          <w:sz w:val="20"/>
        </w:rPr>
      </w:pPr>
      <w:r w:rsidRPr="004D10D4">
        <w:rPr>
          <w:rFonts w:ascii="Museo 100" w:hAnsi="Museo 100"/>
          <w:sz w:val="20"/>
        </w:rPr>
        <w:t>Esta opción te permitirá obtener un préstamo del banco</w:t>
      </w:r>
      <w:r w:rsidR="00757A22" w:rsidRPr="004D10D4">
        <w:rPr>
          <w:rFonts w:ascii="Museo 100" w:hAnsi="Museo 100"/>
          <w:sz w:val="20"/>
        </w:rPr>
        <w:t xml:space="preserve"> para comprar la </w:t>
      </w:r>
      <w:r w:rsidR="0003652B" w:rsidRPr="004D10D4">
        <w:rPr>
          <w:rFonts w:ascii="Museo 100" w:hAnsi="Museo 100"/>
          <w:sz w:val="20"/>
        </w:rPr>
        <w:t>vivienda que deseas</w:t>
      </w:r>
      <w:r w:rsidR="00757A22" w:rsidRPr="004D10D4">
        <w:rPr>
          <w:rFonts w:ascii="Museo 100" w:hAnsi="Museo 100"/>
          <w:sz w:val="20"/>
        </w:rPr>
        <w:t xml:space="preserve">, ya sea nueva o usada. Cabe recalcar que el banco no cubrirá el 100% del valor del inmueble, ya que el enganche deberá de ser pagado por ti. </w:t>
      </w:r>
      <w:r w:rsidRPr="004D10D4">
        <w:rPr>
          <w:rFonts w:ascii="Museo 100" w:hAnsi="Museo 100"/>
          <w:sz w:val="20"/>
        </w:rPr>
        <w:t xml:space="preserve"> </w:t>
      </w:r>
    </w:p>
    <w:p w:rsidR="00171E6A" w:rsidRPr="004D10D4" w:rsidRDefault="00913A3E">
      <w:pPr>
        <w:rPr>
          <w:rFonts w:ascii="Museo 100" w:hAnsi="Museo 100"/>
          <w:b/>
          <w:sz w:val="20"/>
        </w:rPr>
      </w:pPr>
      <w:r w:rsidRPr="004D10D4">
        <w:rPr>
          <w:rFonts w:ascii="Museo 100" w:hAnsi="Museo 100"/>
          <w:b/>
          <w:sz w:val="20"/>
        </w:rPr>
        <w:t>C</w:t>
      </w:r>
      <w:r w:rsidR="00757A22" w:rsidRPr="004D10D4">
        <w:rPr>
          <w:rFonts w:ascii="Museo 100" w:hAnsi="Museo 100"/>
          <w:b/>
          <w:sz w:val="20"/>
        </w:rPr>
        <w:t xml:space="preserve">onstrucción </w:t>
      </w:r>
    </w:p>
    <w:p w:rsidR="00D17EFE" w:rsidRPr="004D10D4" w:rsidRDefault="0043648E">
      <w:pPr>
        <w:rPr>
          <w:rFonts w:ascii="Museo 100" w:hAnsi="Museo 100"/>
          <w:sz w:val="20"/>
        </w:rPr>
      </w:pPr>
      <w:r w:rsidRPr="007A1CC3">
        <w:rPr>
          <w:rFonts w:ascii="Museo 100" w:hAnsi="Museo 100"/>
          <w:color w:val="FF0000"/>
          <w:sz w:val="20"/>
        </w:rPr>
        <w:t>Ya</w:t>
      </w:r>
      <w:r w:rsidR="00757A22" w:rsidRPr="007A1CC3">
        <w:rPr>
          <w:rFonts w:ascii="Museo 100" w:hAnsi="Museo 100"/>
          <w:color w:val="FF0000"/>
          <w:sz w:val="20"/>
        </w:rPr>
        <w:t xml:space="preserve"> cuentas con un terreno pero</w:t>
      </w:r>
      <w:r w:rsidR="00913A3E" w:rsidRPr="007A1CC3">
        <w:rPr>
          <w:rFonts w:ascii="Museo 100" w:hAnsi="Museo 100"/>
          <w:color w:val="FF0000"/>
          <w:sz w:val="20"/>
        </w:rPr>
        <w:t>,</w:t>
      </w:r>
      <w:r w:rsidR="00757A22" w:rsidRPr="007A1CC3">
        <w:rPr>
          <w:rFonts w:ascii="Museo 100" w:hAnsi="Museo 100"/>
          <w:color w:val="FF0000"/>
          <w:sz w:val="20"/>
        </w:rPr>
        <w:t xml:space="preserve"> </w:t>
      </w:r>
      <w:r w:rsidR="00D51B62" w:rsidRPr="007A1CC3">
        <w:rPr>
          <w:rFonts w:ascii="Museo 100" w:hAnsi="Museo 100"/>
          <w:color w:val="FF0000"/>
          <w:sz w:val="20"/>
        </w:rPr>
        <w:t>¿</w:t>
      </w:r>
      <w:r w:rsidR="00757A22" w:rsidRPr="007A1CC3">
        <w:rPr>
          <w:rFonts w:ascii="Museo 100" w:hAnsi="Museo 100"/>
          <w:color w:val="FF0000"/>
          <w:sz w:val="20"/>
        </w:rPr>
        <w:t>deseas dar el segundo paso</w:t>
      </w:r>
      <w:r w:rsidRPr="007A1CC3">
        <w:rPr>
          <w:rFonts w:ascii="Museo 100" w:hAnsi="Museo 100"/>
          <w:color w:val="FF0000"/>
          <w:sz w:val="20"/>
        </w:rPr>
        <w:t>?</w:t>
      </w:r>
      <w:r w:rsidR="00757A22" w:rsidRPr="007A1CC3">
        <w:rPr>
          <w:rFonts w:ascii="Museo 100" w:hAnsi="Museo 100"/>
          <w:color w:val="FF0000"/>
          <w:sz w:val="20"/>
        </w:rPr>
        <w:t xml:space="preserve"> </w:t>
      </w:r>
      <w:r w:rsidR="0003652B" w:rsidRPr="004D10D4">
        <w:rPr>
          <w:rFonts w:ascii="Museo 100" w:hAnsi="Museo 100"/>
          <w:sz w:val="20"/>
        </w:rPr>
        <w:t>Solicita un financiamiento para iniciar la construcción de la casa de tus sueños</w:t>
      </w:r>
      <w:r w:rsidR="00913A3E" w:rsidRPr="004D10D4">
        <w:rPr>
          <w:rFonts w:ascii="Museo 100" w:hAnsi="Museo 100"/>
          <w:sz w:val="20"/>
        </w:rPr>
        <w:t xml:space="preserve">; la cantidad del préstamo se te otorgará por partes, dependiendo del avance de la obra. </w:t>
      </w:r>
    </w:p>
    <w:p w:rsidR="00913A3E" w:rsidRPr="004D10D4" w:rsidRDefault="00A10E7D">
      <w:pPr>
        <w:rPr>
          <w:rFonts w:ascii="Museo 100" w:hAnsi="Museo 100"/>
          <w:b/>
          <w:sz w:val="20"/>
        </w:rPr>
      </w:pPr>
      <w:r>
        <w:rPr>
          <w:rFonts w:ascii="Museo 100" w:hAnsi="Museo 100"/>
          <w:b/>
          <w:sz w:val="20"/>
        </w:rPr>
        <w:t xml:space="preserve">Sustitución </w:t>
      </w:r>
    </w:p>
    <w:p w:rsidR="00A915D7" w:rsidRPr="004D10D4" w:rsidRDefault="00913A3E">
      <w:pPr>
        <w:rPr>
          <w:rFonts w:ascii="Museo 100" w:hAnsi="Museo 100"/>
          <w:sz w:val="20"/>
        </w:rPr>
      </w:pPr>
      <w:r w:rsidRPr="007A1CC3">
        <w:rPr>
          <w:rFonts w:ascii="Museo 100" w:hAnsi="Museo 100"/>
          <w:color w:val="FF0000"/>
          <w:sz w:val="20"/>
        </w:rPr>
        <w:t xml:space="preserve">¡Ya no pagues de más! </w:t>
      </w:r>
      <w:r w:rsidRPr="004D10D4">
        <w:rPr>
          <w:rFonts w:ascii="Museo 100" w:hAnsi="Museo 100"/>
          <w:sz w:val="20"/>
        </w:rPr>
        <w:t xml:space="preserve">Cámbiate a </w:t>
      </w:r>
      <w:r w:rsidR="00FF1141" w:rsidRPr="004D10D4">
        <w:rPr>
          <w:rFonts w:ascii="Museo 100" w:hAnsi="Museo 100"/>
          <w:sz w:val="20"/>
        </w:rPr>
        <w:t>la hipoteca que más te convenga, transfiere tu deuda a otra instituc</w:t>
      </w:r>
      <w:r w:rsidR="006D76F8" w:rsidRPr="004D10D4">
        <w:rPr>
          <w:rFonts w:ascii="Museo 100" w:hAnsi="Museo 100"/>
          <w:sz w:val="20"/>
        </w:rPr>
        <w:t>ión bancaria para poder reducir</w:t>
      </w:r>
      <w:r w:rsidR="001837B2" w:rsidRPr="004D10D4">
        <w:rPr>
          <w:rFonts w:ascii="Museo 100" w:hAnsi="Museo 100"/>
          <w:sz w:val="20"/>
        </w:rPr>
        <w:t xml:space="preserve"> </w:t>
      </w:r>
      <w:r w:rsidR="00FF1141" w:rsidRPr="004D10D4">
        <w:rPr>
          <w:rFonts w:ascii="Museo 100" w:hAnsi="Museo 100"/>
          <w:sz w:val="20"/>
        </w:rPr>
        <w:t>el plazo del crédito, el monto de mensualidades</w:t>
      </w:r>
      <w:r w:rsidR="006D76F8" w:rsidRPr="004D10D4">
        <w:rPr>
          <w:rFonts w:ascii="Museo 100" w:hAnsi="Museo 100"/>
          <w:sz w:val="20"/>
        </w:rPr>
        <w:t xml:space="preserve"> y hasta</w:t>
      </w:r>
      <w:r w:rsidR="00C7528B" w:rsidRPr="004D10D4">
        <w:rPr>
          <w:rFonts w:ascii="Museo 100" w:hAnsi="Museo 100"/>
          <w:sz w:val="20"/>
        </w:rPr>
        <w:t xml:space="preserve"> la tasa de intereses.</w:t>
      </w:r>
    </w:p>
    <w:p w:rsidR="00A71CAA" w:rsidRPr="004D10D4" w:rsidRDefault="00C7528B">
      <w:pPr>
        <w:rPr>
          <w:rFonts w:ascii="Museo 100" w:hAnsi="Museo 100"/>
          <w:b/>
          <w:sz w:val="20"/>
        </w:rPr>
      </w:pPr>
      <w:r w:rsidRPr="004D10D4">
        <w:rPr>
          <w:rFonts w:ascii="Museo 100" w:hAnsi="Museo 100"/>
          <w:b/>
          <w:sz w:val="20"/>
        </w:rPr>
        <w:lastRenderedPageBreak/>
        <w:t xml:space="preserve">Liquidez </w:t>
      </w:r>
      <w:r w:rsidR="00FF1141" w:rsidRPr="004D10D4">
        <w:rPr>
          <w:rFonts w:ascii="Museo 100" w:hAnsi="Museo 100"/>
          <w:b/>
          <w:sz w:val="20"/>
        </w:rPr>
        <w:t xml:space="preserve"> </w:t>
      </w:r>
    </w:p>
    <w:p w:rsidR="00E05C75" w:rsidRPr="004D10D4" w:rsidRDefault="00C7528B">
      <w:pPr>
        <w:rPr>
          <w:rFonts w:ascii="Museo 100" w:hAnsi="Museo 100"/>
          <w:b/>
          <w:color w:val="FF0000"/>
          <w:sz w:val="20"/>
        </w:rPr>
      </w:pPr>
      <w:r w:rsidRPr="007A1CC3">
        <w:rPr>
          <w:rFonts w:ascii="Museo 100" w:hAnsi="Museo 100"/>
          <w:color w:val="FF0000"/>
          <w:sz w:val="20"/>
        </w:rPr>
        <w:t>No permitas que un</w:t>
      </w:r>
      <w:r w:rsidR="00E05C75" w:rsidRPr="007A1CC3">
        <w:rPr>
          <w:rFonts w:ascii="Museo 100" w:hAnsi="Museo 100"/>
          <w:color w:val="FF0000"/>
          <w:sz w:val="20"/>
        </w:rPr>
        <w:t xml:space="preserve"> </w:t>
      </w:r>
      <w:r w:rsidRPr="007A1CC3">
        <w:rPr>
          <w:rFonts w:ascii="Museo 100" w:hAnsi="Museo 100"/>
          <w:color w:val="FF0000"/>
          <w:sz w:val="20"/>
        </w:rPr>
        <w:t xml:space="preserve">imprevisto </w:t>
      </w:r>
      <w:r w:rsidR="00E05C75" w:rsidRPr="007A1CC3">
        <w:rPr>
          <w:rFonts w:ascii="Museo 100" w:hAnsi="Museo 100"/>
          <w:color w:val="FF0000"/>
          <w:sz w:val="20"/>
        </w:rPr>
        <w:t xml:space="preserve">se salga de control </w:t>
      </w:r>
      <w:r w:rsidRPr="007A1CC3">
        <w:rPr>
          <w:rFonts w:ascii="Museo 100" w:hAnsi="Museo 100"/>
          <w:color w:val="FF0000"/>
          <w:sz w:val="20"/>
        </w:rPr>
        <w:t xml:space="preserve">por tener la cartera vacía. </w:t>
      </w:r>
      <w:r w:rsidRPr="004D10D4">
        <w:rPr>
          <w:rFonts w:ascii="Museo 100" w:hAnsi="Museo 100"/>
          <w:sz w:val="20"/>
        </w:rPr>
        <w:t>Obtén el capital qu</w:t>
      </w:r>
      <w:r w:rsidR="00E05C75" w:rsidRPr="004D10D4">
        <w:rPr>
          <w:rFonts w:ascii="Museo 100" w:hAnsi="Museo 100"/>
          <w:sz w:val="20"/>
        </w:rPr>
        <w:t xml:space="preserve">e necesitas </w:t>
      </w:r>
      <w:r w:rsidR="006309DA" w:rsidRPr="004D10D4">
        <w:rPr>
          <w:rFonts w:ascii="Museo 100" w:hAnsi="Museo 100"/>
          <w:sz w:val="20"/>
        </w:rPr>
        <w:t>para pagar tus pasivos</w:t>
      </w:r>
      <w:r w:rsidR="00877371" w:rsidRPr="004D10D4">
        <w:rPr>
          <w:rFonts w:ascii="Museo 100" w:hAnsi="Museo 100"/>
          <w:sz w:val="20"/>
        </w:rPr>
        <w:t xml:space="preserve"> con atractivas mensualidades</w:t>
      </w:r>
      <w:r w:rsidR="00E05C75" w:rsidRPr="004D10D4">
        <w:rPr>
          <w:rFonts w:ascii="Museo 100" w:hAnsi="Museo 100"/>
          <w:sz w:val="20"/>
        </w:rPr>
        <w:t>.</w:t>
      </w:r>
      <w:r w:rsidR="006309DA" w:rsidRPr="004D10D4">
        <w:rPr>
          <w:rFonts w:ascii="Museo 100" w:hAnsi="Museo 100"/>
          <w:sz w:val="20"/>
        </w:rPr>
        <w:t xml:space="preserve"> Lo único que necesitas es </w:t>
      </w:r>
      <w:r w:rsidR="00877371" w:rsidRPr="004D10D4">
        <w:rPr>
          <w:rFonts w:ascii="Museo 100" w:hAnsi="Museo 100"/>
          <w:sz w:val="20"/>
        </w:rPr>
        <w:t xml:space="preserve">ser dueño de una propiedad libre de gravamen, que te servirá como garantía hasta el momento de la liquidación del préstamo.  </w:t>
      </w:r>
    </w:p>
    <w:p w:rsidR="00E05C75" w:rsidRPr="004D10D4" w:rsidRDefault="00E05C75">
      <w:pPr>
        <w:rPr>
          <w:rFonts w:ascii="Museo 100" w:hAnsi="Museo 100"/>
          <w:b/>
          <w:sz w:val="20"/>
        </w:rPr>
      </w:pPr>
      <w:r w:rsidRPr="004D10D4">
        <w:rPr>
          <w:rFonts w:ascii="Museo 100" w:hAnsi="Museo 100"/>
          <w:b/>
          <w:sz w:val="20"/>
        </w:rPr>
        <w:t xml:space="preserve">Adquisición de terreno </w:t>
      </w:r>
    </w:p>
    <w:p w:rsidR="00803D9D" w:rsidRPr="004D10D4" w:rsidRDefault="00C53657">
      <w:pPr>
        <w:rPr>
          <w:rFonts w:ascii="Museo 100" w:hAnsi="Museo 100"/>
          <w:sz w:val="20"/>
        </w:rPr>
      </w:pPr>
      <w:r w:rsidRPr="004D10D4">
        <w:rPr>
          <w:rFonts w:ascii="Museo 100" w:hAnsi="Museo 100"/>
          <w:sz w:val="20"/>
        </w:rPr>
        <w:t>El banco podrá financiar</w:t>
      </w:r>
      <w:r w:rsidR="003B5AAB" w:rsidRPr="004D10D4">
        <w:rPr>
          <w:rFonts w:ascii="Museo 100" w:hAnsi="Museo 100"/>
          <w:sz w:val="20"/>
        </w:rPr>
        <w:t>te parte del valor del terreno,</w:t>
      </w:r>
      <w:r w:rsidR="001837B2" w:rsidRPr="004D10D4">
        <w:rPr>
          <w:rFonts w:ascii="Museo 100" w:hAnsi="Museo 100"/>
          <w:sz w:val="20"/>
        </w:rPr>
        <w:t xml:space="preserve"> -según políticas de aforo-</w:t>
      </w:r>
      <w:r w:rsidRPr="004D10D4">
        <w:rPr>
          <w:rFonts w:ascii="Museo 100" w:hAnsi="Museo 100"/>
          <w:color w:val="FF0000"/>
          <w:sz w:val="20"/>
        </w:rPr>
        <w:t xml:space="preserve"> </w:t>
      </w:r>
      <w:r w:rsidRPr="004D10D4">
        <w:rPr>
          <w:rFonts w:ascii="Museo 100" w:hAnsi="Museo 100"/>
          <w:sz w:val="20"/>
        </w:rPr>
        <w:t xml:space="preserve">mientras tú desembolsas la parte restante. Es importante dejar en claro que como tal, un terreno no soluciona el problema de la falta de vivienda, es por ese motivo que las instituciones financieras son más estrictas para autorizarlos. </w:t>
      </w:r>
    </w:p>
    <w:p w:rsidR="00C53657" w:rsidRPr="004D10D4" w:rsidRDefault="00C53657">
      <w:pPr>
        <w:rPr>
          <w:rFonts w:ascii="Museo 100" w:hAnsi="Museo 100"/>
          <w:b/>
          <w:sz w:val="20"/>
        </w:rPr>
      </w:pPr>
      <w:r w:rsidRPr="004D10D4">
        <w:rPr>
          <w:rFonts w:ascii="Museo 100" w:hAnsi="Museo 100"/>
          <w:b/>
          <w:sz w:val="20"/>
        </w:rPr>
        <w:t>Preventa</w:t>
      </w:r>
    </w:p>
    <w:p w:rsidR="00C53657" w:rsidRPr="004D10D4" w:rsidRDefault="005A4E42" w:rsidP="00AB4D49">
      <w:pPr>
        <w:rPr>
          <w:rFonts w:ascii="Museo 100" w:hAnsi="Museo 100"/>
          <w:sz w:val="20"/>
        </w:rPr>
      </w:pPr>
      <w:r w:rsidRPr="004D10D4">
        <w:rPr>
          <w:rFonts w:ascii="Museo 100" w:hAnsi="Museo 100"/>
          <w:sz w:val="20"/>
        </w:rPr>
        <w:t>Si lo que tienes en mente es vivir en un inmueble tot</w:t>
      </w:r>
      <w:r w:rsidR="00AB4D49" w:rsidRPr="004D10D4">
        <w:rPr>
          <w:rFonts w:ascii="Museo 100" w:hAnsi="Museo 100"/>
          <w:sz w:val="20"/>
        </w:rPr>
        <w:t>almente nuevo, puedes asegurar tu compra</w:t>
      </w:r>
      <w:r w:rsidRPr="004D10D4">
        <w:rPr>
          <w:rFonts w:ascii="Museo 100" w:hAnsi="Museo 100"/>
          <w:sz w:val="20"/>
        </w:rPr>
        <w:t xml:space="preserve"> </w:t>
      </w:r>
      <w:r w:rsidR="008436A1" w:rsidRPr="004D10D4">
        <w:rPr>
          <w:rFonts w:ascii="Museo 100" w:hAnsi="Museo 100"/>
          <w:sz w:val="20"/>
        </w:rPr>
        <w:t xml:space="preserve">aun </w:t>
      </w:r>
      <w:r w:rsidR="00AB4D49" w:rsidRPr="004D10D4">
        <w:rPr>
          <w:rFonts w:ascii="Museo 100" w:hAnsi="Museo 100"/>
          <w:sz w:val="20"/>
        </w:rPr>
        <w:t xml:space="preserve">y </w:t>
      </w:r>
      <w:r w:rsidR="008436A1" w:rsidRPr="004D10D4">
        <w:rPr>
          <w:rFonts w:ascii="Museo 100" w:hAnsi="Museo 100"/>
          <w:sz w:val="20"/>
        </w:rPr>
        <w:t>cuando este se encuentre en etapa de planeación o construcción.</w:t>
      </w:r>
      <w:r w:rsidRPr="004D10D4">
        <w:rPr>
          <w:rFonts w:ascii="Museo 100" w:hAnsi="Museo 100"/>
          <w:sz w:val="20"/>
        </w:rPr>
        <w:t xml:space="preserve"> </w:t>
      </w:r>
      <w:r w:rsidR="00EB233D" w:rsidRPr="004D10D4">
        <w:rPr>
          <w:rFonts w:ascii="Museo 100" w:hAnsi="Museo 100"/>
          <w:sz w:val="20"/>
        </w:rPr>
        <w:t xml:space="preserve">Es importante tener en cuenta que la desarrolladora o constructora </w:t>
      </w:r>
      <w:r w:rsidR="00546C2B" w:rsidRPr="004D10D4">
        <w:rPr>
          <w:rFonts w:ascii="Museo 100" w:hAnsi="Museo 100"/>
          <w:sz w:val="20"/>
        </w:rPr>
        <w:t>debe encontrarse</w:t>
      </w:r>
      <w:r w:rsidR="00EB233D" w:rsidRPr="004D10D4">
        <w:rPr>
          <w:rFonts w:ascii="Museo 100" w:hAnsi="Museo 100"/>
          <w:sz w:val="20"/>
        </w:rPr>
        <w:t xml:space="preserve"> debidamente acreditada frente al banco</w:t>
      </w:r>
      <w:r w:rsidR="00AB4D49" w:rsidRPr="004D10D4">
        <w:rPr>
          <w:rFonts w:ascii="Museo 100" w:hAnsi="Museo 100"/>
          <w:sz w:val="20"/>
        </w:rPr>
        <w:t>.</w:t>
      </w:r>
    </w:p>
    <w:p w:rsidR="00546C2B" w:rsidRPr="004D10D4" w:rsidRDefault="00AB4D49" w:rsidP="00AB4D49">
      <w:pPr>
        <w:rPr>
          <w:rFonts w:ascii="Museo 100" w:hAnsi="Museo 100"/>
          <w:color w:val="FF0000"/>
          <w:sz w:val="20"/>
        </w:rPr>
      </w:pPr>
      <w:r w:rsidRPr="004D10D4">
        <w:rPr>
          <w:rFonts w:ascii="Museo 100" w:hAnsi="Museo 100"/>
          <w:color w:val="000000" w:themeColor="text1"/>
          <w:sz w:val="20"/>
        </w:rPr>
        <w:t>*</w:t>
      </w:r>
      <w:r w:rsidR="00546C2B" w:rsidRPr="004D10D4">
        <w:rPr>
          <w:rFonts w:ascii="Museo 100" w:hAnsi="Museo 100"/>
          <w:color w:val="000000" w:themeColor="text1"/>
          <w:sz w:val="20"/>
        </w:rPr>
        <w:t xml:space="preserve">Debe existir un convenio entre el desarrollo habitacional y </w:t>
      </w:r>
      <w:proofErr w:type="spellStart"/>
      <w:r w:rsidR="00546C2B" w:rsidRPr="004D10D4">
        <w:rPr>
          <w:rFonts w:ascii="Museo 100" w:hAnsi="Museo 100"/>
          <w:color w:val="000000" w:themeColor="text1"/>
          <w:sz w:val="20"/>
        </w:rPr>
        <w:t>Scotiabank</w:t>
      </w:r>
      <w:proofErr w:type="spellEnd"/>
      <w:r w:rsidR="00546C2B" w:rsidRPr="004D10D4">
        <w:rPr>
          <w:rFonts w:ascii="Museo 100" w:hAnsi="Museo 100"/>
          <w:color w:val="000000" w:themeColor="text1"/>
          <w:sz w:val="20"/>
        </w:rPr>
        <w:t>.</w:t>
      </w:r>
    </w:p>
    <w:p w:rsidR="00C53657" w:rsidRPr="004D10D4" w:rsidRDefault="00C53657">
      <w:pPr>
        <w:rPr>
          <w:rFonts w:ascii="Museo 100" w:hAnsi="Museo 100"/>
          <w:b/>
          <w:sz w:val="20"/>
        </w:rPr>
      </w:pPr>
      <w:r w:rsidRPr="004D10D4">
        <w:rPr>
          <w:rFonts w:ascii="Museo 100" w:hAnsi="Museo 100"/>
          <w:b/>
          <w:sz w:val="20"/>
        </w:rPr>
        <w:t xml:space="preserve">Renovación </w:t>
      </w:r>
    </w:p>
    <w:p w:rsidR="003005B3" w:rsidRPr="004D10D4" w:rsidRDefault="008F2899">
      <w:pPr>
        <w:rPr>
          <w:rFonts w:ascii="Museo 100" w:hAnsi="Museo 100"/>
          <w:sz w:val="20"/>
        </w:rPr>
      </w:pPr>
      <w:r w:rsidRPr="004D10D4">
        <w:rPr>
          <w:rFonts w:ascii="Museo 100" w:hAnsi="Museo 100"/>
          <w:sz w:val="20"/>
        </w:rPr>
        <w:t xml:space="preserve">Ya cuentas con casa propia pero, ¿quieres un cambio? </w:t>
      </w:r>
      <w:r w:rsidR="00AF1383" w:rsidRPr="004D10D4">
        <w:rPr>
          <w:rFonts w:ascii="Museo 100" w:hAnsi="Museo 100"/>
          <w:sz w:val="20"/>
        </w:rPr>
        <w:t xml:space="preserve">Ya sea por gusto o por necesidad este crédito te brinda la oportunidad de </w:t>
      </w:r>
      <w:r w:rsidR="00DB682A" w:rsidRPr="004D10D4">
        <w:rPr>
          <w:rFonts w:ascii="Museo 100" w:hAnsi="Museo 100"/>
          <w:sz w:val="20"/>
        </w:rPr>
        <w:t xml:space="preserve">remodelar tu vivienda </w:t>
      </w:r>
      <w:r w:rsidR="00D51B62" w:rsidRPr="004D10D4">
        <w:rPr>
          <w:rFonts w:ascii="Museo 100" w:hAnsi="Museo 100"/>
          <w:sz w:val="20"/>
        </w:rPr>
        <w:t>como más te guste,</w:t>
      </w:r>
      <w:r w:rsidR="003005B3" w:rsidRPr="004D10D4">
        <w:rPr>
          <w:rFonts w:ascii="Museo 100" w:hAnsi="Museo 100"/>
          <w:sz w:val="20"/>
        </w:rPr>
        <w:t xml:space="preserve"> así </w:t>
      </w:r>
      <w:r w:rsidR="00130219" w:rsidRPr="004D10D4">
        <w:rPr>
          <w:rFonts w:ascii="Museo 100" w:hAnsi="Museo 100"/>
          <w:sz w:val="20"/>
        </w:rPr>
        <w:t>como</w:t>
      </w:r>
      <w:r w:rsidR="003005B3" w:rsidRPr="004D10D4">
        <w:rPr>
          <w:rFonts w:ascii="Museo 100" w:hAnsi="Museo 100"/>
          <w:sz w:val="20"/>
        </w:rPr>
        <w:t>:</w:t>
      </w:r>
    </w:p>
    <w:p w:rsidR="003005B3" w:rsidRPr="004D10D4" w:rsidRDefault="003005B3" w:rsidP="003005B3">
      <w:pPr>
        <w:pStyle w:val="Prrafodelista"/>
        <w:numPr>
          <w:ilvl w:val="0"/>
          <w:numId w:val="2"/>
        </w:numPr>
        <w:rPr>
          <w:rFonts w:ascii="Museo 100" w:hAnsi="Museo 100"/>
          <w:sz w:val="20"/>
        </w:rPr>
      </w:pPr>
      <w:r w:rsidRPr="004D10D4">
        <w:rPr>
          <w:rFonts w:ascii="Museo 100" w:hAnsi="Museo 100"/>
          <w:sz w:val="20"/>
        </w:rPr>
        <w:t>Trabajos de mantenimiento mayor</w:t>
      </w:r>
    </w:p>
    <w:p w:rsidR="003005B3" w:rsidRPr="004D10D4" w:rsidRDefault="003005B3" w:rsidP="003005B3">
      <w:pPr>
        <w:pStyle w:val="Prrafodelista"/>
        <w:numPr>
          <w:ilvl w:val="0"/>
          <w:numId w:val="2"/>
        </w:numPr>
        <w:rPr>
          <w:rFonts w:ascii="Museo 100" w:hAnsi="Museo 100"/>
          <w:sz w:val="20"/>
        </w:rPr>
      </w:pPr>
      <w:r w:rsidRPr="004D10D4">
        <w:rPr>
          <w:rFonts w:ascii="Museo 100" w:hAnsi="Museo 100"/>
          <w:sz w:val="20"/>
        </w:rPr>
        <w:t>Acabados</w:t>
      </w:r>
    </w:p>
    <w:p w:rsidR="003005B3" w:rsidRPr="004D10D4" w:rsidRDefault="003005B3" w:rsidP="003005B3">
      <w:pPr>
        <w:pStyle w:val="Prrafodelista"/>
        <w:numPr>
          <w:ilvl w:val="0"/>
          <w:numId w:val="2"/>
        </w:numPr>
        <w:rPr>
          <w:rFonts w:ascii="Museo 100" w:hAnsi="Museo 100"/>
          <w:sz w:val="20"/>
        </w:rPr>
      </w:pPr>
      <w:r w:rsidRPr="004D10D4">
        <w:rPr>
          <w:rFonts w:ascii="Museo 100" w:hAnsi="Museo 100"/>
          <w:sz w:val="20"/>
        </w:rPr>
        <w:t>Cambio de instalaciones eléctricas, hidráulicas, sanitarias, etc.</w:t>
      </w:r>
    </w:p>
    <w:p w:rsidR="003005B3" w:rsidRPr="004D10D4" w:rsidRDefault="003005B3" w:rsidP="003005B3">
      <w:pPr>
        <w:pStyle w:val="Prrafodelista"/>
        <w:numPr>
          <w:ilvl w:val="0"/>
          <w:numId w:val="2"/>
        </w:numPr>
        <w:rPr>
          <w:rFonts w:ascii="Museo 100" w:hAnsi="Museo 100"/>
          <w:sz w:val="20"/>
        </w:rPr>
      </w:pPr>
      <w:r w:rsidRPr="004D10D4">
        <w:rPr>
          <w:rFonts w:ascii="Museo 100" w:hAnsi="Museo 100"/>
          <w:sz w:val="20"/>
        </w:rPr>
        <w:t>Cambio de baño o cocina</w:t>
      </w:r>
    </w:p>
    <w:p w:rsidR="003005B3" w:rsidRPr="004D10D4" w:rsidRDefault="003005B3" w:rsidP="003005B3">
      <w:pPr>
        <w:pStyle w:val="Prrafodelista"/>
        <w:numPr>
          <w:ilvl w:val="0"/>
          <w:numId w:val="2"/>
        </w:numPr>
        <w:rPr>
          <w:rFonts w:ascii="Museo 100" w:hAnsi="Museo 100"/>
          <w:sz w:val="20"/>
        </w:rPr>
      </w:pPr>
      <w:r w:rsidRPr="004D10D4">
        <w:rPr>
          <w:rFonts w:ascii="Museo 100" w:hAnsi="Museo 100"/>
          <w:sz w:val="20"/>
        </w:rPr>
        <w:t xml:space="preserve">Ampliaciones </w:t>
      </w:r>
    </w:p>
    <w:p w:rsidR="00157BE5" w:rsidRDefault="004D10D4" w:rsidP="00401938">
      <w:pPr>
        <w:pStyle w:val="Prrafodelista"/>
        <w:numPr>
          <w:ilvl w:val="0"/>
          <w:numId w:val="2"/>
        </w:numPr>
        <w:rPr>
          <w:rFonts w:ascii="Museo 100" w:hAnsi="Museo 100"/>
          <w:sz w:val="20"/>
        </w:rPr>
      </w:pPr>
      <w:r>
        <w:rPr>
          <w:rFonts w:ascii="Museo 100" w:hAnsi="Museo 100"/>
          <w:sz w:val="20"/>
        </w:rPr>
        <w:t>Adecuaciones a la estructura</w:t>
      </w:r>
    </w:p>
    <w:p w:rsidR="008B4252" w:rsidRPr="00025535" w:rsidRDefault="008B4252" w:rsidP="008B4252">
      <w:pPr>
        <w:rPr>
          <w:rFonts w:ascii="Museo 100" w:hAnsi="Museo 100"/>
          <w:b/>
          <w:sz w:val="20"/>
        </w:rPr>
      </w:pPr>
      <w:r w:rsidRPr="00025535">
        <w:rPr>
          <w:rFonts w:ascii="Museo 100" w:hAnsi="Museo 100"/>
          <w:b/>
          <w:sz w:val="20"/>
        </w:rPr>
        <w:t xml:space="preserve">Infonavit Total </w:t>
      </w:r>
    </w:p>
    <w:p w:rsidR="008B4252" w:rsidRDefault="00025535" w:rsidP="008B4252">
      <w:pPr>
        <w:rPr>
          <w:rFonts w:ascii="Museo 100" w:hAnsi="Museo 100"/>
          <w:sz w:val="20"/>
        </w:rPr>
      </w:pPr>
      <w:r>
        <w:rPr>
          <w:rFonts w:ascii="Museo 100" w:hAnsi="Museo 100"/>
          <w:sz w:val="20"/>
        </w:rPr>
        <w:t>Si eres derechohabiente IMSS, cuentas con la opción de comprar</w:t>
      </w:r>
      <w:r w:rsidR="008B4252" w:rsidRPr="008B4252">
        <w:rPr>
          <w:rFonts w:ascii="Museo 100" w:hAnsi="Museo 100"/>
          <w:sz w:val="20"/>
        </w:rPr>
        <w:t xml:space="preserve"> </w:t>
      </w:r>
      <w:r>
        <w:rPr>
          <w:rFonts w:ascii="Museo 100" w:hAnsi="Museo 100"/>
          <w:sz w:val="20"/>
        </w:rPr>
        <w:t>una vivienda de cualquier monto</w:t>
      </w:r>
      <w:r w:rsidR="008B4252" w:rsidRPr="008B4252">
        <w:rPr>
          <w:rFonts w:ascii="Museo 100" w:hAnsi="Museo 100"/>
          <w:sz w:val="20"/>
        </w:rPr>
        <w:t xml:space="preserve"> disponiendo de un crédito mayor y del total</w:t>
      </w:r>
      <w:r>
        <w:rPr>
          <w:rFonts w:ascii="Museo 100" w:hAnsi="Museo 100"/>
          <w:sz w:val="20"/>
        </w:rPr>
        <w:t xml:space="preserve"> de la subcuenta de vivienda. Esto só</w:t>
      </w:r>
      <w:r w:rsidR="008B4252" w:rsidRPr="008B4252">
        <w:rPr>
          <w:rFonts w:ascii="Museo 100" w:hAnsi="Museo 100"/>
          <w:sz w:val="20"/>
        </w:rPr>
        <w:t>lo a través de Banamex</w:t>
      </w:r>
      <w:r w:rsidR="008B4252">
        <w:rPr>
          <w:rFonts w:ascii="Museo 100" w:hAnsi="Museo 100"/>
          <w:sz w:val="20"/>
        </w:rPr>
        <w:t>.</w:t>
      </w:r>
    </w:p>
    <w:p w:rsidR="008B4252" w:rsidRPr="008B4252" w:rsidRDefault="00025535" w:rsidP="008B4252">
      <w:pPr>
        <w:rPr>
          <w:rFonts w:ascii="Museo 100" w:hAnsi="Museo 100"/>
          <w:sz w:val="20"/>
        </w:rPr>
      </w:pPr>
      <w:r>
        <w:rPr>
          <w:rFonts w:ascii="Museo 100" w:hAnsi="Museo 100"/>
          <w:sz w:val="20"/>
        </w:rPr>
        <w:t>*Aplican r</w:t>
      </w:r>
      <w:r w:rsidR="008B4252">
        <w:rPr>
          <w:rFonts w:ascii="Museo 100" w:hAnsi="Museo 100"/>
          <w:sz w:val="20"/>
        </w:rPr>
        <w:t>estricciones</w:t>
      </w:r>
      <w:r w:rsidR="00F22BA4">
        <w:rPr>
          <w:rFonts w:ascii="Museo 100" w:hAnsi="Museo 100"/>
          <w:sz w:val="20"/>
        </w:rPr>
        <w:t>.</w:t>
      </w:r>
      <w:r w:rsidR="008B4252">
        <w:rPr>
          <w:rFonts w:ascii="Museo 100" w:hAnsi="Museo 100"/>
          <w:sz w:val="20"/>
        </w:rPr>
        <w:t xml:space="preserve"> </w:t>
      </w:r>
    </w:p>
    <w:sectPr w:rsidR="008B4252" w:rsidRPr="008B42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Museo 100">
    <w:panose1 w:val="02000000000000000000"/>
    <w:charset w:val="00"/>
    <w:family w:val="modern"/>
    <w:notTrueType/>
    <w:pitch w:val="variable"/>
    <w:sig w:usb0="A00000AF" w:usb1="4000004A"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A0B6A"/>
    <w:multiLevelType w:val="hybridMultilevel"/>
    <w:tmpl w:val="1B5E2F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29102E6"/>
    <w:multiLevelType w:val="hybridMultilevel"/>
    <w:tmpl w:val="C8E6D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5772DD0"/>
    <w:multiLevelType w:val="hybridMultilevel"/>
    <w:tmpl w:val="A28430D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2E0"/>
    <w:rsid w:val="00004E79"/>
    <w:rsid w:val="00025535"/>
    <w:rsid w:val="00026A0E"/>
    <w:rsid w:val="000279B7"/>
    <w:rsid w:val="00032AA4"/>
    <w:rsid w:val="00034DB8"/>
    <w:rsid w:val="00035E41"/>
    <w:rsid w:val="0003652B"/>
    <w:rsid w:val="00041B62"/>
    <w:rsid w:val="000724F1"/>
    <w:rsid w:val="0007252B"/>
    <w:rsid w:val="000726D1"/>
    <w:rsid w:val="0008490F"/>
    <w:rsid w:val="0008762A"/>
    <w:rsid w:val="00091676"/>
    <w:rsid w:val="00093E6F"/>
    <w:rsid w:val="000A49F8"/>
    <w:rsid w:val="000B6CF3"/>
    <w:rsid w:val="000C042D"/>
    <w:rsid w:val="000C3CF9"/>
    <w:rsid w:val="000D7476"/>
    <w:rsid w:val="000E4392"/>
    <w:rsid w:val="00130219"/>
    <w:rsid w:val="00137252"/>
    <w:rsid w:val="001409AF"/>
    <w:rsid w:val="00145024"/>
    <w:rsid w:val="001518CF"/>
    <w:rsid w:val="00157BE5"/>
    <w:rsid w:val="00171E6A"/>
    <w:rsid w:val="0017517D"/>
    <w:rsid w:val="0018225F"/>
    <w:rsid w:val="001837B2"/>
    <w:rsid w:val="001953D4"/>
    <w:rsid w:val="001D1CF2"/>
    <w:rsid w:val="001D4B7D"/>
    <w:rsid w:val="002152D4"/>
    <w:rsid w:val="00241A91"/>
    <w:rsid w:val="00260CAE"/>
    <w:rsid w:val="00267D0C"/>
    <w:rsid w:val="00277F2F"/>
    <w:rsid w:val="00283D63"/>
    <w:rsid w:val="002A424D"/>
    <w:rsid w:val="002D27BD"/>
    <w:rsid w:val="002D2F6A"/>
    <w:rsid w:val="002D3DE3"/>
    <w:rsid w:val="002E067E"/>
    <w:rsid w:val="002E257E"/>
    <w:rsid w:val="002E525C"/>
    <w:rsid w:val="002E71DD"/>
    <w:rsid w:val="002F48CF"/>
    <w:rsid w:val="003005B3"/>
    <w:rsid w:val="00330770"/>
    <w:rsid w:val="00330AC1"/>
    <w:rsid w:val="0033709F"/>
    <w:rsid w:val="0034506A"/>
    <w:rsid w:val="003477AB"/>
    <w:rsid w:val="0037506E"/>
    <w:rsid w:val="00380231"/>
    <w:rsid w:val="003A35FC"/>
    <w:rsid w:val="003B5AAB"/>
    <w:rsid w:val="003E71F6"/>
    <w:rsid w:val="003F4532"/>
    <w:rsid w:val="00401938"/>
    <w:rsid w:val="00411BA5"/>
    <w:rsid w:val="004135BE"/>
    <w:rsid w:val="0042481B"/>
    <w:rsid w:val="00427FB8"/>
    <w:rsid w:val="0043648E"/>
    <w:rsid w:val="00442363"/>
    <w:rsid w:val="00451097"/>
    <w:rsid w:val="00451C0A"/>
    <w:rsid w:val="00462590"/>
    <w:rsid w:val="00465E28"/>
    <w:rsid w:val="00472074"/>
    <w:rsid w:val="004758AB"/>
    <w:rsid w:val="004A3FE5"/>
    <w:rsid w:val="004A4654"/>
    <w:rsid w:val="004C1690"/>
    <w:rsid w:val="004C5C6C"/>
    <w:rsid w:val="004D10D4"/>
    <w:rsid w:val="004F4B23"/>
    <w:rsid w:val="004F4EE9"/>
    <w:rsid w:val="004F7BE9"/>
    <w:rsid w:val="00503986"/>
    <w:rsid w:val="00504C5C"/>
    <w:rsid w:val="00525003"/>
    <w:rsid w:val="00532125"/>
    <w:rsid w:val="00545561"/>
    <w:rsid w:val="00546C2B"/>
    <w:rsid w:val="00560632"/>
    <w:rsid w:val="005672AF"/>
    <w:rsid w:val="00571B8C"/>
    <w:rsid w:val="00577E55"/>
    <w:rsid w:val="00577EA7"/>
    <w:rsid w:val="0058137A"/>
    <w:rsid w:val="005A3543"/>
    <w:rsid w:val="005A4E42"/>
    <w:rsid w:val="005B47B1"/>
    <w:rsid w:val="005B4B94"/>
    <w:rsid w:val="005C4216"/>
    <w:rsid w:val="005C5099"/>
    <w:rsid w:val="005C7FDC"/>
    <w:rsid w:val="005E620E"/>
    <w:rsid w:val="006132E0"/>
    <w:rsid w:val="006309DA"/>
    <w:rsid w:val="0063565A"/>
    <w:rsid w:val="00650106"/>
    <w:rsid w:val="00671997"/>
    <w:rsid w:val="00675E7F"/>
    <w:rsid w:val="0067607D"/>
    <w:rsid w:val="00680C59"/>
    <w:rsid w:val="006C338B"/>
    <w:rsid w:val="006D76F8"/>
    <w:rsid w:val="006F3804"/>
    <w:rsid w:val="007058EF"/>
    <w:rsid w:val="00712987"/>
    <w:rsid w:val="0073156C"/>
    <w:rsid w:val="00736A6A"/>
    <w:rsid w:val="00740B66"/>
    <w:rsid w:val="00745210"/>
    <w:rsid w:val="0075620B"/>
    <w:rsid w:val="00757A22"/>
    <w:rsid w:val="00767355"/>
    <w:rsid w:val="00785D24"/>
    <w:rsid w:val="007910E7"/>
    <w:rsid w:val="007A05B9"/>
    <w:rsid w:val="007A1CC3"/>
    <w:rsid w:val="007F6A18"/>
    <w:rsid w:val="00803D63"/>
    <w:rsid w:val="00803D9D"/>
    <w:rsid w:val="008234DD"/>
    <w:rsid w:val="00832762"/>
    <w:rsid w:val="00832E3C"/>
    <w:rsid w:val="00834F88"/>
    <w:rsid w:val="00835198"/>
    <w:rsid w:val="00835F44"/>
    <w:rsid w:val="00842CC4"/>
    <w:rsid w:val="008436A1"/>
    <w:rsid w:val="00845F31"/>
    <w:rsid w:val="00877371"/>
    <w:rsid w:val="008B2DD5"/>
    <w:rsid w:val="008B4252"/>
    <w:rsid w:val="008F0B04"/>
    <w:rsid w:val="008F2899"/>
    <w:rsid w:val="00900A05"/>
    <w:rsid w:val="00913A3E"/>
    <w:rsid w:val="00921860"/>
    <w:rsid w:val="00945EFD"/>
    <w:rsid w:val="00945FF4"/>
    <w:rsid w:val="00950B2A"/>
    <w:rsid w:val="009529F6"/>
    <w:rsid w:val="00962781"/>
    <w:rsid w:val="0096618B"/>
    <w:rsid w:val="00977AA0"/>
    <w:rsid w:val="00984B0B"/>
    <w:rsid w:val="00990AB1"/>
    <w:rsid w:val="00996A40"/>
    <w:rsid w:val="009A5A08"/>
    <w:rsid w:val="009C6BC1"/>
    <w:rsid w:val="009D0B98"/>
    <w:rsid w:val="009D105C"/>
    <w:rsid w:val="009F2A44"/>
    <w:rsid w:val="009F4A33"/>
    <w:rsid w:val="009F7F03"/>
    <w:rsid w:val="00A02041"/>
    <w:rsid w:val="00A10E7D"/>
    <w:rsid w:val="00A44544"/>
    <w:rsid w:val="00A447D2"/>
    <w:rsid w:val="00A67608"/>
    <w:rsid w:val="00A71CAA"/>
    <w:rsid w:val="00A915D7"/>
    <w:rsid w:val="00A97E6A"/>
    <w:rsid w:val="00AA056A"/>
    <w:rsid w:val="00AA2FF2"/>
    <w:rsid w:val="00AA4552"/>
    <w:rsid w:val="00AB4D49"/>
    <w:rsid w:val="00AB5CB4"/>
    <w:rsid w:val="00AD3E8D"/>
    <w:rsid w:val="00AE391C"/>
    <w:rsid w:val="00AF1383"/>
    <w:rsid w:val="00B12661"/>
    <w:rsid w:val="00B24944"/>
    <w:rsid w:val="00B3418A"/>
    <w:rsid w:val="00B44677"/>
    <w:rsid w:val="00B67ACD"/>
    <w:rsid w:val="00B74B2C"/>
    <w:rsid w:val="00BC19CF"/>
    <w:rsid w:val="00BC3DDE"/>
    <w:rsid w:val="00BD2D22"/>
    <w:rsid w:val="00BE20B4"/>
    <w:rsid w:val="00C02A7F"/>
    <w:rsid w:val="00C04DEF"/>
    <w:rsid w:val="00C20967"/>
    <w:rsid w:val="00C43883"/>
    <w:rsid w:val="00C53657"/>
    <w:rsid w:val="00C60F35"/>
    <w:rsid w:val="00C71C88"/>
    <w:rsid w:val="00C7528B"/>
    <w:rsid w:val="00C821F3"/>
    <w:rsid w:val="00C92ACB"/>
    <w:rsid w:val="00CA09D0"/>
    <w:rsid w:val="00CB5618"/>
    <w:rsid w:val="00CD206C"/>
    <w:rsid w:val="00CE59AF"/>
    <w:rsid w:val="00CF22BE"/>
    <w:rsid w:val="00D02D73"/>
    <w:rsid w:val="00D17EFE"/>
    <w:rsid w:val="00D205DF"/>
    <w:rsid w:val="00D27DF5"/>
    <w:rsid w:val="00D51B62"/>
    <w:rsid w:val="00D66FE4"/>
    <w:rsid w:val="00D71D7B"/>
    <w:rsid w:val="00D80470"/>
    <w:rsid w:val="00D91D5D"/>
    <w:rsid w:val="00D929B3"/>
    <w:rsid w:val="00D97B43"/>
    <w:rsid w:val="00DB173B"/>
    <w:rsid w:val="00DB682A"/>
    <w:rsid w:val="00DD2453"/>
    <w:rsid w:val="00DD2F01"/>
    <w:rsid w:val="00DD5EF7"/>
    <w:rsid w:val="00DE4D79"/>
    <w:rsid w:val="00E00268"/>
    <w:rsid w:val="00E05C75"/>
    <w:rsid w:val="00E0676F"/>
    <w:rsid w:val="00E11D3A"/>
    <w:rsid w:val="00E15028"/>
    <w:rsid w:val="00E26DCA"/>
    <w:rsid w:val="00E57E3F"/>
    <w:rsid w:val="00E71958"/>
    <w:rsid w:val="00E80296"/>
    <w:rsid w:val="00E86C51"/>
    <w:rsid w:val="00E9011F"/>
    <w:rsid w:val="00E9795E"/>
    <w:rsid w:val="00EA2D90"/>
    <w:rsid w:val="00EA6A89"/>
    <w:rsid w:val="00EA781B"/>
    <w:rsid w:val="00EB233D"/>
    <w:rsid w:val="00EB530C"/>
    <w:rsid w:val="00ED53BB"/>
    <w:rsid w:val="00F138E6"/>
    <w:rsid w:val="00F22BA4"/>
    <w:rsid w:val="00F475F4"/>
    <w:rsid w:val="00F61179"/>
    <w:rsid w:val="00F82EFE"/>
    <w:rsid w:val="00F9089F"/>
    <w:rsid w:val="00FA0DC7"/>
    <w:rsid w:val="00FA16C3"/>
    <w:rsid w:val="00FB4C77"/>
    <w:rsid w:val="00FE75D6"/>
    <w:rsid w:val="00FF1141"/>
    <w:rsid w:val="00FF2024"/>
    <w:rsid w:val="00FF5D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E67E2-8DF9-4BF4-B3B6-29CF4FB58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A67608"/>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2152D4"/>
  </w:style>
  <w:style w:type="character" w:styleId="Hipervnculo">
    <w:name w:val="Hyperlink"/>
    <w:basedOn w:val="Fuentedeprrafopredeter"/>
    <w:uiPriority w:val="99"/>
    <w:unhideWhenUsed/>
    <w:rsid w:val="00B3418A"/>
    <w:rPr>
      <w:color w:val="0563C1" w:themeColor="hyperlink"/>
      <w:u w:val="single"/>
    </w:rPr>
  </w:style>
  <w:style w:type="paragraph" w:customStyle="1" w:styleId="frase">
    <w:name w:val="frase"/>
    <w:basedOn w:val="Normal"/>
    <w:rsid w:val="0083276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83276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rsid w:val="00A67608"/>
    <w:rPr>
      <w:rFonts w:ascii="Times New Roman" w:eastAsia="Times New Roman" w:hAnsi="Times New Roman" w:cs="Times New Roman"/>
      <w:b/>
      <w:bCs/>
      <w:sz w:val="24"/>
      <w:szCs w:val="24"/>
      <w:lang w:eastAsia="es-ES"/>
    </w:rPr>
  </w:style>
  <w:style w:type="character" w:styleId="nfasis">
    <w:name w:val="Emphasis"/>
    <w:basedOn w:val="Fuentedeprrafopredeter"/>
    <w:uiPriority w:val="20"/>
    <w:qFormat/>
    <w:rsid w:val="00472074"/>
    <w:rPr>
      <w:i/>
      <w:iCs/>
    </w:rPr>
  </w:style>
  <w:style w:type="paragraph" w:styleId="Prrafodelista">
    <w:name w:val="List Paragraph"/>
    <w:basedOn w:val="Normal"/>
    <w:uiPriority w:val="34"/>
    <w:qFormat/>
    <w:rsid w:val="00503986"/>
    <w:pPr>
      <w:ind w:left="720"/>
      <w:contextualSpacing/>
    </w:pPr>
  </w:style>
  <w:style w:type="paragraph" w:customStyle="1" w:styleId="bold">
    <w:name w:val="bold"/>
    <w:basedOn w:val="Normal"/>
    <w:rsid w:val="00FB4C7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B4C77"/>
    <w:rPr>
      <w:b/>
      <w:bCs/>
    </w:rPr>
  </w:style>
  <w:style w:type="paragraph" w:styleId="Textodeglobo">
    <w:name w:val="Balloon Text"/>
    <w:basedOn w:val="Normal"/>
    <w:link w:val="TextodegloboCar"/>
    <w:uiPriority w:val="99"/>
    <w:semiHidden/>
    <w:unhideWhenUsed/>
    <w:rsid w:val="00CA09D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09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12845">
      <w:bodyDiv w:val="1"/>
      <w:marLeft w:val="0"/>
      <w:marRight w:val="0"/>
      <w:marTop w:val="0"/>
      <w:marBottom w:val="0"/>
      <w:divBdr>
        <w:top w:val="none" w:sz="0" w:space="0" w:color="auto"/>
        <w:left w:val="none" w:sz="0" w:space="0" w:color="auto"/>
        <w:bottom w:val="none" w:sz="0" w:space="0" w:color="auto"/>
        <w:right w:val="none" w:sz="0" w:space="0" w:color="auto"/>
      </w:divBdr>
    </w:div>
    <w:div w:id="218051340">
      <w:bodyDiv w:val="1"/>
      <w:marLeft w:val="0"/>
      <w:marRight w:val="0"/>
      <w:marTop w:val="0"/>
      <w:marBottom w:val="0"/>
      <w:divBdr>
        <w:top w:val="none" w:sz="0" w:space="0" w:color="auto"/>
        <w:left w:val="none" w:sz="0" w:space="0" w:color="auto"/>
        <w:bottom w:val="none" w:sz="0" w:space="0" w:color="auto"/>
        <w:right w:val="none" w:sz="0" w:space="0" w:color="auto"/>
      </w:divBdr>
    </w:div>
    <w:div w:id="260534311">
      <w:bodyDiv w:val="1"/>
      <w:marLeft w:val="0"/>
      <w:marRight w:val="0"/>
      <w:marTop w:val="0"/>
      <w:marBottom w:val="0"/>
      <w:divBdr>
        <w:top w:val="none" w:sz="0" w:space="0" w:color="auto"/>
        <w:left w:val="none" w:sz="0" w:space="0" w:color="auto"/>
        <w:bottom w:val="none" w:sz="0" w:space="0" w:color="auto"/>
        <w:right w:val="none" w:sz="0" w:space="0" w:color="auto"/>
      </w:divBdr>
    </w:div>
    <w:div w:id="522936807">
      <w:bodyDiv w:val="1"/>
      <w:marLeft w:val="0"/>
      <w:marRight w:val="0"/>
      <w:marTop w:val="0"/>
      <w:marBottom w:val="0"/>
      <w:divBdr>
        <w:top w:val="none" w:sz="0" w:space="0" w:color="auto"/>
        <w:left w:val="none" w:sz="0" w:space="0" w:color="auto"/>
        <w:bottom w:val="none" w:sz="0" w:space="0" w:color="auto"/>
        <w:right w:val="none" w:sz="0" w:space="0" w:color="auto"/>
      </w:divBdr>
    </w:div>
    <w:div w:id="881402628">
      <w:bodyDiv w:val="1"/>
      <w:marLeft w:val="0"/>
      <w:marRight w:val="0"/>
      <w:marTop w:val="0"/>
      <w:marBottom w:val="0"/>
      <w:divBdr>
        <w:top w:val="none" w:sz="0" w:space="0" w:color="auto"/>
        <w:left w:val="none" w:sz="0" w:space="0" w:color="auto"/>
        <w:bottom w:val="none" w:sz="0" w:space="0" w:color="auto"/>
        <w:right w:val="none" w:sz="0" w:space="0" w:color="auto"/>
      </w:divBdr>
    </w:div>
    <w:div w:id="1069114348">
      <w:bodyDiv w:val="1"/>
      <w:marLeft w:val="0"/>
      <w:marRight w:val="0"/>
      <w:marTop w:val="0"/>
      <w:marBottom w:val="0"/>
      <w:divBdr>
        <w:top w:val="none" w:sz="0" w:space="0" w:color="auto"/>
        <w:left w:val="none" w:sz="0" w:space="0" w:color="auto"/>
        <w:bottom w:val="none" w:sz="0" w:space="0" w:color="auto"/>
        <w:right w:val="none" w:sz="0" w:space="0" w:color="auto"/>
      </w:divBdr>
    </w:div>
    <w:div w:id="1366909712">
      <w:bodyDiv w:val="1"/>
      <w:marLeft w:val="0"/>
      <w:marRight w:val="0"/>
      <w:marTop w:val="0"/>
      <w:marBottom w:val="0"/>
      <w:divBdr>
        <w:top w:val="none" w:sz="0" w:space="0" w:color="auto"/>
        <w:left w:val="none" w:sz="0" w:space="0" w:color="auto"/>
        <w:bottom w:val="none" w:sz="0" w:space="0" w:color="auto"/>
        <w:right w:val="none" w:sz="0" w:space="0" w:color="auto"/>
      </w:divBdr>
    </w:div>
    <w:div w:id="1921131718">
      <w:bodyDiv w:val="1"/>
      <w:marLeft w:val="0"/>
      <w:marRight w:val="0"/>
      <w:marTop w:val="0"/>
      <w:marBottom w:val="0"/>
      <w:divBdr>
        <w:top w:val="none" w:sz="0" w:space="0" w:color="auto"/>
        <w:left w:val="none" w:sz="0" w:space="0" w:color="auto"/>
        <w:bottom w:val="none" w:sz="0" w:space="0" w:color="auto"/>
        <w:right w:val="none" w:sz="0" w:space="0" w:color="auto"/>
      </w:divBdr>
    </w:div>
    <w:div w:id="1922056492">
      <w:bodyDiv w:val="1"/>
      <w:marLeft w:val="0"/>
      <w:marRight w:val="0"/>
      <w:marTop w:val="0"/>
      <w:marBottom w:val="0"/>
      <w:divBdr>
        <w:top w:val="none" w:sz="0" w:space="0" w:color="auto"/>
        <w:left w:val="none" w:sz="0" w:space="0" w:color="auto"/>
        <w:bottom w:val="none" w:sz="0" w:space="0" w:color="auto"/>
        <w:right w:val="none" w:sz="0" w:space="0" w:color="auto"/>
      </w:divBdr>
      <w:divsChild>
        <w:div w:id="253827752">
          <w:marLeft w:val="0"/>
          <w:marRight w:val="0"/>
          <w:marTop w:val="0"/>
          <w:marBottom w:val="0"/>
          <w:divBdr>
            <w:top w:val="none" w:sz="0" w:space="0" w:color="auto"/>
            <w:left w:val="none" w:sz="0" w:space="0" w:color="auto"/>
            <w:bottom w:val="none" w:sz="0" w:space="0" w:color="auto"/>
            <w:right w:val="none" w:sz="0" w:space="0" w:color="auto"/>
          </w:divBdr>
          <w:divsChild>
            <w:div w:id="1618102754">
              <w:marLeft w:val="0"/>
              <w:marRight w:val="0"/>
              <w:marTop w:val="0"/>
              <w:marBottom w:val="0"/>
              <w:divBdr>
                <w:top w:val="none" w:sz="0" w:space="0" w:color="auto"/>
                <w:left w:val="none" w:sz="0" w:space="0" w:color="auto"/>
                <w:bottom w:val="none" w:sz="0" w:space="0" w:color="auto"/>
                <w:right w:val="none" w:sz="0" w:space="0" w:color="auto"/>
              </w:divBdr>
            </w:div>
          </w:divsChild>
        </w:div>
        <w:div w:id="1450970387">
          <w:marLeft w:val="0"/>
          <w:marRight w:val="0"/>
          <w:marTop w:val="0"/>
          <w:marBottom w:val="0"/>
          <w:divBdr>
            <w:top w:val="none" w:sz="0" w:space="0" w:color="auto"/>
            <w:left w:val="none" w:sz="0" w:space="0" w:color="auto"/>
            <w:bottom w:val="none" w:sz="0" w:space="0" w:color="auto"/>
            <w:right w:val="none" w:sz="0" w:space="0" w:color="auto"/>
          </w:divBdr>
          <w:divsChild>
            <w:div w:id="1048191554">
              <w:marLeft w:val="0"/>
              <w:marRight w:val="0"/>
              <w:marTop w:val="0"/>
              <w:marBottom w:val="0"/>
              <w:divBdr>
                <w:top w:val="none" w:sz="0" w:space="0" w:color="auto"/>
                <w:left w:val="none" w:sz="0" w:space="0" w:color="auto"/>
                <w:bottom w:val="none" w:sz="0" w:space="0" w:color="auto"/>
                <w:right w:val="none" w:sz="0" w:space="0" w:color="auto"/>
              </w:divBdr>
            </w:div>
          </w:divsChild>
        </w:div>
        <w:div w:id="1668635404">
          <w:marLeft w:val="0"/>
          <w:marRight w:val="0"/>
          <w:marTop w:val="0"/>
          <w:marBottom w:val="0"/>
          <w:divBdr>
            <w:top w:val="none" w:sz="0" w:space="0" w:color="auto"/>
            <w:left w:val="none" w:sz="0" w:space="0" w:color="auto"/>
            <w:bottom w:val="none" w:sz="0" w:space="0" w:color="auto"/>
            <w:right w:val="none" w:sz="0" w:space="0" w:color="auto"/>
          </w:divBdr>
          <w:divsChild>
            <w:div w:id="250429814">
              <w:marLeft w:val="0"/>
              <w:marRight w:val="0"/>
              <w:marTop w:val="0"/>
              <w:marBottom w:val="0"/>
              <w:divBdr>
                <w:top w:val="none" w:sz="0" w:space="0" w:color="auto"/>
                <w:left w:val="none" w:sz="0" w:space="0" w:color="auto"/>
                <w:bottom w:val="none" w:sz="0" w:space="0" w:color="auto"/>
                <w:right w:val="none" w:sz="0" w:space="0" w:color="auto"/>
              </w:divBdr>
            </w:div>
          </w:divsChild>
        </w:div>
        <w:div w:id="1046223350">
          <w:marLeft w:val="0"/>
          <w:marRight w:val="0"/>
          <w:marTop w:val="0"/>
          <w:marBottom w:val="0"/>
          <w:divBdr>
            <w:top w:val="none" w:sz="0" w:space="0" w:color="auto"/>
            <w:left w:val="none" w:sz="0" w:space="0" w:color="auto"/>
            <w:bottom w:val="none" w:sz="0" w:space="0" w:color="auto"/>
            <w:right w:val="none" w:sz="0" w:space="0" w:color="auto"/>
          </w:divBdr>
          <w:divsChild>
            <w:div w:id="1869491435">
              <w:marLeft w:val="0"/>
              <w:marRight w:val="0"/>
              <w:marTop w:val="0"/>
              <w:marBottom w:val="0"/>
              <w:divBdr>
                <w:top w:val="none" w:sz="0" w:space="0" w:color="auto"/>
                <w:left w:val="none" w:sz="0" w:space="0" w:color="auto"/>
                <w:bottom w:val="none" w:sz="0" w:space="0" w:color="auto"/>
                <w:right w:val="none" w:sz="0" w:space="0" w:color="auto"/>
              </w:divBdr>
            </w:div>
          </w:divsChild>
        </w:div>
        <w:div w:id="1589000131">
          <w:marLeft w:val="0"/>
          <w:marRight w:val="0"/>
          <w:marTop w:val="0"/>
          <w:marBottom w:val="0"/>
          <w:divBdr>
            <w:top w:val="none" w:sz="0" w:space="0" w:color="auto"/>
            <w:left w:val="none" w:sz="0" w:space="0" w:color="auto"/>
            <w:bottom w:val="none" w:sz="0" w:space="0" w:color="auto"/>
            <w:right w:val="none" w:sz="0" w:space="0" w:color="auto"/>
          </w:divBdr>
          <w:divsChild>
            <w:div w:id="237401903">
              <w:marLeft w:val="0"/>
              <w:marRight w:val="0"/>
              <w:marTop w:val="0"/>
              <w:marBottom w:val="0"/>
              <w:divBdr>
                <w:top w:val="none" w:sz="0" w:space="0" w:color="auto"/>
                <w:left w:val="none" w:sz="0" w:space="0" w:color="auto"/>
                <w:bottom w:val="none" w:sz="0" w:space="0" w:color="auto"/>
                <w:right w:val="none" w:sz="0" w:space="0" w:color="auto"/>
              </w:divBdr>
            </w:div>
          </w:divsChild>
        </w:div>
        <w:div w:id="1878541749">
          <w:marLeft w:val="0"/>
          <w:marRight w:val="0"/>
          <w:marTop w:val="0"/>
          <w:marBottom w:val="0"/>
          <w:divBdr>
            <w:top w:val="none" w:sz="0" w:space="0" w:color="auto"/>
            <w:left w:val="none" w:sz="0" w:space="0" w:color="auto"/>
            <w:bottom w:val="none" w:sz="0" w:space="0" w:color="auto"/>
            <w:right w:val="none" w:sz="0" w:space="0" w:color="auto"/>
          </w:divBdr>
          <w:divsChild>
            <w:div w:id="1221862652">
              <w:marLeft w:val="0"/>
              <w:marRight w:val="0"/>
              <w:marTop w:val="0"/>
              <w:marBottom w:val="0"/>
              <w:divBdr>
                <w:top w:val="none" w:sz="0" w:space="0" w:color="auto"/>
                <w:left w:val="none" w:sz="0" w:space="0" w:color="auto"/>
                <w:bottom w:val="none" w:sz="0" w:space="0" w:color="auto"/>
                <w:right w:val="none" w:sz="0" w:space="0" w:color="auto"/>
              </w:divBdr>
            </w:div>
          </w:divsChild>
        </w:div>
        <w:div w:id="1794060317">
          <w:marLeft w:val="0"/>
          <w:marRight w:val="0"/>
          <w:marTop w:val="0"/>
          <w:marBottom w:val="0"/>
          <w:divBdr>
            <w:top w:val="none" w:sz="0" w:space="0" w:color="auto"/>
            <w:left w:val="none" w:sz="0" w:space="0" w:color="auto"/>
            <w:bottom w:val="none" w:sz="0" w:space="0" w:color="auto"/>
            <w:right w:val="none" w:sz="0" w:space="0" w:color="auto"/>
          </w:divBdr>
          <w:divsChild>
            <w:div w:id="1132015605">
              <w:marLeft w:val="0"/>
              <w:marRight w:val="0"/>
              <w:marTop w:val="0"/>
              <w:marBottom w:val="0"/>
              <w:divBdr>
                <w:top w:val="none" w:sz="0" w:space="0" w:color="auto"/>
                <w:left w:val="none" w:sz="0" w:space="0" w:color="auto"/>
                <w:bottom w:val="none" w:sz="0" w:space="0" w:color="auto"/>
                <w:right w:val="none" w:sz="0" w:space="0" w:color="auto"/>
              </w:divBdr>
            </w:div>
          </w:divsChild>
        </w:div>
        <w:div w:id="909540704">
          <w:marLeft w:val="0"/>
          <w:marRight w:val="0"/>
          <w:marTop w:val="0"/>
          <w:marBottom w:val="0"/>
          <w:divBdr>
            <w:top w:val="none" w:sz="0" w:space="0" w:color="auto"/>
            <w:left w:val="none" w:sz="0" w:space="0" w:color="auto"/>
            <w:bottom w:val="none" w:sz="0" w:space="0" w:color="auto"/>
            <w:right w:val="none" w:sz="0" w:space="0" w:color="auto"/>
          </w:divBdr>
          <w:divsChild>
            <w:div w:id="16770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A0BD7-8990-40DD-98F5-33DAB4B84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TotalTime>
  <Pages>5</Pages>
  <Words>1552</Words>
  <Characters>8540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callcenter</dc:creator>
  <cp:keywords/>
  <dc:description/>
  <cp:lastModifiedBy>callcenter</cp:lastModifiedBy>
  <cp:revision>31</cp:revision>
  <cp:lastPrinted>2016-03-29T14:41:00Z</cp:lastPrinted>
  <dcterms:created xsi:type="dcterms:W3CDTF">2016-03-02T15:43:00Z</dcterms:created>
  <dcterms:modified xsi:type="dcterms:W3CDTF">2016-04-05T19:13:00Z</dcterms:modified>
</cp:coreProperties>
</file>