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7FA8" w:rsidRPr="00A87FA8" w:rsidRDefault="00A87FA8" w:rsidP="00A87FA8">
      <w:pPr>
        <w:rPr>
          <w:b/>
        </w:rPr>
      </w:pPr>
      <w:r w:rsidRPr="00A87FA8">
        <w:rPr>
          <w:b/>
        </w:rPr>
        <w:t xml:space="preserve"> Lab 6</w:t>
      </w:r>
    </w:p>
    <w:p w:rsidR="00A779E1" w:rsidRDefault="00A87FA8" w:rsidP="00A87FA8">
      <w:pPr>
        <w:rPr>
          <w:b/>
        </w:rPr>
      </w:pPr>
      <w:r w:rsidRPr="00A87FA8">
        <w:rPr>
          <w:b/>
        </w:rPr>
        <w:t xml:space="preserve"> Face Profiling (with proper measurements of each feature)</w:t>
      </w:r>
    </w:p>
    <w:p w:rsidR="00A87FA8" w:rsidRDefault="00A87FA8" w:rsidP="00A87FA8">
      <w:pPr>
        <w:rPr>
          <w:b/>
        </w:rPr>
      </w:pPr>
      <w:r>
        <w:rPr>
          <w:b/>
        </w:rPr>
        <w:t>Explanation:</w:t>
      </w:r>
    </w:p>
    <w:p w:rsidR="00A87FA8" w:rsidRDefault="00A87FA8" w:rsidP="00A87FA8">
      <w:r w:rsidRPr="00A87FA8">
        <w:t xml:space="preserve">This code implements a </w:t>
      </w:r>
      <w:r w:rsidRPr="00A87FA8">
        <w:rPr>
          <w:bCs/>
        </w:rPr>
        <w:t>Simple Face Profiler</w:t>
      </w:r>
      <w:r w:rsidRPr="00A87FA8">
        <w:t xml:space="preserve"> using </w:t>
      </w:r>
      <w:proofErr w:type="spellStart"/>
      <w:r w:rsidRPr="00A87FA8">
        <w:t>OpenCV</w:t>
      </w:r>
      <w:proofErr w:type="spellEnd"/>
      <w:r w:rsidRPr="00A87FA8">
        <w:t xml:space="preserve"> in Python. It detects facial features (face, eyes, and smile) and analyzes personality traits based on facial proportions. The </w:t>
      </w:r>
      <w:proofErr w:type="spellStart"/>
      <w:r w:rsidRPr="00A87FA8">
        <w:t>SimpleFaceProfiler</w:t>
      </w:r>
      <w:proofErr w:type="spellEnd"/>
      <w:r w:rsidRPr="00A87FA8">
        <w:t xml:space="preserve"> class initializes </w:t>
      </w:r>
      <w:proofErr w:type="spellStart"/>
      <w:r w:rsidRPr="00A87FA8">
        <w:t>Haar</w:t>
      </w:r>
      <w:proofErr w:type="spellEnd"/>
      <w:r w:rsidRPr="00A87FA8">
        <w:t xml:space="preserve"> cascades for detecting faces, eyes, and smiles. The </w:t>
      </w:r>
      <w:proofErr w:type="spellStart"/>
      <w:r w:rsidRPr="00A87FA8">
        <w:t>detect_features</w:t>
      </w:r>
      <w:proofErr w:type="spellEnd"/>
      <w:r w:rsidRPr="00A87FA8">
        <w:t xml:space="preserve"> method processes an image by converting it to grayscale, detecting the largest face, and identifying eyes and smiles within the face region. The extracted facial features, such as </w:t>
      </w:r>
      <w:r w:rsidRPr="00A87FA8">
        <w:rPr>
          <w:bCs/>
        </w:rPr>
        <w:t>face width-height ratio, eye spacing ratio, and smile width ratio</w:t>
      </w:r>
      <w:r w:rsidRPr="00A87FA8">
        <w:t xml:space="preserve">, are calculated and stored. The </w:t>
      </w:r>
      <w:proofErr w:type="spellStart"/>
      <w:r w:rsidRPr="00A87FA8">
        <w:t>analyze_personality</w:t>
      </w:r>
      <w:proofErr w:type="spellEnd"/>
      <w:r w:rsidRPr="00A87FA8">
        <w:t xml:space="preserve"> method maps these ratios to predefined personality traits using threshold values. The </w:t>
      </w:r>
      <w:proofErr w:type="spellStart"/>
      <w:r w:rsidRPr="00A87FA8">
        <w:t>process_image</w:t>
      </w:r>
      <w:proofErr w:type="spellEnd"/>
      <w:r w:rsidRPr="00A87FA8">
        <w:t xml:space="preserve"> method handles image loading, resizing, and processing, while </w:t>
      </w:r>
      <w:proofErr w:type="spellStart"/>
      <w:r w:rsidRPr="00A87FA8">
        <w:t>display_results</w:t>
      </w:r>
      <w:proofErr w:type="spellEnd"/>
      <w:r w:rsidRPr="00A87FA8">
        <w:t xml:space="preserve"> shows the analyzed image with annotations and prints personality insights. The script is executed via the command line, where the user provides an image path using --image, and the detected results are saved and displayed. This system effectively provides a basic facial analysis based on proportions, offering insights into potential personality characteristics.</w:t>
      </w:r>
    </w:p>
    <w:p w:rsidR="00A87FA8" w:rsidRDefault="00A87FA8" w:rsidP="00A87FA8">
      <w:pPr>
        <w:rPr>
          <w:b/>
        </w:rPr>
      </w:pPr>
      <w:r w:rsidRPr="00A87FA8">
        <w:rPr>
          <w:b/>
        </w:rPr>
        <w:t>Output:</w:t>
      </w:r>
    </w:p>
    <w:p w:rsidR="00A87FA8" w:rsidRDefault="00A87FA8" w:rsidP="00A87FA8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7.95pt">
            <v:imagedata r:id="rId4" o:title="Screenshot 2025-03-06 222947"/>
          </v:shape>
        </w:pict>
      </w:r>
    </w:p>
    <w:p w:rsidR="00A87FA8" w:rsidRPr="00A87FA8" w:rsidRDefault="00A87FA8" w:rsidP="00A87FA8">
      <w:pPr>
        <w:rPr>
          <w:b/>
        </w:rPr>
      </w:pPr>
      <w:r>
        <w:rPr>
          <w:b/>
        </w:rPr>
        <w:lastRenderedPageBreak/>
        <w:pict>
          <v:shape id="_x0000_i1027" type="#_x0000_t75" style="width:468pt;height:232.05pt">
            <v:imagedata r:id="rId5" o:title="Screenshot 2025-03-06 223445"/>
          </v:shape>
        </w:pict>
      </w:r>
      <w:bookmarkStart w:id="0" w:name="_GoBack"/>
      <w:bookmarkEnd w:id="0"/>
    </w:p>
    <w:p w:rsidR="00A87FA8" w:rsidRPr="00A87FA8" w:rsidRDefault="00A87FA8" w:rsidP="00A87FA8"/>
    <w:sectPr w:rsidR="00A87FA8" w:rsidRPr="00A87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FA8"/>
    <w:rsid w:val="00A779E1"/>
    <w:rsid w:val="00A8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387E3"/>
  <w15:chartTrackingRefBased/>
  <w15:docId w15:val="{3CC69966-EE8B-43A9-A653-4340BE64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7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2025-03-09T10:23:00Z</dcterms:created>
  <dcterms:modified xsi:type="dcterms:W3CDTF">2025-03-09T10:32:00Z</dcterms:modified>
</cp:coreProperties>
</file>