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5DDCF3" w14:textId="77777777" w:rsidR="001244C9" w:rsidRDefault="001244C9" w:rsidP="001244C9"/>
    <w:p w14:paraId="24F23883" w14:textId="59F4CB36" w:rsidR="001244C9" w:rsidRDefault="001244C9" w:rsidP="001244C9">
      <w:pPr>
        <w:rPr>
          <w:b/>
        </w:rPr>
      </w:pPr>
      <w:r w:rsidRPr="001244C9">
        <w:rPr>
          <w:b/>
        </w:rPr>
        <w:t>Lab 1</w:t>
      </w:r>
    </w:p>
    <w:p w14:paraId="1F24C4C4" w14:textId="07F3E84C" w:rsidR="008D2152" w:rsidRDefault="008D2152" w:rsidP="001244C9">
      <w:pPr>
        <w:rPr>
          <w:b/>
        </w:rPr>
      </w:pPr>
      <w:r>
        <w:rPr>
          <w:b/>
        </w:rPr>
        <w:t>Explanation:</w:t>
      </w:r>
    </w:p>
    <w:p w14:paraId="326F409C" w14:textId="3A3FFDE9" w:rsidR="008D2152" w:rsidRDefault="008D2152" w:rsidP="008D2152">
      <w:r w:rsidRPr="008D2152">
        <w:t xml:space="preserve">This code implements a machine learning pipeline to predict house prices using the </w:t>
      </w:r>
      <w:r w:rsidRPr="008D2152">
        <w:rPr>
          <w:bCs/>
        </w:rPr>
        <w:t xml:space="preserve">Random Forest </w:t>
      </w:r>
      <w:proofErr w:type="spellStart"/>
      <w:r w:rsidRPr="008D2152">
        <w:rPr>
          <w:bCs/>
        </w:rPr>
        <w:t>Regressor</w:t>
      </w:r>
      <w:proofErr w:type="spellEnd"/>
      <w:r w:rsidRPr="008D2152">
        <w:t xml:space="preserve">. It begins by loading training (train.csv) and test (test.csv) datasets using </w:t>
      </w:r>
      <w:r w:rsidRPr="008D2152">
        <w:rPr>
          <w:bCs/>
        </w:rPr>
        <w:t>pandas</w:t>
      </w:r>
      <w:r w:rsidRPr="008D2152">
        <w:t>. The target variable (</w:t>
      </w:r>
      <w:proofErr w:type="spellStart"/>
      <w:r w:rsidRPr="008D2152">
        <w:t>SalePrice</w:t>
      </w:r>
      <w:proofErr w:type="spellEnd"/>
      <w:r w:rsidRPr="008D2152">
        <w:t xml:space="preserve">) is separated from the features, and the </w:t>
      </w:r>
      <w:r w:rsidRPr="008D2152">
        <w:rPr>
          <w:bCs/>
        </w:rPr>
        <w:t>Id</w:t>
      </w:r>
      <w:r w:rsidRPr="008D2152">
        <w:t xml:space="preserve"> column is dropped since </w:t>
      </w:r>
      <w:proofErr w:type="gramStart"/>
      <w:r w:rsidRPr="008D2152">
        <w:t>it’s</w:t>
      </w:r>
      <w:proofErr w:type="gramEnd"/>
      <w:r w:rsidRPr="008D2152">
        <w:t xml:space="preserve"> not useful for predictions. The data is then split into numerical and categorical features. For numerical data, missing values are imputed with the </w:t>
      </w:r>
      <w:r w:rsidRPr="008D2152">
        <w:rPr>
          <w:bCs/>
        </w:rPr>
        <w:t>mean</w:t>
      </w:r>
      <w:r w:rsidRPr="008D2152">
        <w:t xml:space="preserve">, and the values are standardized using </w:t>
      </w:r>
      <w:proofErr w:type="spellStart"/>
      <w:r w:rsidRPr="008D2152">
        <w:rPr>
          <w:bCs/>
        </w:rPr>
        <w:t>StandardScaler</w:t>
      </w:r>
      <w:proofErr w:type="spellEnd"/>
      <w:r w:rsidRPr="008D2152">
        <w:t xml:space="preserve">. For categorical data, missing values are filled with the most frequent category, and </w:t>
      </w:r>
      <w:proofErr w:type="spellStart"/>
      <w:r w:rsidRPr="008D2152">
        <w:rPr>
          <w:bCs/>
        </w:rPr>
        <w:t>OneHotEncoder</w:t>
      </w:r>
      <w:proofErr w:type="spellEnd"/>
      <w:r w:rsidRPr="008D2152">
        <w:t xml:space="preserve"> is used to convert categorical variables into numerical format. A </w:t>
      </w:r>
      <w:proofErr w:type="spellStart"/>
      <w:r w:rsidRPr="008D2152">
        <w:rPr>
          <w:bCs/>
        </w:rPr>
        <w:t>ColumnTransformer</w:t>
      </w:r>
      <w:proofErr w:type="spellEnd"/>
      <w:r w:rsidRPr="008D2152">
        <w:t xml:space="preserve"> applies these preprocessing steps to the dataset. A </w:t>
      </w:r>
      <w:proofErr w:type="spellStart"/>
      <w:r w:rsidRPr="008D2152">
        <w:rPr>
          <w:bCs/>
        </w:rPr>
        <w:t>RandomForestRegressor</w:t>
      </w:r>
      <w:proofErr w:type="spellEnd"/>
      <w:r w:rsidRPr="008D2152">
        <w:t xml:space="preserve"> is used as the predictive model, and the entire workflow is organized using a </w:t>
      </w:r>
      <w:r w:rsidRPr="008D2152">
        <w:rPr>
          <w:bCs/>
        </w:rPr>
        <w:t>Pipeline</w:t>
      </w:r>
      <w:r w:rsidRPr="008D2152">
        <w:t xml:space="preserve"> for streamlined processing. The dataset is split into training and validation sets, and the model is trained on the training set. The predictions are evaluated using </w:t>
      </w:r>
      <w:r w:rsidRPr="008D2152">
        <w:rPr>
          <w:bCs/>
        </w:rPr>
        <w:t>Root Mean Squared Error (RMSE)</w:t>
      </w:r>
      <w:r w:rsidRPr="008D2152">
        <w:t xml:space="preserve"> and </w:t>
      </w:r>
      <w:r w:rsidRPr="008D2152">
        <w:rPr>
          <w:bCs/>
        </w:rPr>
        <w:t>R² Score</w:t>
      </w:r>
      <w:r w:rsidRPr="008D2152">
        <w:t>. Finally, the trained model makes predictions on the test dataset, and the results are saved in a submission.csv file. A histogram of the target variable (</w:t>
      </w:r>
      <w:proofErr w:type="spellStart"/>
      <w:r w:rsidRPr="008D2152">
        <w:t>SalePrice</w:t>
      </w:r>
      <w:proofErr w:type="spellEnd"/>
      <w:r w:rsidRPr="008D2152">
        <w:t>) is also plotted to visualize its distribution. This structured approach ensures efficient data preprocessing, feature transformation, and model training, making the prediction process scalable and reproducible.</w:t>
      </w:r>
    </w:p>
    <w:p w14:paraId="43FCB7C0" w14:textId="676704A8" w:rsidR="00D11928" w:rsidRPr="00D11928" w:rsidRDefault="00D11928" w:rsidP="008D2152">
      <w:pPr>
        <w:rPr>
          <w:b/>
        </w:rPr>
      </w:pPr>
      <w:r w:rsidRPr="00D11928">
        <w:rPr>
          <w:b/>
        </w:rPr>
        <w:t>Dataset:</w:t>
      </w:r>
    </w:p>
    <w:p w14:paraId="762A819C" w14:textId="085BE672" w:rsidR="00D11928" w:rsidRDefault="00D11928" w:rsidP="008D2152">
      <w:hyperlink r:id="rId4" w:history="1">
        <w:r w:rsidRPr="00094A69">
          <w:rPr>
            <w:rStyle w:val="Hyperlink"/>
          </w:rPr>
          <w:t>https://www.kaggle.com/competitions/house-prices-advanced-regression-techniques/data</w:t>
        </w:r>
      </w:hyperlink>
    </w:p>
    <w:p w14:paraId="4C26A7DB" w14:textId="77777777" w:rsidR="00D11928" w:rsidRPr="008D2152" w:rsidRDefault="00D11928" w:rsidP="008D2152">
      <w:bookmarkStart w:id="0" w:name="_GoBack"/>
      <w:bookmarkEnd w:id="0"/>
    </w:p>
    <w:p w14:paraId="33236EF9" w14:textId="77777777" w:rsidR="008D2152" w:rsidRPr="001244C9" w:rsidRDefault="008D2152" w:rsidP="001244C9">
      <w:pPr>
        <w:rPr>
          <w:b/>
        </w:rPr>
      </w:pPr>
    </w:p>
    <w:p w14:paraId="7B6EB215" w14:textId="77777777" w:rsidR="003A6E4A" w:rsidRDefault="001244C9" w:rsidP="001244C9">
      <w:r w:rsidRPr="001244C9">
        <w:rPr>
          <w:b/>
        </w:rPr>
        <w:t xml:space="preserve">Task: </w:t>
      </w:r>
      <w:proofErr w:type="spellStart"/>
      <w:r w:rsidRPr="001244C9">
        <w:rPr>
          <w:b/>
        </w:rPr>
        <w:t>Kaggle</w:t>
      </w:r>
      <w:proofErr w:type="spellEnd"/>
      <w:r w:rsidRPr="001244C9">
        <w:rPr>
          <w:b/>
        </w:rPr>
        <w:t xml:space="preserve"> Competition: House Price Prediction</w:t>
      </w:r>
    </w:p>
    <w:p w14:paraId="60B2CE2E" w14:textId="77777777" w:rsidR="001244C9" w:rsidRDefault="001244C9" w:rsidP="001244C9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14:paraId="469CB2F9" w14:textId="77777777" w:rsidR="001244C9" w:rsidRDefault="001244C9" w:rsidP="001244C9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48AC264" w14:textId="77777777" w:rsidR="001244C9" w:rsidRDefault="001244C9" w:rsidP="001244C9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OneHotEncoder</w:t>
      </w:r>
      <w:proofErr w:type="spellEnd"/>
    </w:p>
    <w:p w14:paraId="5A503830" w14:textId="77777777" w:rsidR="001244C9" w:rsidRDefault="001244C9" w:rsidP="001244C9">
      <w:proofErr w:type="gramStart"/>
      <w:r>
        <w:t>from</w:t>
      </w:r>
      <w:proofErr w:type="gramEnd"/>
      <w:r>
        <w:t xml:space="preserve"> </w:t>
      </w:r>
      <w:proofErr w:type="spellStart"/>
      <w:r>
        <w:t>sklearn.compose</w:t>
      </w:r>
      <w:proofErr w:type="spellEnd"/>
      <w:r>
        <w:t xml:space="preserve"> import </w:t>
      </w:r>
      <w:proofErr w:type="spellStart"/>
      <w:r>
        <w:t>ColumnTransformer</w:t>
      </w:r>
      <w:proofErr w:type="spellEnd"/>
    </w:p>
    <w:p w14:paraId="52887CAD" w14:textId="77777777" w:rsidR="001244C9" w:rsidRDefault="001244C9" w:rsidP="001244C9">
      <w:proofErr w:type="gramStart"/>
      <w:r>
        <w:t>from</w:t>
      </w:r>
      <w:proofErr w:type="gramEnd"/>
      <w:r>
        <w:t xml:space="preserve"> </w:t>
      </w:r>
      <w:proofErr w:type="spellStart"/>
      <w:r>
        <w:t>sklearn.pipeline</w:t>
      </w:r>
      <w:proofErr w:type="spellEnd"/>
      <w:r>
        <w:t xml:space="preserve"> import Pipeline</w:t>
      </w:r>
    </w:p>
    <w:p w14:paraId="5923E09F" w14:textId="77777777" w:rsidR="001244C9" w:rsidRDefault="001244C9" w:rsidP="001244C9">
      <w:proofErr w:type="gramStart"/>
      <w:r>
        <w:t>from</w:t>
      </w:r>
      <w:proofErr w:type="gramEnd"/>
      <w:r>
        <w:t xml:space="preserve"> </w:t>
      </w:r>
      <w:proofErr w:type="spellStart"/>
      <w:r>
        <w:t>sklearn.impute</w:t>
      </w:r>
      <w:proofErr w:type="spellEnd"/>
      <w:r>
        <w:t xml:space="preserve"> import </w:t>
      </w:r>
      <w:proofErr w:type="spellStart"/>
      <w:r>
        <w:t>SimpleImputer</w:t>
      </w:r>
      <w:proofErr w:type="spellEnd"/>
    </w:p>
    <w:p w14:paraId="506D238E" w14:textId="77777777" w:rsidR="001244C9" w:rsidRDefault="001244C9" w:rsidP="001244C9"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RandomForestRegressor</w:t>
      </w:r>
      <w:proofErr w:type="spellEnd"/>
    </w:p>
    <w:p w14:paraId="05F9D8BB" w14:textId="77777777" w:rsidR="001244C9" w:rsidRDefault="001244C9" w:rsidP="001244C9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</w:p>
    <w:p w14:paraId="5CFC1EC0" w14:textId="77777777" w:rsidR="001244C9" w:rsidRDefault="001244C9" w:rsidP="001244C9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4F349B05" w14:textId="77777777" w:rsidR="001244C9" w:rsidRDefault="001244C9" w:rsidP="001244C9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02BDE8B" w14:textId="77777777" w:rsidR="001244C9" w:rsidRDefault="001244C9" w:rsidP="001244C9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1E05382A" w14:textId="77777777" w:rsidR="001244C9" w:rsidRDefault="001244C9" w:rsidP="001244C9">
      <w:proofErr w:type="spellStart"/>
      <w:r>
        <w:lastRenderedPageBreak/>
        <w:t>train_data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'train.csv')</w:t>
      </w:r>
    </w:p>
    <w:p w14:paraId="4948698A" w14:textId="77777777" w:rsidR="001244C9" w:rsidRDefault="001244C9" w:rsidP="001244C9">
      <w:proofErr w:type="spellStart"/>
      <w:r>
        <w:t>test_data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'test.csv')</w:t>
      </w:r>
    </w:p>
    <w:p w14:paraId="7A05BB81" w14:textId="77777777" w:rsidR="001244C9" w:rsidRDefault="001244C9" w:rsidP="001244C9">
      <w:proofErr w:type="gramStart"/>
      <w:r>
        <w:t>print(</w:t>
      </w:r>
      <w:proofErr w:type="spellStart"/>
      <w:proofErr w:type="gramEnd"/>
      <w:r>
        <w:t>train_data.head</w:t>
      </w:r>
      <w:proofErr w:type="spellEnd"/>
      <w:r>
        <w:t>())</w:t>
      </w:r>
    </w:p>
    <w:p w14:paraId="48F7450A" w14:textId="77777777" w:rsidR="001244C9" w:rsidRDefault="001244C9" w:rsidP="001244C9">
      <w:proofErr w:type="gramStart"/>
      <w:r>
        <w:t>print(</w:t>
      </w:r>
      <w:proofErr w:type="spellStart"/>
      <w:proofErr w:type="gramEnd"/>
      <w:r>
        <w:t>test_data.head</w:t>
      </w:r>
      <w:proofErr w:type="spellEnd"/>
      <w:r>
        <w:t>())</w:t>
      </w:r>
    </w:p>
    <w:p w14:paraId="5120702A" w14:textId="77777777" w:rsidR="001244C9" w:rsidRDefault="00D11928" w:rsidP="001244C9">
      <w:r>
        <w:pict w14:anchorId="373F05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1pt">
            <v:imagedata r:id="rId5" o:title="Screenshot 2025-03-01 183835"/>
          </v:shape>
        </w:pict>
      </w:r>
    </w:p>
    <w:p w14:paraId="3707ED56" w14:textId="77777777" w:rsidR="001244C9" w:rsidRDefault="00D11928" w:rsidP="001244C9">
      <w:r>
        <w:pict w14:anchorId="16CD80DE">
          <v:shape id="_x0000_i1026" type="#_x0000_t75" style="width:468pt;height:235pt">
            <v:imagedata r:id="rId6" o:title="Screenshot 2025-03-01 183850"/>
          </v:shape>
        </w:pict>
      </w:r>
    </w:p>
    <w:p w14:paraId="6DBE862A" w14:textId="77777777" w:rsidR="001244C9" w:rsidRDefault="001244C9" w:rsidP="001244C9">
      <w:r>
        <w:t xml:space="preserve">X = </w:t>
      </w:r>
      <w:proofErr w:type="spellStart"/>
      <w:r>
        <w:t>train_</w:t>
      </w:r>
      <w:proofErr w:type="gramStart"/>
      <w:r>
        <w:t>data.drop</w:t>
      </w:r>
      <w:proofErr w:type="spellEnd"/>
      <w:r>
        <w:t>(</w:t>
      </w:r>
      <w:proofErr w:type="gramEnd"/>
      <w:r>
        <w:t>columns=['</w:t>
      </w:r>
      <w:proofErr w:type="spellStart"/>
      <w:r>
        <w:t>SalePrice</w:t>
      </w:r>
      <w:proofErr w:type="spellEnd"/>
      <w:r>
        <w:t>', 'Id'])</w:t>
      </w:r>
    </w:p>
    <w:p w14:paraId="412DE335" w14:textId="77777777" w:rsidR="001244C9" w:rsidRDefault="001244C9" w:rsidP="001244C9">
      <w:r>
        <w:t xml:space="preserve">y = </w:t>
      </w:r>
      <w:proofErr w:type="spellStart"/>
      <w:r>
        <w:t>train_</w:t>
      </w:r>
      <w:proofErr w:type="gramStart"/>
      <w:r>
        <w:t>data</w:t>
      </w:r>
      <w:proofErr w:type="spellEnd"/>
      <w:r>
        <w:t>[</w:t>
      </w:r>
      <w:proofErr w:type="gramEnd"/>
      <w:r>
        <w:t>'</w:t>
      </w:r>
      <w:proofErr w:type="spellStart"/>
      <w:r>
        <w:t>SalePrice</w:t>
      </w:r>
      <w:proofErr w:type="spellEnd"/>
      <w:r>
        <w:t>']</w:t>
      </w:r>
    </w:p>
    <w:p w14:paraId="18723C1A" w14:textId="77777777" w:rsidR="001244C9" w:rsidRDefault="001244C9" w:rsidP="001244C9">
      <w:proofErr w:type="spellStart"/>
      <w:r>
        <w:t>X_test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data.drop</w:t>
      </w:r>
      <w:proofErr w:type="spellEnd"/>
      <w:r>
        <w:t>(</w:t>
      </w:r>
      <w:proofErr w:type="gramEnd"/>
      <w:r>
        <w:t>columns=['Id'])</w:t>
      </w:r>
    </w:p>
    <w:p w14:paraId="71786EBC" w14:textId="77777777" w:rsidR="001244C9" w:rsidRDefault="001244C9" w:rsidP="001244C9">
      <w:proofErr w:type="spellStart"/>
      <w:r>
        <w:t>categorical_cols</w:t>
      </w:r>
      <w:proofErr w:type="spellEnd"/>
      <w:r>
        <w:t xml:space="preserve"> = </w:t>
      </w:r>
      <w:proofErr w:type="spellStart"/>
      <w:r>
        <w:t>X.select_</w:t>
      </w:r>
      <w:proofErr w:type="gramStart"/>
      <w:r>
        <w:t>dtypes</w:t>
      </w:r>
      <w:proofErr w:type="spellEnd"/>
      <w:r>
        <w:t>(</w:t>
      </w:r>
      <w:proofErr w:type="gramEnd"/>
      <w:r>
        <w:t>include=['object']).columns</w:t>
      </w:r>
    </w:p>
    <w:p w14:paraId="343D1277" w14:textId="77777777" w:rsidR="001244C9" w:rsidRDefault="001244C9" w:rsidP="001244C9">
      <w:proofErr w:type="spellStart"/>
      <w:r>
        <w:lastRenderedPageBreak/>
        <w:t>numerical_cols</w:t>
      </w:r>
      <w:proofErr w:type="spellEnd"/>
      <w:r>
        <w:t xml:space="preserve"> = </w:t>
      </w:r>
      <w:proofErr w:type="spellStart"/>
      <w:r>
        <w:t>X.select_</w:t>
      </w:r>
      <w:proofErr w:type="gramStart"/>
      <w:r>
        <w:t>dtypes</w:t>
      </w:r>
      <w:proofErr w:type="spellEnd"/>
      <w:r>
        <w:t>(</w:t>
      </w:r>
      <w:proofErr w:type="gramEnd"/>
      <w:r>
        <w:t>exclude=['object']).columns</w:t>
      </w:r>
    </w:p>
    <w:p w14:paraId="25FA35ED" w14:textId="77777777" w:rsidR="001244C9" w:rsidRDefault="001244C9" w:rsidP="001244C9">
      <w:proofErr w:type="spellStart"/>
      <w:r>
        <w:t>numerical_transformer</w:t>
      </w:r>
      <w:proofErr w:type="spellEnd"/>
      <w:r>
        <w:t xml:space="preserve"> = </w:t>
      </w:r>
      <w:proofErr w:type="gramStart"/>
      <w:r>
        <w:t>Pipeline([</w:t>
      </w:r>
      <w:proofErr w:type="gramEnd"/>
    </w:p>
    <w:p w14:paraId="0AF37EA5" w14:textId="77777777" w:rsidR="001244C9" w:rsidRDefault="001244C9" w:rsidP="001244C9">
      <w:r>
        <w:t xml:space="preserve">    ('imputer', </w:t>
      </w:r>
      <w:proofErr w:type="spellStart"/>
      <w:proofErr w:type="gramStart"/>
      <w:r>
        <w:t>SimpleImputer</w:t>
      </w:r>
      <w:proofErr w:type="spellEnd"/>
      <w:r>
        <w:t>(</w:t>
      </w:r>
      <w:proofErr w:type="gramEnd"/>
      <w:r>
        <w:t>strategy='mean')),</w:t>
      </w:r>
    </w:p>
    <w:p w14:paraId="3A4E4699" w14:textId="77777777" w:rsidR="001244C9" w:rsidRDefault="001244C9" w:rsidP="001244C9">
      <w:r>
        <w:t xml:space="preserve">    ('scaler',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))</w:t>
      </w:r>
    </w:p>
    <w:p w14:paraId="67F7406F" w14:textId="77777777" w:rsidR="001244C9" w:rsidRDefault="001244C9" w:rsidP="001244C9">
      <w:r>
        <w:t>])</w:t>
      </w:r>
    </w:p>
    <w:p w14:paraId="136FCEE6" w14:textId="77777777" w:rsidR="001244C9" w:rsidRDefault="001244C9" w:rsidP="001244C9"/>
    <w:p w14:paraId="43610899" w14:textId="77777777" w:rsidR="001244C9" w:rsidRDefault="001244C9" w:rsidP="001244C9">
      <w:proofErr w:type="spellStart"/>
      <w:r>
        <w:t>categorical_transformer</w:t>
      </w:r>
      <w:proofErr w:type="spellEnd"/>
      <w:r>
        <w:t xml:space="preserve"> = </w:t>
      </w:r>
      <w:proofErr w:type="gramStart"/>
      <w:r>
        <w:t>Pipeline([</w:t>
      </w:r>
      <w:proofErr w:type="gramEnd"/>
    </w:p>
    <w:p w14:paraId="7C93B483" w14:textId="77777777" w:rsidR="001244C9" w:rsidRDefault="001244C9" w:rsidP="001244C9">
      <w:r>
        <w:t xml:space="preserve">    ('imputer', </w:t>
      </w:r>
      <w:proofErr w:type="spellStart"/>
      <w:proofErr w:type="gramStart"/>
      <w:r>
        <w:t>SimpleImputer</w:t>
      </w:r>
      <w:proofErr w:type="spellEnd"/>
      <w:r>
        <w:t>(</w:t>
      </w:r>
      <w:proofErr w:type="gramEnd"/>
      <w:r>
        <w:t>strategy='</w:t>
      </w:r>
      <w:proofErr w:type="spellStart"/>
      <w:r>
        <w:t>most_frequent</w:t>
      </w:r>
      <w:proofErr w:type="spellEnd"/>
      <w:r>
        <w:t>')),</w:t>
      </w:r>
    </w:p>
    <w:p w14:paraId="49810B1D" w14:textId="77777777" w:rsidR="001244C9" w:rsidRDefault="001244C9" w:rsidP="001244C9">
      <w:r>
        <w:t xml:space="preserve">    ('</w:t>
      </w:r>
      <w:proofErr w:type="spellStart"/>
      <w:r>
        <w:t>onehot</w:t>
      </w:r>
      <w:proofErr w:type="spellEnd"/>
      <w:r>
        <w:t xml:space="preserve">', </w:t>
      </w:r>
      <w:proofErr w:type="spellStart"/>
      <w:proofErr w:type="gramStart"/>
      <w:r>
        <w:t>OneHotEncoder</w:t>
      </w:r>
      <w:proofErr w:type="spellEnd"/>
      <w:r>
        <w:t>(</w:t>
      </w:r>
      <w:proofErr w:type="spellStart"/>
      <w:proofErr w:type="gramEnd"/>
      <w:r>
        <w:t>handle_unknown</w:t>
      </w:r>
      <w:proofErr w:type="spellEnd"/>
      <w:r>
        <w:t>='ignore'))</w:t>
      </w:r>
    </w:p>
    <w:p w14:paraId="76942562" w14:textId="77777777" w:rsidR="001244C9" w:rsidRDefault="001244C9" w:rsidP="001244C9">
      <w:r>
        <w:t>])</w:t>
      </w:r>
    </w:p>
    <w:p w14:paraId="2C6B163E" w14:textId="77777777" w:rsidR="001244C9" w:rsidRDefault="001244C9" w:rsidP="001244C9"/>
    <w:p w14:paraId="234102E5" w14:textId="77777777" w:rsidR="001244C9" w:rsidRDefault="001244C9" w:rsidP="001244C9">
      <w:proofErr w:type="gramStart"/>
      <w:r>
        <w:t>preprocessor</w:t>
      </w:r>
      <w:proofErr w:type="gramEnd"/>
      <w:r>
        <w:t xml:space="preserve"> = </w:t>
      </w:r>
      <w:proofErr w:type="spellStart"/>
      <w:r>
        <w:t>ColumnTransformer</w:t>
      </w:r>
      <w:proofErr w:type="spellEnd"/>
      <w:r>
        <w:t>([</w:t>
      </w:r>
    </w:p>
    <w:p w14:paraId="1018D1C7" w14:textId="77777777" w:rsidR="001244C9" w:rsidRDefault="001244C9" w:rsidP="001244C9">
      <w:r>
        <w:t xml:space="preserve">    </w:t>
      </w:r>
      <w:proofErr w:type="gramStart"/>
      <w:r>
        <w:t>('</w:t>
      </w:r>
      <w:proofErr w:type="spellStart"/>
      <w:r>
        <w:t>num</w:t>
      </w:r>
      <w:proofErr w:type="spellEnd"/>
      <w:proofErr w:type="gramEnd"/>
      <w:r>
        <w:t xml:space="preserve">', </w:t>
      </w:r>
      <w:proofErr w:type="spellStart"/>
      <w:r>
        <w:t>numerical_transformer</w:t>
      </w:r>
      <w:proofErr w:type="spellEnd"/>
      <w:r>
        <w:t xml:space="preserve">, </w:t>
      </w:r>
      <w:proofErr w:type="spellStart"/>
      <w:r>
        <w:t>numerical_cols</w:t>
      </w:r>
      <w:proofErr w:type="spellEnd"/>
      <w:r>
        <w:t>),</w:t>
      </w:r>
    </w:p>
    <w:p w14:paraId="233476D1" w14:textId="77777777" w:rsidR="001244C9" w:rsidRDefault="001244C9" w:rsidP="001244C9">
      <w:r>
        <w:t xml:space="preserve">    </w:t>
      </w:r>
      <w:proofErr w:type="gramStart"/>
      <w:r>
        <w:t>('cat</w:t>
      </w:r>
      <w:proofErr w:type="gramEnd"/>
      <w:r>
        <w:t xml:space="preserve">', </w:t>
      </w:r>
      <w:proofErr w:type="spellStart"/>
      <w:r>
        <w:t>categorical_transformer</w:t>
      </w:r>
      <w:proofErr w:type="spellEnd"/>
      <w:r>
        <w:t xml:space="preserve">, </w:t>
      </w:r>
      <w:proofErr w:type="spellStart"/>
      <w:r>
        <w:t>categorical_cols</w:t>
      </w:r>
      <w:proofErr w:type="spellEnd"/>
      <w:r>
        <w:t>)</w:t>
      </w:r>
    </w:p>
    <w:p w14:paraId="2EBEFA42" w14:textId="77777777" w:rsidR="001244C9" w:rsidRDefault="001244C9" w:rsidP="001244C9">
      <w:r>
        <w:t>])</w:t>
      </w:r>
    </w:p>
    <w:p w14:paraId="6F9370A5" w14:textId="77777777" w:rsidR="001244C9" w:rsidRDefault="001244C9" w:rsidP="001244C9">
      <w:proofErr w:type="gramStart"/>
      <w:r>
        <w:t>model</w:t>
      </w:r>
      <w:proofErr w:type="gramEnd"/>
      <w:r>
        <w:t xml:space="preserve"> = </w:t>
      </w:r>
      <w:proofErr w:type="spellStart"/>
      <w:r>
        <w:t>RandomForestRegressor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</w:t>
      </w:r>
    </w:p>
    <w:p w14:paraId="06554C67" w14:textId="77777777" w:rsidR="001244C9" w:rsidRDefault="001244C9" w:rsidP="001244C9">
      <w:proofErr w:type="gramStart"/>
      <w:r>
        <w:t>pipeline</w:t>
      </w:r>
      <w:proofErr w:type="gramEnd"/>
      <w:r>
        <w:t xml:space="preserve"> = Pipeline([</w:t>
      </w:r>
    </w:p>
    <w:p w14:paraId="1160B29C" w14:textId="77777777" w:rsidR="001244C9" w:rsidRDefault="001244C9" w:rsidP="001244C9">
      <w:r>
        <w:t xml:space="preserve">    </w:t>
      </w:r>
      <w:proofErr w:type="gramStart"/>
      <w:r>
        <w:t>('preprocessor</w:t>
      </w:r>
      <w:proofErr w:type="gramEnd"/>
      <w:r>
        <w:t>', preprocessor),</w:t>
      </w:r>
    </w:p>
    <w:p w14:paraId="45B0BE13" w14:textId="77777777" w:rsidR="001244C9" w:rsidRDefault="001244C9" w:rsidP="001244C9">
      <w:r>
        <w:t xml:space="preserve">    </w:t>
      </w:r>
      <w:proofErr w:type="gramStart"/>
      <w:r>
        <w:t>('model</w:t>
      </w:r>
      <w:proofErr w:type="gramEnd"/>
      <w:r>
        <w:t>', model)</w:t>
      </w:r>
    </w:p>
    <w:p w14:paraId="2878A99C" w14:textId="77777777" w:rsidR="001244C9" w:rsidRDefault="001244C9" w:rsidP="001244C9">
      <w:r>
        <w:t>])</w:t>
      </w:r>
    </w:p>
    <w:p w14:paraId="380F7CD2" w14:textId="77777777" w:rsidR="001244C9" w:rsidRDefault="001244C9" w:rsidP="001244C9">
      <w:proofErr w:type="spellStart"/>
      <w:r>
        <w:t>X_train</w:t>
      </w:r>
      <w:proofErr w:type="spellEnd"/>
      <w:r>
        <w:t xml:space="preserve">, </w:t>
      </w:r>
      <w:proofErr w:type="spellStart"/>
      <w:r>
        <w:t>X_valid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y_valid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45345224" w14:textId="77777777" w:rsidR="001244C9" w:rsidRDefault="001244C9" w:rsidP="001244C9"/>
    <w:p w14:paraId="033FFE5B" w14:textId="77777777" w:rsidR="001244C9" w:rsidRDefault="001244C9" w:rsidP="001244C9">
      <w:proofErr w:type="spellStart"/>
      <w:proofErr w:type="gramStart"/>
      <w:r>
        <w:t>pipeline.fit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90DA347" w14:textId="77777777" w:rsidR="001244C9" w:rsidRDefault="001244C9" w:rsidP="001244C9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pipeline.predict</w:t>
      </w:r>
      <w:proofErr w:type="spellEnd"/>
      <w:r>
        <w:t>(</w:t>
      </w:r>
      <w:proofErr w:type="spellStart"/>
      <w:proofErr w:type="gramEnd"/>
      <w:r>
        <w:t>X_valid</w:t>
      </w:r>
      <w:proofErr w:type="spellEnd"/>
      <w:r>
        <w:t>)</w:t>
      </w:r>
    </w:p>
    <w:p w14:paraId="2B3DB9CE" w14:textId="77777777" w:rsidR="001244C9" w:rsidRDefault="001244C9" w:rsidP="001244C9">
      <w:proofErr w:type="spellStart"/>
      <w:proofErr w:type="gramStart"/>
      <w:r>
        <w:t>rmse</w:t>
      </w:r>
      <w:proofErr w:type="spellEnd"/>
      <w:proofErr w:type="gramEnd"/>
      <w:r>
        <w:t xml:space="preserve"> = </w:t>
      </w:r>
      <w:proofErr w:type="spellStart"/>
      <w:r>
        <w:t>np.sqrt</w:t>
      </w:r>
      <w:proofErr w:type="spell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y_valid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7A0DEA9A" w14:textId="77777777" w:rsidR="001244C9" w:rsidRDefault="001244C9" w:rsidP="001244C9">
      <w:r>
        <w:t>r2 = r2_</w:t>
      </w:r>
      <w:proofErr w:type="gramStart"/>
      <w:r>
        <w:t>score(</w:t>
      </w:r>
      <w:proofErr w:type="spellStart"/>
      <w:proofErr w:type="gramEnd"/>
      <w:r>
        <w:t>y_valid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2EDFCD3" w14:textId="77777777" w:rsidR="001244C9" w:rsidRDefault="001244C9" w:rsidP="001244C9">
      <w:proofErr w:type="gramStart"/>
      <w:r>
        <w:t>print(</w:t>
      </w:r>
      <w:proofErr w:type="spellStart"/>
      <w:proofErr w:type="gramEnd"/>
      <w:r>
        <w:t>f"RMSE</w:t>
      </w:r>
      <w:proofErr w:type="spellEnd"/>
      <w:r>
        <w:t>: {rmse:.2f}")</w:t>
      </w:r>
    </w:p>
    <w:p w14:paraId="7F08ED43" w14:textId="77777777" w:rsidR="001244C9" w:rsidRDefault="001244C9" w:rsidP="001244C9">
      <w:proofErr w:type="gramStart"/>
      <w:r>
        <w:t>print(</w:t>
      </w:r>
      <w:proofErr w:type="gramEnd"/>
      <w:r>
        <w:t>f"R² Score: {r2:.2f}")</w:t>
      </w:r>
    </w:p>
    <w:p w14:paraId="14830F8B" w14:textId="77777777" w:rsidR="001244C9" w:rsidRDefault="00D11928" w:rsidP="001244C9">
      <w:r>
        <w:lastRenderedPageBreak/>
        <w:pict w14:anchorId="16A5BE9E">
          <v:shape id="_x0000_i1027" type="#_x0000_t75" style="width:329pt;height:54.5pt">
            <v:imagedata r:id="rId7" o:title="Screenshot 2025-03-01 184132"/>
          </v:shape>
        </w:pict>
      </w:r>
    </w:p>
    <w:p w14:paraId="4951BFE7" w14:textId="77777777" w:rsidR="001244C9" w:rsidRDefault="001244C9" w:rsidP="001244C9">
      <w:proofErr w:type="spellStart"/>
      <w:r w:rsidRPr="001244C9">
        <w:t>test_preds</w:t>
      </w:r>
      <w:proofErr w:type="spellEnd"/>
      <w:r w:rsidRPr="001244C9">
        <w:t xml:space="preserve"> = </w:t>
      </w:r>
      <w:proofErr w:type="spellStart"/>
      <w:proofErr w:type="gramStart"/>
      <w:r w:rsidRPr="001244C9">
        <w:t>pipeline.predict</w:t>
      </w:r>
      <w:proofErr w:type="spellEnd"/>
      <w:r w:rsidRPr="001244C9">
        <w:t>(</w:t>
      </w:r>
      <w:proofErr w:type="spellStart"/>
      <w:proofErr w:type="gramEnd"/>
      <w:r w:rsidRPr="001244C9">
        <w:t>X_test</w:t>
      </w:r>
      <w:proofErr w:type="spellEnd"/>
      <w:r w:rsidRPr="001244C9">
        <w:t>)</w:t>
      </w:r>
    </w:p>
    <w:p w14:paraId="603BE159" w14:textId="77777777" w:rsidR="001244C9" w:rsidRDefault="001244C9" w:rsidP="001244C9">
      <w:proofErr w:type="gramStart"/>
      <w:r>
        <w:t>submission</w:t>
      </w:r>
      <w:proofErr w:type="gramEnd"/>
      <w:r>
        <w:t xml:space="preserve"> = </w:t>
      </w:r>
      <w:proofErr w:type="spellStart"/>
      <w:r>
        <w:t>pd.DataFrame</w:t>
      </w:r>
      <w:proofErr w:type="spellEnd"/>
      <w:r>
        <w:t xml:space="preserve">({'Id': </w:t>
      </w:r>
      <w:proofErr w:type="spellStart"/>
      <w:r>
        <w:t>test_data</w:t>
      </w:r>
      <w:proofErr w:type="spellEnd"/>
      <w:r>
        <w:t>['Id'], '</w:t>
      </w:r>
      <w:proofErr w:type="spellStart"/>
      <w:r>
        <w:t>SalePrice</w:t>
      </w:r>
      <w:proofErr w:type="spellEnd"/>
      <w:r>
        <w:t xml:space="preserve">': </w:t>
      </w:r>
      <w:proofErr w:type="spellStart"/>
      <w:r>
        <w:t>test_preds</w:t>
      </w:r>
      <w:proofErr w:type="spellEnd"/>
      <w:r>
        <w:t>})</w:t>
      </w:r>
    </w:p>
    <w:p w14:paraId="74410AC4" w14:textId="77777777" w:rsidR="001244C9" w:rsidRDefault="001244C9" w:rsidP="001244C9">
      <w:proofErr w:type="spellStart"/>
      <w:r>
        <w:t>submission.to_</w:t>
      </w:r>
      <w:proofErr w:type="gramStart"/>
      <w:r>
        <w:t>csv</w:t>
      </w:r>
      <w:proofErr w:type="spellEnd"/>
      <w:r>
        <w:t>(</w:t>
      </w:r>
      <w:proofErr w:type="gramEnd"/>
      <w:r>
        <w:t>'submission.csv', index=False)</w:t>
      </w:r>
    </w:p>
    <w:p w14:paraId="7E46EF92" w14:textId="77777777" w:rsidR="001244C9" w:rsidRDefault="001244C9" w:rsidP="001244C9">
      <w:proofErr w:type="gramStart"/>
      <w:r>
        <w:t>print(</w:t>
      </w:r>
      <w:proofErr w:type="gramEnd"/>
      <w:r>
        <w:t>"Submission file 'submission.csv' created!")</w:t>
      </w:r>
    </w:p>
    <w:p w14:paraId="0261A350" w14:textId="77777777" w:rsidR="001244C9" w:rsidRDefault="00462A9E" w:rsidP="001244C9">
      <w:r>
        <w:pict w14:anchorId="5B62873D">
          <v:shape id="_x0000_i1028" type="#_x0000_t75" style="width:333pt;height:39.5pt">
            <v:imagedata r:id="rId8" o:title="Screenshot 2025-03-01 184138"/>
          </v:shape>
        </w:pict>
      </w:r>
    </w:p>
    <w:p w14:paraId="70544DAC" w14:textId="77777777" w:rsidR="001244C9" w:rsidRDefault="001244C9" w:rsidP="001244C9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 6))</w:t>
      </w:r>
    </w:p>
    <w:p w14:paraId="6D34BD49" w14:textId="77777777" w:rsidR="001244C9" w:rsidRDefault="001244C9" w:rsidP="001244C9">
      <w:proofErr w:type="spellStart"/>
      <w:r>
        <w:t>sns.histplot</w:t>
      </w:r>
      <w:proofErr w:type="spellEnd"/>
      <w:r>
        <w:t xml:space="preserve">(y, </w:t>
      </w:r>
      <w:proofErr w:type="spellStart"/>
      <w:r>
        <w:t>kde</w:t>
      </w:r>
      <w:proofErr w:type="spellEnd"/>
      <w:r>
        <w:t>=True, color='blue')</w:t>
      </w:r>
    </w:p>
    <w:p w14:paraId="1B4E98D3" w14:textId="77777777" w:rsidR="001244C9" w:rsidRDefault="001244C9" w:rsidP="001244C9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</w:t>
      </w:r>
      <w:proofErr w:type="spellStart"/>
      <w:r>
        <w:t>SalePrice</w:t>
      </w:r>
      <w:proofErr w:type="spellEnd"/>
      <w:r>
        <w:t xml:space="preserve"> Distribution")</w:t>
      </w:r>
    </w:p>
    <w:p w14:paraId="3149A182" w14:textId="77777777" w:rsidR="001244C9" w:rsidRDefault="001244C9" w:rsidP="001244C9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</w:t>
      </w:r>
      <w:proofErr w:type="spellStart"/>
      <w:r>
        <w:t>SalePrice</w:t>
      </w:r>
      <w:proofErr w:type="spellEnd"/>
      <w:r>
        <w:t>")</w:t>
      </w:r>
    </w:p>
    <w:p w14:paraId="70C5BD4F" w14:textId="77777777" w:rsidR="001244C9" w:rsidRDefault="001244C9" w:rsidP="001244C9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"Frequency")</w:t>
      </w:r>
    </w:p>
    <w:p w14:paraId="6CFC6BAB" w14:textId="77777777" w:rsidR="001244C9" w:rsidRDefault="001244C9" w:rsidP="001244C9">
      <w:proofErr w:type="spellStart"/>
      <w:proofErr w:type="gramStart"/>
      <w:r>
        <w:t>plt.show</w:t>
      </w:r>
      <w:proofErr w:type="spellEnd"/>
      <w:r>
        <w:t>()</w:t>
      </w:r>
      <w:proofErr w:type="gramEnd"/>
    </w:p>
    <w:p w14:paraId="2ABB7596" w14:textId="77777777" w:rsidR="001244C9" w:rsidRPr="001244C9" w:rsidRDefault="00462A9E" w:rsidP="001244C9">
      <w:r>
        <w:pict w14:anchorId="7E91863E">
          <v:shape id="_x0000_i1029" type="#_x0000_t75" style="width:379pt;height:239.5pt">
            <v:imagedata r:id="rId9" o:title="Screenshot 2025-03-01 184319"/>
          </v:shape>
        </w:pict>
      </w:r>
    </w:p>
    <w:sectPr w:rsidR="001244C9" w:rsidRPr="00124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4C9"/>
    <w:rsid w:val="001244C9"/>
    <w:rsid w:val="003A6E4A"/>
    <w:rsid w:val="008D2152"/>
    <w:rsid w:val="00CE53F6"/>
    <w:rsid w:val="00D1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5FBB720"/>
  <w15:chartTrackingRefBased/>
  <w15:docId w15:val="{FD45A288-248B-41BA-A280-ACBC445C2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9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kaggle.com/competitions/house-prices-advanced-regression-techniques/data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559</Words>
  <Characters>3191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2025-03-06T15:29:00Z</dcterms:created>
  <dcterms:modified xsi:type="dcterms:W3CDTF">2025-03-06T15:29:00Z</dcterms:modified>
</cp:coreProperties>
</file>