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Árbol binario: </w:t>
      </w:r>
      <w:r w:rsidDel="00000000" w:rsidR="00000000" w:rsidRPr="00000000">
        <w:rPr>
          <w:rtl w:val="0"/>
        </w:rPr>
        <w:t xml:space="preserve">un árbol donde cada nodo tiene como máximo </w:t>
      </w:r>
      <w:r w:rsidDel="00000000" w:rsidR="00000000" w:rsidRPr="00000000">
        <w:rPr>
          <w:b w:val="1"/>
          <w:rtl w:val="0"/>
        </w:rPr>
        <w:t xml:space="preserve">grado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-Un árbol vacio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-Un árbol donde sus nodos tienen un</w:t>
      </w:r>
      <w:r w:rsidDel="00000000" w:rsidR="00000000" w:rsidRPr="00000000">
        <w:rPr>
          <w:b w:val="1"/>
          <w:rtl w:val="0"/>
        </w:rPr>
        <w:t xml:space="preserve"> hijo izquierdo </w:t>
      </w:r>
      <w:r w:rsidDel="00000000" w:rsidR="00000000" w:rsidRPr="00000000">
        <w:rPr>
          <w:rtl w:val="0"/>
        </w:rPr>
        <w:t xml:space="preserve">y un </w:t>
      </w:r>
      <w:r w:rsidDel="00000000" w:rsidR="00000000" w:rsidRPr="00000000">
        <w:rPr>
          <w:b w:val="1"/>
          <w:rtl w:val="0"/>
        </w:rPr>
        <w:t xml:space="preserve">hijo derecho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